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6F30" w14:textId="77777777" w:rsidR="00E43589" w:rsidRDefault="00E43589">
      <w:r>
        <w:rPr>
          <w:noProof/>
          <w:lang w:eastAsia="cs-CZ"/>
        </w:rPr>
        <w:drawing>
          <wp:inline distT="0" distB="0" distL="0" distR="0" wp14:anchorId="753AC990" wp14:editId="6B5393DB">
            <wp:extent cx="5760720" cy="731037"/>
            <wp:effectExtent l="0" t="0" r="0" b="0"/>
            <wp:docPr id="1" name="Obrázek 1" descr="J:\SF\IROP\29 - Publicita\IROP_loga\Logo IROP a MMR\1. 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:\SF\IROP\29 - Publicita\IROP_loga\Logo IROP a MMR\1. 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85489" w14:textId="77777777" w:rsidR="00E43589" w:rsidRPr="007B01B7" w:rsidRDefault="00E43589" w:rsidP="00E43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  <w:r w:rsidR="004B7C0D">
        <w:rPr>
          <w:b/>
        </w:rPr>
        <w:t>Příloha č</w:t>
      </w:r>
      <w:r w:rsidRPr="00E43589">
        <w:rPr>
          <w:b/>
        </w:rPr>
        <w:t xml:space="preserve">. </w:t>
      </w:r>
      <w:proofErr w:type="gramStart"/>
      <w:r w:rsidR="00793316">
        <w:rPr>
          <w:b/>
        </w:rPr>
        <w:t>1</w:t>
      </w:r>
      <w:r>
        <w:rPr>
          <w:b/>
        </w:rPr>
        <w:t xml:space="preserve"> </w:t>
      </w:r>
      <w:r w:rsidRPr="00E43589">
        <w:rPr>
          <w:b/>
        </w:rPr>
        <w:t xml:space="preserve"> </w:t>
      </w:r>
      <w:r w:rsidR="00D82B2D">
        <w:rPr>
          <w:b/>
        </w:rPr>
        <w:t>S</w:t>
      </w:r>
      <w:r w:rsidRPr="00E43589">
        <w:rPr>
          <w:b/>
        </w:rPr>
        <w:t>mlouvy</w:t>
      </w:r>
      <w:proofErr w:type="gramEnd"/>
      <w:r>
        <w:t xml:space="preserve">  </w:t>
      </w:r>
      <w:r>
        <w:rPr>
          <w:b/>
          <w:bCs/>
          <w:color w:val="000000"/>
        </w:rPr>
        <w:t>o dílo</w:t>
      </w:r>
      <w:r w:rsidRPr="007B01B7">
        <w:rPr>
          <w:b/>
          <w:bCs/>
          <w:color w:val="000000"/>
        </w:rPr>
        <w:t xml:space="preserve"> – </w:t>
      </w:r>
      <w:r w:rsidR="00F30A9C">
        <w:rPr>
          <w:b/>
          <w:bCs/>
          <w:color w:val="000000"/>
        </w:rPr>
        <w:t>cenová nabídka/</w:t>
      </w:r>
      <w:r w:rsidR="00224108">
        <w:rPr>
          <w:b/>
          <w:bCs/>
          <w:color w:val="000000"/>
        </w:rPr>
        <w:t>položkový rozpočet</w:t>
      </w:r>
    </w:p>
    <w:p w14:paraId="283FEC47" w14:textId="77777777" w:rsidR="00CB4940" w:rsidRDefault="00CB4940" w:rsidP="00E43589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5551"/>
        <w:gridCol w:w="1260"/>
        <w:gridCol w:w="1222"/>
      </w:tblGrid>
      <w:tr w:rsidR="00F30A9C" w14:paraId="64B75919" w14:textId="77777777" w:rsidTr="00F30A9C">
        <w:trPr>
          <w:trHeight w:val="54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75837D6" w14:textId="77777777" w:rsidR="00F30A9C" w:rsidRPr="000E487C" w:rsidRDefault="00F30A9C" w:rsidP="00E6362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4E62D0A0" w14:textId="77777777" w:rsidR="00F30A9C" w:rsidRPr="000E487C" w:rsidRDefault="00F30A9C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Předmět</w:t>
            </w:r>
          </w:p>
        </w:tc>
        <w:tc>
          <w:tcPr>
            <w:tcW w:w="1260" w:type="dxa"/>
            <w:vAlign w:val="center"/>
          </w:tcPr>
          <w:p w14:paraId="3FEA79B2" w14:textId="77777777" w:rsidR="00F30A9C" w:rsidRPr="000E487C" w:rsidRDefault="00F30A9C" w:rsidP="00F30A9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bez DPH celkem</w:t>
            </w:r>
          </w:p>
        </w:tc>
        <w:tc>
          <w:tcPr>
            <w:tcW w:w="1222" w:type="dxa"/>
            <w:shd w:val="clear" w:color="auto" w:fill="auto"/>
          </w:tcPr>
          <w:p w14:paraId="214B66E6" w14:textId="77777777" w:rsidR="00F30A9C" w:rsidRPr="000E487C" w:rsidRDefault="00F30A9C" w:rsidP="00351375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s DPH celkem</w:t>
            </w:r>
          </w:p>
        </w:tc>
      </w:tr>
      <w:tr w:rsidR="00F30A9C" w:rsidRPr="009B664A" w14:paraId="7F457D5D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8E20239" w14:textId="77777777" w:rsidR="00F30A9C" w:rsidRPr="00311838" w:rsidRDefault="00F30A9C" w:rsidP="009D004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ks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417C455C" w14:textId="1D922DF3" w:rsidR="00F30A9C" w:rsidRPr="00311838" w:rsidRDefault="00483B28" w:rsidP="009D004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Žerď z pohřebního praporu Zachariáše z 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</w:rPr>
              <w:t xml:space="preserve">Hradce, </w:t>
            </w:r>
            <w:r w:rsidR="00E37371">
              <w:rPr>
                <w:rFonts w:ascii="Calibri" w:hAnsi="Calibri" w:cs="Calibri"/>
                <w:color w:val="000000"/>
                <w:sz w:val="20"/>
              </w:rPr>
              <w:t xml:space="preserve"> XXXXXXXXX</w:t>
            </w:r>
            <w:proofErr w:type="gramEnd"/>
            <w:r w:rsidR="00E3737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F30A9C">
              <w:rPr>
                <w:rFonts w:ascii="Calibri" w:hAnsi="Calibri" w:cs="Calibri"/>
                <w:color w:val="000000"/>
                <w:sz w:val="20"/>
              </w:rPr>
              <w:t>(výroba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umělecké kopie</w:t>
            </w:r>
            <w:r w:rsidR="00F30A9C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77DAF8A" w14:textId="77777777" w:rsidR="00F30A9C" w:rsidRPr="000E487C" w:rsidRDefault="00483B28" w:rsidP="00483B28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58</w:t>
            </w:r>
            <w:r w:rsidR="00F30A9C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>0</w:t>
            </w:r>
            <w:r w:rsidR="00F30A9C">
              <w:rPr>
                <w:sz w:val="20"/>
                <w:szCs w:val="18"/>
              </w:rPr>
              <w:t>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C4282A" w14:textId="77777777" w:rsidR="00F30A9C" w:rsidRPr="000E487C" w:rsidRDefault="00483B28" w:rsidP="00483B28">
            <w:pPr>
              <w:spacing w:after="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70</w:t>
            </w:r>
            <w:r w:rsidR="00F30A9C">
              <w:rPr>
                <w:sz w:val="20"/>
                <w:szCs w:val="18"/>
              </w:rPr>
              <w:t>.</w:t>
            </w:r>
            <w:r>
              <w:rPr>
                <w:sz w:val="20"/>
                <w:szCs w:val="18"/>
              </w:rPr>
              <w:t>180</w:t>
            </w:r>
            <w:r w:rsidR="00F30A9C">
              <w:rPr>
                <w:sz w:val="20"/>
                <w:szCs w:val="18"/>
              </w:rPr>
              <w:t>,- Kč</w:t>
            </w:r>
          </w:p>
        </w:tc>
      </w:tr>
      <w:tr w:rsidR="00F30A9C" w14:paraId="38D165F3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7E75C23" w14:textId="77777777" w:rsidR="00F30A9C" w:rsidRPr="00311838" w:rsidRDefault="00F30A9C" w:rsidP="009D004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ks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1C66E39" w14:textId="4D34C326" w:rsidR="00F30A9C" w:rsidRPr="00311838" w:rsidRDefault="00483B28" w:rsidP="00483B28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Žerď z napoleonského praporu, </w:t>
            </w:r>
            <w:r w:rsidR="00E37371">
              <w:rPr>
                <w:rFonts w:ascii="Calibri" w:hAnsi="Calibri" w:cs="Calibri"/>
                <w:color w:val="000000"/>
                <w:sz w:val="20"/>
              </w:rPr>
              <w:t xml:space="preserve">XXXXXXXXXX </w:t>
            </w:r>
            <w:r w:rsidR="00F30A9C">
              <w:rPr>
                <w:rFonts w:ascii="Calibri" w:hAnsi="Calibri" w:cs="Calibri"/>
                <w:color w:val="000000"/>
                <w:sz w:val="20"/>
              </w:rPr>
              <w:t>(výroba umělecké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kopie</w:t>
            </w:r>
            <w:r w:rsidR="00F30A9C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47F73CC" w14:textId="77777777" w:rsidR="00F30A9C" w:rsidRPr="000E487C" w:rsidRDefault="00483B28" w:rsidP="00F30A9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  <w:r w:rsidR="00F30A9C">
              <w:rPr>
                <w:sz w:val="20"/>
              </w:rPr>
              <w:t>.000,-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8A32F4" w14:textId="77777777" w:rsidR="00F30A9C" w:rsidRPr="000E487C" w:rsidRDefault="00483B28" w:rsidP="00483B28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  <w:r w:rsidR="00F30A9C">
              <w:rPr>
                <w:sz w:val="20"/>
              </w:rPr>
              <w:t>.</w:t>
            </w:r>
            <w:r>
              <w:rPr>
                <w:sz w:val="20"/>
              </w:rPr>
              <w:t>980</w:t>
            </w:r>
            <w:r w:rsidR="00F30A9C">
              <w:rPr>
                <w:sz w:val="20"/>
              </w:rPr>
              <w:t>,- Kč</w:t>
            </w:r>
          </w:p>
        </w:tc>
      </w:tr>
      <w:tr w:rsidR="00F30A9C" w14:paraId="16E193F9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F4AA" w14:textId="77777777" w:rsidR="00F30A9C" w:rsidRDefault="00F30A9C" w:rsidP="00F30A9C">
            <w:pPr>
              <w:spacing w:after="0"/>
            </w:pPr>
            <w:r w:rsidRPr="00D82B2D">
              <w:rPr>
                <w:sz w:val="20"/>
              </w:rPr>
              <w:t>Celkem</w:t>
            </w:r>
            <w:r>
              <w:rPr>
                <w:sz w:val="20"/>
              </w:rPr>
              <w:t xml:space="preserve"> n</w:t>
            </w:r>
            <w:r w:rsidRPr="00CB3181">
              <w:rPr>
                <w:sz w:val="20"/>
              </w:rPr>
              <w:t xml:space="preserve">abídková cena za </w:t>
            </w:r>
            <w:r>
              <w:rPr>
                <w:sz w:val="20"/>
              </w:rPr>
              <w:t xml:space="preserve">výrobu a dopravu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AF71258" w14:textId="77777777" w:rsidR="00F30A9C" w:rsidRPr="000E487C" w:rsidRDefault="00483B28" w:rsidP="00483B28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  <w:r w:rsidR="00F30A9C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F30A9C">
              <w:rPr>
                <w:sz w:val="20"/>
              </w:rPr>
              <w:t>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5387AC15" w14:textId="77777777" w:rsidR="00F30A9C" w:rsidRPr="000E487C" w:rsidRDefault="00483B28" w:rsidP="00483B28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116</w:t>
            </w:r>
            <w:r w:rsidR="00F30A9C">
              <w:rPr>
                <w:sz w:val="20"/>
              </w:rPr>
              <w:t>.</w:t>
            </w:r>
            <w:r>
              <w:rPr>
                <w:sz w:val="20"/>
              </w:rPr>
              <w:t>160</w:t>
            </w:r>
            <w:r w:rsidR="00F30A9C">
              <w:rPr>
                <w:sz w:val="20"/>
              </w:rPr>
              <w:t>,- Kč</w:t>
            </w:r>
          </w:p>
        </w:tc>
      </w:tr>
    </w:tbl>
    <w:p w14:paraId="66F671F9" w14:textId="77777777" w:rsidR="00E43589" w:rsidRDefault="00E43589" w:rsidP="00E43589"/>
    <w:p w14:paraId="177F5858" w14:textId="77777777" w:rsidR="00F30A9C" w:rsidRDefault="00F30A9C" w:rsidP="00E43589"/>
    <w:p w14:paraId="0B6CD741" w14:textId="77777777" w:rsidR="00F30A9C" w:rsidRDefault="00F30A9C" w:rsidP="00E43589">
      <w:r>
        <w:t xml:space="preserve"> </w:t>
      </w:r>
      <w:r w:rsidR="00483B28">
        <w:t>1</w:t>
      </w:r>
      <w:r>
        <w:t>2. 5. 2023</w:t>
      </w:r>
    </w:p>
    <w:p w14:paraId="698A7D53" w14:textId="77777777" w:rsidR="00F30A9C" w:rsidRDefault="00F30A9C" w:rsidP="00E43589"/>
    <w:p w14:paraId="00F6D982" w14:textId="77777777" w:rsidR="00483B28" w:rsidRPr="00483B28" w:rsidRDefault="00483B28" w:rsidP="00483B28">
      <w:pPr>
        <w:pStyle w:val="Zkladntext"/>
        <w:spacing w:after="0"/>
        <w:rPr>
          <w:rFonts w:cs="Arial"/>
          <w:shd w:val="clear" w:color="auto" w:fill="C0C0C0"/>
        </w:rPr>
      </w:pPr>
      <w:r w:rsidRPr="00483B28">
        <w:rPr>
          <w:rFonts w:cs="Arial"/>
        </w:rPr>
        <w:t>ART ARCUS s. r. o.</w:t>
      </w:r>
    </w:p>
    <w:p w14:paraId="19030979" w14:textId="77777777" w:rsidR="00F30A9C" w:rsidRDefault="00483B28" w:rsidP="00F30A9C">
      <w:pPr>
        <w:spacing w:after="0"/>
      </w:pPr>
      <w:r>
        <w:t>Vyšehradská 1349/2</w:t>
      </w:r>
    </w:p>
    <w:p w14:paraId="248F381C" w14:textId="77777777" w:rsidR="00F30A9C" w:rsidRDefault="00483B28" w:rsidP="00F30A9C">
      <w:pPr>
        <w:spacing w:after="0"/>
      </w:pPr>
      <w:r>
        <w:t>128 00 Praha 2 – Nové Město</w:t>
      </w:r>
    </w:p>
    <w:p w14:paraId="25683E49" w14:textId="77777777" w:rsidR="00483B28" w:rsidRDefault="00483B28" w:rsidP="00F30A9C">
      <w:pPr>
        <w:spacing w:after="0"/>
      </w:pPr>
    </w:p>
    <w:p w14:paraId="2B2A49E1" w14:textId="77777777" w:rsidR="00483B28" w:rsidRDefault="00483B28" w:rsidP="00F30A9C">
      <w:pPr>
        <w:spacing w:after="0"/>
      </w:pPr>
    </w:p>
    <w:p w14:paraId="10610649" w14:textId="2790BFC1" w:rsidR="00483B28" w:rsidRPr="00E43589" w:rsidRDefault="00D103A5" w:rsidP="00F30A9C">
      <w:pPr>
        <w:spacing w:after="0"/>
      </w:pPr>
      <w:r>
        <w:t>XXXXXXXXXXXXXXXXXXXXXXXX</w:t>
      </w:r>
      <w:r w:rsidR="00483B28">
        <w:t xml:space="preserve">, akad. </w:t>
      </w:r>
      <w:proofErr w:type="spellStart"/>
      <w:r w:rsidR="00483B28">
        <w:t>mal</w:t>
      </w:r>
      <w:proofErr w:type="spellEnd"/>
      <w:r w:rsidR="00483B28">
        <w:t>. a rest.</w:t>
      </w:r>
    </w:p>
    <w:sectPr w:rsidR="00483B28" w:rsidRPr="00E4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02"/>
    <w:rsid w:val="000E487C"/>
    <w:rsid w:val="00194B76"/>
    <w:rsid w:val="001F12F6"/>
    <w:rsid w:val="00224108"/>
    <w:rsid w:val="00311838"/>
    <w:rsid w:val="00351375"/>
    <w:rsid w:val="00394D84"/>
    <w:rsid w:val="00483B28"/>
    <w:rsid w:val="004B1B80"/>
    <w:rsid w:val="004B7C0D"/>
    <w:rsid w:val="0055704B"/>
    <w:rsid w:val="00626E5D"/>
    <w:rsid w:val="006363FE"/>
    <w:rsid w:val="00793316"/>
    <w:rsid w:val="007B6F68"/>
    <w:rsid w:val="0087107E"/>
    <w:rsid w:val="008A25C9"/>
    <w:rsid w:val="008E1036"/>
    <w:rsid w:val="00946578"/>
    <w:rsid w:val="009B664A"/>
    <w:rsid w:val="009E69AB"/>
    <w:rsid w:val="00A946DB"/>
    <w:rsid w:val="00AF4733"/>
    <w:rsid w:val="00BC7706"/>
    <w:rsid w:val="00BD222F"/>
    <w:rsid w:val="00CB3181"/>
    <w:rsid w:val="00CB4940"/>
    <w:rsid w:val="00D103A5"/>
    <w:rsid w:val="00D15502"/>
    <w:rsid w:val="00D66582"/>
    <w:rsid w:val="00D82B2D"/>
    <w:rsid w:val="00DA6B93"/>
    <w:rsid w:val="00E104F7"/>
    <w:rsid w:val="00E37371"/>
    <w:rsid w:val="00E43589"/>
    <w:rsid w:val="00E6362C"/>
    <w:rsid w:val="00F30A9C"/>
    <w:rsid w:val="00F64D0C"/>
    <w:rsid w:val="00F97BC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BEC7"/>
  <w15:docId w15:val="{008785DE-75C5-4C7D-AB96-EFF88C68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58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83B28"/>
    <w:pPr>
      <w:spacing w:after="120"/>
    </w:pPr>
    <w:rPr>
      <w:rFonts w:ascii="Calibri" w:eastAsia="Times New Roman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483B2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chmelova</dc:creator>
  <cp:lastModifiedBy>frankova</cp:lastModifiedBy>
  <cp:revision>4</cp:revision>
  <dcterms:created xsi:type="dcterms:W3CDTF">2023-06-13T05:57:00Z</dcterms:created>
  <dcterms:modified xsi:type="dcterms:W3CDTF">2023-06-13T07:02:00Z</dcterms:modified>
</cp:coreProperties>
</file>