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91A" w:rsidRDefault="00682AFB">
      <w:pPr>
        <w:spacing w:after="46"/>
        <w:ind w:left="24"/>
      </w:pPr>
      <w:r>
        <w:rPr>
          <w:sz w:val="30"/>
        </w:rPr>
        <w:t>Miluše Hvolková</w:t>
      </w:r>
    </w:p>
    <w:tbl>
      <w:tblPr>
        <w:tblStyle w:val="TableGrid"/>
        <w:tblW w:w="7944" w:type="dxa"/>
        <w:tblInd w:w="1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4915"/>
      </w:tblGrid>
      <w:tr w:rsidR="007A591A">
        <w:trPr>
          <w:trHeight w:val="24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  <w:ind w:left="62"/>
              <w:jc w:val="both"/>
            </w:pPr>
            <w:r>
              <w:t>DOZP I Rybka Neratovice &lt;</w:t>
            </w:r>
            <w:r w:rsidRPr="00682AFB">
              <w:rPr>
                <w:highlight w:val="black"/>
              </w:rPr>
              <w:t>dozp@rybka-neratovice.cz</w:t>
            </w:r>
            <w:r>
              <w:t>&gt;</w:t>
            </w:r>
          </w:p>
        </w:tc>
      </w:tr>
      <w:tr w:rsidR="007A591A">
        <w:trPr>
          <w:trHeight w:val="25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  <w:ind w:left="53"/>
            </w:pPr>
            <w:r>
              <w:t>čtvrtek 8. června 2023 13:31</w:t>
            </w:r>
          </w:p>
        </w:tc>
      </w:tr>
      <w:tr w:rsidR="007A591A">
        <w:trPr>
          <w:trHeight w:val="26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</w:pPr>
            <w:r>
              <w:rPr>
                <w:sz w:val="24"/>
              </w:rPr>
              <w:t>Komu: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  <w:ind w:left="62"/>
            </w:pPr>
            <w:r w:rsidRPr="00682AFB">
              <w:rPr>
                <w:highlight w:val="black"/>
              </w:rPr>
              <w:t>Hvolková Miluše</w:t>
            </w:r>
          </w:p>
        </w:tc>
      </w:tr>
      <w:tr w:rsidR="007A591A">
        <w:trPr>
          <w:trHeight w:val="24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  <w:ind w:left="5"/>
            </w:pPr>
            <w:r>
              <w:rPr>
                <w:sz w:val="24"/>
              </w:rPr>
              <w:t>Předmět: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A591A" w:rsidRDefault="00682AFB">
            <w:pPr>
              <w:spacing w:after="0"/>
              <w:ind w:left="62"/>
            </w:pPr>
            <w:r>
              <w:t>FW: Nabídka servisu oken a sítí proti hmyzu</w:t>
            </w:r>
          </w:p>
        </w:tc>
      </w:tr>
    </w:tbl>
    <w:p w:rsidR="007A591A" w:rsidRDefault="00682AFB">
      <w:pPr>
        <w:spacing w:after="218" w:line="265" w:lineRule="auto"/>
        <w:ind w:left="33" w:hanging="5"/>
      </w:pPr>
      <w:r>
        <w:t>Dobrý den,</w:t>
      </w:r>
    </w:p>
    <w:p w:rsidR="007A591A" w:rsidRDefault="00682AFB">
      <w:pPr>
        <w:spacing w:after="484" w:line="265" w:lineRule="auto"/>
        <w:ind w:left="33" w:hanging="5"/>
      </w:pPr>
      <w:r>
        <w:t>Přeposílám</w:t>
      </w:r>
    </w:p>
    <w:p w:rsidR="007A591A" w:rsidRDefault="00682AFB">
      <w:pPr>
        <w:spacing w:after="9" w:line="248" w:lineRule="auto"/>
        <w:ind w:left="14" w:right="3038" w:hanging="10"/>
        <w:jc w:val="both"/>
      </w:pPr>
      <w:r w:rsidRPr="00682AFB">
        <w:rPr>
          <w:sz w:val="20"/>
          <w:highlight w:val="black"/>
        </w:rPr>
        <w:t xml:space="preserve">Mgr. et Bc. </w:t>
      </w:r>
      <w:proofErr w:type="spellStart"/>
      <w:r w:rsidRPr="00682AFB">
        <w:rPr>
          <w:sz w:val="20"/>
          <w:highlight w:val="black"/>
        </w:rPr>
        <w:t>Dundrová</w:t>
      </w:r>
      <w:proofErr w:type="spellEnd"/>
      <w:r w:rsidRPr="00682AFB">
        <w:rPr>
          <w:sz w:val="20"/>
          <w:highlight w:val="black"/>
        </w:rPr>
        <w:t xml:space="preserve"> Petra, </w:t>
      </w:r>
      <w:proofErr w:type="spellStart"/>
      <w:r w:rsidRPr="00682AFB">
        <w:rPr>
          <w:sz w:val="20"/>
          <w:highlight w:val="black"/>
        </w:rPr>
        <w:t>DiS</w:t>
      </w:r>
      <w:proofErr w:type="spellEnd"/>
      <w:r>
        <w:rPr>
          <w:sz w:val="20"/>
        </w:rPr>
        <w:t>.</w:t>
      </w:r>
    </w:p>
    <w:p w:rsidR="007A591A" w:rsidRDefault="00682AFB">
      <w:pPr>
        <w:spacing w:after="9" w:line="248" w:lineRule="auto"/>
        <w:ind w:left="14" w:right="3038" w:hanging="10"/>
        <w:jc w:val="both"/>
      </w:pPr>
      <w:r>
        <w:rPr>
          <w:sz w:val="20"/>
        </w:rPr>
        <w:t>Vedoucí DOZP</w:t>
      </w:r>
    </w:p>
    <w:p w:rsidR="007A591A" w:rsidRDefault="00682AFB">
      <w:pPr>
        <w:spacing w:after="9" w:line="248" w:lineRule="auto"/>
        <w:ind w:left="14" w:right="3038" w:hanging="10"/>
        <w:jc w:val="both"/>
      </w:pPr>
      <w:r>
        <w:rPr>
          <w:sz w:val="20"/>
        </w:rPr>
        <w:t xml:space="preserve">Mobil: </w:t>
      </w:r>
      <w:r w:rsidRPr="00682AFB">
        <w:rPr>
          <w:sz w:val="20"/>
          <w:highlight w:val="black"/>
        </w:rPr>
        <w:t>724 976 232</w:t>
      </w:r>
    </w:p>
    <w:p w:rsidR="007A591A" w:rsidRDefault="00682AFB">
      <w:pPr>
        <w:spacing w:after="1578"/>
        <w:ind w:left="19"/>
      </w:pPr>
      <w:r>
        <w:rPr>
          <w:sz w:val="20"/>
        </w:rPr>
        <w:t xml:space="preserve">E-mail: </w:t>
      </w:r>
      <w:r>
        <w:rPr>
          <w:sz w:val="20"/>
          <w:u w:val="single" w:color="000000"/>
        </w:rPr>
        <w:t>dozp@rybka-neratovice.cz</w:t>
      </w:r>
    </w:p>
    <w:p w:rsidR="007A591A" w:rsidRDefault="00682AFB">
      <w:pPr>
        <w:spacing w:after="899" w:line="248" w:lineRule="auto"/>
        <w:ind w:left="134" w:right="3038" w:hanging="130"/>
        <w:jc w:val="both"/>
      </w:pPr>
      <w:r>
        <w:rPr>
          <w:sz w:val="20"/>
        </w:rPr>
        <w:t xml:space="preserve">Rybka, poskytovatel sociálních služeb — příspěvková organizace Středočeského kraje Tovární 122, Neratovice 277 1 1 Tel.: 720 935 362 </w:t>
      </w:r>
      <w:r>
        <w:rPr>
          <w:sz w:val="20"/>
        </w:rPr>
        <w:t xml:space="preserve">IC: 712 09 310 </w:t>
      </w:r>
      <w:r>
        <w:rPr>
          <w:sz w:val="20"/>
        </w:rPr>
        <w:t>datová sch</w:t>
      </w:r>
      <w:r>
        <w:rPr>
          <w:sz w:val="20"/>
        </w:rPr>
        <w:t xml:space="preserve">ránka: ID hzxk7ks </w:t>
      </w:r>
      <w:r>
        <w:rPr>
          <w:sz w:val="20"/>
          <w:u w:val="single" w:color="000000"/>
        </w:rPr>
        <w:t>www.rybka-neratovice.cz</w:t>
      </w:r>
    </w:p>
    <w:p w:rsidR="007A591A" w:rsidRDefault="00682AFB">
      <w:pPr>
        <w:spacing w:after="0" w:line="265" w:lineRule="auto"/>
        <w:ind w:left="33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765266</wp:posOffset>
                </wp:positionV>
                <wp:extent cx="6717792" cy="39635"/>
                <wp:effectExtent l="0" t="0" r="0" b="0"/>
                <wp:wrapTopAndBottom/>
                <wp:docPr id="3250" name="Group 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792" cy="39635"/>
                          <a:chOff x="0" y="0"/>
                          <a:chExt cx="6717792" cy="39635"/>
                        </a:xfrm>
                      </wpg:grpSpPr>
                      <wps:wsp>
                        <wps:cNvPr id="3249" name="Shape 3249"/>
                        <wps:cNvSpPr/>
                        <wps:spPr>
                          <a:xfrm>
                            <a:off x="0" y="0"/>
                            <a:ext cx="6717792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792" h="39635">
                                <a:moveTo>
                                  <a:pt x="0" y="19818"/>
                                </a:moveTo>
                                <a:lnTo>
                                  <a:pt x="6717792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0" style="width:528.96pt;height:3.12089pt;position:absolute;mso-position-horizontal-relative:page;mso-position-horizontal:absolute;margin-left:35.28pt;mso-position-vertical-relative:page;margin-top:60.2572pt;" coordsize="67177,396">
                <v:shape id="Shape 3249" style="position:absolute;width:67177;height:396;left:0;top:0;" coordsize="6717792,39635" path="m0,19818l6717792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proofErr w:type="spellStart"/>
      <w:r>
        <w:t>From</w:t>
      </w:r>
      <w:proofErr w:type="spellEnd"/>
      <w:r>
        <w:t>: Ing. Iveta Blažková &lt;reditel@rybka-neratovice.cz&gt;</w:t>
      </w:r>
    </w:p>
    <w:p w:rsidR="007A591A" w:rsidRDefault="00682AFB">
      <w:pPr>
        <w:spacing w:after="0" w:line="265" w:lineRule="auto"/>
        <w:ind w:left="33" w:hanging="5"/>
      </w:pPr>
      <w:r>
        <w:t xml:space="preserve">Sent: </w:t>
      </w:r>
      <w:proofErr w:type="spellStart"/>
      <w:r>
        <w:t>Wednesday</w:t>
      </w:r>
      <w:proofErr w:type="spellEnd"/>
      <w:r>
        <w:t>, May 24, 2023 3:02 PM</w:t>
      </w:r>
    </w:p>
    <w:p w:rsidR="007A591A" w:rsidRDefault="00682AFB">
      <w:pPr>
        <w:spacing w:after="0" w:line="265" w:lineRule="auto"/>
        <w:ind w:left="33" w:hanging="5"/>
      </w:pPr>
      <w:r>
        <w:t xml:space="preserve">To: </w:t>
      </w:r>
      <w:r w:rsidRPr="00682AFB">
        <w:rPr>
          <w:highlight w:val="black"/>
        </w:rPr>
        <w:t>'DOZP I Rybka Neratovice' &lt;dozp@rybka-neratovice.cz&gt;</w:t>
      </w:r>
    </w:p>
    <w:p w:rsidR="007A591A" w:rsidRDefault="00682AFB">
      <w:pPr>
        <w:spacing w:after="236" w:line="265" w:lineRule="auto"/>
        <w:ind w:left="33" w:hanging="5"/>
      </w:pPr>
      <w:proofErr w:type="spellStart"/>
      <w:r>
        <w:t>Cc</w:t>
      </w:r>
      <w:proofErr w:type="spellEnd"/>
      <w:r>
        <w:t xml:space="preserve">: </w:t>
      </w:r>
      <w:r w:rsidRPr="00682AFB">
        <w:rPr>
          <w:highlight w:val="black"/>
        </w:rPr>
        <w:t>'Mgr. Monika Stará' &lt;monika.staral@seznam.cz&gt;; 'Miluše Hvo</w:t>
      </w:r>
      <w:r w:rsidRPr="00682AFB">
        <w:rPr>
          <w:highlight w:val="black"/>
        </w:rPr>
        <w:t>lková' &lt;m.hvolkova@rybka-neratovice.cz</w:t>
      </w:r>
      <w:r>
        <w:t xml:space="preserve">&gt; </w:t>
      </w:r>
      <w:proofErr w:type="spellStart"/>
      <w:r>
        <w:t>Subject</w:t>
      </w:r>
      <w:proofErr w:type="spellEnd"/>
      <w:r>
        <w:t>: RE: Nabídka servisu oken a sítí proti hmyzu</w:t>
      </w:r>
    </w:p>
    <w:p w:rsidR="007A591A" w:rsidRDefault="00682AFB">
      <w:pPr>
        <w:spacing w:after="0" w:line="265" w:lineRule="auto"/>
        <w:ind w:left="33" w:hanging="5"/>
      </w:pPr>
      <w:r>
        <w:t>Dobrý den</w:t>
      </w:r>
      <w:proofErr w:type="gramStart"/>
      <w:r>
        <w:t>, .</w:t>
      </w:r>
      <w:proofErr w:type="gramEnd"/>
    </w:p>
    <w:p w:rsidR="007A591A" w:rsidRDefault="00682AFB">
      <w:pPr>
        <w:spacing w:after="232" w:line="265" w:lineRule="auto"/>
        <w:ind w:left="33" w:hanging="5"/>
      </w:pPr>
      <w:r>
        <w:t>s předloženou cenovou nabídkou na sítě do oken a seřízení oken, souhlasím.</w:t>
      </w:r>
    </w:p>
    <w:p w:rsidR="007A591A" w:rsidRDefault="00682AFB">
      <w:pPr>
        <w:spacing w:after="1410" w:line="265" w:lineRule="auto"/>
        <w:ind w:left="33" w:hanging="5"/>
      </w:pPr>
      <w:r>
        <w:t>Děkuji za spolupráci.</w:t>
      </w:r>
    </w:p>
    <w:p w:rsidR="007A591A" w:rsidRDefault="00682AFB">
      <w:pPr>
        <w:spacing w:after="221" w:line="265" w:lineRule="auto"/>
        <w:ind w:left="235" w:hanging="5"/>
      </w:pPr>
      <w:r>
        <w:t>S pozdravem</w:t>
      </w:r>
    </w:p>
    <w:p w:rsidR="007A591A" w:rsidRDefault="00682AFB">
      <w:pPr>
        <w:spacing w:after="185" w:line="265" w:lineRule="auto"/>
        <w:ind w:left="474" w:right="7301" w:hanging="446"/>
      </w:pPr>
      <w:r>
        <w:t>Ing. Iveta Blažková ředitelka</w:t>
      </w:r>
    </w:p>
    <w:tbl>
      <w:tblPr>
        <w:tblStyle w:val="TableGrid"/>
        <w:tblW w:w="1922" w:type="dxa"/>
        <w:tblInd w:w="223" w:type="dxa"/>
        <w:tblCellMar>
          <w:top w:w="14" w:type="dxa"/>
          <w:left w:w="1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922"/>
      </w:tblGrid>
      <w:tr w:rsidR="007A591A">
        <w:trPr>
          <w:trHeight w:val="317"/>
        </w:trPr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591A" w:rsidRDefault="00682AFB">
            <w:pPr>
              <w:spacing w:after="0"/>
              <w:ind w:left="192"/>
            </w:pPr>
            <w:r>
              <w:rPr>
                <w:u w:val="single" w:color="000000"/>
              </w:rPr>
              <w:t>Středo</w:t>
            </w:r>
            <w:r>
              <w:rPr>
                <w:u w:val="double" w:color="000000"/>
              </w:rPr>
              <w:t>česk</w:t>
            </w:r>
            <w:r>
              <w:rPr>
                <w:u w:val="single" w:color="000000"/>
              </w:rPr>
              <w:t>ý kraj</w:t>
            </w:r>
          </w:p>
        </w:tc>
      </w:tr>
    </w:tbl>
    <w:p w:rsidR="007A591A" w:rsidRDefault="00682AFB">
      <w:pPr>
        <w:spacing w:after="9" w:line="248" w:lineRule="auto"/>
        <w:ind w:left="192" w:right="3038" w:hanging="10"/>
        <w:jc w:val="both"/>
      </w:pPr>
      <w:r>
        <w:rPr>
          <w:sz w:val="20"/>
        </w:rPr>
        <w:t xml:space="preserve">Rybka, </w:t>
      </w:r>
      <w:proofErr w:type="spellStart"/>
      <w:r>
        <w:rPr>
          <w:sz w:val="20"/>
        </w:rPr>
        <w:t>posktovatel</w:t>
      </w:r>
      <w:proofErr w:type="spellEnd"/>
      <w:r>
        <w:rPr>
          <w:sz w:val="20"/>
        </w:rPr>
        <w:t xml:space="preserve"> sociálních služeb</w:t>
      </w:r>
    </w:p>
    <w:p w:rsidR="007A591A" w:rsidRDefault="00682AFB">
      <w:pPr>
        <w:spacing w:after="25" w:line="226" w:lineRule="auto"/>
        <w:ind w:left="158"/>
        <w:jc w:val="both"/>
      </w:pPr>
      <w:r>
        <w:rPr>
          <w:sz w:val="18"/>
        </w:rPr>
        <w:t>Tovární 122, Neratovice 277 1 1</w:t>
      </w:r>
    </w:p>
    <w:p w:rsidR="007A591A" w:rsidRDefault="00682AFB">
      <w:pPr>
        <w:spacing w:after="96" w:line="226" w:lineRule="auto"/>
        <w:ind w:left="158" w:right="7526"/>
        <w:jc w:val="both"/>
      </w:pPr>
      <w:r>
        <w:rPr>
          <w:sz w:val="18"/>
        </w:rPr>
        <w:lastRenderedPageBreak/>
        <w:t xml:space="preserve">Mob.: </w:t>
      </w:r>
      <w:r w:rsidRPr="00682AFB">
        <w:rPr>
          <w:sz w:val="18"/>
          <w:highlight w:val="black"/>
        </w:rPr>
        <w:t>604 232 489</w:t>
      </w:r>
      <w:r>
        <w:rPr>
          <w:sz w:val="18"/>
        </w:rPr>
        <w:t xml:space="preserve"> </w:t>
      </w:r>
      <w:r>
        <w:rPr>
          <w:sz w:val="18"/>
        </w:rPr>
        <w:t xml:space="preserve">IC: 712 09 310 </w:t>
      </w:r>
      <w:r>
        <w:rPr>
          <w:sz w:val="18"/>
        </w:rPr>
        <w:t xml:space="preserve">datová schránka: ID hzxk7ks </w:t>
      </w:r>
      <w:r>
        <w:rPr>
          <w:sz w:val="18"/>
          <w:u w:val="single" w:color="000000"/>
        </w:rPr>
        <w:t>www.Nbka-neratovice.cz</w:t>
      </w:r>
    </w:p>
    <w:p w:rsidR="007A591A" w:rsidRDefault="00682AFB">
      <w:pPr>
        <w:spacing w:after="0"/>
        <w:ind w:left="787"/>
        <w:jc w:val="center"/>
      </w:pPr>
      <w:r>
        <w:rPr>
          <w:rFonts w:ascii="Times New Roman" w:eastAsia="Times New Roman" w:hAnsi="Times New Roman" w:cs="Times New Roman"/>
          <w:sz w:val="18"/>
        </w:rPr>
        <w:t>1</w:t>
      </w:r>
    </w:p>
    <w:sectPr w:rsidR="007A591A">
      <w:pgSz w:w="11904" w:h="16838"/>
      <w:pgMar w:top="1440" w:right="1416" w:bottom="1440" w:left="7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1A"/>
    <w:rsid w:val="00682AFB"/>
    <w:rsid w:val="007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7004-2948-4FF7-8752-5DF4BC5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cp:lastModifiedBy>Hvolkova</cp:lastModifiedBy>
  <cp:revision>2</cp:revision>
  <dcterms:created xsi:type="dcterms:W3CDTF">2023-06-12T08:23:00Z</dcterms:created>
  <dcterms:modified xsi:type="dcterms:W3CDTF">2023-06-12T08:23:00Z</dcterms:modified>
</cp:coreProperties>
</file>