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0C988169"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20219">
        <w:rPr>
          <w:rFonts w:ascii="Arial" w:hAnsi="Arial" w:cs="Arial"/>
          <w:b/>
          <w:bCs/>
          <w:szCs w:val="24"/>
        </w:rPr>
        <w:t xml:space="preserve"> č.</w:t>
      </w:r>
      <w:r w:rsidR="00D5061D">
        <w:rPr>
          <w:rFonts w:ascii="Arial" w:hAnsi="Arial" w:cs="Arial"/>
          <w:b/>
          <w:bCs/>
          <w:szCs w:val="24"/>
        </w:rPr>
        <w:t xml:space="preserve"> </w:t>
      </w:r>
      <w:r w:rsidR="009E5CD9">
        <w:rPr>
          <w:rFonts w:ascii="Arial" w:hAnsi="Arial" w:cs="Arial"/>
          <w:b/>
          <w:bCs/>
          <w:szCs w:val="24"/>
        </w:rPr>
        <w:t>2300366</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61F3A0B6"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 </w:t>
      </w:r>
      <w:r w:rsidR="00681153" w:rsidRPr="00681153">
        <w:rPr>
          <w:rFonts w:ascii="Arial" w:hAnsi="Arial" w:cs="Arial"/>
          <w:i/>
          <w:szCs w:val="24"/>
        </w:rPr>
        <w:t>MUDr.</w:t>
      </w:r>
      <w:r w:rsidR="00D4190B">
        <w:rPr>
          <w:rFonts w:ascii="Arial" w:hAnsi="Arial" w:cs="Arial"/>
          <w:i/>
          <w:szCs w:val="24"/>
        </w:rPr>
        <w:t xml:space="preserve"> JUDr. Petr Honěk, MHA ředitel</w:t>
      </w:r>
      <w:r w:rsidR="00252C41" w:rsidRPr="00252C41">
        <w:rPr>
          <w:rFonts w:ascii="Arial" w:hAnsi="Arial" w:cs="Arial"/>
          <w:i/>
          <w:szCs w:val="24"/>
        </w:rPr>
        <w:t xml:space="preserve">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6B587B2D" w14:textId="77777777" w:rsidR="00534A85" w:rsidRDefault="00534A85" w:rsidP="003E15C2">
      <w:pPr>
        <w:ind w:left="426" w:hanging="426"/>
        <w:jc w:val="center"/>
        <w:rPr>
          <w:rFonts w:ascii="Arial" w:hAnsi="Arial" w:cs="Arial"/>
          <w:szCs w:val="24"/>
        </w:rPr>
      </w:pPr>
    </w:p>
    <w:p w14:paraId="032289C2" w14:textId="1E528A40" w:rsidR="003E15C2" w:rsidRDefault="00534A85" w:rsidP="003E15C2">
      <w:pPr>
        <w:ind w:left="426" w:hanging="426"/>
        <w:jc w:val="center"/>
        <w:rPr>
          <w:rFonts w:ascii="Arial" w:hAnsi="Arial" w:cs="Arial"/>
          <w:szCs w:val="24"/>
        </w:rPr>
      </w:pPr>
      <w:r>
        <w:rPr>
          <w:rFonts w:ascii="Arial" w:hAnsi="Arial" w:cs="Arial"/>
          <w:szCs w:val="24"/>
        </w:rPr>
        <w:t>a</w:t>
      </w:r>
    </w:p>
    <w:p w14:paraId="3D962551" w14:textId="77777777" w:rsidR="00534A85" w:rsidRPr="00EB7889" w:rsidRDefault="00534A85" w:rsidP="003E15C2">
      <w:pPr>
        <w:ind w:left="426" w:hanging="426"/>
        <w:jc w:val="center"/>
        <w:rPr>
          <w:rFonts w:ascii="Arial" w:hAnsi="Arial" w:cs="Arial"/>
          <w:szCs w:val="24"/>
        </w:rPr>
      </w:pPr>
    </w:p>
    <w:p w14:paraId="032289C3" w14:textId="5177815C"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9E5CD9">
        <w:rPr>
          <w:rFonts w:ascii="Arial" w:hAnsi="Arial" w:cs="Arial"/>
          <w:b/>
          <w:bCs/>
          <w:szCs w:val="24"/>
        </w:rPr>
        <w:t>Monika Kočová</w:t>
      </w:r>
    </w:p>
    <w:p w14:paraId="032289C4" w14:textId="66616144"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9E5CD9">
        <w:rPr>
          <w:rFonts w:ascii="Arial" w:hAnsi="Arial" w:cs="Arial"/>
          <w:szCs w:val="24"/>
        </w:rPr>
        <w:t>Jáchymovská 281/6, 460 10 Liberec</w:t>
      </w:r>
    </w:p>
    <w:p w14:paraId="032289C5" w14:textId="76823D09" w:rsidR="003E15C2" w:rsidRPr="00EB7889" w:rsidRDefault="00435220" w:rsidP="00EB7889">
      <w:pPr>
        <w:tabs>
          <w:tab w:val="left" w:pos="2835"/>
        </w:tabs>
        <w:ind w:left="426"/>
        <w:rPr>
          <w:rFonts w:ascii="Arial" w:hAnsi="Arial" w:cs="Arial"/>
          <w:szCs w:val="24"/>
        </w:rPr>
      </w:pPr>
      <w:r>
        <w:rPr>
          <w:rFonts w:ascii="Arial" w:hAnsi="Arial" w:cs="Arial"/>
          <w:bCs/>
          <w:szCs w:val="24"/>
          <w:shd w:val="clear" w:color="auto" w:fill="FFFFFF"/>
        </w:rPr>
        <w:t xml:space="preserve">kterou </w:t>
      </w:r>
      <w:r w:rsidR="003E15C2" w:rsidRPr="00EB7889">
        <w:rPr>
          <w:rFonts w:ascii="Arial" w:hAnsi="Arial" w:cs="Arial"/>
          <w:bCs/>
          <w:szCs w:val="24"/>
          <w:shd w:val="clear" w:color="auto" w:fill="FFFFFF"/>
        </w:rPr>
        <w:t>zastupuje:</w:t>
      </w:r>
      <w:r w:rsidR="003E15C2" w:rsidRPr="00EB7889">
        <w:rPr>
          <w:rFonts w:ascii="Arial" w:hAnsi="Arial" w:cs="Arial"/>
          <w:bCs/>
          <w:szCs w:val="24"/>
          <w:shd w:val="clear" w:color="auto" w:fill="FFFFFF"/>
        </w:rPr>
        <w:tab/>
      </w:r>
      <w:r w:rsidR="009E5CD9">
        <w:rPr>
          <w:rFonts w:ascii="Arial" w:hAnsi="Arial" w:cs="Arial"/>
          <w:bCs/>
          <w:szCs w:val="24"/>
          <w:shd w:val="clear" w:color="auto" w:fill="FFFFFF"/>
        </w:rPr>
        <w:t>Monika Kočová</w:t>
      </w:r>
    </w:p>
    <w:p w14:paraId="032289C6" w14:textId="6D361C5A"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9E5CD9">
        <w:rPr>
          <w:rFonts w:ascii="Arial" w:hAnsi="Arial" w:cs="Arial"/>
          <w:szCs w:val="24"/>
        </w:rPr>
        <w:t>86843737</w:t>
      </w:r>
    </w:p>
    <w:p w14:paraId="4FDD8EF6" w14:textId="1494AD63" w:rsidR="00306314" w:rsidRPr="00B97E00" w:rsidRDefault="00306314" w:rsidP="00306314">
      <w:pPr>
        <w:ind w:left="426"/>
        <w:rPr>
          <w:rFonts w:ascii="Arial" w:hAnsi="Arial" w:cs="Arial"/>
          <w:szCs w:val="24"/>
        </w:rPr>
      </w:pPr>
      <w:r>
        <w:rPr>
          <w:rFonts w:ascii="Arial" w:hAnsi="Arial" w:cs="Arial"/>
          <w:szCs w:val="24"/>
        </w:rPr>
        <w:t>fyzická osoba podnikající dle živnostenského zákona nezapsaná v obchodním rejstříku</w:t>
      </w:r>
    </w:p>
    <w:p w14:paraId="032289C8" w14:textId="441E5C63" w:rsidR="003E15C2" w:rsidRDefault="00435220" w:rsidP="00435220">
      <w:pPr>
        <w:ind w:left="426"/>
        <w:rPr>
          <w:rFonts w:ascii="Arial" w:hAnsi="Arial" w:cs="Arial"/>
          <w:b/>
          <w:szCs w:val="24"/>
        </w:rPr>
      </w:pPr>
      <w:r w:rsidRPr="00EB7889">
        <w:rPr>
          <w:rFonts w:ascii="Arial" w:hAnsi="Arial" w:cs="Arial"/>
          <w:b/>
          <w:szCs w:val="24"/>
        </w:rPr>
        <w:t xml:space="preserve"> </w:t>
      </w:r>
      <w:r w:rsidR="003E15C2"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6EAC564F"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w:t>
      </w:r>
      <w:r w:rsidR="00681153">
        <w:rPr>
          <w:rFonts w:ascii="Arial" w:hAnsi="Arial" w:cs="Arial"/>
          <w:szCs w:val="24"/>
        </w:rPr>
        <w:t xml:space="preserve"> slevu</w:t>
      </w:r>
      <w:r w:rsidR="00435220">
        <w:rPr>
          <w:rFonts w:ascii="Arial" w:hAnsi="Arial" w:cs="Arial"/>
          <w:szCs w:val="24"/>
        </w:rPr>
        <w:t xml:space="preserve">, a to ve </w:t>
      </w:r>
      <w:r w:rsidR="00435220" w:rsidRPr="00435220">
        <w:rPr>
          <w:rFonts w:ascii="Arial" w:hAnsi="Arial" w:cs="Arial"/>
          <w:b/>
          <w:szCs w:val="24"/>
        </w:rPr>
        <w:t xml:space="preserve">výši 10 % na </w:t>
      </w:r>
      <w:r w:rsidR="00306314">
        <w:rPr>
          <w:rFonts w:ascii="Arial" w:hAnsi="Arial" w:cs="Arial"/>
          <w:b/>
          <w:szCs w:val="24"/>
        </w:rPr>
        <w:t xml:space="preserve">veškeré </w:t>
      </w:r>
      <w:r w:rsidR="00435220" w:rsidRPr="00435220">
        <w:rPr>
          <w:rFonts w:ascii="Arial" w:hAnsi="Arial" w:cs="Arial"/>
          <w:b/>
          <w:szCs w:val="24"/>
        </w:rPr>
        <w:t>poskytované služby</w:t>
      </w:r>
      <w:r w:rsidR="005C6D2C">
        <w:rPr>
          <w:rFonts w:ascii="Arial" w:hAnsi="Arial" w:cs="Arial"/>
          <w:b/>
          <w:szCs w:val="24"/>
        </w:rPr>
        <w:t xml:space="preserve"> – masáže.</w:t>
      </w:r>
    </w:p>
    <w:p w14:paraId="032289D8" w14:textId="58065C7A"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Sleva dle odst. 1. tohoto Článku bude Partnerem poskytnuta při </w:t>
      </w:r>
      <w:proofErr w:type="gramStart"/>
      <w:r w:rsidRPr="00EB7889">
        <w:rPr>
          <w:rFonts w:ascii="Arial" w:hAnsi="Arial" w:cs="Arial"/>
          <w:szCs w:val="24"/>
        </w:rPr>
        <w:t>objednání  služeb</w:t>
      </w:r>
      <w:proofErr w:type="gramEnd"/>
      <w:r w:rsidRPr="00EB7889">
        <w:rPr>
          <w:rFonts w:ascii="Arial" w:hAnsi="Arial" w:cs="Arial"/>
          <w:szCs w:val="24"/>
        </w:rPr>
        <w:t>:</w:t>
      </w:r>
    </w:p>
    <w:p w14:paraId="032289DA" w14:textId="569A5C8E" w:rsidR="003E15C2" w:rsidRDefault="00681153" w:rsidP="00B375DB">
      <w:pPr>
        <w:pStyle w:val="Odstavecseseznamem"/>
        <w:numPr>
          <w:ilvl w:val="0"/>
          <w:numId w:val="11"/>
        </w:numPr>
        <w:spacing w:after="120"/>
        <w:contextualSpacing w:val="0"/>
        <w:rPr>
          <w:rFonts w:ascii="Arial" w:hAnsi="Arial" w:cs="Arial"/>
          <w:szCs w:val="24"/>
        </w:rPr>
      </w:pPr>
      <w:r>
        <w:rPr>
          <w:rFonts w:ascii="Arial" w:hAnsi="Arial" w:cs="Arial"/>
          <w:szCs w:val="24"/>
        </w:rPr>
        <w:t xml:space="preserve">v kamenné provozovně </w:t>
      </w:r>
      <w:r w:rsidR="003E15C2" w:rsidRPr="00EB7889">
        <w:rPr>
          <w:rFonts w:ascii="Arial" w:hAnsi="Arial" w:cs="Arial"/>
          <w:szCs w:val="24"/>
        </w:rPr>
        <w:t>na základ</w:t>
      </w:r>
      <w:r w:rsidR="00DD65B8">
        <w:rPr>
          <w:rFonts w:ascii="Arial" w:hAnsi="Arial" w:cs="Arial"/>
          <w:szCs w:val="24"/>
        </w:rPr>
        <w:t>ě prokázání se Kartou člena KPZ, na adrese:</w:t>
      </w:r>
    </w:p>
    <w:p w14:paraId="5AFBEB00" w14:textId="0E31FA02" w:rsidR="00DD62AE" w:rsidRPr="00DD62AE" w:rsidRDefault="008F3488" w:rsidP="00DD62AE">
      <w:pPr>
        <w:pStyle w:val="Odstavecseseznamem"/>
        <w:spacing w:after="120"/>
        <w:ind w:left="1854"/>
        <w:contextualSpacing w:val="0"/>
        <w:rPr>
          <w:rFonts w:ascii="Arial" w:hAnsi="Arial" w:cs="Arial"/>
          <w:b/>
          <w:szCs w:val="24"/>
        </w:rPr>
      </w:pPr>
      <w:r>
        <w:rPr>
          <w:rFonts w:ascii="Arial" w:hAnsi="Arial" w:cs="Arial"/>
          <w:b/>
          <w:szCs w:val="24"/>
        </w:rPr>
        <w:t xml:space="preserve">Masážní a regenerační salon </w:t>
      </w:r>
      <w:proofErr w:type="spellStart"/>
      <w:r>
        <w:rPr>
          <w:rFonts w:ascii="Arial" w:hAnsi="Arial" w:cs="Arial"/>
          <w:b/>
          <w:szCs w:val="24"/>
        </w:rPr>
        <w:t>Butterfly</w:t>
      </w:r>
      <w:proofErr w:type="spellEnd"/>
      <w:r>
        <w:rPr>
          <w:rFonts w:ascii="Arial" w:hAnsi="Arial" w:cs="Arial"/>
          <w:b/>
          <w:szCs w:val="24"/>
        </w:rPr>
        <w:t xml:space="preserve"> </w:t>
      </w:r>
    </w:p>
    <w:p w14:paraId="1D6354FC" w14:textId="6391DE24" w:rsidR="00DD65B8" w:rsidRDefault="009E5CD9" w:rsidP="00DD65B8">
      <w:pPr>
        <w:pStyle w:val="Odstavecseseznamem"/>
        <w:spacing w:after="120"/>
        <w:ind w:left="1854"/>
        <w:contextualSpacing w:val="0"/>
        <w:rPr>
          <w:rFonts w:ascii="Arial" w:hAnsi="Arial" w:cs="Arial"/>
          <w:szCs w:val="24"/>
        </w:rPr>
      </w:pPr>
      <w:r>
        <w:rPr>
          <w:rFonts w:ascii="Arial" w:hAnsi="Arial" w:cs="Arial"/>
          <w:szCs w:val="24"/>
        </w:rPr>
        <w:t>U Náspu 582/6, 460 01 Liberec</w:t>
      </w:r>
    </w:p>
    <w:p w14:paraId="0DD18992" w14:textId="6BC3602D" w:rsidR="00DD65B8" w:rsidRDefault="001C7FD4" w:rsidP="00DD65B8">
      <w:pPr>
        <w:pStyle w:val="Odstavecseseznamem"/>
        <w:spacing w:after="120"/>
        <w:ind w:left="1854"/>
        <w:contextualSpacing w:val="0"/>
      </w:pPr>
      <w:r>
        <w:rPr>
          <w:rFonts w:ascii="Arial" w:hAnsi="Arial" w:cs="Arial"/>
          <w:szCs w:val="24"/>
        </w:rPr>
        <w:t>t</w:t>
      </w:r>
      <w:r w:rsidR="00DD65B8">
        <w:rPr>
          <w:rFonts w:ascii="Arial" w:hAnsi="Arial" w:cs="Arial"/>
          <w:szCs w:val="24"/>
        </w:rPr>
        <w:t xml:space="preserve">el. </w:t>
      </w:r>
      <w:r w:rsidR="009E5CD9">
        <w:rPr>
          <w:rFonts w:ascii="Arial" w:hAnsi="Arial" w:cs="Arial"/>
          <w:szCs w:val="24"/>
        </w:rPr>
        <w:t>605 110 154</w:t>
      </w:r>
      <w:r w:rsidR="00DD65B8">
        <w:rPr>
          <w:rFonts w:ascii="Arial" w:hAnsi="Arial" w:cs="Arial"/>
          <w:szCs w:val="24"/>
        </w:rPr>
        <w:t xml:space="preserve">, email: </w:t>
      </w:r>
      <w:hyperlink r:id="rId10" w:history="1">
        <w:r w:rsidR="009E5CD9" w:rsidRPr="008730BD">
          <w:rPr>
            <w:rStyle w:val="Hypertextovodkaz"/>
          </w:rPr>
          <w:t>kocovam@volny.cz</w:t>
        </w:r>
      </w:hyperlink>
      <w:r w:rsidR="00534A85">
        <w:rPr>
          <w:rStyle w:val="Hypertextovodkaz"/>
        </w:rPr>
        <w:t xml:space="preserve"> </w:t>
      </w:r>
      <w:r>
        <w:t xml:space="preserve"> </w:t>
      </w:r>
    </w:p>
    <w:p w14:paraId="759749E4" w14:textId="25C1FBC9" w:rsidR="00534A85" w:rsidRDefault="00534A85" w:rsidP="00DD65B8">
      <w:pPr>
        <w:pStyle w:val="Odstavecseseznamem"/>
        <w:spacing w:after="120"/>
        <w:ind w:left="1854"/>
        <w:contextualSpacing w:val="0"/>
      </w:pPr>
      <w:r w:rsidRPr="00534A85">
        <w:rPr>
          <w:rFonts w:ascii="Arial" w:hAnsi="Arial" w:cs="Arial"/>
          <w:szCs w:val="24"/>
        </w:rPr>
        <w:t>webové stránky</w:t>
      </w:r>
      <w:r>
        <w:t>:</w:t>
      </w:r>
      <w:r w:rsidR="00384013">
        <w:t xml:space="preserve"> </w:t>
      </w:r>
      <w:hyperlink r:id="rId11" w:history="1">
        <w:r w:rsidR="009E5CD9" w:rsidRPr="008730BD">
          <w:rPr>
            <w:rStyle w:val="Hypertextovodkaz"/>
          </w:rPr>
          <w:t>www.masazekocova.cz</w:t>
        </w:r>
      </w:hyperlink>
      <w:r w:rsidR="00306314">
        <w:t xml:space="preserve"> </w:t>
      </w:r>
    </w:p>
    <w:p w14:paraId="5EEEC0B3" w14:textId="77777777" w:rsidR="00384013" w:rsidRDefault="00384013" w:rsidP="00DD65B8">
      <w:pPr>
        <w:pStyle w:val="Odstavecseseznamem"/>
        <w:spacing w:after="120"/>
        <w:ind w:left="1854"/>
        <w:contextualSpacing w:val="0"/>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4F8F3EA1" w:rsidR="003E15C2" w:rsidRPr="000503C0"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w:t>
      </w:r>
      <w:r w:rsidR="000503C0">
        <w:rPr>
          <w:rFonts w:ascii="Arial" w:hAnsi="Arial" w:cs="Arial"/>
          <w:szCs w:val="24"/>
        </w:rPr>
        <w:t>u</w:t>
      </w:r>
      <w:r w:rsidRPr="00EB7889">
        <w:rPr>
          <w:rFonts w:ascii="Arial" w:hAnsi="Arial" w:cs="Arial"/>
          <w:szCs w:val="24"/>
        </w:rPr>
        <w:t xml:space="preserve"> dle odst. 1. tohoto Článku </w:t>
      </w:r>
      <w:r w:rsidR="00384013" w:rsidRPr="00384013">
        <w:rPr>
          <w:rFonts w:ascii="Arial" w:hAnsi="Arial" w:cs="Arial"/>
          <w:szCs w:val="24"/>
        </w:rPr>
        <w:t>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3D553C8E" w:rsidR="003E15C2" w:rsidRPr="00B375DB" w:rsidRDefault="003E15C2" w:rsidP="000627A3">
      <w:pPr>
        <w:numPr>
          <w:ilvl w:val="0"/>
          <w:numId w:val="1"/>
        </w:numPr>
        <w:tabs>
          <w:tab w:val="left" w:pos="1134"/>
        </w:tabs>
        <w:spacing w:after="120"/>
        <w:jc w:val="left"/>
        <w:rPr>
          <w:rFonts w:ascii="Arial" w:hAnsi="Arial" w:cs="Arial"/>
          <w:color w:val="00B050"/>
          <w:szCs w:val="24"/>
        </w:rPr>
      </w:pPr>
      <w:r w:rsidRPr="00EB7889">
        <w:rPr>
          <w:rFonts w:ascii="Arial" w:hAnsi="Arial" w:cs="Arial"/>
          <w:szCs w:val="24"/>
        </w:rPr>
        <w:t>umístit logo „Klubu pevného zdraví VZP ČR“ do partnerské sekce na internetových stránkách Partnera</w:t>
      </w:r>
      <w:r w:rsidR="00704634">
        <w:rPr>
          <w:rFonts w:ascii="Arial" w:hAnsi="Arial" w:cs="Arial"/>
          <w:szCs w:val="24"/>
        </w:rPr>
        <w:t xml:space="preserve"> a </w:t>
      </w:r>
      <w:r w:rsidRPr="00EB7889">
        <w:rPr>
          <w:rFonts w:ascii="Arial" w:hAnsi="Arial" w:cs="Arial"/>
          <w:szCs w:val="24"/>
        </w:rPr>
        <w:t xml:space="preserve">zajistit </w:t>
      </w:r>
      <w:r w:rsidR="0087177A">
        <w:rPr>
          <w:rFonts w:ascii="Arial" w:hAnsi="Arial" w:cs="Arial"/>
          <w:szCs w:val="24"/>
        </w:rPr>
        <w:t xml:space="preserve"> </w:t>
      </w:r>
      <w:proofErr w:type="spellStart"/>
      <w:r w:rsidRPr="00EB7889">
        <w:rPr>
          <w:rFonts w:ascii="Arial" w:hAnsi="Arial" w:cs="Arial"/>
          <w:szCs w:val="24"/>
        </w:rPr>
        <w:t>proklik</w:t>
      </w:r>
      <w:proofErr w:type="spellEnd"/>
      <w:r w:rsidRPr="00EB7889">
        <w:rPr>
          <w:rFonts w:ascii="Arial" w:hAnsi="Arial" w:cs="Arial"/>
          <w:szCs w:val="24"/>
        </w:rPr>
        <w:t xml:space="preserve"> na </w:t>
      </w:r>
      <w:r w:rsidRPr="00B375DB">
        <w:rPr>
          <w:rFonts w:ascii="Arial" w:hAnsi="Arial" w:cs="Arial"/>
          <w:szCs w:val="24"/>
        </w:rPr>
        <w:t xml:space="preserve">stránky VZP ČR  </w:t>
      </w:r>
      <w:hyperlink r:id="rId12" w:history="1">
        <w:r w:rsidR="00704634" w:rsidRPr="007A05CF">
          <w:rPr>
            <w:rStyle w:val="Hypertextovodkaz"/>
            <w:rFonts w:ascii="Arial" w:hAnsi="Arial" w:cs="Arial"/>
            <w:szCs w:val="24"/>
          </w:rPr>
          <w:t>www.vzp.cz/kpz</w:t>
        </w:r>
      </w:hyperlink>
      <w:r w:rsidR="000E48C1">
        <w:rPr>
          <w:rStyle w:val="Hypertextovodkaz"/>
          <w:rFonts w:ascii="Arial" w:hAnsi="Arial" w:cs="Arial"/>
          <w:szCs w:val="24"/>
        </w:rPr>
        <w:t xml:space="preserve"> </w:t>
      </w:r>
      <w:r w:rsidRPr="00B375DB">
        <w:rPr>
          <w:rStyle w:val="Hypertextovodkaz"/>
          <w:rFonts w:ascii="Arial" w:hAnsi="Arial" w:cs="Arial"/>
          <w:color w:val="000000" w:themeColor="text1"/>
          <w:szCs w:val="24"/>
        </w:rPr>
        <w:t>popř.</w:t>
      </w:r>
      <w:r w:rsidRPr="00B375DB">
        <w:rPr>
          <w:rStyle w:val="Hypertextovodkaz"/>
          <w:rFonts w:ascii="Arial" w:hAnsi="Arial" w:cs="Arial"/>
          <w:color w:val="00B050"/>
          <w:szCs w:val="24"/>
        </w:rPr>
        <w:t xml:space="preserve"> </w:t>
      </w:r>
      <w:hyperlink r:id="rId13"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lastRenderedPageBreak/>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557D244" w14:textId="77777777" w:rsidR="00AD4346" w:rsidRPr="00EB7889" w:rsidRDefault="00AD4346"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w:t>
      </w:r>
      <w:r w:rsidRPr="00B4437E">
        <w:rPr>
          <w:rFonts w:ascii="Arial" w:hAnsi="Arial" w:cs="Arial"/>
          <w:szCs w:val="24"/>
        </w:rPr>
        <w:lastRenderedPageBreak/>
        <w:t xml:space="preserve">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7DF72AC4"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Pr="00B375DB">
        <w:rPr>
          <w:rFonts w:ascii="Arial" w:hAnsi="Arial" w:cs="Arial"/>
          <w:szCs w:val="24"/>
        </w:rPr>
        <w:t xml:space="preserve">. </w:t>
      </w:r>
      <w:r w:rsidR="006867A5">
        <w:rPr>
          <w:rFonts w:ascii="Arial" w:hAnsi="Arial" w:cs="Arial"/>
          <w:szCs w:val="24"/>
        </w:rPr>
        <w:t>202</w:t>
      </w:r>
      <w:r w:rsidR="0005589B">
        <w:rPr>
          <w:rFonts w:ascii="Arial" w:hAnsi="Arial" w:cs="Arial"/>
          <w:szCs w:val="24"/>
        </w:rPr>
        <w:t>4</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 xml:space="preserve">Tato Smlouva nabývá </w:t>
      </w:r>
      <w:proofErr w:type="gramStart"/>
      <w:r w:rsidRPr="0087177A">
        <w:rPr>
          <w:rFonts w:ascii="Arial" w:hAnsi="Arial" w:cs="Arial"/>
          <w:szCs w:val="24"/>
        </w:rPr>
        <w:t>platnosti  dnem</w:t>
      </w:r>
      <w:proofErr w:type="gramEnd"/>
      <w:r w:rsidRPr="0087177A">
        <w:rPr>
          <w:rFonts w:ascii="Arial" w:hAnsi="Arial" w:cs="Arial"/>
          <w:szCs w:val="24"/>
        </w:rPr>
        <w:t xml:space="preserve">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152A268A" w14:textId="04D00584" w:rsidR="00AD4346" w:rsidRDefault="003E15C2" w:rsidP="003E15C2">
      <w:pPr>
        <w:tabs>
          <w:tab w:val="left" w:pos="567"/>
        </w:tabs>
        <w:ind w:left="567" w:hanging="567"/>
        <w:rPr>
          <w:rFonts w:ascii="Arial" w:hAnsi="Arial" w:cs="Arial"/>
          <w:szCs w:val="24"/>
        </w:rPr>
      </w:pPr>
      <w:r w:rsidRPr="00EB7889">
        <w:rPr>
          <w:rFonts w:ascii="Arial" w:hAnsi="Arial" w:cs="Arial"/>
          <w:szCs w:val="24"/>
        </w:rPr>
        <w:lastRenderedPageBreak/>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8" w14:textId="41C673D6" w:rsidR="003E15C2" w:rsidRDefault="0087177A" w:rsidP="006C43ED">
      <w:pPr>
        <w:pStyle w:val="Zkladntextodsazen"/>
        <w:numPr>
          <w:ilvl w:val="0"/>
          <w:numId w:val="6"/>
        </w:numPr>
        <w:tabs>
          <w:tab w:val="left" w:pos="1134"/>
        </w:tabs>
        <w:spacing w:after="0"/>
        <w:ind w:left="567" w:hanging="567"/>
        <w:rPr>
          <w:rFonts w:ascii="Arial" w:hAnsi="Arial" w:cs="Arial"/>
          <w:szCs w:val="24"/>
        </w:rPr>
      </w:pPr>
      <w:r w:rsidRPr="00B375DB">
        <w:rPr>
          <w:rFonts w:ascii="Arial" w:hAnsi="Arial" w:cs="Arial"/>
          <w:szCs w:val="24"/>
        </w:rPr>
        <w:t xml:space="preserve">a) </w:t>
      </w:r>
      <w:r w:rsidRPr="00B375DB">
        <w:rPr>
          <w:rFonts w:ascii="Arial" w:hAnsi="Arial" w:cs="Arial"/>
          <w:szCs w:val="24"/>
        </w:rPr>
        <w:tab/>
      </w:r>
      <w:r w:rsidR="003E15C2" w:rsidRPr="00B375DB">
        <w:rPr>
          <w:rFonts w:ascii="Arial" w:hAnsi="Arial" w:cs="Arial"/>
          <w:szCs w:val="24"/>
        </w:rPr>
        <w:t>Za VZP ČR je k jednání ve věci plnění podmínek této Smlouvy</w:t>
      </w:r>
      <w:r w:rsidR="00B375DB" w:rsidRPr="00B375DB">
        <w:rPr>
          <w:rFonts w:ascii="Arial" w:hAnsi="Arial" w:cs="Arial"/>
          <w:szCs w:val="24"/>
        </w:rPr>
        <w:t xml:space="preserve"> </w:t>
      </w:r>
      <w:r w:rsidRPr="00B375DB">
        <w:rPr>
          <w:rFonts w:ascii="Arial" w:hAnsi="Arial" w:cs="Arial"/>
          <w:szCs w:val="24"/>
        </w:rPr>
        <w:tab/>
      </w:r>
      <w:r w:rsidR="003E15C2" w:rsidRPr="00B375DB">
        <w:rPr>
          <w:rFonts w:ascii="Arial" w:hAnsi="Arial" w:cs="Arial"/>
          <w:szCs w:val="24"/>
        </w:rPr>
        <w:t xml:space="preserve">pověřena: </w:t>
      </w:r>
      <w:r w:rsidR="00B375DB" w:rsidRPr="00B375DB">
        <w:rPr>
          <w:rFonts w:ascii="Arial" w:hAnsi="Arial" w:cs="Arial"/>
          <w:szCs w:val="24"/>
        </w:rPr>
        <w:t xml:space="preserve"> </w:t>
      </w:r>
      <w:r w:rsidR="00B375DB">
        <w:rPr>
          <w:rFonts w:ascii="Arial" w:hAnsi="Arial" w:cs="Arial"/>
          <w:szCs w:val="24"/>
        </w:rPr>
        <w:t>Petra Friedlová</w:t>
      </w:r>
      <w:r w:rsidR="00044720" w:rsidRPr="00B375DB">
        <w:rPr>
          <w:rFonts w:ascii="Arial" w:hAnsi="Arial" w:cs="Arial"/>
          <w:szCs w:val="24"/>
        </w:rPr>
        <w:t xml:space="preserve">, tel.: </w:t>
      </w:r>
      <w:proofErr w:type="spellStart"/>
      <w:r w:rsidR="006C43ED">
        <w:rPr>
          <w:rFonts w:ascii="Arial" w:hAnsi="Arial" w:cs="Arial"/>
          <w:szCs w:val="24"/>
        </w:rPr>
        <w:t>xxx</w:t>
      </w:r>
      <w:proofErr w:type="spellEnd"/>
    </w:p>
    <w:p w14:paraId="03228A0B" w14:textId="7D7247EB" w:rsidR="003E15C2" w:rsidRPr="00704634" w:rsidRDefault="003E15C2" w:rsidP="00534A85">
      <w:pPr>
        <w:pStyle w:val="Odstavecseseznamem"/>
        <w:numPr>
          <w:ilvl w:val="0"/>
          <w:numId w:val="12"/>
        </w:numPr>
        <w:tabs>
          <w:tab w:val="left" w:pos="1418"/>
        </w:tabs>
        <w:rPr>
          <w:rStyle w:val="Hypertextovodkaz"/>
        </w:rPr>
      </w:pPr>
      <w:r w:rsidRPr="00534A85">
        <w:rPr>
          <w:rFonts w:ascii="Arial" w:hAnsi="Arial" w:cs="Arial"/>
          <w:szCs w:val="24"/>
        </w:rPr>
        <w:t>Za Partnera je k jednání ve věci plnění podmínek této Smlouvy pověřen</w:t>
      </w:r>
      <w:r w:rsidR="00384013">
        <w:rPr>
          <w:rFonts w:ascii="Arial" w:hAnsi="Arial" w:cs="Arial"/>
          <w:szCs w:val="24"/>
        </w:rPr>
        <w:t>a</w:t>
      </w:r>
      <w:r w:rsidRPr="00534A85">
        <w:rPr>
          <w:rFonts w:ascii="Arial" w:hAnsi="Arial" w:cs="Arial"/>
          <w:szCs w:val="24"/>
        </w:rPr>
        <w:t>:</w:t>
      </w:r>
      <w:r w:rsidR="00086EAC" w:rsidRPr="00534A85">
        <w:rPr>
          <w:rFonts w:ascii="Arial" w:hAnsi="Arial" w:cs="Arial"/>
          <w:szCs w:val="24"/>
        </w:rPr>
        <w:t xml:space="preserve">  </w:t>
      </w:r>
      <w:r w:rsidR="005C6D2C">
        <w:rPr>
          <w:rFonts w:ascii="Arial" w:hAnsi="Arial" w:cs="Arial"/>
          <w:szCs w:val="24"/>
        </w:rPr>
        <w:t>Monika Kočová</w:t>
      </w:r>
      <w:r w:rsidR="00384013">
        <w:rPr>
          <w:rFonts w:ascii="Arial" w:hAnsi="Arial" w:cs="Arial"/>
          <w:szCs w:val="24"/>
        </w:rPr>
        <w:t>,</w:t>
      </w:r>
      <w:r w:rsidR="00534A85" w:rsidRPr="00534A85">
        <w:rPr>
          <w:rFonts w:ascii="Arial" w:hAnsi="Arial" w:cs="Arial"/>
          <w:szCs w:val="24"/>
        </w:rPr>
        <w:t xml:space="preserve"> </w:t>
      </w:r>
      <w:r w:rsidR="000627A3" w:rsidRPr="00534A85">
        <w:rPr>
          <w:rFonts w:ascii="Arial" w:hAnsi="Arial" w:cs="Arial"/>
          <w:szCs w:val="24"/>
        </w:rPr>
        <w:t xml:space="preserve"> </w:t>
      </w:r>
      <w:r w:rsidRPr="00534A85">
        <w:rPr>
          <w:rFonts w:ascii="Arial" w:hAnsi="Arial" w:cs="Arial"/>
          <w:szCs w:val="24"/>
        </w:rPr>
        <w:t xml:space="preserve">tel.: </w:t>
      </w:r>
      <w:proofErr w:type="spellStart"/>
      <w:r w:rsidR="006C43ED">
        <w:rPr>
          <w:rFonts w:ascii="Arial" w:hAnsi="Arial" w:cs="Arial"/>
          <w:szCs w:val="24"/>
        </w:rPr>
        <w:t>xxx</w:t>
      </w:r>
      <w:proofErr w:type="spellEnd"/>
    </w:p>
    <w:p w14:paraId="1D4DACD8" w14:textId="77777777" w:rsidR="00086EAC" w:rsidRPr="00EB7889" w:rsidRDefault="00086EAC" w:rsidP="00086EAC">
      <w:pPr>
        <w:tabs>
          <w:tab w:val="left" w:pos="1418"/>
        </w:tabs>
        <w:ind w:left="1134"/>
        <w:rPr>
          <w:rFonts w:ascii="Arial" w:hAnsi="Arial" w:cs="Arial"/>
          <w:szCs w:val="24"/>
        </w:rPr>
      </w:pPr>
    </w:p>
    <w:p w14:paraId="03228A0C" w14:textId="451A740A" w:rsidR="003E15C2" w:rsidRPr="00EB7889" w:rsidRDefault="003E15C2" w:rsidP="00534A85">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534A85">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534A85">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534A85">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534A85">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lastRenderedPageBreak/>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770BE590"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w:t>
      </w:r>
      <w:proofErr w:type="gramStart"/>
      <w:r w:rsidR="00583396">
        <w:rPr>
          <w:rFonts w:ascii="Arial" w:hAnsi="Arial" w:cs="Arial"/>
          <w:szCs w:val="24"/>
        </w:rPr>
        <w:t xml:space="preserve">Labem </w:t>
      </w:r>
      <w:r w:rsidRPr="00EB7889">
        <w:rPr>
          <w:rFonts w:ascii="Arial" w:hAnsi="Arial" w:cs="Arial"/>
          <w:szCs w:val="24"/>
        </w:rPr>
        <w:t xml:space="preserve"> dne</w:t>
      </w:r>
      <w:proofErr w:type="gramEnd"/>
      <w:r w:rsidRPr="00EB7889">
        <w:rPr>
          <w:rFonts w:ascii="Arial" w:hAnsi="Arial" w:cs="Arial"/>
          <w:szCs w:val="24"/>
        </w:rPr>
        <w:t xml:space="preserve">   </w:t>
      </w:r>
      <w:r w:rsidR="006C43ED">
        <w:rPr>
          <w:rFonts w:ascii="Arial" w:hAnsi="Arial" w:cs="Arial"/>
          <w:szCs w:val="24"/>
        </w:rPr>
        <w:t>5.6.2023</w:t>
      </w:r>
      <w:r w:rsidRPr="00EB7889">
        <w:rPr>
          <w:rFonts w:ascii="Arial" w:hAnsi="Arial" w:cs="Arial"/>
          <w:szCs w:val="24"/>
        </w:rPr>
        <w:t>             </w:t>
      </w:r>
      <w:r w:rsidRPr="00EB7889">
        <w:rPr>
          <w:rFonts w:ascii="Arial" w:hAnsi="Arial" w:cs="Arial"/>
          <w:szCs w:val="24"/>
        </w:rPr>
        <w:tab/>
        <w:t>V</w:t>
      </w:r>
      <w:r w:rsidR="00534A85">
        <w:rPr>
          <w:rFonts w:ascii="Arial" w:hAnsi="Arial" w:cs="Arial"/>
          <w:szCs w:val="24"/>
        </w:rPr>
        <w:t xml:space="preserve"> Liberci </w:t>
      </w:r>
      <w:r w:rsidRPr="00EB7889">
        <w:rPr>
          <w:rFonts w:ascii="Arial" w:hAnsi="Arial" w:cs="Arial"/>
          <w:szCs w:val="24"/>
        </w:rPr>
        <w:t xml:space="preserve"> dne</w:t>
      </w:r>
      <w:r w:rsidR="006C43ED">
        <w:rPr>
          <w:rFonts w:ascii="Arial" w:hAnsi="Arial" w:cs="Arial"/>
          <w:szCs w:val="24"/>
        </w:rPr>
        <w:t xml:space="preserve"> 5.6.2023</w:t>
      </w:r>
    </w:p>
    <w:p w14:paraId="03228A15" w14:textId="77777777" w:rsidR="003E15C2" w:rsidRDefault="003E15C2" w:rsidP="003E15C2">
      <w:pPr>
        <w:rPr>
          <w:rFonts w:ascii="Arial" w:hAnsi="Arial" w:cs="Arial"/>
          <w:szCs w:val="24"/>
        </w:rPr>
      </w:pPr>
      <w:r w:rsidRPr="00EB7889">
        <w:rPr>
          <w:rFonts w:ascii="Arial" w:hAnsi="Arial" w:cs="Arial"/>
          <w:szCs w:val="24"/>
        </w:rPr>
        <w:t> </w:t>
      </w:r>
    </w:p>
    <w:p w14:paraId="6C5E9396" w14:textId="77777777" w:rsidR="009056EC" w:rsidRDefault="009056EC" w:rsidP="003E15C2">
      <w:pPr>
        <w:rPr>
          <w:rFonts w:ascii="Arial" w:hAnsi="Arial" w:cs="Arial"/>
          <w:szCs w:val="24"/>
        </w:rPr>
      </w:pPr>
    </w:p>
    <w:p w14:paraId="0350E3DF" w14:textId="77777777" w:rsidR="009056EC" w:rsidRDefault="009056EC" w:rsidP="003E15C2">
      <w:pPr>
        <w:rPr>
          <w:rFonts w:ascii="Arial" w:hAnsi="Arial" w:cs="Arial"/>
          <w:szCs w:val="24"/>
        </w:rPr>
      </w:pPr>
    </w:p>
    <w:p w14:paraId="51429796" w14:textId="77777777" w:rsidR="009056EC" w:rsidRPr="00EB7889" w:rsidRDefault="009056EC" w:rsidP="003E15C2">
      <w:pPr>
        <w:rPr>
          <w:rFonts w:ascii="Arial" w:hAnsi="Arial" w:cs="Arial"/>
          <w:szCs w:val="24"/>
        </w:rPr>
      </w:pPr>
    </w:p>
    <w:p w14:paraId="767ED1E9" w14:textId="1C37AA88" w:rsidR="00F4646F" w:rsidRDefault="003E15C2" w:rsidP="00F4646F">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4F64B2">
        <w:rPr>
          <w:rFonts w:ascii="Arial" w:hAnsi="Arial" w:cs="Arial"/>
          <w:szCs w:val="24"/>
        </w:rPr>
        <w:t>Monika Kočová</w:t>
      </w:r>
      <w:r w:rsidR="00F51262">
        <w:rPr>
          <w:rFonts w:ascii="Arial" w:hAnsi="Arial" w:cs="Arial"/>
          <w:szCs w:val="24"/>
        </w:rPr>
        <w:t xml:space="preserve"> </w:t>
      </w:r>
      <w:r w:rsidR="00F4646F" w:rsidRPr="00EB7889">
        <w:rPr>
          <w:rFonts w:ascii="Arial" w:hAnsi="Arial" w:cs="Arial"/>
          <w:szCs w:val="24"/>
        </w:rPr>
        <w:t xml:space="preserve"> </w:t>
      </w:r>
    </w:p>
    <w:p w14:paraId="03228A17" w14:textId="7A47DB24" w:rsidR="003E15C2" w:rsidRPr="00EB7889" w:rsidRDefault="003E15C2" w:rsidP="00F4646F">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Default="003E15C2" w:rsidP="003E15C2">
      <w:pPr>
        <w:rPr>
          <w:rFonts w:ascii="Arial" w:hAnsi="Arial" w:cs="Arial"/>
          <w:szCs w:val="24"/>
        </w:rPr>
      </w:pPr>
      <w:r w:rsidRPr="00EB7889">
        <w:rPr>
          <w:rFonts w:ascii="Arial" w:hAnsi="Arial" w:cs="Arial"/>
          <w:szCs w:val="24"/>
        </w:rPr>
        <w:t> </w:t>
      </w:r>
    </w:p>
    <w:p w14:paraId="02BE2A78" w14:textId="77777777" w:rsidR="009056EC" w:rsidRDefault="009056EC" w:rsidP="003E15C2">
      <w:pPr>
        <w:rPr>
          <w:rFonts w:ascii="Arial" w:hAnsi="Arial" w:cs="Arial"/>
          <w:szCs w:val="24"/>
        </w:rPr>
      </w:pPr>
    </w:p>
    <w:p w14:paraId="546FE0F6" w14:textId="77777777" w:rsidR="009056EC" w:rsidRPr="00EB7889" w:rsidRDefault="009056EC" w:rsidP="003E15C2">
      <w:pPr>
        <w:rPr>
          <w:rFonts w:ascii="Arial" w:hAnsi="Arial" w:cs="Arial"/>
          <w:szCs w:val="24"/>
        </w:rPr>
      </w:pP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2BCAD1F7" w:rsidR="00583396" w:rsidRDefault="00583396" w:rsidP="003E15C2">
      <w:pPr>
        <w:rPr>
          <w:rFonts w:ascii="Arial" w:hAnsi="Arial" w:cs="Arial"/>
          <w:i/>
          <w:szCs w:val="24"/>
        </w:rPr>
      </w:pPr>
      <w:r>
        <w:rPr>
          <w:rFonts w:ascii="Arial" w:hAnsi="Arial" w:cs="Arial"/>
          <w:i/>
          <w:szCs w:val="24"/>
        </w:rPr>
        <w:t xml:space="preserve">    </w:t>
      </w:r>
      <w:r w:rsidR="00534A85">
        <w:rPr>
          <w:rFonts w:ascii="Arial" w:hAnsi="Arial" w:cs="Arial"/>
          <w:i/>
          <w:szCs w:val="24"/>
        </w:rPr>
        <w:t>MUDr.</w:t>
      </w:r>
      <w:r w:rsidR="0005589B">
        <w:rPr>
          <w:rFonts w:ascii="Arial" w:hAnsi="Arial" w:cs="Arial"/>
          <w:i/>
          <w:szCs w:val="24"/>
        </w:rPr>
        <w:t xml:space="preserve"> JUDr. Petr Honěk, MHA</w:t>
      </w:r>
      <w:r w:rsidR="003411D0" w:rsidRPr="003411D0">
        <w:rPr>
          <w:rFonts w:ascii="Arial" w:hAnsi="Arial" w:cs="Arial"/>
          <w:i/>
          <w:szCs w:val="24"/>
        </w:rPr>
        <w:tab/>
      </w:r>
      <w:r w:rsidR="003411D0" w:rsidRPr="003411D0">
        <w:rPr>
          <w:rFonts w:ascii="Arial" w:hAnsi="Arial" w:cs="Arial"/>
          <w:i/>
          <w:szCs w:val="24"/>
        </w:rPr>
        <w:tab/>
      </w:r>
      <w:r w:rsidR="004F64B2">
        <w:rPr>
          <w:rFonts w:ascii="Arial" w:hAnsi="Arial" w:cs="Arial"/>
          <w:i/>
          <w:szCs w:val="24"/>
        </w:rPr>
        <w:t>Monika Kočová</w:t>
      </w:r>
      <w:r w:rsidR="00384013">
        <w:rPr>
          <w:rFonts w:ascii="Arial" w:hAnsi="Arial" w:cs="Arial"/>
          <w:i/>
          <w:szCs w:val="24"/>
        </w:rPr>
        <w:t xml:space="preserve"> </w:t>
      </w:r>
    </w:p>
    <w:p w14:paraId="4891AFD3" w14:textId="474FB40A" w:rsidR="000E48C1" w:rsidRDefault="0005589B" w:rsidP="003E15C2">
      <w:pPr>
        <w:rPr>
          <w:rFonts w:ascii="Arial" w:hAnsi="Arial" w:cs="Arial"/>
          <w:i/>
          <w:szCs w:val="24"/>
        </w:rPr>
      </w:pPr>
      <w:r>
        <w:rPr>
          <w:rFonts w:ascii="Arial" w:hAnsi="Arial" w:cs="Arial"/>
          <w:i/>
          <w:szCs w:val="24"/>
        </w:rPr>
        <w:t xml:space="preserve">       </w:t>
      </w:r>
      <w:proofErr w:type="gramStart"/>
      <w:r>
        <w:rPr>
          <w:rFonts w:ascii="Arial" w:hAnsi="Arial" w:cs="Arial"/>
          <w:i/>
          <w:szCs w:val="24"/>
        </w:rPr>
        <w:t xml:space="preserve">ředitel </w:t>
      </w:r>
      <w:r w:rsidR="00583396">
        <w:rPr>
          <w:rFonts w:ascii="Arial" w:hAnsi="Arial" w:cs="Arial"/>
          <w:i/>
          <w:szCs w:val="24"/>
        </w:rPr>
        <w:t xml:space="preserve"> Regionální</w:t>
      </w:r>
      <w:proofErr w:type="gramEnd"/>
      <w:r w:rsidR="00583396">
        <w:rPr>
          <w:rFonts w:ascii="Arial" w:hAnsi="Arial" w:cs="Arial"/>
          <w:i/>
          <w:szCs w:val="24"/>
        </w:rPr>
        <w:t xml:space="preserve"> pobočky                      </w:t>
      </w:r>
      <w:r w:rsidR="000E48C1">
        <w:rPr>
          <w:rFonts w:ascii="Arial" w:hAnsi="Arial" w:cs="Arial"/>
          <w:i/>
          <w:szCs w:val="24"/>
        </w:rPr>
        <w:t xml:space="preserve"> </w:t>
      </w:r>
      <w:r w:rsidR="003411D0" w:rsidRPr="003411D0">
        <w:rPr>
          <w:rFonts w:ascii="Arial" w:hAnsi="Arial" w:cs="Arial"/>
          <w:i/>
          <w:szCs w:val="24"/>
        </w:rPr>
        <w:tab/>
      </w:r>
      <w:r w:rsidR="00583396">
        <w:rPr>
          <w:rFonts w:ascii="Arial" w:hAnsi="Arial" w:cs="Arial"/>
          <w:i/>
          <w:szCs w:val="24"/>
        </w:rPr>
        <w:t xml:space="preserve">                      </w:t>
      </w:r>
    </w:p>
    <w:p w14:paraId="03228A1F" w14:textId="61CBBFEC" w:rsidR="003411D0" w:rsidRPr="003411D0" w:rsidRDefault="00583396" w:rsidP="003E15C2">
      <w:pPr>
        <w:rPr>
          <w:rFonts w:ascii="Arial" w:hAnsi="Arial" w:cs="Arial"/>
          <w:i/>
          <w:szCs w:val="24"/>
        </w:rPr>
      </w:pPr>
      <w:r>
        <w:rPr>
          <w:rFonts w:ascii="Arial" w:hAnsi="Arial" w:cs="Arial"/>
          <w:i/>
          <w:szCs w:val="24"/>
        </w:rPr>
        <w:t xml:space="preserve"> </w:t>
      </w:r>
      <w:r w:rsidR="00F51262">
        <w:rPr>
          <w:rFonts w:ascii="Arial" w:hAnsi="Arial" w:cs="Arial"/>
          <w:i/>
          <w:szCs w:val="24"/>
        </w:rPr>
        <w:t xml:space="preserve">  </w:t>
      </w:r>
      <w:r w:rsidR="003411D0" w:rsidRPr="003411D0">
        <w:rPr>
          <w:rFonts w:ascii="Arial" w:hAnsi="Arial" w:cs="Arial"/>
          <w:i/>
          <w:szCs w:val="24"/>
        </w:rPr>
        <w:tab/>
      </w:r>
      <w:r w:rsidR="00F51262">
        <w:rPr>
          <w:rFonts w:ascii="Arial" w:hAnsi="Arial" w:cs="Arial"/>
          <w:i/>
          <w:szCs w:val="24"/>
        </w:rPr>
        <w:t xml:space="preserve">  </w:t>
      </w:r>
      <w:r>
        <w:rPr>
          <w:rFonts w:ascii="Arial" w:hAnsi="Arial" w:cs="Arial"/>
          <w:i/>
          <w:szCs w:val="24"/>
        </w:rPr>
        <w:t xml:space="preserve">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5890E" w14:textId="77777777" w:rsidR="00043F26" w:rsidRDefault="00043F26" w:rsidP="0087177A">
      <w:r>
        <w:separator/>
      </w:r>
    </w:p>
  </w:endnote>
  <w:endnote w:type="continuationSeparator" w:id="0">
    <w:p w14:paraId="2388939E" w14:textId="77777777" w:rsidR="00043F26" w:rsidRDefault="00043F26"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704634">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684C4" w14:textId="77777777" w:rsidR="00043F26" w:rsidRDefault="00043F26" w:rsidP="0087177A">
      <w:r>
        <w:separator/>
      </w:r>
    </w:p>
  </w:footnote>
  <w:footnote w:type="continuationSeparator" w:id="0">
    <w:p w14:paraId="12C6182C" w14:textId="77777777" w:rsidR="00043F26" w:rsidRDefault="00043F26"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A95D16"/>
    <w:multiLevelType w:val="hybridMultilevel"/>
    <w:tmpl w:val="B0D4479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BF1901"/>
    <w:multiLevelType w:val="hybridMultilevel"/>
    <w:tmpl w:val="A23203FE"/>
    <w:lvl w:ilvl="0" w:tplc="CD4092EA">
      <w:start w:val="2"/>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7"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8"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1"/>
  </w:num>
  <w:num w:numId="2">
    <w:abstractNumId w:val="6"/>
  </w:num>
  <w:num w:numId="3">
    <w:abstractNumId w:val="10"/>
  </w:num>
  <w:num w:numId="4">
    <w:abstractNumId w:val="0"/>
  </w:num>
  <w:num w:numId="5">
    <w:abstractNumId w:val="3"/>
  </w:num>
  <w:num w:numId="6">
    <w:abstractNumId w:val="4"/>
  </w:num>
  <w:num w:numId="7">
    <w:abstractNumId w:val="8"/>
  </w:num>
  <w:num w:numId="8">
    <w:abstractNumId w:val="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227BF"/>
    <w:rsid w:val="000368CE"/>
    <w:rsid w:val="00043F26"/>
    <w:rsid w:val="00044720"/>
    <w:rsid w:val="000503C0"/>
    <w:rsid w:val="0005589B"/>
    <w:rsid w:val="000627A3"/>
    <w:rsid w:val="00086EAC"/>
    <w:rsid w:val="000B1C11"/>
    <w:rsid w:val="000C6F27"/>
    <w:rsid w:val="000D7AD6"/>
    <w:rsid w:val="000E48C1"/>
    <w:rsid w:val="0011261D"/>
    <w:rsid w:val="00120219"/>
    <w:rsid w:val="001422AC"/>
    <w:rsid w:val="001C7FD4"/>
    <w:rsid w:val="001E788F"/>
    <w:rsid w:val="0020281F"/>
    <w:rsid w:val="00211192"/>
    <w:rsid w:val="00226F52"/>
    <w:rsid w:val="00252C41"/>
    <w:rsid w:val="00293AB4"/>
    <w:rsid w:val="002D0E64"/>
    <w:rsid w:val="002D3411"/>
    <w:rsid w:val="002D34F2"/>
    <w:rsid w:val="002F0726"/>
    <w:rsid w:val="002F3978"/>
    <w:rsid w:val="00306314"/>
    <w:rsid w:val="003411D0"/>
    <w:rsid w:val="00384013"/>
    <w:rsid w:val="003E15C2"/>
    <w:rsid w:val="003E2AFB"/>
    <w:rsid w:val="00435220"/>
    <w:rsid w:val="004B4424"/>
    <w:rsid w:val="004D4E81"/>
    <w:rsid w:val="004F64B2"/>
    <w:rsid w:val="00534A85"/>
    <w:rsid w:val="005362BC"/>
    <w:rsid w:val="00541DAC"/>
    <w:rsid w:val="00583396"/>
    <w:rsid w:val="005C6D2C"/>
    <w:rsid w:val="00617DB3"/>
    <w:rsid w:val="00622E5F"/>
    <w:rsid w:val="00640A5A"/>
    <w:rsid w:val="00664511"/>
    <w:rsid w:val="00681153"/>
    <w:rsid w:val="006867A5"/>
    <w:rsid w:val="006B218B"/>
    <w:rsid w:val="006C43ED"/>
    <w:rsid w:val="006F748D"/>
    <w:rsid w:val="00704634"/>
    <w:rsid w:val="007370E0"/>
    <w:rsid w:val="007C11D5"/>
    <w:rsid w:val="008219F5"/>
    <w:rsid w:val="0083514D"/>
    <w:rsid w:val="008361E7"/>
    <w:rsid w:val="0087177A"/>
    <w:rsid w:val="008925E6"/>
    <w:rsid w:val="008F3488"/>
    <w:rsid w:val="008F768F"/>
    <w:rsid w:val="009056EC"/>
    <w:rsid w:val="00916D0F"/>
    <w:rsid w:val="00961E8C"/>
    <w:rsid w:val="009B560F"/>
    <w:rsid w:val="009E5CD9"/>
    <w:rsid w:val="00A31E2B"/>
    <w:rsid w:val="00A66FEC"/>
    <w:rsid w:val="00A81CAB"/>
    <w:rsid w:val="00AA4171"/>
    <w:rsid w:val="00AD4346"/>
    <w:rsid w:val="00B024FD"/>
    <w:rsid w:val="00B24F30"/>
    <w:rsid w:val="00B375DB"/>
    <w:rsid w:val="00B93DEA"/>
    <w:rsid w:val="00B97E00"/>
    <w:rsid w:val="00BC3CB5"/>
    <w:rsid w:val="00C02D96"/>
    <w:rsid w:val="00C2110C"/>
    <w:rsid w:val="00C529F9"/>
    <w:rsid w:val="00C56843"/>
    <w:rsid w:val="00C973B0"/>
    <w:rsid w:val="00CA1522"/>
    <w:rsid w:val="00CB364F"/>
    <w:rsid w:val="00D4190B"/>
    <w:rsid w:val="00D5061D"/>
    <w:rsid w:val="00D7218A"/>
    <w:rsid w:val="00DD62AE"/>
    <w:rsid w:val="00DD65B8"/>
    <w:rsid w:val="00E04B57"/>
    <w:rsid w:val="00E050DF"/>
    <w:rsid w:val="00E27FDA"/>
    <w:rsid w:val="00E30DEE"/>
    <w:rsid w:val="00E4096F"/>
    <w:rsid w:val="00EB7889"/>
    <w:rsid w:val="00EC567B"/>
    <w:rsid w:val="00F4646F"/>
    <w:rsid w:val="00F51262"/>
    <w:rsid w:val="00F871D8"/>
    <w:rsid w:val="00FA5234"/>
    <w:rsid w:val="00FC31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40A3E9B5-82E2-4C39-AACD-C34487C4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6867A5"/>
    <w:rPr>
      <w:color w:val="800080" w:themeColor="followedHyperlink"/>
      <w:u w:val="single"/>
    </w:rPr>
  </w:style>
  <w:style w:type="character" w:styleId="Nevyeenzmnka">
    <w:name w:val="Unresolved Mention"/>
    <w:basedOn w:val="Standardnpsmoodstavce"/>
    <w:uiPriority w:val="99"/>
    <w:semiHidden/>
    <w:unhideWhenUsed/>
    <w:rsid w:val="00534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7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zp.cz/kp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azekocova.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hyperlink" Target="mailto:kocovam@volny.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Props1.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1830</Words>
  <Characters>10803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Fiala Vít Mgr. (VZP ČR Regionální pobočka Ústí nad Labem)</cp:lastModifiedBy>
  <cp:revision>2</cp:revision>
  <cp:lastPrinted>2019-03-25T10:07:00Z</cp:lastPrinted>
  <dcterms:created xsi:type="dcterms:W3CDTF">2023-06-12T13:00:00Z</dcterms:created>
  <dcterms:modified xsi:type="dcterms:W3CDTF">2023-06-12T13:00:00Z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