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D9" w:rsidRDefault="00DB48D9"/>
    <w:p w:rsidR="00DB48D9" w:rsidRDefault="00DB48D9"/>
    <w:p w:rsidR="00D67185" w:rsidRDefault="001663DD">
      <w:r>
        <w:t xml:space="preserve">Seznam </w:t>
      </w:r>
      <w:r w:rsidR="00DB48D9">
        <w:t xml:space="preserve">jednotlivých </w:t>
      </w:r>
      <w:r w:rsidR="00537E39">
        <w:t>organizačních složek státu (míst plnění)</w:t>
      </w:r>
    </w:p>
    <w:p w:rsidR="00DB48D9" w:rsidRDefault="00DB48D9" w:rsidP="001663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5"/>
        <w:gridCol w:w="1977"/>
        <w:gridCol w:w="1381"/>
        <w:gridCol w:w="3689"/>
      </w:tblGrid>
      <w:tr w:rsidR="00B3349A" w:rsidTr="005C18F0">
        <w:tc>
          <w:tcPr>
            <w:tcW w:w="2547" w:type="dxa"/>
          </w:tcPr>
          <w:p w:rsidR="00DB48D9" w:rsidRDefault="00DB48D9" w:rsidP="001663DD">
            <w:r>
              <w:t>Název OSS</w:t>
            </w:r>
          </w:p>
        </w:tc>
        <w:tc>
          <w:tcPr>
            <w:tcW w:w="2551" w:type="dxa"/>
          </w:tcPr>
          <w:p w:rsidR="00DB48D9" w:rsidRDefault="00DB48D9" w:rsidP="001663DD">
            <w:r>
              <w:t>Sídlo</w:t>
            </w:r>
          </w:p>
        </w:tc>
        <w:tc>
          <w:tcPr>
            <w:tcW w:w="1698" w:type="dxa"/>
          </w:tcPr>
          <w:p w:rsidR="00DB48D9" w:rsidRDefault="00DB48D9" w:rsidP="001663DD">
            <w:r>
              <w:t>IČO</w:t>
            </w:r>
          </w:p>
        </w:tc>
        <w:tc>
          <w:tcPr>
            <w:tcW w:w="2266" w:type="dxa"/>
          </w:tcPr>
          <w:p w:rsidR="00DB48D9" w:rsidRDefault="00DB48D9" w:rsidP="001663DD">
            <w:r>
              <w:t>Kontakt</w:t>
            </w:r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Pr="00537E39" w:rsidRDefault="00DB48D9" w:rsidP="001663DD">
            <w:r w:rsidRPr="00537E39">
              <w:t>Krajský soud v Plzni</w:t>
            </w:r>
          </w:p>
        </w:tc>
        <w:tc>
          <w:tcPr>
            <w:tcW w:w="2551" w:type="dxa"/>
            <w:vAlign w:val="center"/>
          </w:tcPr>
          <w:p w:rsidR="00DB48D9" w:rsidRDefault="00537E39" w:rsidP="00267600">
            <w:pPr>
              <w:jc w:val="left"/>
            </w:pPr>
            <w:r>
              <w:t>Veleslavínova 40, 306 17 Plzeň</w:t>
            </w:r>
          </w:p>
        </w:tc>
        <w:tc>
          <w:tcPr>
            <w:tcW w:w="1698" w:type="dxa"/>
            <w:vAlign w:val="center"/>
          </w:tcPr>
          <w:p w:rsidR="00DB48D9" w:rsidRDefault="00B3349A" w:rsidP="001663DD">
            <w:r>
              <w:t>00215694</w:t>
            </w:r>
          </w:p>
        </w:tc>
        <w:tc>
          <w:tcPr>
            <w:tcW w:w="2266" w:type="dxa"/>
            <w:vAlign w:val="center"/>
          </w:tcPr>
          <w:p w:rsidR="00DB48D9" w:rsidRDefault="00287F87" w:rsidP="00B3349A">
            <w:pPr>
              <w:jc w:val="left"/>
            </w:pPr>
            <w:r>
              <w:t xml:space="preserve">Markéta Šeflová, Dis., </w:t>
            </w:r>
            <w:r w:rsidR="00B3349A">
              <w:t xml:space="preserve">hospodářka, </w:t>
            </w:r>
            <w:hyperlink r:id="rId6" w:history="1">
              <w:r w:rsidRPr="00E12F00">
                <w:rPr>
                  <w:rStyle w:val="Hypertextovodkaz"/>
                </w:rPr>
                <w:t>mseflova@ksoud.plz.justice.cz</w:t>
              </w:r>
            </w:hyperlink>
            <w:r>
              <w:t xml:space="preserve">, </w:t>
            </w:r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DB48D9" w:rsidP="005C18F0">
            <w:pPr>
              <w:jc w:val="left"/>
            </w:pPr>
            <w:r>
              <w:t>Okresní soud Plzeň – město</w:t>
            </w:r>
          </w:p>
        </w:tc>
        <w:tc>
          <w:tcPr>
            <w:tcW w:w="2551" w:type="dxa"/>
            <w:vAlign w:val="center"/>
          </w:tcPr>
          <w:p w:rsidR="00DB48D9" w:rsidRDefault="00537E39" w:rsidP="00B23580">
            <w:pPr>
              <w:jc w:val="left"/>
            </w:pPr>
            <w:r>
              <w:t>Nádražní 7, 306</w:t>
            </w:r>
            <w:r w:rsidR="00B23580">
              <w:t> </w:t>
            </w:r>
            <w:r>
              <w:t>23 Plzeň</w:t>
            </w:r>
          </w:p>
        </w:tc>
        <w:tc>
          <w:tcPr>
            <w:tcW w:w="1698" w:type="dxa"/>
            <w:vAlign w:val="center"/>
          </w:tcPr>
          <w:p w:rsidR="00DB48D9" w:rsidRDefault="00FB6017" w:rsidP="001663DD">
            <w:r>
              <w:t>00024759</w:t>
            </w:r>
          </w:p>
        </w:tc>
        <w:tc>
          <w:tcPr>
            <w:tcW w:w="2266" w:type="dxa"/>
            <w:vAlign w:val="center"/>
          </w:tcPr>
          <w:p w:rsidR="00FB6017" w:rsidRDefault="00FB6017" w:rsidP="00FB6017">
            <w:r>
              <w:t xml:space="preserve">Ludmila Lišková, ředitelka správy soudu, </w:t>
            </w:r>
            <w:hyperlink r:id="rId7" w:history="1">
              <w:r w:rsidRPr="00E12F00">
                <w:rPr>
                  <w:rStyle w:val="Hypertextovodkaz"/>
                </w:rPr>
                <w:t>lliskova@osoud.plzm.justice.cz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DB48D9" w:rsidP="005C18F0">
            <w:pPr>
              <w:jc w:val="left"/>
            </w:pPr>
            <w:r>
              <w:t>Okresní soud Plzeň – sever</w:t>
            </w:r>
          </w:p>
        </w:tc>
        <w:tc>
          <w:tcPr>
            <w:tcW w:w="2551" w:type="dxa"/>
            <w:vAlign w:val="center"/>
          </w:tcPr>
          <w:p w:rsidR="00DB48D9" w:rsidRDefault="00537E39" w:rsidP="00B23580">
            <w:pPr>
              <w:jc w:val="left"/>
            </w:pPr>
            <w:r>
              <w:t>E. Beneše 1, 303</w:t>
            </w:r>
            <w:r w:rsidR="00B23580">
              <w:t> </w:t>
            </w:r>
            <w:r>
              <w:t>16 Plzeň</w:t>
            </w:r>
          </w:p>
        </w:tc>
        <w:tc>
          <w:tcPr>
            <w:tcW w:w="1698" w:type="dxa"/>
            <w:vAlign w:val="center"/>
          </w:tcPr>
          <w:p w:rsidR="00DB48D9" w:rsidRDefault="00736A39" w:rsidP="001663DD">
            <w:r>
              <w:t>00024775</w:t>
            </w:r>
          </w:p>
        </w:tc>
        <w:tc>
          <w:tcPr>
            <w:tcW w:w="2266" w:type="dxa"/>
            <w:vAlign w:val="center"/>
          </w:tcPr>
          <w:p w:rsidR="00736A39" w:rsidRDefault="00736A39" w:rsidP="00456BD3">
            <w:r>
              <w:t xml:space="preserve">Ing. Kamil </w:t>
            </w:r>
            <w:r w:rsidR="00456BD3">
              <w:t>M</w:t>
            </w:r>
            <w:r>
              <w:t xml:space="preserve">acner, ředitel správy soudu, </w:t>
            </w:r>
            <w:hyperlink r:id="rId8" w:history="1">
              <w:r w:rsidRPr="00E12F00">
                <w:rPr>
                  <w:rStyle w:val="Hypertextovodkaz"/>
                </w:rPr>
                <w:t>kmacner@osoud.plzs.justice.cz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DB48D9" w:rsidP="005C18F0">
            <w:pPr>
              <w:jc w:val="left"/>
            </w:pPr>
            <w:r>
              <w:t>Okresní soud Plzeň – jih</w:t>
            </w:r>
          </w:p>
        </w:tc>
        <w:tc>
          <w:tcPr>
            <w:tcW w:w="2551" w:type="dxa"/>
            <w:vAlign w:val="center"/>
          </w:tcPr>
          <w:p w:rsidR="00DB48D9" w:rsidRDefault="00537E39" w:rsidP="00267600">
            <w:pPr>
              <w:jc w:val="left"/>
            </w:pPr>
            <w:r>
              <w:t>Edvarda Beneše 1, 306 24 Plzeň</w:t>
            </w:r>
          </w:p>
        </w:tc>
        <w:tc>
          <w:tcPr>
            <w:tcW w:w="1698" w:type="dxa"/>
            <w:vAlign w:val="center"/>
          </w:tcPr>
          <w:p w:rsidR="00DB48D9" w:rsidRDefault="004741C7" w:rsidP="001663DD">
            <w:r>
              <w:t>00024767</w:t>
            </w:r>
          </w:p>
        </w:tc>
        <w:tc>
          <w:tcPr>
            <w:tcW w:w="2266" w:type="dxa"/>
            <w:vAlign w:val="center"/>
          </w:tcPr>
          <w:p w:rsidR="004741C7" w:rsidRDefault="004741C7" w:rsidP="004741C7">
            <w:r>
              <w:t xml:space="preserve">Petra Kučerová, ředitelka správy soudu, </w:t>
            </w:r>
            <w:hyperlink r:id="rId9" w:history="1">
              <w:r w:rsidRPr="00E12F00">
                <w:rPr>
                  <w:rStyle w:val="Hypertextovodkaz"/>
                </w:rPr>
                <w:t>pkucerova2@osoud.plzj.justice.cz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DB48D9" w:rsidP="005C18F0">
            <w:pPr>
              <w:jc w:val="left"/>
            </w:pPr>
            <w:r>
              <w:t>Okresní soud v Rokycanech</w:t>
            </w:r>
          </w:p>
        </w:tc>
        <w:tc>
          <w:tcPr>
            <w:tcW w:w="2551" w:type="dxa"/>
            <w:vAlign w:val="center"/>
          </w:tcPr>
          <w:p w:rsidR="00537E39" w:rsidRDefault="00537E39" w:rsidP="00267600">
            <w:pPr>
              <w:jc w:val="left"/>
            </w:pPr>
            <w:r>
              <w:t>Jiráskova 67, 337</w:t>
            </w:r>
            <w:r w:rsidR="00B23580">
              <w:t> </w:t>
            </w:r>
            <w:r>
              <w:t>64 Rokycany</w:t>
            </w:r>
          </w:p>
          <w:p w:rsidR="00DB48D9" w:rsidRDefault="00DB48D9" w:rsidP="00267600">
            <w:pPr>
              <w:jc w:val="left"/>
            </w:pPr>
          </w:p>
        </w:tc>
        <w:tc>
          <w:tcPr>
            <w:tcW w:w="1698" w:type="dxa"/>
            <w:vAlign w:val="center"/>
          </w:tcPr>
          <w:p w:rsidR="00DB48D9" w:rsidRDefault="00456BD3" w:rsidP="001663DD">
            <w:r>
              <w:t>00024783</w:t>
            </w:r>
          </w:p>
        </w:tc>
        <w:tc>
          <w:tcPr>
            <w:tcW w:w="2266" w:type="dxa"/>
            <w:vAlign w:val="center"/>
          </w:tcPr>
          <w:p w:rsidR="00456BD3" w:rsidRDefault="00456BD3" w:rsidP="00456BD3">
            <w:r>
              <w:t xml:space="preserve">Mgr. Tereza Filipová, ředitelka správy soudu, </w:t>
            </w:r>
            <w:hyperlink r:id="rId10" w:history="1">
              <w:r w:rsidRPr="00E12F00">
                <w:rPr>
                  <w:rStyle w:val="Hypertextovodkaz"/>
                </w:rPr>
                <w:t>tfilipova@osoud.rok.justice.cz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DB48D9" w:rsidP="005C18F0">
            <w:pPr>
              <w:jc w:val="left"/>
            </w:pPr>
            <w:r>
              <w:t>Okresní soud v Domažlicích</w:t>
            </w:r>
          </w:p>
        </w:tc>
        <w:tc>
          <w:tcPr>
            <w:tcW w:w="2551" w:type="dxa"/>
            <w:vAlign w:val="center"/>
          </w:tcPr>
          <w:p w:rsidR="00537E39" w:rsidRDefault="00537E39" w:rsidP="00267600">
            <w:pPr>
              <w:jc w:val="left"/>
            </w:pPr>
            <w:r>
              <w:t>Paroubkova 228, 344 01 Domažlice</w:t>
            </w:r>
          </w:p>
          <w:p w:rsidR="00DB48D9" w:rsidRDefault="00DB48D9" w:rsidP="00267600">
            <w:pPr>
              <w:jc w:val="left"/>
            </w:pPr>
          </w:p>
        </w:tc>
        <w:tc>
          <w:tcPr>
            <w:tcW w:w="1698" w:type="dxa"/>
            <w:vAlign w:val="center"/>
          </w:tcPr>
          <w:p w:rsidR="00DB48D9" w:rsidRDefault="00B3349A" w:rsidP="001663DD">
            <w:r>
              <w:t>00024716</w:t>
            </w:r>
          </w:p>
        </w:tc>
        <w:tc>
          <w:tcPr>
            <w:tcW w:w="2266" w:type="dxa"/>
            <w:vAlign w:val="center"/>
          </w:tcPr>
          <w:p w:rsidR="00B3349A" w:rsidRDefault="00B3349A" w:rsidP="00267600">
            <w:pPr>
              <w:spacing w:after="0"/>
              <w:jc w:val="left"/>
            </w:pPr>
            <w:r>
              <w:t xml:space="preserve">Ing. Kateřina Bauerová, ředitelka správy soudu, </w:t>
            </w:r>
            <w:hyperlink r:id="rId11" w:history="1">
              <w:r w:rsidRPr="00E12F00">
                <w:rPr>
                  <w:rStyle w:val="Hypertextovodkaz"/>
                </w:rPr>
                <w:t>kbauerova@osoud.dom.justice.cz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5C18F0" w:rsidP="005C18F0">
            <w:pPr>
              <w:jc w:val="left"/>
            </w:pPr>
            <w:r>
              <w:t>Okresní soud v Klatovech</w:t>
            </w:r>
          </w:p>
        </w:tc>
        <w:tc>
          <w:tcPr>
            <w:tcW w:w="2551" w:type="dxa"/>
            <w:vAlign w:val="center"/>
          </w:tcPr>
          <w:p w:rsidR="00DB48D9" w:rsidRDefault="00537E39" w:rsidP="00B23580">
            <w:pPr>
              <w:jc w:val="left"/>
            </w:pPr>
            <w:r>
              <w:t>Dukelská 138, 339</w:t>
            </w:r>
            <w:r w:rsidR="00B23580">
              <w:t> </w:t>
            </w:r>
            <w:r>
              <w:t>01 Klatovy III</w:t>
            </w:r>
          </w:p>
        </w:tc>
        <w:tc>
          <w:tcPr>
            <w:tcW w:w="1698" w:type="dxa"/>
            <w:vAlign w:val="center"/>
          </w:tcPr>
          <w:p w:rsidR="00DB48D9" w:rsidRDefault="00B23580" w:rsidP="001663DD">
            <w:r>
              <w:t>00024741</w:t>
            </w:r>
          </w:p>
        </w:tc>
        <w:tc>
          <w:tcPr>
            <w:tcW w:w="2266" w:type="dxa"/>
            <w:vAlign w:val="center"/>
          </w:tcPr>
          <w:p w:rsidR="00FC4F26" w:rsidRDefault="00B23580" w:rsidP="00FC4F26">
            <w:r>
              <w:t>Ing. Jana Holá, ředitelka správy soudu,</w:t>
            </w:r>
            <w:r w:rsidR="00FC4F26">
              <w:t xml:space="preserve"> </w:t>
            </w:r>
            <w:hyperlink r:id="rId12" w:history="1">
              <w:r w:rsidR="00FC4F26" w:rsidRPr="00E12F00">
                <w:rPr>
                  <w:rStyle w:val="Hypertextovodkaz"/>
                </w:rPr>
                <w:t>jhola@osoud.kla.justice.cz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5C18F0" w:rsidP="005C18F0">
            <w:pPr>
              <w:jc w:val="left"/>
            </w:pPr>
            <w:r>
              <w:t>Okresní soud v Tachově</w:t>
            </w:r>
          </w:p>
        </w:tc>
        <w:tc>
          <w:tcPr>
            <w:tcW w:w="2551" w:type="dxa"/>
            <w:vAlign w:val="center"/>
          </w:tcPr>
          <w:p w:rsidR="00DB48D9" w:rsidRDefault="00537E39" w:rsidP="00267600">
            <w:pPr>
              <w:jc w:val="left"/>
            </w:pPr>
            <w:r>
              <w:t>náměstí Republiky 71, 347 30 Tachov</w:t>
            </w:r>
          </w:p>
        </w:tc>
        <w:tc>
          <w:tcPr>
            <w:tcW w:w="1698" w:type="dxa"/>
            <w:vAlign w:val="center"/>
          </w:tcPr>
          <w:p w:rsidR="00DB48D9" w:rsidRDefault="004741C7" w:rsidP="001663DD">
            <w:r>
              <w:t>00024805</w:t>
            </w:r>
          </w:p>
        </w:tc>
        <w:tc>
          <w:tcPr>
            <w:tcW w:w="2266" w:type="dxa"/>
            <w:vAlign w:val="center"/>
          </w:tcPr>
          <w:p w:rsidR="004741C7" w:rsidRDefault="004741C7" w:rsidP="004741C7">
            <w:r>
              <w:t xml:space="preserve">Martina Graclíková, ředitelka správa soudu, </w:t>
            </w:r>
            <w:hyperlink r:id="rId13" w:history="1">
              <w:r w:rsidRPr="00E12F00">
                <w:rPr>
                  <w:rStyle w:val="Hypertextovodkaz"/>
                </w:rPr>
                <w:t>mgraclikova@osoud.tch.justice.cz</w:t>
              </w:r>
            </w:hyperlink>
            <w:bookmarkStart w:id="0" w:name="_GoBack"/>
            <w:bookmarkEnd w:id="0"/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5C18F0" w:rsidP="005C18F0">
            <w:pPr>
              <w:jc w:val="left"/>
            </w:pPr>
            <w:r>
              <w:t>Okresní soud v Karlových Varech</w:t>
            </w:r>
          </w:p>
        </w:tc>
        <w:tc>
          <w:tcPr>
            <w:tcW w:w="2551" w:type="dxa"/>
            <w:vAlign w:val="center"/>
          </w:tcPr>
          <w:p w:rsidR="00DB48D9" w:rsidRDefault="00537E39" w:rsidP="00267600">
            <w:pPr>
              <w:jc w:val="left"/>
            </w:pPr>
            <w:r>
              <w:t>Moskevská 17, 360 33 Karlovy Vary</w:t>
            </w:r>
          </w:p>
        </w:tc>
        <w:tc>
          <w:tcPr>
            <w:tcW w:w="1698" w:type="dxa"/>
            <w:vAlign w:val="center"/>
          </w:tcPr>
          <w:p w:rsidR="00DB48D9" w:rsidRDefault="00A276D8" w:rsidP="001663DD">
            <w:r>
              <w:t>00024732</w:t>
            </w:r>
          </w:p>
        </w:tc>
        <w:tc>
          <w:tcPr>
            <w:tcW w:w="2266" w:type="dxa"/>
            <w:vAlign w:val="center"/>
          </w:tcPr>
          <w:p w:rsidR="00A276D8" w:rsidRDefault="00A276D8" w:rsidP="00A276D8">
            <w:pPr>
              <w:jc w:val="left"/>
            </w:pPr>
            <w:r>
              <w:t xml:space="preserve">Ing. Bc. Jana Purkartová, ředitelka správy soudu, </w:t>
            </w:r>
            <w:hyperlink r:id="rId14" w:history="1">
              <w:r w:rsidRPr="00E12F00">
                <w:rPr>
                  <w:rStyle w:val="Hypertextovodkaz"/>
                </w:rPr>
                <w:t>jpurkartova@osoud.kva.justice.cz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DB48D9" w:rsidRDefault="005C18F0" w:rsidP="005C18F0">
            <w:pPr>
              <w:jc w:val="left"/>
            </w:pPr>
            <w:r>
              <w:t>Okresní soud v Sokolově</w:t>
            </w:r>
          </w:p>
        </w:tc>
        <w:tc>
          <w:tcPr>
            <w:tcW w:w="2551" w:type="dxa"/>
            <w:vAlign w:val="center"/>
          </w:tcPr>
          <w:p w:rsidR="00DB48D9" w:rsidRDefault="00537E39" w:rsidP="00267600">
            <w:pPr>
              <w:jc w:val="left"/>
            </w:pPr>
            <w:r>
              <w:t>K. H. Borovského 57, 356 32 Sokolov 1</w:t>
            </w:r>
          </w:p>
        </w:tc>
        <w:tc>
          <w:tcPr>
            <w:tcW w:w="1698" w:type="dxa"/>
            <w:vAlign w:val="center"/>
          </w:tcPr>
          <w:p w:rsidR="00DB48D9" w:rsidRDefault="00393BE5" w:rsidP="001663DD">
            <w:r>
              <w:t>00024791</w:t>
            </w:r>
          </w:p>
        </w:tc>
        <w:tc>
          <w:tcPr>
            <w:tcW w:w="2266" w:type="dxa"/>
            <w:vAlign w:val="center"/>
          </w:tcPr>
          <w:p w:rsidR="00393BE5" w:rsidRDefault="00393BE5" w:rsidP="00393BE5">
            <w:pPr>
              <w:jc w:val="left"/>
            </w:pPr>
            <w:r>
              <w:t xml:space="preserve">Bc. Milena Vyčítalová, ředitelka správy soudu, </w:t>
            </w:r>
            <w:hyperlink r:id="rId15" w:history="1">
              <w:r w:rsidRPr="00E12F00">
                <w:rPr>
                  <w:rStyle w:val="Hypertextovodkaz"/>
                </w:rPr>
                <w:t>mvycitalova@osoud.sok.justice.cz</w:t>
              </w:r>
            </w:hyperlink>
          </w:p>
        </w:tc>
      </w:tr>
      <w:tr w:rsidR="00B3349A" w:rsidTr="00B3349A">
        <w:tc>
          <w:tcPr>
            <w:tcW w:w="2547" w:type="dxa"/>
            <w:vAlign w:val="center"/>
          </w:tcPr>
          <w:p w:rsidR="005C18F0" w:rsidRDefault="005C18F0" w:rsidP="005C18F0">
            <w:pPr>
              <w:jc w:val="left"/>
            </w:pPr>
            <w:r>
              <w:t>Okresní soud v Chebu</w:t>
            </w:r>
          </w:p>
        </w:tc>
        <w:tc>
          <w:tcPr>
            <w:tcW w:w="2551" w:type="dxa"/>
            <w:vAlign w:val="center"/>
          </w:tcPr>
          <w:p w:rsidR="005C18F0" w:rsidRDefault="00537E39" w:rsidP="00267600">
            <w:pPr>
              <w:jc w:val="left"/>
            </w:pPr>
            <w:r>
              <w:t>Lidická 1, 350 60 Cheb</w:t>
            </w:r>
          </w:p>
        </w:tc>
        <w:tc>
          <w:tcPr>
            <w:tcW w:w="1698" w:type="dxa"/>
            <w:vAlign w:val="center"/>
          </w:tcPr>
          <w:p w:rsidR="005C18F0" w:rsidRDefault="00267600" w:rsidP="001663DD">
            <w:r>
              <w:t>00024724</w:t>
            </w:r>
          </w:p>
        </w:tc>
        <w:tc>
          <w:tcPr>
            <w:tcW w:w="2266" w:type="dxa"/>
            <w:vAlign w:val="center"/>
          </w:tcPr>
          <w:p w:rsidR="00267600" w:rsidRDefault="00267600" w:rsidP="001663DD">
            <w:r>
              <w:t xml:space="preserve">Marie Zámečníková, ředitelka správy soudu, </w:t>
            </w:r>
            <w:hyperlink r:id="rId16" w:history="1">
              <w:r w:rsidRPr="00E12F00">
                <w:rPr>
                  <w:rStyle w:val="Hypertextovodkaz"/>
                </w:rPr>
                <w:t>mzamecnikova@osoud.chb.justice.cz</w:t>
              </w:r>
            </w:hyperlink>
          </w:p>
        </w:tc>
      </w:tr>
    </w:tbl>
    <w:p w:rsidR="00DB48D9" w:rsidRDefault="00DB48D9" w:rsidP="001663DD"/>
    <w:sectPr w:rsidR="00DB48D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A9" w:rsidRDefault="00401DA9" w:rsidP="00DB48D9">
      <w:pPr>
        <w:spacing w:after="0"/>
      </w:pPr>
      <w:r>
        <w:separator/>
      </w:r>
    </w:p>
  </w:endnote>
  <w:endnote w:type="continuationSeparator" w:id="0">
    <w:p w:rsidR="00401DA9" w:rsidRDefault="00401DA9" w:rsidP="00DB48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A9" w:rsidRDefault="00401DA9" w:rsidP="00DB48D9">
      <w:pPr>
        <w:spacing w:after="0"/>
      </w:pPr>
      <w:r>
        <w:separator/>
      </w:r>
    </w:p>
  </w:footnote>
  <w:footnote w:type="continuationSeparator" w:id="0">
    <w:p w:rsidR="00401DA9" w:rsidRDefault="00401DA9" w:rsidP="00DB48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D9" w:rsidRDefault="00DB48D9" w:rsidP="00DB48D9">
    <w:pPr>
      <w:jc w:val="right"/>
    </w:pPr>
    <w:r>
      <w:t>Příloha č. 1 k Rámcové dohodě</w:t>
    </w:r>
  </w:p>
  <w:p w:rsidR="00DB48D9" w:rsidRDefault="00DB48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D"/>
    <w:rsid w:val="000E3A98"/>
    <w:rsid w:val="001663DD"/>
    <w:rsid w:val="001C4BE8"/>
    <w:rsid w:val="002352D8"/>
    <w:rsid w:val="00267600"/>
    <w:rsid w:val="00287F87"/>
    <w:rsid w:val="00393BE5"/>
    <w:rsid w:val="00401DA9"/>
    <w:rsid w:val="00456BD3"/>
    <w:rsid w:val="004741C7"/>
    <w:rsid w:val="005017E8"/>
    <w:rsid w:val="00537E39"/>
    <w:rsid w:val="005C18F0"/>
    <w:rsid w:val="00635EFD"/>
    <w:rsid w:val="00736A39"/>
    <w:rsid w:val="00A24788"/>
    <w:rsid w:val="00A276D8"/>
    <w:rsid w:val="00B23580"/>
    <w:rsid w:val="00B3349A"/>
    <w:rsid w:val="00C627F0"/>
    <w:rsid w:val="00D67185"/>
    <w:rsid w:val="00DB48D9"/>
    <w:rsid w:val="00F32841"/>
    <w:rsid w:val="00FB6017"/>
    <w:rsid w:val="00FC4F26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2981"/>
  <w15:chartTrackingRefBased/>
  <w15:docId w15:val="{5DEC7EFC-C36F-4292-B6E9-E57D253D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2D8"/>
    <w:pPr>
      <w:spacing w:after="120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48D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B48D9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DB48D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B48D9"/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DB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7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cner@osoud.plzs.justice.cz" TargetMode="External"/><Relationship Id="rId13" Type="http://schemas.openxmlformats.org/officeDocument/2006/relationships/hyperlink" Target="mailto:mgraclikova@osoud.tch.justice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liskova@osoud.plzm.justice.cz" TargetMode="External"/><Relationship Id="rId12" Type="http://schemas.openxmlformats.org/officeDocument/2006/relationships/hyperlink" Target="mailto:jhola@osoud.kla.justice.cz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zamecnikova@osoud.chb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mseflova@ksoud.plz.justice.cz" TargetMode="External"/><Relationship Id="rId11" Type="http://schemas.openxmlformats.org/officeDocument/2006/relationships/hyperlink" Target="mailto:kbauerova@osoud.dom.justice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vycitalova@osoud.sok.justice.cz" TargetMode="External"/><Relationship Id="rId10" Type="http://schemas.openxmlformats.org/officeDocument/2006/relationships/hyperlink" Target="mailto:tfilipova@osoud.rok.justice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kucerova2@osoud.plzj.justice.cz" TargetMode="External"/><Relationship Id="rId14" Type="http://schemas.openxmlformats.org/officeDocument/2006/relationships/hyperlink" Target="mailto:jpurkartova@osoud.k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Ivana</dc:creator>
  <cp:keywords/>
  <dc:description/>
  <cp:lastModifiedBy>Marešová Ivana</cp:lastModifiedBy>
  <cp:revision>15</cp:revision>
  <dcterms:created xsi:type="dcterms:W3CDTF">2023-04-21T05:33:00Z</dcterms:created>
  <dcterms:modified xsi:type="dcterms:W3CDTF">2023-05-19T12:11:00Z</dcterms:modified>
</cp:coreProperties>
</file>