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65DA" w14:textId="77777777" w:rsidR="00BC5E90" w:rsidRDefault="00BC5E90" w:rsidP="00BC5E90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75DCCE" wp14:editId="59A4944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9920" cy="623570"/>
            <wp:effectExtent l="0" t="0" r="0" b="5080"/>
            <wp:wrapTopAndBottom/>
            <wp:docPr id="781239678" name="Obrázek 1" descr="Obsah obrázku klipart, skica, Šablona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239678" name="Obrázek 1" descr="Obsah obrázku klipart, skica, Šablona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0E17C3" w14:textId="77777777" w:rsidR="00BC5E90" w:rsidRPr="00B76335" w:rsidRDefault="00BC5E90" w:rsidP="00BC5E90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/>
          <w:b/>
          <w:sz w:val="20"/>
          <w:szCs w:val="20"/>
        </w:rPr>
      </w:pPr>
      <w:r w:rsidRPr="00B76335">
        <w:rPr>
          <w:rFonts w:ascii="Calibri" w:hAnsi="Calibri"/>
          <w:b/>
          <w:sz w:val="20"/>
          <w:szCs w:val="20"/>
        </w:rPr>
        <w:t>VÝCHODOČESKÉ</w:t>
      </w:r>
    </w:p>
    <w:p w14:paraId="38B27D31" w14:textId="77777777" w:rsidR="00BC5E90" w:rsidRPr="00B76335" w:rsidRDefault="00BC5E90" w:rsidP="00BC5E90">
      <w:pPr>
        <w:pStyle w:val="Nadpis3"/>
        <w:rPr>
          <w:rFonts w:ascii="Calibri" w:hAnsi="Calibri"/>
          <w:color w:val="CC0000"/>
          <w:sz w:val="20"/>
          <w:szCs w:val="20"/>
        </w:rPr>
      </w:pPr>
      <w:r w:rsidRPr="00B76335">
        <w:rPr>
          <w:rFonts w:ascii="Calibri" w:hAnsi="Calibri"/>
          <w:color w:val="CC0000"/>
          <w:sz w:val="20"/>
          <w:szCs w:val="20"/>
        </w:rPr>
        <w:t>DIVADLO</w:t>
      </w:r>
    </w:p>
    <w:p w14:paraId="32798343" w14:textId="77777777" w:rsidR="00BC5E90" w:rsidRDefault="00BC5E90" w:rsidP="00BC5E90">
      <w:pPr>
        <w:jc w:val="center"/>
        <w:rPr>
          <w:rFonts w:ascii="Calibri" w:hAnsi="Calibri"/>
          <w:sz w:val="20"/>
          <w:szCs w:val="20"/>
        </w:rPr>
      </w:pPr>
      <w:r w:rsidRPr="00B76335">
        <w:rPr>
          <w:rFonts w:ascii="Calibri" w:hAnsi="Calibri"/>
          <w:sz w:val="20"/>
          <w:szCs w:val="20"/>
        </w:rPr>
        <w:t>PARDUBICE</w:t>
      </w:r>
    </w:p>
    <w:p w14:paraId="7AAD7F99" w14:textId="77777777" w:rsidR="00BC5E90" w:rsidRDefault="00BC5E90" w:rsidP="00BC5E90">
      <w:pPr>
        <w:jc w:val="center"/>
        <w:rPr>
          <w:rFonts w:ascii="Calibri" w:hAnsi="Calibri"/>
          <w:sz w:val="20"/>
          <w:szCs w:val="20"/>
        </w:rPr>
      </w:pPr>
    </w:p>
    <w:p w14:paraId="6D04FDC0" w14:textId="77777777" w:rsidR="00BC5E90" w:rsidRPr="001E48E4" w:rsidRDefault="00BC5E90" w:rsidP="00BC5E90">
      <w:pPr>
        <w:jc w:val="center"/>
        <w:rPr>
          <w:rFonts w:ascii="Calibri" w:hAnsi="Calibri"/>
          <w:b/>
          <w:bCs/>
          <w:sz w:val="28"/>
          <w:szCs w:val="28"/>
        </w:rPr>
      </w:pPr>
      <w:r w:rsidRPr="001E48E4">
        <w:rPr>
          <w:rFonts w:ascii="Calibri" w:hAnsi="Calibri"/>
          <w:b/>
          <w:bCs/>
          <w:sz w:val="28"/>
          <w:szCs w:val="28"/>
        </w:rPr>
        <w:t>Záznam nahrazující smlouvu</w:t>
      </w:r>
    </w:p>
    <w:p w14:paraId="7387A19D" w14:textId="77777777" w:rsidR="00BC5E90" w:rsidRDefault="00BC5E90" w:rsidP="00BC5E90">
      <w:pPr>
        <w:jc w:val="center"/>
        <w:rPr>
          <w:rFonts w:ascii="Calibri" w:hAnsi="Calibri"/>
          <w:sz w:val="20"/>
          <w:szCs w:val="20"/>
        </w:rPr>
      </w:pPr>
    </w:p>
    <w:p w14:paraId="354FEF69" w14:textId="77777777" w:rsidR="00BC5E90" w:rsidRPr="0071388E" w:rsidRDefault="00BC5E90" w:rsidP="00BC5E90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1388E">
        <w:rPr>
          <w:rFonts w:ascii="Arial" w:hAnsi="Arial" w:cs="Arial"/>
          <w:b/>
          <w:bCs/>
          <w:sz w:val="22"/>
          <w:szCs w:val="22"/>
        </w:rPr>
        <w:t>Východočeské divadlo Pardubice</w:t>
      </w:r>
    </w:p>
    <w:p w14:paraId="56A04DDC" w14:textId="77777777" w:rsidR="00BC5E90" w:rsidRPr="00D368F9" w:rsidRDefault="00BC5E90" w:rsidP="00BC5E9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Divadla 50, 531 62  Pardubice</w:t>
      </w:r>
    </w:p>
    <w:p w14:paraId="5ED7CC08" w14:textId="77777777" w:rsidR="00BC5E90" w:rsidRPr="00D368F9" w:rsidRDefault="00BC5E90" w:rsidP="00BC5E9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Pr="00D368F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Mgr. Petrem Dohnalem, ředitelem</w:t>
      </w:r>
    </w:p>
    <w:p w14:paraId="17BB4A51" w14:textId="77777777" w:rsidR="00BC5E90" w:rsidRPr="00D368F9" w:rsidRDefault="00BC5E90" w:rsidP="00BC5E9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 xml:space="preserve"> 00088358</w:t>
      </w:r>
    </w:p>
    <w:p w14:paraId="071EBF20" w14:textId="77777777" w:rsidR="00BC5E90" w:rsidRPr="00D368F9" w:rsidRDefault="00BC5E90" w:rsidP="00BC5E9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>CZ00088358</w:t>
      </w:r>
    </w:p>
    <w:p w14:paraId="4196DCDB" w14:textId="77777777" w:rsidR="00BC5E90" w:rsidRPr="00D368F9" w:rsidRDefault="00BC5E90" w:rsidP="00BC5E9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D368F9">
        <w:rPr>
          <w:rFonts w:ascii="Arial" w:hAnsi="Arial" w:cs="Arial"/>
          <w:sz w:val="22"/>
          <w:szCs w:val="22"/>
        </w:rPr>
        <w:t>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53A39A2B" w14:textId="77777777" w:rsidR="00BC5E90" w:rsidRPr="00D368F9" w:rsidRDefault="00BC5E90" w:rsidP="00BC5E90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465E50F1" w14:textId="77777777" w:rsidR="00BC5E90" w:rsidRPr="00D368F9" w:rsidRDefault="00BC5E90" w:rsidP="00BC5E9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JM KlubCafe s.r.o.</w:t>
      </w:r>
    </w:p>
    <w:p w14:paraId="2B5407EA" w14:textId="77777777" w:rsidR="00BC5E90" w:rsidRPr="00D368F9" w:rsidRDefault="00BC5E90" w:rsidP="00BC5E9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třída Míru 60, 530 02  Pardubice</w:t>
      </w:r>
    </w:p>
    <w:p w14:paraId="51C07818" w14:textId="77777777" w:rsidR="00BC5E90" w:rsidRPr="00D368F9" w:rsidRDefault="00BC5E90" w:rsidP="00BC5E9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 xml:space="preserve">á Martinem Damaschkem </w:t>
      </w:r>
    </w:p>
    <w:p w14:paraId="5FCC139F" w14:textId="72FFF735" w:rsidR="00BC5E90" w:rsidRPr="00D368F9" w:rsidRDefault="00BC5E90" w:rsidP="00BC5E9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 xml:space="preserve"> </w:t>
      </w:r>
      <w:r w:rsidR="00E85FF6">
        <w:rPr>
          <w:rFonts w:ascii="Arial" w:hAnsi="Arial" w:cs="Arial"/>
          <w:sz w:val="22"/>
          <w:szCs w:val="22"/>
        </w:rPr>
        <w:t>3672379</w:t>
      </w:r>
    </w:p>
    <w:p w14:paraId="7BCD76EB" w14:textId="77777777" w:rsidR="00BC5E90" w:rsidRPr="00D368F9" w:rsidRDefault="00BC5E90" w:rsidP="00BC5E9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45810EE" w14:textId="77777777" w:rsidR="00BC5E90" w:rsidRDefault="00BC5E90" w:rsidP="00BC5E90">
      <w:pPr>
        <w:jc w:val="both"/>
        <w:rPr>
          <w:rFonts w:ascii="Calibri" w:hAnsi="Calibri"/>
          <w:sz w:val="20"/>
          <w:szCs w:val="20"/>
        </w:rPr>
      </w:pPr>
    </w:p>
    <w:p w14:paraId="118E422C" w14:textId="77777777" w:rsidR="00BC5E90" w:rsidRPr="001E48E4" w:rsidRDefault="00BC5E90" w:rsidP="00BC5E90">
      <w:pPr>
        <w:jc w:val="both"/>
        <w:rPr>
          <w:rFonts w:ascii="Calibri" w:hAnsi="Calibri"/>
          <w:b/>
          <w:bCs/>
          <w:sz w:val="20"/>
          <w:szCs w:val="20"/>
        </w:rPr>
      </w:pPr>
      <w:r w:rsidRPr="001E48E4">
        <w:rPr>
          <w:rFonts w:ascii="Calibri" w:hAnsi="Calibri"/>
          <w:b/>
          <w:bCs/>
          <w:sz w:val="20"/>
          <w:szCs w:val="20"/>
        </w:rPr>
        <w:t>Předmět plnění</w:t>
      </w:r>
    </w:p>
    <w:p w14:paraId="198D3EF2" w14:textId="77777777" w:rsidR="00BC5E90" w:rsidRDefault="00BC5E90" w:rsidP="00BC5E90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Cateringové služby v rámci premiéry inscenace Jako břitva dne 9. 10. 2021 v celkovém rozsahu 65.000,- Kč včetně DPH.</w:t>
      </w:r>
    </w:p>
    <w:p w14:paraId="5AB47CCA" w14:textId="77777777" w:rsidR="00BC5E90" w:rsidRDefault="00BC5E90" w:rsidP="00BC5E90">
      <w:pPr>
        <w:jc w:val="both"/>
        <w:rPr>
          <w:rFonts w:ascii="Calibri" w:hAnsi="Calibri"/>
          <w:sz w:val="20"/>
          <w:szCs w:val="20"/>
        </w:rPr>
      </w:pPr>
    </w:p>
    <w:p w14:paraId="59243809" w14:textId="77777777" w:rsidR="00BC5E90" w:rsidRDefault="00BC5E90" w:rsidP="00BC5E90">
      <w:pPr>
        <w:jc w:val="both"/>
        <w:rPr>
          <w:rFonts w:ascii="Calibri" w:hAnsi="Calibri"/>
          <w:sz w:val="20"/>
          <w:szCs w:val="20"/>
        </w:rPr>
      </w:pPr>
    </w:p>
    <w:p w14:paraId="5D868543" w14:textId="77777777" w:rsidR="00BC5E90" w:rsidRDefault="00BC5E90" w:rsidP="00BC5E90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Pardubice dne 4. 10. 2021</w:t>
      </w:r>
    </w:p>
    <w:p w14:paraId="0CB34CEF" w14:textId="77777777" w:rsidR="00BC5E90" w:rsidRPr="00B76335" w:rsidRDefault="00BC5E90" w:rsidP="00BC5E90">
      <w:pPr>
        <w:jc w:val="center"/>
        <w:rPr>
          <w:rFonts w:ascii="Calibri" w:hAnsi="Calibri"/>
          <w:sz w:val="20"/>
          <w:szCs w:val="20"/>
        </w:rPr>
      </w:pPr>
    </w:p>
    <w:p w14:paraId="559B2E63" w14:textId="77777777" w:rsidR="00BC5E90" w:rsidRPr="003A46DE" w:rsidRDefault="00BC5E90" w:rsidP="00BC5E90">
      <w:pPr>
        <w:tabs>
          <w:tab w:val="left" w:pos="567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14:paraId="3D4F6355" w14:textId="77777777" w:rsidR="00BC5E90" w:rsidRPr="003A46DE" w:rsidRDefault="00BC5E90" w:rsidP="00BC5E90">
      <w:pPr>
        <w:tabs>
          <w:tab w:val="center" w:pos="6237"/>
        </w:tabs>
        <w:spacing w:line="360" w:lineRule="auto"/>
        <w:rPr>
          <w:rFonts w:ascii="Calibri" w:hAnsi="Calibri"/>
        </w:rPr>
      </w:pPr>
    </w:p>
    <w:p w14:paraId="29A285C7" w14:textId="77777777" w:rsidR="00BC5E90" w:rsidRPr="00500172" w:rsidRDefault="00BC5E90" w:rsidP="00BC5E90">
      <w:pPr>
        <w:tabs>
          <w:tab w:val="center" w:pos="6096"/>
        </w:tabs>
        <w:spacing w:after="0"/>
        <w:jc w:val="center"/>
        <w:rPr>
          <w:rFonts w:ascii="Calibri" w:hAnsi="Calibri"/>
          <w:caps/>
          <w:sz w:val="16"/>
          <w:szCs w:val="16"/>
        </w:rPr>
      </w:pPr>
      <w:r w:rsidRPr="00500172">
        <w:rPr>
          <w:rFonts w:ascii="Calibri" w:hAnsi="Calibri"/>
          <w:b/>
          <w:bCs/>
          <w:caps/>
          <w:sz w:val="16"/>
          <w:szCs w:val="16"/>
        </w:rPr>
        <w:t>Východočeské</w:t>
      </w:r>
      <w:r w:rsidRPr="00500172">
        <w:rPr>
          <w:rFonts w:ascii="Calibri" w:hAnsi="Calibri"/>
          <w:caps/>
          <w:sz w:val="16"/>
          <w:szCs w:val="16"/>
        </w:rPr>
        <w:t xml:space="preserve"> </w:t>
      </w:r>
      <w:smartTag w:uri="urn:schemas-microsoft-com:office:smarttags" w:element="PersonName">
        <w:smartTagPr>
          <w:attr w:name="ProductID" w:val="DIVADLO PARDUBICE"/>
        </w:smartTagPr>
        <w:r w:rsidRPr="00500172">
          <w:rPr>
            <w:rFonts w:ascii="Calibri" w:hAnsi="Calibri"/>
            <w:b/>
            <w:bCs/>
            <w:caps/>
            <w:color w:val="CC0000"/>
            <w:sz w:val="16"/>
            <w:szCs w:val="16"/>
          </w:rPr>
          <w:t>divadlo</w:t>
        </w:r>
        <w:r w:rsidRPr="00500172">
          <w:rPr>
            <w:rFonts w:ascii="Calibri" w:hAnsi="Calibri"/>
            <w:b/>
            <w:bCs/>
            <w:caps/>
            <w:color w:val="FF0000"/>
            <w:sz w:val="16"/>
            <w:szCs w:val="16"/>
          </w:rPr>
          <w:t xml:space="preserve"> </w:t>
        </w:r>
        <w:r w:rsidRPr="00500172">
          <w:rPr>
            <w:rFonts w:ascii="Calibri" w:hAnsi="Calibri"/>
            <w:caps/>
            <w:sz w:val="16"/>
            <w:szCs w:val="16"/>
          </w:rPr>
          <w:t>Pardubice</w:t>
        </w:r>
      </w:smartTag>
    </w:p>
    <w:p w14:paraId="5AF2EB39" w14:textId="77777777" w:rsidR="00BC5E90" w:rsidRPr="00500172" w:rsidRDefault="00BC5E90" w:rsidP="00BC5E90">
      <w:pPr>
        <w:pStyle w:val="Zkladntext"/>
        <w:spacing w:after="0"/>
        <w:jc w:val="center"/>
        <w:rPr>
          <w:rFonts w:ascii="Calibri" w:hAnsi="Calibri"/>
          <w:caps/>
          <w:sz w:val="16"/>
          <w:szCs w:val="16"/>
        </w:rPr>
      </w:pPr>
      <w:r w:rsidRPr="00500172">
        <w:rPr>
          <w:rFonts w:ascii="Calibri" w:hAnsi="Calibri"/>
          <w:caps/>
          <w:sz w:val="16"/>
          <w:szCs w:val="16"/>
        </w:rPr>
        <w:t xml:space="preserve">U Divadla 50 </w:t>
      </w:r>
      <w:r w:rsidRPr="00500172">
        <w:rPr>
          <w:rFonts w:ascii="Calibri" w:hAnsi="Calibri" w:cs="Calibri"/>
          <w:caps/>
          <w:sz w:val="16"/>
          <w:szCs w:val="16"/>
        </w:rPr>
        <w:t>|</w:t>
      </w:r>
      <w:r w:rsidRPr="00500172">
        <w:rPr>
          <w:rFonts w:ascii="Calibri" w:hAnsi="Calibri"/>
          <w:caps/>
          <w:sz w:val="16"/>
          <w:szCs w:val="16"/>
        </w:rPr>
        <w:t xml:space="preserve"> 531 62  Pardubice</w:t>
      </w:r>
    </w:p>
    <w:p w14:paraId="3436D1EF" w14:textId="77777777" w:rsidR="00BC5E90" w:rsidRPr="00500172" w:rsidRDefault="00BC5E90" w:rsidP="00BC5E90">
      <w:pPr>
        <w:pStyle w:val="Zkladntext"/>
        <w:spacing w:after="0"/>
        <w:jc w:val="center"/>
        <w:rPr>
          <w:rFonts w:ascii="Calibri" w:hAnsi="Calibri"/>
          <w:caps/>
          <w:sz w:val="16"/>
          <w:szCs w:val="16"/>
        </w:rPr>
      </w:pPr>
      <w:r w:rsidRPr="00500172">
        <w:rPr>
          <w:rFonts w:ascii="Calibri" w:hAnsi="Calibri"/>
          <w:caps/>
          <w:sz w:val="16"/>
          <w:szCs w:val="16"/>
        </w:rPr>
        <w:t xml:space="preserve">IČO 00088358 </w:t>
      </w:r>
      <w:r w:rsidRPr="00500172">
        <w:rPr>
          <w:rFonts w:ascii="Calibri" w:hAnsi="Calibri" w:cs="Calibri"/>
          <w:caps/>
          <w:sz w:val="16"/>
          <w:szCs w:val="16"/>
        </w:rPr>
        <w:t>|</w:t>
      </w:r>
      <w:r w:rsidRPr="00500172">
        <w:rPr>
          <w:rFonts w:ascii="Calibri" w:hAnsi="Calibri"/>
          <w:caps/>
          <w:sz w:val="16"/>
          <w:szCs w:val="16"/>
        </w:rPr>
        <w:t xml:space="preserve"> DIČ CZ00088358</w:t>
      </w:r>
    </w:p>
    <w:p w14:paraId="36208AB4" w14:textId="77777777" w:rsidR="00BC5E90" w:rsidRPr="00D368F9" w:rsidRDefault="00BC5E90" w:rsidP="00BC5E90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500172">
        <w:rPr>
          <w:caps/>
          <w:sz w:val="16"/>
          <w:szCs w:val="16"/>
        </w:rPr>
        <w:t>telefon 466 616</w:t>
      </w:r>
      <w:r>
        <w:rPr>
          <w:caps/>
          <w:sz w:val="16"/>
          <w:szCs w:val="16"/>
        </w:rPr>
        <w:t> </w:t>
      </w:r>
      <w:r w:rsidRPr="00500172">
        <w:rPr>
          <w:caps/>
          <w:sz w:val="16"/>
          <w:szCs w:val="16"/>
        </w:rPr>
        <w:t>411</w:t>
      </w:r>
      <w:r>
        <w:rPr>
          <w:caps/>
          <w:sz w:val="16"/>
          <w:szCs w:val="16"/>
        </w:rPr>
        <w:t xml:space="preserve"> </w:t>
      </w:r>
      <w:r w:rsidRPr="00500172">
        <w:rPr>
          <w:caps/>
          <w:sz w:val="16"/>
          <w:szCs w:val="16"/>
        </w:rPr>
        <w:t xml:space="preserve"> | e-mail </w:t>
      </w:r>
      <w:hyperlink r:id="rId7" w:history="1">
        <w:r w:rsidRPr="00500172">
          <w:rPr>
            <w:rStyle w:val="Hypertextovodkaz"/>
            <w:sz w:val="16"/>
            <w:szCs w:val="16"/>
          </w:rPr>
          <w:t>vcd@vcd.cz</w:t>
        </w:r>
      </w:hyperlink>
    </w:p>
    <w:p w14:paraId="0164D74A" w14:textId="77777777" w:rsidR="00217B87" w:rsidRDefault="00217B87"/>
    <w:sectPr w:rsidR="00217B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46611" w14:textId="77777777" w:rsidR="00000000" w:rsidRDefault="00E85FF6">
      <w:pPr>
        <w:spacing w:after="0" w:line="240" w:lineRule="auto"/>
      </w:pPr>
      <w:r>
        <w:separator/>
      </w:r>
    </w:p>
  </w:endnote>
  <w:endnote w:type="continuationSeparator" w:id="0">
    <w:p w14:paraId="23E67132" w14:textId="77777777" w:rsidR="00000000" w:rsidRDefault="00E85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8CED8" w14:textId="77777777" w:rsidR="00A478E1" w:rsidRPr="00A478E1" w:rsidRDefault="00BC5E90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520A7" w14:textId="77777777" w:rsidR="00000000" w:rsidRDefault="00E85FF6">
      <w:pPr>
        <w:spacing w:after="0" w:line="240" w:lineRule="auto"/>
      </w:pPr>
      <w:r>
        <w:separator/>
      </w:r>
    </w:p>
  </w:footnote>
  <w:footnote w:type="continuationSeparator" w:id="0">
    <w:p w14:paraId="46057369" w14:textId="77777777" w:rsidR="00000000" w:rsidRDefault="00E85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90"/>
    <w:rsid w:val="00217B87"/>
    <w:rsid w:val="00BC5E90"/>
    <w:rsid w:val="00E8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C9D635F"/>
  <w15:chartTrackingRefBased/>
  <w15:docId w15:val="{39C0C5CF-A804-4DAF-BDAA-BBDD6791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5E90"/>
    <w:pPr>
      <w:spacing w:after="200" w:line="276" w:lineRule="auto"/>
    </w:pPr>
    <w:rPr>
      <w:kern w:val="0"/>
      <w14:ligatures w14:val="none"/>
    </w:rPr>
  </w:style>
  <w:style w:type="paragraph" w:styleId="Nadpis3">
    <w:name w:val="heading 3"/>
    <w:basedOn w:val="Normln"/>
    <w:next w:val="Normln"/>
    <w:link w:val="Nadpis3Char"/>
    <w:qFormat/>
    <w:rsid w:val="00BC5E9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BC5E90"/>
    <w:rPr>
      <w:rFonts w:ascii="Times New Roman" w:eastAsia="Times New Roman" w:hAnsi="Times New Roman" w:cs="Times New Roman"/>
      <w:b/>
      <w:bCs/>
      <w:color w:val="FF0000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BC5E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BC5E9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C5E9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C5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E90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C5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E90"/>
    <w:rPr>
      <w:kern w:val="0"/>
      <w14:ligatures w14:val="none"/>
    </w:rPr>
  </w:style>
  <w:style w:type="character" w:styleId="Hypertextovodkaz">
    <w:name w:val="Hyperlink"/>
    <w:rsid w:val="00BC5E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vcd@vcd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566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Filipová</dc:creator>
  <cp:keywords/>
  <dc:description/>
  <cp:lastModifiedBy>Kamila Filipová</cp:lastModifiedBy>
  <cp:revision>2</cp:revision>
  <dcterms:created xsi:type="dcterms:W3CDTF">2023-06-12T10:55:00Z</dcterms:created>
  <dcterms:modified xsi:type="dcterms:W3CDTF">2023-06-12T11:33:00Z</dcterms:modified>
</cp:coreProperties>
</file>