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B8BC4" w14:textId="77777777" w:rsidR="00842321" w:rsidRDefault="00842321" w:rsidP="00444490">
      <w:pPr>
        <w:pStyle w:val="Nzevsmlouvy"/>
        <w:rPr>
          <w:sz w:val="36"/>
          <w:szCs w:val="36"/>
          <w:lang w:val="cs-CZ"/>
        </w:rPr>
      </w:pPr>
      <w:r>
        <w:rPr>
          <w:sz w:val="36"/>
          <w:szCs w:val="36"/>
          <w:lang w:val="cs-CZ"/>
        </w:rPr>
        <w:t>Dodatek č. 1 ke</w:t>
      </w:r>
    </w:p>
    <w:p w14:paraId="02D177A6" w14:textId="38D0F35D" w:rsidR="00444490" w:rsidRPr="0037031E" w:rsidRDefault="00444490" w:rsidP="00444490">
      <w:pPr>
        <w:pStyle w:val="Nzevsmlouvy"/>
        <w:rPr>
          <w:sz w:val="36"/>
          <w:szCs w:val="36"/>
        </w:rPr>
      </w:pPr>
      <w:r w:rsidRPr="0037031E">
        <w:rPr>
          <w:sz w:val="36"/>
          <w:szCs w:val="36"/>
        </w:rPr>
        <w:t>SMLOUV</w:t>
      </w:r>
      <w:r w:rsidR="00842321">
        <w:rPr>
          <w:sz w:val="36"/>
          <w:szCs w:val="36"/>
          <w:lang w:val="cs-CZ"/>
        </w:rPr>
        <w:t>Ě</w:t>
      </w:r>
      <w:r w:rsidRPr="0037031E">
        <w:rPr>
          <w:sz w:val="36"/>
          <w:szCs w:val="36"/>
        </w:rPr>
        <w:t xml:space="preserve"> O DÍLO</w:t>
      </w:r>
    </w:p>
    <w:p w14:paraId="38E7D0BB" w14:textId="77777777" w:rsidR="00444490" w:rsidRDefault="00444490" w:rsidP="00444490">
      <w:pPr>
        <w:pStyle w:val="TextnormlnPVL"/>
      </w:pPr>
    </w:p>
    <w:p w14:paraId="303F5CF8" w14:textId="7A0EB848" w:rsidR="00444490" w:rsidRDefault="00CD06C1" w:rsidP="00444490">
      <w:pPr>
        <w:pStyle w:val="TextnormlnPVL"/>
      </w:pPr>
      <w:r>
        <w:rPr>
          <w:lang w:val="cs-CZ"/>
        </w:rPr>
        <w:t>u</w:t>
      </w:r>
      <w:r w:rsidR="00444490">
        <w:t>zavřen</w:t>
      </w:r>
      <w:r w:rsidR="00842321">
        <w:rPr>
          <w:lang w:val="cs-CZ"/>
        </w:rPr>
        <w:t>é v</w:t>
      </w:r>
      <w:r w:rsidR="00444490">
        <w:t> souladu s § 2586 a násl. zákona č. 89/2012 Sb., občanský zákoník, ve znění pozdějších předpisů (dále jen „OZ“), (dále jen „</w:t>
      </w:r>
      <w:r w:rsidR="00842321">
        <w:rPr>
          <w:lang w:val="cs-CZ"/>
        </w:rPr>
        <w:t>dodatek</w:t>
      </w:r>
      <w:r w:rsidR="00444490">
        <w:t>“)</w:t>
      </w:r>
    </w:p>
    <w:p w14:paraId="09DE6812" w14:textId="77777777" w:rsidR="00444490" w:rsidRDefault="00444490" w:rsidP="00444490">
      <w:pPr>
        <w:pStyle w:val="TextnormlnPVL"/>
        <w:rPr>
          <w:b/>
        </w:rPr>
      </w:pPr>
    </w:p>
    <w:p w14:paraId="344B2314" w14:textId="32DDA3D2" w:rsidR="00444490" w:rsidRPr="007F3EF9" w:rsidRDefault="00444490" w:rsidP="00C84506">
      <w:pPr>
        <w:pStyle w:val="TextnormlnPVL"/>
        <w:jc w:val="center"/>
        <w:rPr>
          <w:lang w:val="cs-CZ"/>
        </w:rPr>
      </w:pPr>
      <w:r w:rsidRPr="00FC7AB0">
        <w:t>Číslo smlouvy objednatele:</w:t>
      </w:r>
      <w:r w:rsidRPr="00FC7AB0">
        <w:tab/>
      </w:r>
      <w:r w:rsidR="007F3EF9">
        <w:rPr>
          <w:lang w:val="cs-CZ"/>
        </w:rPr>
        <w:t>920/2022</w:t>
      </w:r>
    </w:p>
    <w:p w14:paraId="418D7402" w14:textId="09F68BB4" w:rsidR="00444490" w:rsidRPr="008F781F" w:rsidRDefault="007F3EF9" w:rsidP="007F3EF9">
      <w:pPr>
        <w:pStyle w:val="TextnormlnPVL"/>
        <w:ind w:left="1416" w:firstLine="708"/>
        <w:rPr>
          <w:highlight w:val="yellow"/>
          <w:lang w:val="cs-CZ"/>
        </w:rPr>
      </w:pPr>
      <w:r>
        <w:rPr>
          <w:lang w:val="cs-CZ"/>
        </w:rPr>
        <w:t xml:space="preserve">         </w:t>
      </w:r>
      <w:r w:rsidR="00444490" w:rsidRPr="00FC7AB0">
        <w:t>Číslo smlouvy zhotovitele:</w:t>
      </w:r>
      <w:r w:rsidR="00FC7AB0">
        <w:rPr>
          <w:lang w:val="cs-CZ"/>
        </w:rPr>
        <w:t xml:space="preserve"> </w:t>
      </w:r>
      <w:r w:rsidR="008F781F">
        <w:rPr>
          <w:lang w:val="cs-CZ"/>
        </w:rPr>
        <w:t xml:space="preserve">    2022_25</w:t>
      </w:r>
    </w:p>
    <w:p w14:paraId="6AA83DFA" w14:textId="77777777" w:rsidR="000E0FD5" w:rsidRDefault="000E0FD5" w:rsidP="00C84506">
      <w:pPr>
        <w:pStyle w:val="TextnormlnPVL"/>
        <w:jc w:val="center"/>
        <w:rPr>
          <w:b/>
          <w:shd w:val="clear" w:color="auto" w:fill="FFFF00"/>
        </w:rPr>
      </w:pPr>
    </w:p>
    <w:p w14:paraId="6BFDA816" w14:textId="5C52D365" w:rsidR="0037031E" w:rsidRPr="007F3EF9" w:rsidRDefault="000E0FD5" w:rsidP="007F3EF9">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7D26565D" w14:textId="77777777" w:rsidR="000E0FD5" w:rsidRDefault="00EC00FB" w:rsidP="000E0FD5">
      <w:pPr>
        <w:tabs>
          <w:tab w:val="left" w:pos="4080"/>
        </w:tabs>
        <w:jc w:val="center"/>
        <w:rPr>
          <w:rFonts w:ascii="Arial" w:hAnsi="Arial" w:cs="Arial"/>
          <w:b/>
          <w:sz w:val="32"/>
          <w:szCs w:val="32"/>
        </w:rPr>
      </w:pPr>
      <w:r w:rsidRPr="00B35B32">
        <w:rPr>
          <w:rFonts w:ascii="Arial" w:hAnsi="Arial" w:cs="Arial"/>
          <w:b/>
          <w:lang w:val="en-US"/>
        </w:rPr>
        <w:t>“</w:t>
      </w:r>
      <w:r w:rsidR="00B35B32" w:rsidRPr="00B35B32">
        <w:rPr>
          <w:rFonts w:ascii="Arial" w:hAnsi="Arial" w:cs="Arial"/>
          <w:b/>
          <w:sz w:val="24"/>
          <w:szCs w:val="24"/>
        </w:rPr>
        <w:t>OPŠ 07/2021 – Jílovský potok Děčín - Jílové – zabezpečovací práce</w:t>
      </w:r>
      <w:r w:rsidRPr="00B35B32">
        <w:rPr>
          <w:rFonts w:ascii="Arial" w:hAnsi="Arial" w:cs="Arial"/>
          <w:b/>
          <w:lang w:val="en-US"/>
        </w:rPr>
        <w:t>”</w:t>
      </w:r>
    </w:p>
    <w:p w14:paraId="42CC3016" w14:textId="77777777" w:rsidR="00444490" w:rsidRDefault="00444490" w:rsidP="00444490">
      <w:pPr>
        <w:pStyle w:val="TextnormlnPVL"/>
        <w:rPr>
          <w:b/>
          <w:u w:val="single"/>
        </w:rPr>
      </w:pPr>
    </w:p>
    <w:p w14:paraId="2E5D910A" w14:textId="77777777" w:rsidR="00444490" w:rsidRPr="00FC7AB0" w:rsidRDefault="00444490" w:rsidP="00444490">
      <w:pPr>
        <w:pStyle w:val="TextnormlnPVL"/>
        <w:rPr>
          <w:b/>
        </w:rPr>
      </w:pPr>
      <w:r w:rsidRPr="00FC7AB0">
        <w:rPr>
          <w:b/>
          <w:u w:val="single"/>
        </w:rPr>
        <w:t>Smluvní strany</w:t>
      </w:r>
      <w:r w:rsidRPr="00FC7AB0">
        <w:rPr>
          <w:b/>
        </w:rPr>
        <w:t>:</w:t>
      </w:r>
    </w:p>
    <w:p w14:paraId="5691E654" w14:textId="77777777" w:rsidR="00444490" w:rsidRPr="00FC7AB0" w:rsidRDefault="00444490" w:rsidP="00444490">
      <w:pPr>
        <w:pStyle w:val="TextnormlnPVL"/>
        <w:rPr>
          <w:b/>
        </w:rPr>
      </w:pPr>
    </w:p>
    <w:p w14:paraId="363DF91C"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028A83CA"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16EE7CFB" w14:textId="698460DE" w:rsidR="00444490" w:rsidRDefault="00444490" w:rsidP="00444490">
      <w:pPr>
        <w:pStyle w:val="Identifikacesmluvnstrany"/>
      </w:pPr>
      <w:r>
        <w:t>statutární orgán:</w:t>
      </w:r>
      <w:r>
        <w:tab/>
      </w:r>
      <w:r>
        <w:tab/>
      </w:r>
    </w:p>
    <w:p w14:paraId="563D5D2F" w14:textId="77777777" w:rsidR="00444490" w:rsidRDefault="00444490" w:rsidP="00444490">
      <w:pPr>
        <w:pStyle w:val="TextnormlnPVL"/>
      </w:pPr>
      <w:r>
        <w:t>oprávněn k podpisu smlouvy</w:t>
      </w:r>
    </w:p>
    <w:p w14:paraId="0B2CC72B" w14:textId="6A85F0C8" w:rsidR="00444490" w:rsidRDefault="00444490" w:rsidP="00444490">
      <w:pPr>
        <w:pStyle w:val="Oprvnnkjednnapodpisusml"/>
      </w:pPr>
      <w:r>
        <w:t xml:space="preserve">a k jednání o věcech smluvních: </w:t>
      </w:r>
      <w:r>
        <w:tab/>
        <w:t xml:space="preserve"> </w:t>
      </w:r>
    </w:p>
    <w:p w14:paraId="345839A5" w14:textId="258FFCCC" w:rsidR="007F3EF9" w:rsidRDefault="00444490" w:rsidP="007F3EF9">
      <w:pPr>
        <w:pStyle w:val="Oprvnnkjednnapodpisusml"/>
      </w:pPr>
      <w:r>
        <w:t xml:space="preserve">oprávněn jednat o věcech technických: </w:t>
      </w:r>
      <w:r>
        <w:tab/>
      </w:r>
    </w:p>
    <w:p w14:paraId="1FE1EF69" w14:textId="39AA45B1" w:rsidR="00CC059F" w:rsidRDefault="00CC059F" w:rsidP="007F3EF9">
      <w:pPr>
        <w:pStyle w:val="Oprvnnkjednnapodpisusml"/>
        <w:rPr>
          <w:lang w:val="cs-CZ"/>
        </w:rPr>
      </w:pPr>
    </w:p>
    <w:p w14:paraId="54407A21" w14:textId="77777777" w:rsidR="00CC059F" w:rsidRDefault="00CC059F" w:rsidP="007F3EF9">
      <w:pPr>
        <w:pStyle w:val="Oprvnnkjednnapodpisusml"/>
        <w:rPr>
          <w:lang w:val="cs-CZ"/>
        </w:rPr>
      </w:pPr>
    </w:p>
    <w:p w14:paraId="169640C2" w14:textId="080873B4" w:rsidR="00444490" w:rsidRDefault="003D5BD6" w:rsidP="00444490">
      <w:pPr>
        <w:pStyle w:val="Oprvnnkjednnapodpisusml"/>
        <w:rPr>
          <w:highlight w:val="yellow"/>
          <w:lang w:val="cs-CZ"/>
        </w:rPr>
      </w:pPr>
      <w:r>
        <w:rPr>
          <w:lang w:val="cs-CZ"/>
        </w:rPr>
        <w:t xml:space="preserve">technický dozor </w:t>
      </w:r>
      <w:r w:rsidR="00742989">
        <w:rPr>
          <w:lang w:val="cs-CZ"/>
        </w:rPr>
        <w:t>objednatele</w:t>
      </w:r>
      <w:r>
        <w:rPr>
          <w:lang w:val="cs-CZ"/>
        </w:rPr>
        <w:t>:</w:t>
      </w:r>
      <w:r>
        <w:rPr>
          <w:lang w:val="cs-CZ"/>
        </w:rPr>
        <w:tab/>
      </w:r>
    </w:p>
    <w:p w14:paraId="1D3F0581" w14:textId="469F27BB" w:rsidR="00C84506" w:rsidRDefault="00C84506" w:rsidP="00444490">
      <w:pPr>
        <w:pStyle w:val="Oprvnnkjednnapodpisusml"/>
        <w:rPr>
          <w:lang w:val="cs-CZ"/>
        </w:rPr>
      </w:pPr>
      <w:r>
        <w:rPr>
          <w:lang w:val="cs-CZ"/>
        </w:rPr>
        <w:tab/>
      </w:r>
    </w:p>
    <w:p w14:paraId="15C2F417" w14:textId="77777777" w:rsidR="00444490" w:rsidRDefault="00444490" w:rsidP="00444490">
      <w:pPr>
        <w:pStyle w:val="Identifikacesmluvnstrany"/>
      </w:pPr>
      <w:r>
        <w:t>IČO:</w:t>
      </w:r>
      <w:r>
        <w:tab/>
        <w:t>708899</w:t>
      </w:r>
      <w:r w:rsidR="003D5BD6">
        <w:rPr>
          <w:lang w:val="cs-CZ"/>
        </w:rPr>
        <w:t>88</w:t>
      </w:r>
    </w:p>
    <w:p w14:paraId="731AE21B" w14:textId="77777777" w:rsidR="00444490" w:rsidRDefault="00444490" w:rsidP="00444490">
      <w:pPr>
        <w:pStyle w:val="Identifikacesmluvnstrany"/>
      </w:pPr>
      <w:r>
        <w:t>DIČ:</w:t>
      </w:r>
      <w:r>
        <w:tab/>
        <w:t>CZ708899</w:t>
      </w:r>
      <w:r w:rsidR="003D5BD6">
        <w:rPr>
          <w:lang w:val="cs-CZ"/>
        </w:rPr>
        <w:t>88</w:t>
      </w:r>
    </w:p>
    <w:p w14:paraId="69611826" w14:textId="24889B84" w:rsidR="00444490" w:rsidRDefault="00444490" w:rsidP="00444490">
      <w:pPr>
        <w:pStyle w:val="Identifikacesmluvnstrany"/>
      </w:pPr>
      <w:r>
        <w:t>bankovní spojení:</w:t>
      </w:r>
      <w:r>
        <w:tab/>
      </w:r>
    </w:p>
    <w:p w14:paraId="4CE84AD6" w14:textId="522B23E4" w:rsidR="00444490" w:rsidRDefault="00444490" w:rsidP="00444490">
      <w:pPr>
        <w:pStyle w:val="Identifikacesmluvnstrany"/>
      </w:pPr>
      <w:r>
        <w:t>číslo účtu:</w:t>
      </w:r>
      <w:r>
        <w:tab/>
      </w:r>
    </w:p>
    <w:p w14:paraId="068BD634" w14:textId="77777777" w:rsidR="00C84506" w:rsidRPr="00C84506" w:rsidRDefault="00444490" w:rsidP="00C84506">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14:paraId="3DA52FEE" w14:textId="48861EA7" w:rsidR="00444490" w:rsidRDefault="00444490" w:rsidP="00444490">
      <w:pPr>
        <w:pStyle w:val="TextnormlnPVL"/>
      </w:pPr>
      <w:r>
        <w:t>(dále jen „objednatel“)</w:t>
      </w:r>
    </w:p>
    <w:p w14:paraId="052C894B" w14:textId="77777777" w:rsidR="00444490" w:rsidRDefault="00444490" w:rsidP="00444490">
      <w:pPr>
        <w:pStyle w:val="TextnormlnPVL"/>
        <w:rPr>
          <w:b/>
        </w:rPr>
      </w:pPr>
    </w:p>
    <w:p w14:paraId="189BAED5" w14:textId="77777777" w:rsidR="00444490" w:rsidRDefault="00444490" w:rsidP="00444490">
      <w:pPr>
        <w:pStyle w:val="TextnormlnPVL"/>
        <w:rPr>
          <w:b/>
        </w:rPr>
      </w:pPr>
      <w:r>
        <w:rPr>
          <w:b/>
        </w:rPr>
        <w:t>a</w:t>
      </w:r>
    </w:p>
    <w:p w14:paraId="278ED7C7" w14:textId="77777777" w:rsidR="00444490" w:rsidRDefault="00444490" w:rsidP="00444490">
      <w:pPr>
        <w:pStyle w:val="TextnormlnPVL"/>
        <w:rPr>
          <w:b/>
        </w:rPr>
      </w:pPr>
    </w:p>
    <w:p w14:paraId="075203C3" w14:textId="6CCFBE53" w:rsidR="00842321" w:rsidRDefault="009B238B" w:rsidP="009B238B">
      <w:pPr>
        <w:tabs>
          <w:tab w:val="left" w:pos="2835"/>
        </w:tabs>
        <w:spacing w:after="0" w:line="240" w:lineRule="auto"/>
        <w:jc w:val="both"/>
        <w:outlineLvl w:val="1"/>
        <w:rPr>
          <w:rFonts w:ascii="Arial" w:eastAsia="Times New Roman" w:hAnsi="Arial" w:cs="Arial"/>
          <w:b/>
          <w:bCs/>
          <w:szCs w:val="20"/>
          <w:lang w:eastAsia="cs-CZ"/>
        </w:rPr>
      </w:pPr>
      <w:r w:rsidRPr="007B5712">
        <w:rPr>
          <w:rFonts w:ascii="Arial" w:eastAsia="Times New Roman" w:hAnsi="Arial" w:cs="Arial"/>
          <w:b/>
          <w:bCs/>
          <w:szCs w:val="20"/>
          <w:lang w:val="x-none" w:eastAsia="cs-CZ"/>
        </w:rPr>
        <w:t>zhotovitel:</w:t>
      </w:r>
      <w:r w:rsidRPr="007B5712">
        <w:rPr>
          <w:rFonts w:ascii="Arial" w:eastAsia="Times New Roman" w:hAnsi="Arial" w:cs="Arial"/>
          <w:b/>
          <w:bCs/>
          <w:szCs w:val="20"/>
          <w:lang w:val="x-none" w:eastAsia="cs-CZ"/>
        </w:rPr>
        <w:tab/>
        <w:t xml:space="preserve">FINSTAV </w:t>
      </w:r>
      <w:r w:rsidR="00842321">
        <w:rPr>
          <w:rFonts w:ascii="Arial" w:eastAsia="Times New Roman" w:hAnsi="Arial" w:cs="Arial"/>
          <w:b/>
          <w:bCs/>
          <w:szCs w:val="20"/>
          <w:lang w:eastAsia="cs-CZ"/>
        </w:rPr>
        <w:t>Vodohospodářská stavební s.r.o.</w:t>
      </w:r>
    </w:p>
    <w:p w14:paraId="2157EE55" w14:textId="111254F5" w:rsidR="009B238B" w:rsidRPr="007B5712" w:rsidRDefault="009B238B" w:rsidP="009B238B">
      <w:pPr>
        <w:tabs>
          <w:tab w:val="left" w:pos="2835"/>
        </w:tabs>
        <w:spacing w:after="0" w:line="240" w:lineRule="auto"/>
        <w:jc w:val="both"/>
        <w:outlineLvl w:val="1"/>
        <w:rPr>
          <w:rFonts w:ascii="Arial" w:eastAsia="Times New Roman" w:hAnsi="Arial" w:cs="Arial"/>
          <w:lang w:val="x-none" w:eastAsia="cs-CZ"/>
        </w:rPr>
      </w:pPr>
      <w:r w:rsidRPr="007B5712">
        <w:rPr>
          <w:rFonts w:ascii="Arial" w:eastAsia="Times New Roman" w:hAnsi="Arial" w:cs="Arial"/>
          <w:lang w:val="x-none" w:eastAsia="cs-CZ"/>
        </w:rPr>
        <w:t>sídlo:</w:t>
      </w:r>
      <w:r w:rsidRPr="007B5712">
        <w:rPr>
          <w:rFonts w:ascii="Arial" w:eastAsia="Times New Roman" w:hAnsi="Arial" w:cs="Arial"/>
          <w:lang w:val="x-none" w:eastAsia="cs-CZ"/>
        </w:rPr>
        <w:tab/>
        <w:t>Černovická 4264, 430 03 Chomutov</w:t>
      </w:r>
    </w:p>
    <w:p w14:paraId="455F0407" w14:textId="295502C3" w:rsidR="009B238B" w:rsidRPr="00842321" w:rsidRDefault="009B238B" w:rsidP="009B238B">
      <w:pPr>
        <w:tabs>
          <w:tab w:val="left" w:pos="4253"/>
        </w:tabs>
        <w:spacing w:after="0" w:line="240" w:lineRule="auto"/>
        <w:ind w:left="4253" w:hanging="4253"/>
        <w:jc w:val="both"/>
        <w:outlineLvl w:val="1"/>
        <w:rPr>
          <w:rFonts w:ascii="Arial" w:eastAsia="Times New Roman" w:hAnsi="Arial" w:cs="Arial"/>
          <w:lang w:eastAsia="cs-CZ"/>
        </w:rPr>
      </w:pPr>
      <w:r w:rsidRPr="007B5712">
        <w:rPr>
          <w:rFonts w:ascii="Arial" w:eastAsia="Times New Roman" w:hAnsi="Arial" w:cs="Arial"/>
          <w:lang w:val="x-none" w:eastAsia="cs-CZ"/>
        </w:rPr>
        <w:t>oprávněn(i) k podpisu smlouvy:</w:t>
      </w:r>
      <w:r w:rsidRPr="007B5712">
        <w:rPr>
          <w:rFonts w:ascii="Arial" w:eastAsia="Times New Roman" w:hAnsi="Arial" w:cs="Arial"/>
          <w:lang w:val="x-none" w:eastAsia="cs-CZ"/>
        </w:rPr>
        <w:tab/>
      </w:r>
    </w:p>
    <w:p w14:paraId="692A4F84" w14:textId="628802C5" w:rsidR="009B238B" w:rsidRPr="007B5712" w:rsidRDefault="009B238B" w:rsidP="009B238B">
      <w:pPr>
        <w:tabs>
          <w:tab w:val="left" w:pos="4253"/>
        </w:tabs>
        <w:spacing w:after="0" w:line="240" w:lineRule="auto"/>
        <w:ind w:left="4253" w:hanging="4253"/>
        <w:jc w:val="both"/>
        <w:outlineLvl w:val="1"/>
        <w:rPr>
          <w:rFonts w:ascii="Arial" w:eastAsia="Times New Roman" w:hAnsi="Arial" w:cs="Arial"/>
          <w:lang w:val="x-none" w:eastAsia="cs-CZ"/>
        </w:rPr>
      </w:pPr>
      <w:r w:rsidRPr="007B5712">
        <w:rPr>
          <w:rFonts w:ascii="Arial" w:eastAsia="Times New Roman" w:hAnsi="Arial" w:cs="Arial"/>
          <w:lang w:val="x-none" w:eastAsia="cs-CZ"/>
        </w:rPr>
        <w:t>oprávněn(i) jednat o věcech smluvních:</w:t>
      </w:r>
      <w:r w:rsidRPr="007B5712">
        <w:rPr>
          <w:rFonts w:ascii="Arial" w:eastAsia="Times New Roman" w:hAnsi="Arial" w:cs="Arial"/>
          <w:lang w:val="x-none" w:eastAsia="cs-CZ"/>
        </w:rPr>
        <w:tab/>
      </w:r>
      <w:r w:rsidRPr="007B5712" w:rsidDel="009E136E">
        <w:rPr>
          <w:rFonts w:ascii="Arial" w:eastAsia="Times New Roman" w:hAnsi="Arial" w:cs="Arial"/>
          <w:lang w:val="x-none" w:eastAsia="cs-CZ"/>
        </w:rPr>
        <w:t xml:space="preserve"> </w:t>
      </w:r>
    </w:p>
    <w:p w14:paraId="17396607" w14:textId="3700E749" w:rsidR="009B238B" w:rsidRPr="007B5712" w:rsidRDefault="009B238B" w:rsidP="009B238B">
      <w:pPr>
        <w:tabs>
          <w:tab w:val="left" w:pos="4253"/>
        </w:tabs>
        <w:spacing w:after="0" w:line="240" w:lineRule="auto"/>
        <w:ind w:left="4253" w:hanging="4253"/>
        <w:jc w:val="both"/>
        <w:outlineLvl w:val="1"/>
        <w:rPr>
          <w:rFonts w:ascii="Arial" w:eastAsia="Times New Roman" w:hAnsi="Arial" w:cs="Arial"/>
          <w:lang w:val="x-none" w:eastAsia="cs-CZ"/>
        </w:rPr>
      </w:pPr>
      <w:r w:rsidRPr="007B5712">
        <w:rPr>
          <w:rFonts w:ascii="Arial" w:eastAsia="Times New Roman" w:hAnsi="Arial" w:cs="Arial"/>
          <w:lang w:val="x-none" w:eastAsia="cs-CZ"/>
        </w:rPr>
        <w:t>oprávněn(i) jednat o věcech technických:</w:t>
      </w:r>
      <w:r w:rsidRPr="007B5712">
        <w:rPr>
          <w:rFonts w:ascii="Arial" w:eastAsia="Times New Roman" w:hAnsi="Arial" w:cs="Arial"/>
          <w:lang w:val="x-none" w:eastAsia="cs-CZ"/>
        </w:rPr>
        <w:tab/>
      </w:r>
      <w:r w:rsidRPr="007B5712" w:rsidDel="009E136E">
        <w:rPr>
          <w:rFonts w:ascii="Arial" w:eastAsia="Times New Roman" w:hAnsi="Arial" w:cs="Arial"/>
          <w:lang w:val="x-none" w:eastAsia="cs-CZ"/>
        </w:rPr>
        <w:t xml:space="preserve"> </w:t>
      </w:r>
    </w:p>
    <w:p w14:paraId="100BE3AD" w14:textId="04B13465" w:rsidR="009B238B" w:rsidRPr="007B5712" w:rsidRDefault="009B238B" w:rsidP="009B238B">
      <w:pPr>
        <w:tabs>
          <w:tab w:val="left" w:pos="4253"/>
        </w:tabs>
        <w:spacing w:after="0" w:line="240" w:lineRule="auto"/>
        <w:ind w:left="4253" w:hanging="4253"/>
        <w:jc w:val="both"/>
        <w:outlineLvl w:val="1"/>
        <w:rPr>
          <w:rFonts w:ascii="Arial" w:eastAsia="Times New Roman" w:hAnsi="Arial" w:cs="Arial"/>
          <w:lang w:val="x-none" w:eastAsia="cs-CZ"/>
        </w:rPr>
      </w:pPr>
      <w:r w:rsidRPr="007B5712">
        <w:rPr>
          <w:rFonts w:ascii="Arial" w:eastAsia="Times New Roman" w:hAnsi="Arial" w:cs="Arial"/>
          <w:lang w:val="x-none" w:eastAsia="cs-CZ"/>
        </w:rPr>
        <w:t>stavbyvedoucí:</w:t>
      </w:r>
      <w:r w:rsidRPr="007B5712">
        <w:rPr>
          <w:rFonts w:ascii="Arial" w:eastAsia="Times New Roman" w:hAnsi="Arial" w:cs="Arial"/>
          <w:lang w:val="x-none" w:eastAsia="cs-CZ"/>
        </w:rPr>
        <w:tab/>
      </w:r>
    </w:p>
    <w:p w14:paraId="332A221D" w14:textId="538F87A6" w:rsidR="009B238B" w:rsidRPr="007B5712" w:rsidRDefault="009B238B" w:rsidP="009B238B">
      <w:pPr>
        <w:tabs>
          <w:tab w:val="left" w:pos="2835"/>
        </w:tabs>
        <w:spacing w:after="0" w:line="240" w:lineRule="auto"/>
        <w:jc w:val="both"/>
        <w:outlineLvl w:val="1"/>
        <w:rPr>
          <w:rFonts w:ascii="Arial" w:eastAsia="Times New Roman" w:hAnsi="Arial" w:cs="Arial"/>
          <w:lang w:val="x-none" w:eastAsia="cs-CZ"/>
        </w:rPr>
      </w:pPr>
      <w:r w:rsidRPr="007B5712">
        <w:rPr>
          <w:rFonts w:ascii="Arial" w:eastAsia="Times New Roman" w:hAnsi="Arial" w:cs="Arial"/>
          <w:lang w:val="x-none" w:eastAsia="cs-CZ"/>
        </w:rPr>
        <w:t>manažer stavby:</w:t>
      </w:r>
      <w:r w:rsidRPr="007B5712">
        <w:rPr>
          <w:rFonts w:ascii="Arial" w:eastAsia="Times New Roman" w:hAnsi="Arial" w:cs="Arial"/>
          <w:lang w:val="x-none" w:eastAsia="cs-CZ"/>
        </w:rPr>
        <w:tab/>
      </w:r>
      <w:r w:rsidRPr="007B5712">
        <w:rPr>
          <w:rFonts w:ascii="Arial" w:eastAsia="Times New Roman" w:hAnsi="Arial" w:cs="Arial"/>
          <w:lang w:val="x-none" w:eastAsia="cs-CZ"/>
        </w:rPr>
        <w:tab/>
      </w:r>
      <w:r w:rsidRPr="007B5712">
        <w:rPr>
          <w:rFonts w:ascii="Arial" w:eastAsia="Times New Roman" w:hAnsi="Arial" w:cs="Arial"/>
          <w:lang w:val="x-none" w:eastAsia="cs-CZ"/>
        </w:rPr>
        <w:tab/>
      </w:r>
      <w:r w:rsidRPr="007B5712" w:rsidDel="009E136E">
        <w:rPr>
          <w:rFonts w:ascii="Arial" w:eastAsia="Times New Roman" w:hAnsi="Arial" w:cs="Arial"/>
          <w:lang w:val="x-none" w:eastAsia="cs-CZ"/>
        </w:rPr>
        <w:t xml:space="preserve"> </w:t>
      </w:r>
    </w:p>
    <w:p w14:paraId="00D1F550" w14:textId="77777777" w:rsidR="009B238B" w:rsidRPr="007B5712" w:rsidRDefault="009B238B" w:rsidP="009B238B">
      <w:pPr>
        <w:tabs>
          <w:tab w:val="left" w:pos="2835"/>
        </w:tabs>
        <w:spacing w:after="0" w:line="240" w:lineRule="auto"/>
        <w:jc w:val="both"/>
        <w:outlineLvl w:val="1"/>
        <w:rPr>
          <w:rFonts w:ascii="Arial" w:eastAsia="Times New Roman" w:hAnsi="Arial" w:cs="Arial"/>
          <w:lang w:val="x-none" w:eastAsia="cs-CZ"/>
        </w:rPr>
      </w:pPr>
      <w:r w:rsidRPr="007B5712">
        <w:rPr>
          <w:rFonts w:ascii="Arial" w:eastAsia="Times New Roman" w:hAnsi="Arial" w:cs="Arial"/>
          <w:lang w:val="x-none" w:eastAsia="cs-CZ"/>
        </w:rPr>
        <w:t>IČO:</w:t>
      </w:r>
      <w:r w:rsidRPr="007B5712">
        <w:rPr>
          <w:rFonts w:ascii="Arial" w:eastAsia="Times New Roman" w:hAnsi="Arial" w:cs="Arial"/>
          <w:lang w:val="x-none" w:eastAsia="cs-CZ"/>
        </w:rPr>
        <w:tab/>
        <w:t>44567731</w:t>
      </w:r>
    </w:p>
    <w:p w14:paraId="11BCB86F" w14:textId="77777777" w:rsidR="009B238B" w:rsidRPr="007B5712" w:rsidRDefault="009B238B" w:rsidP="009B238B">
      <w:pPr>
        <w:tabs>
          <w:tab w:val="left" w:pos="2835"/>
        </w:tabs>
        <w:spacing w:after="0" w:line="240" w:lineRule="auto"/>
        <w:jc w:val="both"/>
        <w:outlineLvl w:val="1"/>
        <w:rPr>
          <w:rFonts w:ascii="Arial" w:eastAsia="Times New Roman" w:hAnsi="Arial" w:cs="Arial"/>
          <w:lang w:val="x-none" w:eastAsia="cs-CZ"/>
        </w:rPr>
      </w:pPr>
      <w:r w:rsidRPr="007B5712">
        <w:rPr>
          <w:rFonts w:ascii="Arial" w:eastAsia="Times New Roman" w:hAnsi="Arial" w:cs="Arial"/>
          <w:lang w:val="x-none" w:eastAsia="cs-CZ"/>
        </w:rPr>
        <w:t xml:space="preserve">DIČ: </w:t>
      </w:r>
      <w:r w:rsidRPr="007B5712">
        <w:rPr>
          <w:rFonts w:ascii="Arial" w:eastAsia="Times New Roman" w:hAnsi="Arial" w:cs="Arial"/>
          <w:lang w:val="x-none" w:eastAsia="cs-CZ"/>
        </w:rPr>
        <w:tab/>
        <w:t>CZ44567731</w:t>
      </w:r>
    </w:p>
    <w:p w14:paraId="0FFC40E9" w14:textId="469D2723" w:rsidR="009B238B" w:rsidRPr="007B5712" w:rsidRDefault="009B238B" w:rsidP="009B238B">
      <w:pPr>
        <w:tabs>
          <w:tab w:val="left" w:pos="2835"/>
        </w:tabs>
        <w:spacing w:after="0" w:line="240" w:lineRule="auto"/>
        <w:jc w:val="both"/>
        <w:outlineLvl w:val="1"/>
        <w:rPr>
          <w:rFonts w:ascii="Arial" w:eastAsia="Times New Roman" w:hAnsi="Arial" w:cs="Arial"/>
          <w:b/>
          <w:shd w:val="clear" w:color="auto" w:fill="FFFF00"/>
          <w:lang w:val="x-none" w:eastAsia="cs-CZ"/>
        </w:rPr>
      </w:pPr>
      <w:r w:rsidRPr="007B5712">
        <w:rPr>
          <w:rFonts w:ascii="Arial" w:eastAsia="Times New Roman" w:hAnsi="Arial" w:cs="Arial"/>
          <w:lang w:val="x-none" w:eastAsia="cs-CZ"/>
        </w:rPr>
        <w:t>bankovní spojení:</w:t>
      </w:r>
      <w:r w:rsidRPr="007B5712">
        <w:rPr>
          <w:rFonts w:ascii="Arial" w:eastAsia="Times New Roman" w:hAnsi="Arial" w:cs="Arial"/>
          <w:lang w:val="x-none" w:eastAsia="cs-CZ"/>
        </w:rPr>
        <w:tab/>
      </w:r>
      <w:r w:rsidRPr="007B5712" w:rsidDel="009E136E">
        <w:rPr>
          <w:rFonts w:ascii="Arial" w:eastAsia="Times New Roman" w:hAnsi="Arial" w:cs="Arial"/>
          <w:shd w:val="clear" w:color="auto" w:fill="FFFF00"/>
          <w:lang w:val="x-none" w:eastAsia="cs-CZ"/>
        </w:rPr>
        <w:t xml:space="preserve"> </w:t>
      </w:r>
    </w:p>
    <w:p w14:paraId="5B52EDAB" w14:textId="06CCB5AD" w:rsidR="009B238B" w:rsidRPr="007B5712" w:rsidRDefault="009B238B" w:rsidP="009B238B">
      <w:pPr>
        <w:tabs>
          <w:tab w:val="left" w:pos="2835"/>
        </w:tabs>
        <w:spacing w:after="0" w:line="240" w:lineRule="auto"/>
        <w:jc w:val="both"/>
        <w:outlineLvl w:val="1"/>
        <w:rPr>
          <w:rFonts w:ascii="Arial" w:eastAsia="Times New Roman" w:hAnsi="Arial" w:cs="Arial"/>
          <w:b/>
          <w:shd w:val="clear" w:color="auto" w:fill="FFFF00"/>
          <w:lang w:val="x-none" w:eastAsia="cs-CZ"/>
        </w:rPr>
      </w:pPr>
      <w:r w:rsidRPr="007B5712">
        <w:rPr>
          <w:rFonts w:ascii="Arial" w:eastAsia="Times New Roman" w:hAnsi="Arial" w:cs="Arial"/>
          <w:lang w:val="x-none" w:eastAsia="cs-CZ"/>
        </w:rPr>
        <w:t>číslo účtu:</w:t>
      </w:r>
      <w:r w:rsidRPr="007B5712">
        <w:rPr>
          <w:rFonts w:ascii="Arial" w:eastAsia="Times New Roman" w:hAnsi="Arial" w:cs="Arial"/>
          <w:lang w:val="x-none" w:eastAsia="cs-CZ"/>
        </w:rPr>
        <w:tab/>
      </w:r>
    </w:p>
    <w:p w14:paraId="0EB10D17" w14:textId="77777777" w:rsidR="007F3EF9" w:rsidRPr="007F3EF9" w:rsidRDefault="009B238B" w:rsidP="007F3EF9">
      <w:pPr>
        <w:tabs>
          <w:tab w:val="left" w:pos="2835"/>
        </w:tabs>
        <w:spacing w:after="0" w:line="240" w:lineRule="auto"/>
        <w:jc w:val="both"/>
        <w:outlineLvl w:val="1"/>
        <w:rPr>
          <w:rFonts w:ascii="Arial" w:eastAsia="Times New Roman" w:hAnsi="Arial" w:cs="Arial"/>
          <w:lang w:val="x-none" w:eastAsia="cs-CZ"/>
        </w:rPr>
      </w:pPr>
      <w:r w:rsidRPr="007B5712">
        <w:rPr>
          <w:rFonts w:ascii="Arial" w:eastAsia="Times New Roman" w:hAnsi="Arial" w:cs="Arial"/>
          <w:lang w:val="x-none" w:eastAsia="cs-CZ"/>
        </w:rPr>
        <w:t>zápis v obchodním rejstříku:</w:t>
      </w:r>
      <w:r w:rsidRPr="007B5712">
        <w:rPr>
          <w:rFonts w:ascii="Arial" w:eastAsia="Times New Roman" w:hAnsi="Arial" w:cs="Arial"/>
          <w:lang w:val="x-none" w:eastAsia="cs-CZ"/>
        </w:rPr>
        <w:tab/>
      </w:r>
      <w:r w:rsidR="007F3EF9" w:rsidRPr="007F3EF9">
        <w:rPr>
          <w:rFonts w:ascii="Arial" w:eastAsia="Times New Roman" w:hAnsi="Arial" w:cs="Arial"/>
          <w:lang w:val="x-none" w:eastAsia="cs-CZ"/>
        </w:rPr>
        <w:t>u Krajského soudu v Ústí nad Labem v oddílu C, vložce č. 2125</w:t>
      </w:r>
    </w:p>
    <w:p w14:paraId="1774921A" w14:textId="394FE161" w:rsidR="009B238B" w:rsidRPr="007B5712" w:rsidRDefault="007F3EF9" w:rsidP="007F3EF9">
      <w:pPr>
        <w:tabs>
          <w:tab w:val="left" w:pos="2835"/>
        </w:tabs>
        <w:spacing w:after="0" w:line="240" w:lineRule="auto"/>
        <w:jc w:val="both"/>
        <w:outlineLvl w:val="1"/>
        <w:rPr>
          <w:rFonts w:ascii="Arial" w:eastAsia="Times New Roman" w:hAnsi="Arial" w:cs="Arial"/>
          <w:b/>
          <w:shd w:val="clear" w:color="auto" w:fill="FFFF00"/>
          <w:lang w:val="x-none" w:eastAsia="cs-CZ"/>
        </w:rPr>
      </w:pPr>
      <w:r w:rsidRPr="007F3EF9">
        <w:rPr>
          <w:rFonts w:ascii="Arial" w:eastAsia="Times New Roman" w:hAnsi="Arial" w:cs="Arial"/>
          <w:lang w:val="x-none" w:eastAsia="cs-CZ"/>
        </w:rPr>
        <w:t>Držitelem ŽL vydaného Magistrátem města Chomutova</w:t>
      </w:r>
    </w:p>
    <w:p w14:paraId="6E15AA7C" w14:textId="43C6CE41" w:rsidR="009B238B" w:rsidRPr="007B5712" w:rsidRDefault="009B238B" w:rsidP="009B238B">
      <w:pPr>
        <w:spacing w:after="0" w:line="240" w:lineRule="auto"/>
        <w:jc w:val="both"/>
        <w:outlineLvl w:val="1"/>
        <w:rPr>
          <w:rFonts w:ascii="Arial" w:eastAsia="Times New Roman" w:hAnsi="Arial" w:cs="Arial"/>
          <w:shd w:val="clear" w:color="auto" w:fill="FFFF00"/>
          <w:lang w:val="x-none" w:eastAsia="cs-CZ"/>
        </w:rPr>
      </w:pPr>
      <w:r w:rsidRPr="007B5712">
        <w:rPr>
          <w:rFonts w:ascii="Arial" w:eastAsia="Times New Roman" w:hAnsi="Arial" w:cs="Arial"/>
          <w:lang w:val="x-none" w:eastAsia="cs-CZ"/>
        </w:rPr>
        <w:t>tel.:</w:t>
      </w:r>
      <w:bookmarkStart w:id="0" w:name="_GoBack"/>
      <w:bookmarkEnd w:id="0"/>
      <w:r w:rsidRPr="007B5712">
        <w:rPr>
          <w:rFonts w:ascii="Arial" w:eastAsia="Times New Roman" w:hAnsi="Arial" w:cs="Arial"/>
          <w:lang w:val="x-none" w:eastAsia="cs-CZ"/>
        </w:rPr>
        <w:tab/>
      </w:r>
      <w:r w:rsidRPr="007B5712">
        <w:rPr>
          <w:rFonts w:ascii="Arial" w:eastAsia="Times New Roman" w:hAnsi="Arial" w:cs="Arial"/>
          <w:lang w:val="x-none" w:eastAsia="cs-CZ"/>
        </w:rPr>
        <w:tab/>
      </w:r>
      <w:r w:rsidRPr="007B5712">
        <w:rPr>
          <w:rFonts w:ascii="Arial" w:eastAsia="Times New Roman" w:hAnsi="Arial" w:cs="Arial"/>
          <w:lang w:val="x-none" w:eastAsia="cs-CZ"/>
        </w:rPr>
        <w:tab/>
        <w:t>e-mail:</w:t>
      </w:r>
      <w:r w:rsidRPr="007B5712">
        <w:rPr>
          <w:rFonts w:ascii="Arial" w:eastAsia="Times New Roman" w:hAnsi="Arial" w:cs="Arial"/>
          <w:lang w:eastAsia="cs-CZ"/>
        </w:rPr>
        <w:t xml:space="preserve"> </w:t>
      </w:r>
      <w:r w:rsidRPr="007B5712">
        <w:rPr>
          <w:rFonts w:ascii="Arial" w:eastAsia="Times New Roman" w:hAnsi="Arial" w:cs="Arial"/>
          <w:lang w:val="x-none" w:eastAsia="cs-CZ"/>
        </w:rPr>
        <w:t>info@finstav.eu</w:t>
      </w:r>
    </w:p>
    <w:p w14:paraId="2CA707C6" w14:textId="77777777" w:rsidR="002A178B" w:rsidRDefault="002A178B" w:rsidP="00444490">
      <w:pPr>
        <w:pStyle w:val="TextnormlnPVL"/>
      </w:pPr>
    </w:p>
    <w:p w14:paraId="1EE20801" w14:textId="77777777" w:rsidR="00444490" w:rsidRDefault="00444490" w:rsidP="00444490">
      <w:pPr>
        <w:pStyle w:val="TextnormlnPVL"/>
      </w:pPr>
      <w:r>
        <w:t>(dále jen „zhotovitel“)</w:t>
      </w:r>
    </w:p>
    <w:p w14:paraId="6059D65E" w14:textId="77777777" w:rsidR="00444490" w:rsidRDefault="00444490" w:rsidP="00444490">
      <w:pPr>
        <w:pStyle w:val="Meziodstavce"/>
        <w:rPr>
          <w:rFonts w:cs="Times New Roman"/>
          <w:lang w:val="cs-CZ"/>
        </w:rPr>
      </w:pPr>
    </w:p>
    <w:p w14:paraId="079F4A0C" w14:textId="77777777" w:rsidR="00842321" w:rsidRDefault="00842321" w:rsidP="00842321">
      <w:pPr>
        <w:spacing w:after="0" w:line="240" w:lineRule="auto"/>
        <w:jc w:val="both"/>
        <w:rPr>
          <w:rFonts w:ascii="Arial" w:hAnsi="Arial" w:cs="Arial"/>
          <w:color w:val="000000"/>
        </w:rPr>
      </w:pPr>
    </w:p>
    <w:p w14:paraId="2920B321" w14:textId="678F82F1" w:rsidR="00842321" w:rsidRPr="00213523" w:rsidRDefault="00842321" w:rsidP="00842321">
      <w:pPr>
        <w:spacing w:after="0" w:line="240" w:lineRule="auto"/>
        <w:jc w:val="both"/>
        <w:rPr>
          <w:rFonts w:ascii="Arial" w:hAnsi="Arial" w:cs="Arial"/>
          <w:b/>
          <w:color w:val="000000"/>
        </w:rPr>
      </w:pPr>
      <w:r w:rsidRPr="00E353CB">
        <w:rPr>
          <w:rFonts w:ascii="Arial" w:hAnsi="Arial" w:cs="Arial"/>
        </w:rPr>
        <w:t xml:space="preserve">Na podkladě skutečností, které se vyskytly v průběhu provádění prací na stavbě, přičemž jejich zajištění je podmínkou pro řádné dokončení díla, se smluvní strany dohodly ve smyslu příslušných smluvních </w:t>
      </w:r>
      <w:r>
        <w:rPr>
          <w:rFonts w:ascii="Arial" w:hAnsi="Arial" w:cs="Arial"/>
        </w:rPr>
        <w:t xml:space="preserve">ustanovení </w:t>
      </w:r>
      <w:r w:rsidRPr="00E353CB">
        <w:rPr>
          <w:rFonts w:ascii="Arial" w:hAnsi="Arial" w:cs="Arial"/>
        </w:rPr>
        <w:t xml:space="preserve">na uzavření tohoto dodatku. </w:t>
      </w:r>
    </w:p>
    <w:p w14:paraId="6684C1D1" w14:textId="77777777" w:rsidR="00842321" w:rsidRDefault="00842321" w:rsidP="00842321">
      <w:pPr>
        <w:spacing w:after="0" w:line="240" w:lineRule="auto"/>
        <w:jc w:val="both"/>
        <w:rPr>
          <w:rFonts w:ascii="Arial" w:hAnsi="Arial" w:cs="Arial"/>
          <w:b/>
        </w:rPr>
      </w:pPr>
    </w:p>
    <w:p w14:paraId="0E0C5E0C" w14:textId="77777777" w:rsidR="00842321" w:rsidRDefault="00842321" w:rsidP="00842321">
      <w:pPr>
        <w:spacing w:after="0" w:line="240" w:lineRule="auto"/>
        <w:jc w:val="both"/>
        <w:rPr>
          <w:rFonts w:ascii="Arial" w:hAnsi="Arial" w:cs="Arial"/>
          <w:b/>
        </w:rPr>
      </w:pPr>
    </w:p>
    <w:p w14:paraId="33AAECE8" w14:textId="2A94A615" w:rsidR="00CD06C1" w:rsidRDefault="00842321" w:rsidP="00842321">
      <w:pPr>
        <w:spacing w:after="0" w:line="240" w:lineRule="auto"/>
        <w:jc w:val="both"/>
        <w:rPr>
          <w:rFonts w:ascii="Arial" w:hAnsi="Arial" w:cs="Arial"/>
          <w:b/>
        </w:rPr>
      </w:pPr>
      <w:r w:rsidRPr="004F63A2">
        <w:rPr>
          <w:rFonts w:ascii="Arial" w:hAnsi="Arial" w:cs="Arial"/>
          <w:b/>
        </w:rPr>
        <w:t>Jedná se o</w:t>
      </w:r>
      <w:r w:rsidR="004C7F47">
        <w:rPr>
          <w:rFonts w:ascii="Arial" w:hAnsi="Arial" w:cs="Arial"/>
          <w:b/>
        </w:rPr>
        <w:t>:</w:t>
      </w:r>
      <w:r>
        <w:rPr>
          <w:rFonts w:ascii="Arial" w:hAnsi="Arial" w:cs="Arial"/>
          <w:b/>
        </w:rPr>
        <w:t xml:space="preserve"> </w:t>
      </w:r>
    </w:p>
    <w:p w14:paraId="6BCC8FEA" w14:textId="77777777" w:rsidR="00CD06C1" w:rsidRPr="00CD06C1" w:rsidRDefault="00CD06C1" w:rsidP="00CD06C1">
      <w:pPr>
        <w:spacing w:after="0" w:line="240" w:lineRule="auto"/>
        <w:jc w:val="both"/>
        <w:rPr>
          <w:rFonts w:ascii="Arial" w:hAnsi="Arial" w:cs="Arial"/>
        </w:rPr>
      </w:pPr>
      <w:r w:rsidRPr="00CD06C1">
        <w:rPr>
          <w:rFonts w:ascii="Arial" w:hAnsi="Arial" w:cs="Arial"/>
        </w:rPr>
        <w:t xml:space="preserve">a) změnu Čl. I. Účel a předmět smlouvy </w:t>
      </w:r>
    </w:p>
    <w:p w14:paraId="7FD0FDC6" w14:textId="6FCE7635" w:rsidR="00CD06C1" w:rsidRPr="00CD06C1" w:rsidRDefault="00CD06C1" w:rsidP="00CD06C1">
      <w:pPr>
        <w:spacing w:after="0" w:line="240" w:lineRule="auto"/>
        <w:jc w:val="both"/>
        <w:rPr>
          <w:rFonts w:ascii="Arial" w:hAnsi="Arial" w:cs="Arial"/>
        </w:rPr>
      </w:pPr>
      <w:r w:rsidRPr="00CD06C1">
        <w:rPr>
          <w:rFonts w:ascii="Arial" w:hAnsi="Arial" w:cs="Arial"/>
        </w:rPr>
        <w:t xml:space="preserve">v rozsahu přílohy tohoto dodatku – Oceněného soupisu prací změn závazku ze dne </w:t>
      </w:r>
      <w:r w:rsidR="00561461" w:rsidRPr="00B65B7D">
        <w:rPr>
          <w:rFonts w:ascii="Arial" w:hAnsi="Arial" w:cs="Arial"/>
        </w:rPr>
        <w:t>10.05.2023</w:t>
      </w:r>
      <w:r w:rsidRPr="00B65B7D">
        <w:rPr>
          <w:rFonts w:ascii="Arial" w:hAnsi="Arial" w:cs="Arial"/>
        </w:rPr>
        <w:t>,</w:t>
      </w:r>
    </w:p>
    <w:p w14:paraId="40527DFE" w14:textId="77777777" w:rsidR="004C7F47" w:rsidRDefault="004C7F47" w:rsidP="004C7F47">
      <w:pPr>
        <w:spacing w:after="0" w:line="240" w:lineRule="auto"/>
        <w:jc w:val="both"/>
        <w:rPr>
          <w:rFonts w:ascii="Arial" w:hAnsi="Arial" w:cs="Arial"/>
        </w:rPr>
      </w:pPr>
    </w:p>
    <w:p w14:paraId="3C315990" w14:textId="06EA7AB7" w:rsidR="004C7F47" w:rsidRPr="00561461" w:rsidRDefault="00CD06C1" w:rsidP="004C7F47">
      <w:pPr>
        <w:spacing w:after="0" w:line="240" w:lineRule="auto"/>
        <w:jc w:val="both"/>
        <w:rPr>
          <w:rFonts w:ascii="Arial" w:hAnsi="Arial" w:cs="Arial"/>
        </w:rPr>
      </w:pPr>
      <w:r w:rsidRPr="00561461">
        <w:rPr>
          <w:rFonts w:ascii="Arial" w:hAnsi="Arial" w:cs="Arial"/>
        </w:rPr>
        <w:t>b)</w:t>
      </w:r>
      <w:r w:rsidR="00842321" w:rsidRPr="00561461">
        <w:rPr>
          <w:rFonts w:ascii="Arial" w:hAnsi="Arial" w:cs="Arial"/>
        </w:rPr>
        <w:t xml:space="preserve"> </w:t>
      </w:r>
      <w:r w:rsidR="004C7F47" w:rsidRPr="00561461">
        <w:rPr>
          <w:rFonts w:ascii="Arial" w:hAnsi="Arial" w:cs="Arial"/>
        </w:rPr>
        <w:t>změnu termínu předání a převzetí dokončeného díla</w:t>
      </w:r>
      <w:r w:rsidR="0021405E" w:rsidRPr="00561461">
        <w:rPr>
          <w:rFonts w:ascii="Arial" w:hAnsi="Arial" w:cs="Arial"/>
        </w:rPr>
        <w:t xml:space="preserve"> a zrušení</w:t>
      </w:r>
      <w:r w:rsidR="00561461" w:rsidRPr="00561461">
        <w:rPr>
          <w:rFonts w:ascii="Arial" w:hAnsi="Arial" w:cs="Arial"/>
        </w:rPr>
        <w:t xml:space="preserve"> </w:t>
      </w:r>
      <w:r w:rsidR="0021405E" w:rsidRPr="00561461">
        <w:rPr>
          <w:rFonts w:ascii="Arial" w:hAnsi="Arial" w:cs="Arial"/>
        </w:rPr>
        <w:t>dílčího termínu</w:t>
      </w:r>
    </w:p>
    <w:p w14:paraId="0778C105" w14:textId="06C0518D" w:rsidR="00842321" w:rsidRPr="00561461" w:rsidRDefault="0021405E" w:rsidP="004C7F47">
      <w:pPr>
        <w:spacing w:after="0" w:line="240" w:lineRule="auto"/>
        <w:jc w:val="both"/>
        <w:rPr>
          <w:rFonts w:ascii="Arial" w:hAnsi="Arial" w:cs="Arial"/>
        </w:rPr>
      </w:pPr>
      <w:r w:rsidRPr="00561461">
        <w:rPr>
          <w:rFonts w:ascii="Arial" w:hAnsi="Arial" w:cs="Arial"/>
        </w:rPr>
        <w:t>-</w:t>
      </w:r>
      <w:r w:rsidR="004C7F47" w:rsidRPr="00561461">
        <w:rPr>
          <w:rFonts w:ascii="Arial" w:hAnsi="Arial" w:cs="Arial"/>
        </w:rPr>
        <w:t xml:space="preserve"> prodloužení termínu dokončení díla z důvodu </w:t>
      </w:r>
      <w:r w:rsidR="00561461">
        <w:rPr>
          <w:rFonts w:ascii="Arial" w:hAnsi="Arial" w:cs="Arial"/>
        </w:rPr>
        <w:t>změny</w:t>
      </w:r>
      <w:r w:rsidR="004C7F47" w:rsidRPr="00561461">
        <w:rPr>
          <w:rFonts w:ascii="Arial" w:hAnsi="Arial" w:cs="Arial"/>
        </w:rPr>
        <w:t xml:space="preserve"> rozsahu prací a projednávání změn předmětu plnění </w:t>
      </w:r>
    </w:p>
    <w:p w14:paraId="4B2A8B41" w14:textId="38C3B430" w:rsidR="004C7F47" w:rsidRDefault="0021405E" w:rsidP="004C7F47">
      <w:pPr>
        <w:spacing w:after="0" w:line="240" w:lineRule="auto"/>
        <w:jc w:val="both"/>
        <w:rPr>
          <w:rFonts w:ascii="Arial" w:hAnsi="Arial" w:cs="Arial"/>
        </w:rPr>
      </w:pPr>
      <w:r w:rsidRPr="00561461">
        <w:rPr>
          <w:rFonts w:ascii="Arial" w:hAnsi="Arial" w:cs="Arial"/>
        </w:rPr>
        <w:t>-</w:t>
      </w:r>
      <w:r w:rsidR="004C7F47" w:rsidRPr="00561461">
        <w:rPr>
          <w:rFonts w:ascii="Arial" w:hAnsi="Arial" w:cs="Arial"/>
        </w:rPr>
        <w:t xml:space="preserve"> zrušení dílčího postupového termínu</w:t>
      </w:r>
      <w:r w:rsidR="00825AB9" w:rsidRPr="00825AB9">
        <w:rPr>
          <w:rFonts w:ascii="Arial" w:hAnsi="Arial" w:cs="Arial"/>
        </w:rPr>
        <w:t xml:space="preserve"> </w:t>
      </w:r>
      <w:r w:rsidR="00825AB9" w:rsidRPr="00561461">
        <w:rPr>
          <w:rFonts w:ascii="Arial" w:hAnsi="Arial" w:cs="Arial"/>
        </w:rPr>
        <w:t>z důvodu nevhodných klimatických podmínek</w:t>
      </w:r>
      <w:r w:rsidR="00825AB9">
        <w:rPr>
          <w:rFonts w:ascii="Arial" w:hAnsi="Arial" w:cs="Arial"/>
        </w:rPr>
        <w:t xml:space="preserve"> a zpoždění </w:t>
      </w:r>
      <w:r w:rsidR="00B65B7D">
        <w:rPr>
          <w:rFonts w:ascii="Arial" w:hAnsi="Arial" w:cs="Arial"/>
        </w:rPr>
        <w:t xml:space="preserve">předání staveniště </w:t>
      </w:r>
      <w:r w:rsidR="00825AB9">
        <w:rPr>
          <w:rFonts w:ascii="Arial" w:hAnsi="Arial" w:cs="Arial"/>
        </w:rPr>
        <w:t>ze strany objednatele,</w:t>
      </w:r>
    </w:p>
    <w:p w14:paraId="376FF927" w14:textId="77777777" w:rsidR="004C7F47" w:rsidRDefault="004C7F47" w:rsidP="00CD06C1">
      <w:pPr>
        <w:spacing w:after="0" w:line="240" w:lineRule="auto"/>
        <w:jc w:val="both"/>
        <w:rPr>
          <w:rFonts w:ascii="Arial" w:hAnsi="Arial" w:cs="Arial"/>
          <w:sz w:val="24"/>
        </w:rPr>
      </w:pPr>
    </w:p>
    <w:p w14:paraId="607CA4C6" w14:textId="37B8610D" w:rsidR="00CD06C1" w:rsidRPr="00B226C7" w:rsidRDefault="00CD06C1" w:rsidP="00CD06C1">
      <w:pPr>
        <w:spacing w:after="0" w:line="240" w:lineRule="auto"/>
        <w:jc w:val="both"/>
        <w:rPr>
          <w:rFonts w:ascii="Arial" w:hAnsi="Arial" w:cs="Arial"/>
        </w:rPr>
      </w:pPr>
      <w:r>
        <w:rPr>
          <w:rFonts w:ascii="Arial" w:hAnsi="Arial" w:cs="Arial"/>
          <w:sz w:val="24"/>
        </w:rPr>
        <w:t xml:space="preserve">c) </w:t>
      </w:r>
      <w:r w:rsidRPr="00B226C7">
        <w:rPr>
          <w:rFonts w:ascii="Arial" w:hAnsi="Arial" w:cs="Arial"/>
        </w:rPr>
        <w:t>změnu ceny díla</w:t>
      </w:r>
    </w:p>
    <w:p w14:paraId="28CA3BDD" w14:textId="67BBB158" w:rsidR="00CD06C1" w:rsidRPr="00561461" w:rsidRDefault="00CD06C1" w:rsidP="00CD06C1">
      <w:pPr>
        <w:spacing w:after="0" w:line="240" w:lineRule="auto"/>
        <w:jc w:val="both"/>
        <w:rPr>
          <w:rFonts w:ascii="Arial" w:hAnsi="Arial" w:cs="Arial"/>
        </w:rPr>
      </w:pPr>
      <w:r w:rsidRPr="00561461">
        <w:rPr>
          <w:rFonts w:ascii="Arial" w:hAnsi="Arial" w:cs="Arial"/>
        </w:rPr>
        <w:t xml:space="preserve">z důvodu nutnosti zajištění realizace nezbytně nutných dodatečných stavebních prací. Tyto práce nebyly obsaženy v původních zadávacích podmínkách, z kterých vycházela tato smlouva, a to z důvodu, že jejich potřeba vznikla až při realizaci veřejné zakázky. Provedení odpočtu neprovedených prací a upřesnění výměr u položek v soupisu prací. Tyto změny jsou obsahem Přílohy č. 1 Oceněného soupisu prací změn závazku ze dne </w:t>
      </w:r>
      <w:r w:rsidR="00561461" w:rsidRPr="00B65B7D">
        <w:rPr>
          <w:rFonts w:ascii="Arial" w:hAnsi="Arial" w:cs="Arial"/>
        </w:rPr>
        <w:t>10.05</w:t>
      </w:r>
      <w:r w:rsidRPr="00B65B7D">
        <w:rPr>
          <w:rFonts w:ascii="Arial" w:hAnsi="Arial" w:cs="Arial"/>
        </w:rPr>
        <w:t>.2023</w:t>
      </w:r>
      <w:r w:rsidRPr="00561461">
        <w:rPr>
          <w:rFonts w:ascii="Arial" w:hAnsi="Arial" w:cs="Arial"/>
        </w:rPr>
        <w:t>. Tato změna závazku ze smlouvy v souvislosti se zadáním dalších prací nemění celkovou povahu veřejné zakázky</w:t>
      </w:r>
      <w:r w:rsidR="0009041F">
        <w:rPr>
          <w:rFonts w:ascii="Arial" w:hAnsi="Arial" w:cs="Arial"/>
        </w:rPr>
        <w:t>.</w:t>
      </w:r>
    </w:p>
    <w:p w14:paraId="3E917F82" w14:textId="77777777" w:rsidR="00842321" w:rsidRPr="00561461" w:rsidRDefault="00842321" w:rsidP="00842321">
      <w:pPr>
        <w:spacing w:after="0" w:line="240" w:lineRule="auto"/>
        <w:jc w:val="both"/>
        <w:rPr>
          <w:rFonts w:ascii="Arial" w:hAnsi="Arial" w:cs="Arial"/>
        </w:rPr>
      </w:pPr>
    </w:p>
    <w:p w14:paraId="794618E4" w14:textId="7A117FF5" w:rsidR="00842321" w:rsidRPr="00561461" w:rsidRDefault="00842321" w:rsidP="00842321">
      <w:pPr>
        <w:jc w:val="both"/>
        <w:rPr>
          <w:rFonts w:ascii="Arial" w:hAnsi="Arial" w:cs="Arial"/>
        </w:rPr>
      </w:pPr>
      <w:r w:rsidRPr="00561461">
        <w:rPr>
          <w:rFonts w:ascii="Arial" w:hAnsi="Arial" w:cs="Arial"/>
        </w:rPr>
        <w:t>Změn</w:t>
      </w:r>
      <w:r w:rsidR="00CD06C1" w:rsidRPr="00561461">
        <w:rPr>
          <w:rFonts w:ascii="Arial" w:hAnsi="Arial" w:cs="Arial"/>
        </w:rPr>
        <w:t>y</w:t>
      </w:r>
      <w:r w:rsidRPr="00561461">
        <w:rPr>
          <w:rFonts w:ascii="Arial" w:hAnsi="Arial" w:cs="Arial"/>
        </w:rPr>
        <w:t xml:space="preserve"> byl</w:t>
      </w:r>
      <w:r w:rsidR="00CD06C1" w:rsidRPr="00561461">
        <w:rPr>
          <w:rFonts w:ascii="Arial" w:hAnsi="Arial" w:cs="Arial"/>
        </w:rPr>
        <w:t>y</w:t>
      </w:r>
      <w:r w:rsidRPr="00561461">
        <w:rPr>
          <w:rFonts w:ascii="Arial" w:hAnsi="Arial" w:cs="Arial"/>
        </w:rPr>
        <w:t xml:space="preserve"> řádně projednán</w:t>
      </w:r>
      <w:r w:rsidR="00CD06C1" w:rsidRPr="00561461">
        <w:rPr>
          <w:rFonts w:ascii="Arial" w:hAnsi="Arial" w:cs="Arial"/>
        </w:rPr>
        <w:t>y</w:t>
      </w:r>
      <w:r w:rsidRPr="00561461">
        <w:rPr>
          <w:rFonts w:ascii="Arial" w:hAnsi="Arial" w:cs="Arial"/>
        </w:rPr>
        <w:t xml:space="preserve"> a odsouhlasen</w:t>
      </w:r>
      <w:r w:rsidR="00CD06C1" w:rsidRPr="00561461">
        <w:rPr>
          <w:rFonts w:ascii="Arial" w:hAnsi="Arial" w:cs="Arial"/>
        </w:rPr>
        <w:t>y</w:t>
      </w:r>
      <w:r w:rsidRPr="00561461">
        <w:rPr>
          <w:rFonts w:ascii="Arial" w:hAnsi="Arial" w:cs="Arial"/>
        </w:rPr>
        <w:t xml:space="preserve"> zástupci smluvních stran na mimořádném kontrolním dnu stavby. Obě smluvní strany odsouhlasily a potvrdily </w:t>
      </w:r>
      <w:r w:rsidR="0021405E" w:rsidRPr="00561461">
        <w:rPr>
          <w:rFonts w:ascii="Arial" w:hAnsi="Arial" w:cs="Arial"/>
        </w:rPr>
        <w:t xml:space="preserve">oceněný soupis prací změn závazku a </w:t>
      </w:r>
      <w:r w:rsidRPr="00561461">
        <w:rPr>
          <w:rFonts w:ascii="Arial" w:hAnsi="Arial" w:cs="Arial"/>
        </w:rPr>
        <w:t>aktualizovaný harmonogram postupu p</w:t>
      </w:r>
      <w:r w:rsidR="00A80A6B" w:rsidRPr="00561461">
        <w:rPr>
          <w:rFonts w:ascii="Arial" w:hAnsi="Arial" w:cs="Arial"/>
        </w:rPr>
        <w:t>rovád</w:t>
      </w:r>
      <w:r w:rsidRPr="00561461">
        <w:rPr>
          <w:rFonts w:ascii="Arial" w:hAnsi="Arial" w:cs="Arial"/>
        </w:rPr>
        <w:t>ění díla</w:t>
      </w:r>
      <w:r w:rsidR="0021405E" w:rsidRPr="00561461">
        <w:rPr>
          <w:rFonts w:ascii="Arial" w:hAnsi="Arial" w:cs="Arial"/>
        </w:rPr>
        <w:t>.</w:t>
      </w:r>
    </w:p>
    <w:p w14:paraId="305FB625" w14:textId="5CF1FF6F" w:rsidR="00842321" w:rsidRPr="00EC432E" w:rsidRDefault="00842321" w:rsidP="00842321">
      <w:pPr>
        <w:spacing w:after="0" w:line="240" w:lineRule="auto"/>
        <w:jc w:val="both"/>
        <w:rPr>
          <w:rFonts w:ascii="Arial" w:hAnsi="Arial" w:cs="Arial"/>
        </w:rPr>
      </w:pPr>
    </w:p>
    <w:p w14:paraId="6672D57E" w14:textId="77777777" w:rsidR="004C7F47" w:rsidRDefault="00842321" w:rsidP="00842321">
      <w:pPr>
        <w:spacing w:after="0" w:line="240" w:lineRule="auto"/>
        <w:jc w:val="both"/>
        <w:rPr>
          <w:rFonts w:ascii="Arial" w:hAnsi="Arial" w:cs="Arial"/>
          <w:b/>
        </w:rPr>
      </w:pPr>
      <w:r w:rsidRPr="0094149E">
        <w:rPr>
          <w:rFonts w:ascii="Arial" w:hAnsi="Arial" w:cs="Arial"/>
          <w:b/>
        </w:rPr>
        <w:t xml:space="preserve">Mění se: </w:t>
      </w:r>
    </w:p>
    <w:p w14:paraId="124762B0" w14:textId="435D0D6F" w:rsidR="004C7F47" w:rsidRDefault="004C7F47" w:rsidP="00842321">
      <w:pPr>
        <w:spacing w:after="0" w:line="240" w:lineRule="auto"/>
        <w:jc w:val="both"/>
        <w:rPr>
          <w:rFonts w:ascii="Arial" w:hAnsi="Arial" w:cs="Arial"/>
        </w:rPr>
      </w:pPr>
      <w:r>
        <w:rPr>
          <w:rFonts w:ascii="Arial" w:hAnsi="Arial" w:cs="Arial"/>
        </w:rPr>
        <w:t>a</w:t>
      </w:r>
      <w:r w:rsidRPr="004C7F47">
        <w:rPr>
          <w:rFonts w:ascii="Arial" w:hAnsi="Arial" w:cs="Arial"/>
        </w:rPr>
        <w:t xml:space="preserve">) Čl. I. Účel a předmět smlouvy v rozsahu přílohy tohoto dodatku – Oceněného soupisu prací změn závazku ze </w:t>
      </w:r>
      <w:r w:rsidRPr="00561461">
        <w:rPr>
          <w:rFonts w:ascii="Arial" w:hAnsi="Arial" w:cs="Arial"/>
        </w:rPr>
        <w:t xml:space="preserve">dne </w:t>
      </w:r>
      <w:r w:rsidR="00561461" w:rsidRPr="00B65B7D">
        <w:rPr>
          <w:rFonts w:ascii="Arial" w:hAnsi="Arial" w:cs="Arial"/>
        </w:rPr>
        <w:t>10.05</w:t>
      </w:r>
      <w:r w:rsidRPr="00B65B7D">
        <w:rPr>
          <w:rFonts w:ascii="Arial" w:hAnsi="Arial" w:cs="Arial"/>
        </w:rPr>
        <w:t>.2023,</w:t>
      </w:r>
      <w:r w:rsidRPr="00561461">
        <w:rPr>
          <w:rFonts w:ascii="Arial" w:hAnsi="Arial" w:cs="Arial"/>
        </w:rPr>
        <w:t xml:space="preserve"> který se</w:t>
      </w:r>
      <w:r w:rsidRPr="004C7F47">
        <w:rPr>
          <w:rFonts w:ascii="Arial" w:hAnsi="Arial" w:cs="Arial"/>
        </w:rPr>
        <w:t xml:space="preserve"> tímto stává nedílnou součástí smlouvy,</w:t>
      </w:r>
    </w:p>
    <w:p w14:paraId="6B0F1251" w14:textId="77777777" w:rsidR="004C7F47" w:rsidRDefault="004C7F47" w:rsidP="00842321">
      <w:pPr>
        <w:spacing w:after="0" w:line="240" w:lineRule="auto"/>
        <w:jc w:val="both"/>
        <w:rPr>
          <w:rFonts w:ascii="Arial" w:hAnsi="Arial" w:cs="Arial"/>
        </w:rPr>
      </w:pPr>
    </w:p>
    <w:p w14:paraId="4F85FBC9" w14:textId="3AEAAA9B" w:rsidR="00842321" w:rsidRPr="00146DF1" w:rsidRDefault="004C7F47" w:rsidP="00842321">
      <w:pPr>
        <w:spacing w:after="0" w:line="240" w:lineRule="auto"/>
        <w:jc w:val="both"/>
        <w:rPr>
          <w:rFonts w:ascii="Arial" w:hAnsi="Arial" w:cs="Arial"/>
        </w:rPr>
      </w:pPr>
      <w:r>
        <w:rPr>
          <w:rFonts w:ascii="Arial" w:hAnsi="Arial" w:cs="Arial"/>
        </w:rPr>
        <w:t xml:space="preserve">b) </w:t>
      </w:r>
      <w:r w:rsidR="0009041F">
        <w:rPr>
          <w:rFonts w:ascii="Arial" w:hAnsi="Arial" w:cs="Arial"/>
        </w:rPr>
        <w:t>Čl.</w:t>
      </w:r>
      <w:r w:rsidR="00842321" w:rsidRPr="00146DF1">
        <w:rPr>
          <w:rFonts w:ascii="Arial" w:hAnsi="Arial" w:cs="Arial"/>
        </w:rPr>
        <w:t xml:space="preserve"> II. Lhůty a podmínky realizace díla, bod 1. písmeno c)</w:t>
      </w:r>
      <w:r w:rsidR="00842321">
        <w:rPr>
          <w:rFonts w:ascii="Arial" w:hAnsi="Arial" w:cs="Arial"/>
        </w:rPr>
        <w:t xml:space="preserve"> </w:t>
      </w:r>
      <w:r>
        <w:rPr>
          <w:rFonts w:ascii="Arial" w:hAnsi="Arial" w:cs="Arial"/>
        </w:rPr>
        <w:t xml:space="preserve">předání převzetí dokončeného díla: </w:t>
      </w:r>
    </w:p>
    <w:p w14:paraId="2655B32E" w14:textId="77777777" w:rsidR="004C7F47" w:rsidRDefault="004C7F47" w:rsidP="004C7F47">
      <w:pPr>
        <w:pStyle w:val="SeznamsmlouvaPVL"/>
        <w:numPr>
          <w:ilvl w:val="0"/>
          <w:numId w:val="0"/>
        </w:numPr>
        <w:spacing w:after="0"/>
      </w:pPr>
    </w:p>
    <w:p w14:paraId="0384ECE4" w14:textId="5E560DA1" w:rsidR="004C7F47" w:rsidRDefault="00842321" w:rsidP="004C7F47">
      <w:pPr>
        <w:pStyle w:val="SeznamsmlouvaPVL"/>
        <w:numPr>
          <w:ilvl w:val="0"/>
          <w:numId w:val="0"/>
        </w:numPr>
        <w:spacing w:after="0"/>
      </w:pPr>
      <w:r w:rsidRPr="0094149E">
        <w:t>původní znění:</w:t>
      </w:r>
      <w:r w:rsidRPr="00702FF4">
        <w:t xml:space="preserve"> </w:t>
      </w:r>
      <w:bookmarkStart w:id="1" w:name="_Hlk117675323"/>
    </w:p>
    <w:p w14:paraId="79F87624" w14:textId="60755B33" w:rsidR="00842321" w:rsidRDefault="00842321" w:rsidP="004C7F47">
      <w:pPr>
        <w:pStyle w:val="SeznamsmlouvaPVL"/>
        <w:numPr>
          <w:ilvl w:val="0"/>
          <w:numId w:val="0"/>
        </w:numPr>
        <w:spacing w:after="0"/>
        <w:rPr>
          <w:lang w:val="cs-CZ"/>
        </w:rPr>
      </w:pPr>
      <w:r>
        <w:rPr>
          <w:lang w:val="cs-CZ"/>
        </w:rPr>
        <w:t>do</w:t>
      </w:r>
      <w:r>
        <w:t xml:space="preserve"> </w:t>
      </w:r>
      <w:r w:rsidR="004C7F47">
        <w:rPr>
          <w:lang w:val="cs-CZ"/>
        </w:rPr>
        <w:t>31</w:t>
      </w:r>
      <w:r>
        <w:t>.</w:t>
      </w:r>
      <w:r w:rsidR="004C7F47">
        <w:rPr>
          <w:lang w:val="cs-CZ"/>
        </w:rPr>
        <w:t>05</w:t>
      </w:r>
      <w:r>
        <w:t>.202</w:t>
      </w:r>
      <w:r w:rsidR="004C7F47">
        <w:rPr>
          <w:lang w:val="cs-CZ"/>
        </w:rPr>
        <w:t>3</w:t>
      </w:r>
    </w:p>
    <w:p w14:paraId="113890E4" w14:textId="3BC399EA" w:rsidR="004C7F47" w:rsidRPr="004C7F47" w:rsidRDefault="004C7F47" w:rsidP="004C7F47">
      <w:pPr>
        <w:pStyle w:val="SeznamsmlouvaPVL"/>
        <w:numPr>
          <w:ilvl w:val="0"/>
          <w:numId w:val="0"/>
        </w:numPr>
        <w:spacing w:after="0"/>
        <w:rPr>
          <w:lang w:val="cs-CZ"/>
        </w:rPr>
      </w:pPr>
      <w:r>
        <w:rPr>
          <w:lang w:val="cs-CZ"/>
        </w:rPr>
        <w:t>Dílčí termín: do 20.12.2022</w:t>
      </w:r>
    </w:p>
    <w:p w14:paraId="09163ADF" w14:textId="300EC8E2" w:rsidR="004C7F47" w:rsidRPr="004C7F47" w:rsidRDefault="00842321" w:rsidP="004C7F47">
      <w:pPr>
        <w:pStyle w:val="SeznamsmlouvaPVL"/>
        <w:numPr>
          <w:ilvl w:val="0"/>
          <w:numId w:val="0"/>
        </w:numPr>
        <w:spacing w:after="0"/>
      </w:pPr>
      <w:r>
        <w:t>Do konce dílčího termínu budou dokončeny stavební objekty</w:t>
      </w:r>
      <w:r>
        <w:rPr>
          <w:lang w:val="cs-CZ"/>
        </w:rPr>
        <w:t>:</w:t>
      </w:r>
      <w:r w:rsidR="004C7F47">
        <w:rPr>
          <w:lang w:val="cs-CZ"/>
        </w:rPr>
        <w:t xml:space="preserve"> </w:t>
      </w:r>
      <w:r>
        <w:t xml:space="preserve">SO </w:t>
      </w:r>
      <w:r>
        <w:rPr>
          <w:lang w:val="cs-CZ"/>
        </w:rPr>
        <w:t xml:space="preserve">01, SO </w:t>
      </w:r>
      <w:r>
        <w:t>03 SO 04</w:t>
      </w:r>
      <w:r>
        <w:rPr>
          <w:lang w:val="cs-CZ"/>
        </w:rPr>
        <w:t xml:space="preserve"> a SO 05</w:t>
      </w:r>
      <w:r>
        <w:t>.</w:t>
      </w:r>
      <w:r>
        <w:tab/>
      </w:r>
      <w:r>
        <w:tab/>
      </w:r>
    </w:p>
    <w:p w14:paraId="6A8F2089" w14:textId="59F4683E" w:rsidR="00842321" w:rsidRPr="00A503D5" w:rsidRDefault="00842321" w:rsidP="004C7F47">
      <w:pPr>
        <w:spacing w:after="0" w:line="240" w:lineRule="auto"/>
        <w:jc w:val="both"/>
        <w:rPr>
          <w:rFonts w:ascii="Arial" w:hAnsi="Arial" w:cs="Arial"/>
          <w:b/>
        </w:rPr>
      </w:pPr>
      <w:r w:rsidRPr="00A503D5">
        <w:rPr>
          <w:rFonts w:ascii="Arial" w:hAnsi="Arial" w:cs="Arial"/>
          <w:b/>
        </w:rPr>
        <w:t xml:space="preserve">nové znění: </w:t>
      </w:r>
    </w:p>
    <w:p w14:paraId="1B43595F" w14:textId="4DFE0CBA" w:rsidR="004C7F47" w:rsidRPr="00561461" w:rsidRDefault="004C7F47" w:rsidP="004C7F47">
      <w:pPr>
        <w:pStyle w:val="SeznamsmlouvaPVL"/>
        <w:numPr>
          <w:ilvl w:val="0"/>
          <w:numId w:val="0"/>
        </w:numPr>
        <w:spacing w:after="0"/>
        <w:rPr>
          <w:lang w:val="cs-CZ"/>
        </w:rPr>
      </w:pPr>
      <w:r w:rsidRPr="00561461">
        <w:rPr>
          <w:lang w:val="cs-CZ"/>
        </w:rPr>
        <w:t>do</w:t>
      </w:r>
      <w:r w:rsidRPr="00561461">
        <w:t xml:space="preserve"> </w:t>
      </w:r>
      <w:r w:rsidR="00561461" w:rsidRPr="00561461">
        <w:rPr>
          <w:lang w:val="cs-CZ"/>
        </w:rPr>
        <w:t>3</w:t>
      </w:r>
      <w:r w:rsidR="00E46C75">
        <w:rPr>
          <w:lang w:val="cs-CZ"/>
        </w:rPr>
        <w:t>1</w:t>
      </w:r>
      <w:r w:rsidR="00561461" w:rsidRPr="00561461">
        <w:rPr>
          <w:lang w:val="cs-CZ"/>
        </w:rPr>
        <w:t>.07</w:t>
      </w:r>
      <w:r w:rsidRPr="00561461">
        <w:t>.202</w:t>
      </w:r>
      <w:r w:rsidRPr="00561461">
        <w:rPr>
          <w:lang w:val="cs-CZ"/>
        </w:rPr>
        <w:t>3</w:t>
      </w:r>
    </w:p>
    <w:bookmarkEnd w:id="1"/>
    <w:p w14:paraId="397FD426" w14:textId="77777777" w:rsidR="00842321" w:rsidRPr="004C7F47" w:rsidRDefault="00842321" w:rsidP="004C7F47">
      <w:pPr>
        <w:spacing w:after="0" w:line="240" w:lineRule="auto"/>
        <w:jc w:val="both"/>
        <w:rPr>
          <w:rFonts w:ascii="Arial" w:hAnsi="Arial" w:cs="Arial"/>
        </w:rPr>
      </w:pPr>
    </w:p>
    <w:p w14:paraId="01592597" w14:textId="751A6701" w:rsidR="0021405E" w:rsidRPr="00AF1228" w:rsidRDefault="00AF1228" w:rsidP="0021405E">
      <w:pPr>
        <w:spacing w:after="0" w:line="240" w:lineRule="auto"/>
        <w:jc w:val="both"/>
        <w:rPr>
          <w:rFonts w:ascii="Arial" w:hAnsi="Arial" w:cs="Arial"/>
        </w:rPr>
      </w:pPr>
      <w:r>
        <w:rPr>
          <w:rFonts w:ascii="Arial" w:hAnsi="Arial" w:cs="Arial"/>
        </w:rPr>
        <w:t>c</w:t>
      </w:r>
      <w:r w:rsidR="0021405E" w:rsidRPr="00B226C7">
        <w:rPr>
          <w:rFonts w:ascii="Arial" w:hAnsi="Arial" w:cs="Arial"/>
        </w:rPr>
        <w:t>)</w:t>
      </w:r>
      <w:r w:rsidR="0021405E" w:rsidRPr="00B226C7">
        <w:rPr>
          <w:rFonts w:ascii="Arial" w:hAnsi="Arial" w:cs="Arial"/>
          <w:b/>
        </w:rPr>
        <w:t xml:space="preserve"> </w:t>
      </w:r>
      <w:r w:rsidR="0021405E" w:rsidRPr="00AF1228">
        <w:rPr>
          <w:rFonts w:ascii="Arial" w:hAnsi="Arial" w:cs="Arial"/>
        </w:rPr>
        <w:t>Čl. III. Cenové a platební podmínky</w:t>
      </w:r>
    </w:p>
    <w:p w14:paraId="21A302BD" w14:textId="579FDF70" w:rsidR="00B65B7D" w:rsidRDefault="0021405E" w:rsidP="0021405E">
      <w:pPr>
        <w:spacing w:after="0" w:line="240" w:lineRule="auto"/>
        <w:jc w:val="both"/>
        <w:rPr>
          <w:rFonts w:ascii="Arial" w:hAnsi="Arial" w:cs="Arial"/>
        </w:rPr>
      </w:pPr>
      <w:r w:rsidRPr="00B226C7">
        <w:rPr>
          <w:rFonts w:ascii="Arial" w:hAnsi="Arial" w:cs="Arial"/>
        </w:rP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512B3B2D" w14:textId="77777777" w:rsidR="00B65B7D" w:rsidRPr="00B226C7" w:rsidRDefault="00B65B7D" w:rsidP="0021405E">
      <w:pPr>
        <w:spacing w:after="0" w:line="240" w:lineRule="auto"/>
        <w:jc w:val="both"/>
        <w:rPr>
          <w:rFonts w:ascii="Arial" w:hAnsi="Arial" w:cs="Arial"/>
        </w:rPr>
      </w:pPr>
    </w:p>
    <w:p w14:paraId="25CA953B" w14:textId="77777777" w:rsidR="0021405E" w:rsidRPr="0021405E" w:rsidRDefault="0021405E" w:rsidP="0021405E">
      <w:pPr>
        <w:spacing w:after="0" w:line="240" w:lineRule="auto"/>
        <w:jc w:val="both"/>
        <w:rPr>
          <w:rFonts w:ascii="Arial" w:hAnsi="Arial" w:cs="Arial"/>
        </w:rPr>
      </w:pPr>
      <w:r w:rsidRPr="00B226C7">
        <w:rPr>
          <w:rFonts w:ascii="Arial" w:hAnsi="Arial" w:cs="Arial"/>
        </w:rPr>
        <w:t xml:space="preserve">Původní znění: </w:t>
      </w:r>
      <w:r w:rsidRPr="00B226C7">
        <w:rPr>
          <w:rFonts w:ascii="Arial" w:hAnsi="Arial" w:cs="Arial"/>
        </w:rPr>
        <w:tab/>
      </w:r>
      <w:r w:rsidRPr="00B226C7">
        <w:rPr>
          <w:rFonts w:ascii="Arial" w:hAnsi="Arial" w:cs="Arial"/>
        </w:rPr>
        <w:tab/>
      </w:r>
      <w:r w:rsidRPr="0021405E">
        <w:rPr>
          <w:rFonts w:ascii="Arial" w:hAnsi="Arial" w:cs="Arial"/>
        </w:rPr>
        <w:t>7.171.346,22 Kč bez DPH,</w:t>
      </w:r>
    </w:p>
    <w:p w14:paraId="1090E1A4" w14:textId="2AAFC7FC" w:rsidR="0021405E" w:rsidRPr="0021405E" w:rsidRDefault="0021405E" w:rsidP="0021405E">
      <w:pPr>
        <w:spacing w:after="0" w:line="240" w:lineRule="auto"/>
        <w:jc w:val="both"/>
        <w:rPr>
          <w:rFonts w:ascii="Arial" w:hAnsi="Arial" w:cs="Arial"/>
        </w:rPr>
      </w:pPr>
      <w:r w:rsidRPr="0021405E">
        <w:rPr>
          <w:rFonts w:ascii="Arial" w:hAnsi="Arial" w:cs="Arial"/>
        </w:rPr>
        <w:t>(slovy: sedm milionů jedno sto sedmdesát jedna tisíc tři sta čtyřicet šest korun českých dvacet dva haléřů)</w:t>
      </w:r>
    </w:p>
    <w:p w14:paraId="212D070E" w14:textId="77777777" w:rsidR="0021405E" w:rsidRPr="0021405E" w:rsidRDefault="0021405E" w:rsidP="0021405E">
      <w:pPr>
        <w:spacing w:after="0" w:line="240" w:lineRule="auto"/>
        <w:jc w:val="both"/>
        <w:rPr>
          <w:rFonts w:ascii="Arial" w:hAnsi="Arial" w:cs="Arial"/>
        </w:rPr>
      </w:pPr>
      <w:r w:rsidRPr="0021405E">
        <w:rPr>
          <w:rFonts w:ascii="Arial" w:hAnsi="Arial" w:cs="Arial"/>
        </w:rPr>
        <w:t>z toho:</w:t>
      </w:r>
    </w:p>
    <w:p w14:paraId="57745995" w14:textId="77777777" w:rsidR="0021405E" w:rsidRPr="0021405E" w:rsidRDefault="0021405E" w:rsidP="0021405E">
      <w:pPr>
        <w:spacing w:after="0" w:line="240" w:lineRule="auto"/>
        <w:jc w:val="both"/>
        <w:rPr>
          <w:rFonts w:ascii="Arial" w:hAnsi="Arial" w:cs="Arial"/>
        </w:rPr>
      </w:pPr>
      <w:r w:rsidRPr="0021405E">
        <w:rPr>
          <w:rFonts w:ascii="Arial" w:hAnsi="Arial" w:cs="Arial"/>
        </w:rPr>
        <w:t>oprava:</w:t>
      </w:r>
      <w:r w:rsidRPr="0021405E">
        <w:rPr>
          <w:rFonts w:ascii="Arial" w:hAnsi="Arial" w:cs="Arial"/>
        </w:rPr>
        <w:tab/>
        <w:t>5 735 638,67 Kč bez DPH</w:t>
      </w:r>
    </w:p>
    <w:p w14:paraId="28535C48" w14:textId="259D9D7F" w:rsidR="0021405E" w:rsidRPr="00B226C7" w:rsidRDefault="0021405E" w:rsidP="0021405E">
      <w:pPr>
        <w:spacing w:after="0" w:line="240" w:lineRule="auto"/>
        <w:jc w:val="both"/>
        <w:rPr>
          <w:rFonts w:ascii="Arial" w:hAnsi="Arial" w:cs="Arial"/>
        </w:rPr>
      </w:pPr>
      <w:r w:rsidRPr="0021405E">
        <w:rPr>
          <w:rFonts w:ascii="Arial" w:hAnsi="Arial" w:cs="Arial"/>
        </w:rPr>
        <w:t>investice:</w:t>
      </w:r>
      <w:r w:rsidRPr="0021405E">
        <w:rPr>
          <w:rFonts w:ascii="Arial" w:hAnsi="Arial" w:cs="Arial"/>
        </w:rPr>
        <w:tab/>
        <w:t>1 435 707,55 Kč bez DPH</w:t>
      </w:r>
    </w:p>
    <w:p w14:paraId="292EA67F" w14:textId="7DB61A9E" w:rsidR="00B65B7D" w:rsidRDefault="00B65B7D" w:rsidP="0021405E">
      <w:pPr>
        <w:spacing w:after="0" w:line="240" w:lineRule="auto"/>
        <w:jc w:val="both"/>
        <w:rPr>
          <w:rFonts w:ascii="Arial" w:hAnsi="Arial" w:cs="Arial"/>
        </w:rPr>
      </w:pPr>
    </w:p>
    <w:p w14:paraId="4E282059" w14:textId="746DE765" w:rsidR="00B65B7D" w:rsidRDefault="00B65B7D" w:rsidP="0021405E">
      <w:pPr>
        <w:spacing w:after="0" w:line="240" w:lineRule="auto"/>
        <w:jc w:val="both"/>
        <w:rPr>
          <w:rFonts w:ascii="Arial" w:hAnsi="Arial" w:cs="Arial"/>
        </w:rPr>
      </w:pPr>
    </w:p>
    <w:p w14:paraId="7FFAD3AC" w14:textId="33D5AD50" w:rsidR="0021405E" w:rsidRPr="005B129D" w:rsidRDefault="0021405E" w:rsidP="0021405E">
      <w:pPr>
        <w:spacing w:after="0" w:line="240" w:lineRule="auto"/>
        <w:jc w:val="both"/>
        <w:rPr>
          <w:rFonts w:ascii="Arial" w:hAnsi="Arial" w:cs="Arial"/>
          <w:b/>
        </w:rPr>
      </w:pPr>
      <w:r w:rsidRPr="005B129D">
        <w:rPr>
          <w:rFonts w:ascii="Arial" w:hAnsi="Arial" w:cs="Arial"/>
          <w:b/>
        </w:rPr>
        <w:t xml:space="preserve">Nové znění: </w:t>
      </w:r>
      <w:r w:rsidRPr="005B129D">
        <w:rPr>
          <w:rFonts w:ascii="Arial" w:hAnsi="Arial" w:cs="Arial"/>
          <w:b/>
        </w:rPr>
        <w:tab/>
      </w:r>
      <w:r w:rsidR="00561461" w:rsidRPr="005B129D">
        <w:rPr>
          <w:rFonts w:ascii="Arial" w:hAnsi="Arial" w:cs="Arial"/>
          <w:b/>
        </w:rPr>
        <w:t>6 425 220,20</w:t>
      </w:r>
      <w:r w:rsidRPr="005B129D">
        <w:rPr>
          <w:rFonts w:ascii="Arial" w:hAnsi="Arial" w:cs="Arial"/>
          <w:b/>
        </w:rPr>
        <w:t xml:space="preserve"> Kč bez DPH,</w:t>
      </w:r>
    </w:p>
    <w:p w14:paraId="54977C4C" w14:textId="43ACBEDA" w:rsidR="0021405E" w:rsidRPr="005B129D" w:rsidRDefault="0021405E" w:rsidP="0021405E">
      <w:pPr>
        <w:spacing w:after="0" w:line="240" w:lineRule="auto"/>
        <w:jc w:val="both"/>
        <w:rPr>
          <w:rFonts w:ascii="Arial" w:hAnsi="Arial" w:cs="Arial"/>
          <w:b/>
        </w:rPr>
      </w:pPr>
      <w:r w:rsidRPr="005B129D">
        <w:rPr>
          <w:rFonts w:ascii="Arial" w:hAnsi="Arial" w:cs="Arial"/>
          <w:b/>
        </w:rPr>
        <w:t xml:space="preserve">(slovy: </w:t>
      </w:r>
      <w:r w:rsidR="00561461" w:rsidRPr="005B129D">
        <w:rPr>
          <w:rFonts w:ascii="Arial" w:hAnsi="Arial" w:cs="Arial"/>
          <w:b/>
        </w:rPr>
        <w:t>šest</w:t>
      </w:r>
      <w:r w:rsidRPr="005B129D">
        <w:rPr>
          <w:rFonts w:ascii="Arial" w:hAnsi="Arial" w:cs="Arial"/>
          <w:b/>
        </w:rPr>
        <w:t xml:space="preserve"> milionů jedno </w:t>
      </w:r>
      <w:r w:rsidR="00561461" w:rsidRPr="005B129D">
        <w:rPr>
          <w:rFonts w:ascii="Arial" w:hAnsi="Arial" w:cs="Arial"/>
          <w:b/>
        </w:rPr>
        <w:t>čtyři sta dvacet pět</w:t>
      </w:r>
      <w:r w:rsidRPr="005B129D">
        <w:rPr>
          <w:rFonts w:ascii="Arial" w:hAnsi="Arial" w:cs="Arial"/>
          <w:b/>
        </w:rPr>
        <w:t xml:space="preserve"> tisíc </w:t>
      </w:r>
      <w:r w:rsidR="00561461" w:rsidRPr="005B129D">
        <w:rPr>
          <w:rFonts w:ascii="Arial" w:hAnsi="Arial" w:cs="Arial"/>
          <w:b/>
        </w:rPr>
        <w:t xml:space="preserve">dvě stě dvacet </w:t>
      </w:r>
      <w:r w:rsidRPr="005B129D">
        <w:rPr>
          <w:rFonts w:ascii="Arial" w:hAnsi="Arial" w:cs="Arial"/>
          <w:b/>
        </w:rPr>
        <w:t>korun českých dvacet dva haléřů)</w:t>
      </w:r>
    </w:p>
    <w:p w14:paraId="5288518A" w14:textId="77777777" w:rsidR="0021405E" w:rsidRPr="005B129D" w:rsidRDefault="0021405E" w:rsidP="0021405E">
      <w:pPr>
        <w:spacing w:after="0" w:line="240" w:lineRule="auto"/>
        <w:jc w:val="both"/>
        <w:rPr>
          <w:rFonts w:ascii="Arial" w:hAnsi="Arial" w:cs="Arial"/>
          <w:b/>
        </w:rPr>
      </w:pPr>
    </w:p>
    <w:p w14:paraId="52AD047B" w14:textId="77777777" w:rsidR="0021405E" w:rsidRPr="005B129D" w:rsidRDefault="0021405E" w:rsidP="0021405E">
      <w:pPr>
        <w:spacing w:after="0" w:line="240" w:lineRule="auto"/>
        <w:jc w:val="both"/>
        <w:rPr>
          <w:rFonts w:ascii="Arial" w:hAnsi="Arial" w:cs="Arial"/>
          <w:b/>
        </w:rPr>
      </w:pPr>
      <w:r w:rsidRPr="005B129D">
        <w:rPr>
          <w:rFonts w:ascii="Arial" w:hAnsi="Arial" w:cs="Arial"/>
          <w:b/>
        </w:rPr>
        <w:lastRenderedPageBreak/>
        <w:t>z toho:</w:t>
      </w:r>
    </w:p>
    <w:p w14:paraId="5291CB5C" w14:textId="2509D674" w:rsidR="0021405E" w:rsidRPr="005B129D" w:rsidRDefault="0021405E" w:rsidP="0021405E">
      <w:pPr>
        <w:spacing w:after="0" w:line="240" w:lineRule="auto"/>
        <w:jc w:val="both"/>
        <w:rPr>
          <w:rFonts w:ascii="Arial" w:hAnsi="Arial" w:cs="Arial"/>
          <w:b/>
        </w:rPr>
      </w:pPr>
      <w:r w:rsidRPr="005B129D">
        <w:rPr>
          <w:rFonts w:ascii="Arial" w:hAnsi="Arial" w:cs="Arial"/>
          <w:b/>
        </w:rPr>
        <w:t>oprava:</w:t>
      </w:r>
      <w:r w:rsidRPr="005B129D">
        <w:rPr>
          <w:rFonts w:ascii="Arial" w:hAnsi="Arial" w:cs="Arial"/>
          <w:b/>
        </w:rPr>
        <w:tab/>
      </w:r>
      <w:r w:rsidR="00561461" w:rsidRPr="005B129D">
        <w:rPr>
          <w:rFonts w:ascii="Arial" w:hAnsi="Arial" w:cs="Arial"/>
          <w:b/>
        </w:rPr>
        <w:t>5 045 363,62</w:t>
      </w:r>
      <w:r w:rsidRPr="005B129D">
        <w:rPr>
          <w:rFonts w:ascii="Arial" w:hAnsi="Arial" w:cs="Arial"/>
          <w:b/>
        </w:rPr>
        <w:t xml:space="preserve"> Kč bez DPH</w:t>
      </w:r>
    </w:p>
    <w:p w14:paraId="1FAB1534" w14:textId="00E05827" w:rsidR="0021405E" w:rsidRDefault="0021405E" w:rsidP="0021405E">
      <w:pPr>
        <w:spacing w:after="0" w:line="240" w:lineRule="auto"/>
        <w:jc w:val="both"/>
        <w:rPr>
          <w:rFonts w:ascii="Arial" w:hAnsi="Arial" w:cs="Arial"/>
        </w:rPr>
      </w:pPr>
      <w:r w:rsidRPr="005B129D">
        <w:rPr>
          <w:rFonts w:ascii="Arial" w:hAnsi="Arial" w:cs="Arial"/>
          <w:b/>
        </w:rPr>
        <w:t>investice:</w:t>
      </w:r>
      <w:r w:rsidRPr="005B129D">
        <w:rPr>
          <w:rFonts w:ascii="Arial" w:hAnsi="Arial" w:cs="Arial"/>
          <w:b/>
        </w:rPr>
        <w:tab/>
      </w:r>
      <w:r w:rsidR="00561461" w:rsidRPr="005B129D">
        <w:rPr>
          <w:rFonts w:ascii="Arial" w:hAnsi="Arial" w:cs="Arial"/>
          <w:b/>
        </w:rPr>
        <w:t>1 379 856,58</w:t>
      </w:r>
      <w:r w:rsidRPr="005B129D">
        <w:rPr>
          <w:rFonts w:ascii="Arial" w:hAnsi="Arial" w:cs="Arial"/>
          <w:b/>
        </w:rPr>
        <w:t xml:space="preserve"> Kč bez DPH</w:t>
      </w:r>
    </w:p>
    <w:p w14:paraId="05C6A25E" w14:textId="77777777" w:rsidR="0021405E" w:rsidRDefault="0021405E" w:rsidP="004C7F47">
      <w:pPr>
        <w:spacing w:after="0" w:line="240" w:lineRule="auto"/>
        <w:jc w:val="both"/>
        <w:rPr>
          <w:rFonts w:ascii="Arial" w:hAnsi="Arial" w:cs="Arial"/>
        </w:rPr>
      </w:pPr>
    </w:p>
    <w:p w14:paraId="7CE5A488" w14:textId="77777777" w:rsidR="0021405E" w:rsidRDefault="0021405E" w:rsidP="004C7F47">
      <w:pPr>
        <w:spacing w:after="0" w:line="240" w:lineRule="auto"/>
        <w:jc w:val="both"/>
        <w:rPr>
          <w:rFonts w:ascii="Arial" w:hAnsi="Arial" w:cs="Arial"/>
        </w:rPr>
      </w:pPr>
    </w:p>
    <w:p w14:paraId="77FA9483" w14:textId="2677A2E4" w:rsidR="00842321" w:rsidRDefault="00842321" w:rsidP="0021405E">
      <w:pPr>
        <w:spacing w:after="0" w:line="240" w:lineRule="auto"/>
        <w:jc w:val="both"/>
        <w:rPr>
          <w:rFonts w:ascii="Arial" w:hAnsi="Arial" w:cs="Arial"/>
        </w:rPr>
      </w:pPr>
      <w:r w:rsidRPr="00BE40D1">
        <w:rPr>
          <w:rFonts w:ascii="Arial" w:hAnsi="Arial" w:cs="Arial"/>
        </w:rPr>
        <w:t>Ostatní ujednání smlouvy o dílo se nemění. Smluvní strany nepovažují žádné ustanovení dodatku za obchodní tajemství.</w:t>
      </w:r>
    </w:p>
    <w:p w14:paraId="6A980964" w14:textId="77777777" w:rsidR="00842321" w:rsidRDefault="00842321" w:rsidP="0021405E">
      <w:pPr>
        <w:pStyle w:val="Meziodstavce"/>
        <w:rPr>
          <w:rFonts w:cs="Times New Roman"/>
          <w:lang w:val="cs-CZ"/>
        </w:rPr>
      </w:pPr>
    </w:p>
    <w:p w14:paraId="0E517BC2" w14:textId="77777777" w:rsidR="0021405E" w:rsidRDefault="0021405E" w:rsidP="0021405E">
      <w:pPr>
        <w:pStyle w:val="Meziodstavce"/>
        <w:rPr>
          <w:rFonts w:cs="Times New Roman"/>
          <w:highlight w:val="yellow"/>
          <w:lang w:val="cs-CZ"/>
        </w:rPr>
      </w:pPr>
    </w:p>
    <w:p w14:paraId="65AD2EDF" w14:textId="24CE02E3" w:rsidR="00842321" w:rsidRPr="005B129D" w:rsidRDefault="00842321" w:rsidP="0021405E">
      <w:pPr>
        <w:pStyle w:val="Meziodstavce"/>
        <w:rPr>
          <w:rFonts w:cs="Times New Roman"/>
          <w:lang w:val="cs-CZ"/>
        </w:rPr>
      </w:pPr>
      <w:r w:rsidRPr="005B129D">
        <w:rPr>
          <w:rFonts w:cs="Times New Roman"/>
          <w:lang w:val="cs-CZ"/>
        </w:rPr>
        <w:t>Nedílnou součástí tohoto dodatku je:</w:t>
      </w:r>
    </w:p>
    <w:p w14:paraId="578C7820" w14:textId="77B0373B" w:rsidR="0021405E" w:rsidRPr="005B129D" w:rsidRDefault="00842321" w:rsidP="0021405E">
      <w:pPr>
        <w:pStyle w:val="Meziodstavce"/>
        <w:rPr>
          <w:rFonts w:cs="Times New Roman"/>
          <w:lang w:val="cs-CZ"/>
        </w:rPr>
      </w:pPr>
      <w:r w:rsidRPr="005B129D">
        <w:rPr>
          <w:rFonts w:cs="Times New Roman"/>
          <w:lang w:val="cs-CZ"/>
        </w:rPr>
        <w:t xml:space="preserve">Příloha č. 1: </w:t>
      </w:r>
      <w:r w:rsidR="0021405E" w:rsidRPr="005B129D">
        <w:rPr>
          <w:rFonts w:cs="Times New Roman"/>
          <w:lang w:val="cs-CZ"/>
        </w:rPr>
        <w:t xml:space="preserve">Oceněný soupis prací změn závazku ze dne </w:t>
      </w:r>
      <w:r w:rsidR="005B129D" w:rsidRPr="00B65B7D">
        <w:rPr>
          <w:rFonts w:cs="Times New Roman"/>
          <w:lang w:val="cs-CZ"/>
        </w:rPr>
        <w:t>10.05</w:t>
      </w:r>
      <w:r w:rsidR="0021405E" w:rsidRPr="00B65B7D">
        <w:rPr>
          <w:rFonts w:cs="Times New Roman"/>
          <w:lang w:val="cs-CZ"/>
        </w:rPr>
        <w:t>.2023</w:t>
      </w:r>
    </w:p>
    <w:p w14:paraId="3FEC1048" w14:textId="39566FBE" w:rsidR="00842321" w:rsidRDefault="00842321" w:rsidP="0021405E">
      <w:pPr>
        <w:pStyle w:val="Meziodstavce"/>
        <w:rPr>
          <w:rFonts w:cs="Times New Roman"/>
          <w:lang w:val="cs-CZ"/>
        </w:rPr>
      </w:pPr>
    </w:p>
    <w:p w14:paraId="7AF3AA1A" w14:textId="77777777" w:rsidR="00A80A6B" w:rsidRDefault="00A80A6B" w:rsidP="0021405E">
      <w:pPr>
        <w:pStyle w:val="lneksmlouvytextPVL"/>
        <w:numPr>
          <w:ilvl w:val="0"/>
          <w:numId w:val="0"/>
        </w:numPr>
        <w:spacing w:after="0"/>
      </w:pPr>
    </w:p>
    <w:p w14:paraId="26578C02" w14:textId="198D4739" w:rsidR="00842321" w:rsidRDefault="00842321" w:rsidP="0021405E">
      <w:pPr>
        <w:pStyle w:val="lneksmlouvytextPVL"/>
        <w:numPr>
          <w:ilvl w:val="0"/>
          <w:numId w:val="0"/>
        </w:numPr>
        <w:spacing w:after="0"/>
      </w:pPr>
      <w:r>
        <w:t xml:space="preserve">Smluvní strany prohlašují, že tento dodatek ke smlouvě uzavřely určitě, vážně a srozumitelně, že je projevem jejich pravé a svobodné vůle, a na důkaz tohoto připojují své podpisy. </w:t>
      </w:r>
      <w:r w:rsidRPr="00BE40D1">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14:paraId="07A2FB9A" w14:textId="77777777" w:rsidR="00842321" w:rsidRDefault="00842321" w:rsidP="00842321">
      <w:pPr>
        <w:pStyle w:val="Meziodstavce"/>
      </w:pPr>
    </w:p>
    <w:p w14:paraId="782E4D03" w14:textId="77777777" w:rsidR="0021405E" w:rsidRDefault="0021405E" w:rsidP="00406A18">
      <w:pPr>
        <w:keepNext/>
        <w:jc w:val="both"/>
        <w:rPr>
          <w:rFonts w:ascii="Arial" w:hAnsi="Arial" w:cs="Arial"/>
        </w:rPr>
      </w:pPr>
    </w:p>
    <w:p w14:paraId="4A74599F" w14:textId="1D91A9DD" w:rsidR="00406A18" w:rsidRPr="00386410" w:rsidRDefault="00406A18" w:rsidP="00406A18">
      <w:pPr>
        <w:keepNext/>
        <w:jc w:val="both"/>
        <w:rPr>
          <w:rFonts w:ascii="Arial" w:hAnsi="Arial" w:cs="Arial"/>
        </w:rPr>
      </w:pPr>
      <w:r w:rsidRPr="00386410">
        <w:rPr>
          <w:rFonts w:ascii="Arial" w:hAnsi="Arial" w:cs="Arial"/>
        </w:rPr>
        <w:t>V</w:t>
      </w:r>
      <w:r w:rsidR="001C5920">
        <w:rPr>
          <w:rFonts w:ascii="Arial" w:hAnsi="Arial" w:cs="Arial"/>
        </w:rPr>
        <w:t> </w:t>
      </w:r>
      <w:r w:rsidRPr="00386410">
        <w:rPr>
          <w:rFonts w:ascii="Arial" w:hAnsi="Arial" w:cs="Arial"/>
        </w:rPr>
        <w:t>Chomutově</w:t>
      </w:r>
      <w:r w:rsidR="001C5920">
        <w:rPr>
          <w:rFonts w:ascii="Arial" w:hAnsi="Arial" w:cs="Arial"/>
        </w:rPr>
        <w:tab/>
      </w:r>
      <w:r w:rsidR="001C5920">
        <w:rPr>
          <w:rFonts w:ascii="Arial" w:hAnsi="Arial" w:cs="Arial"/>
        </w:rPr>
        <w:tab/>
      </w:r>
      <w:r w:rsidR="001C5920">
        <w:rPr>
          <w:rFonts w:ascii="Arial" w:hAnsi="Arial" w:cs="Arial"/>
        </w:rPr>
        <w:tab/>
      </w:r>
      <w:r w:rsidRPr="00386410">
        <w:rPr>
          <w:rFonts w:ascii="Arial" w:hAnsi="Arial" w:cs="Arial"/>
        </w:rPr>
        <w:tab/>
      </w:r>
      <w:r w:rsidRPr="00386410">
        <w:rPr>
          <w:rFonts w:ascii="Arial" w:hAnsi="Arial" w:cs="Arial"/>
        </w:rPr>
        <w:tab/>
      </w:r>
      <w:r w:rsidRPr="00386410">
        <w:rPr>
          <w:rFonts w:ascii="Arial" w:hAnsi="Arial" w:cs="Arial"/>
        </w:rPr>
        <w:tab/>
        <w:t>V</w:t>
      </w:r>
      <w:r w:rsidR="00877930">
        <w:rPr>
          <w:rFonts w:ascii="Arial" w:hAnsi="Arial" w:cs="Arial"/>
        </w:rPr>
        <w:t> </w:t>
      </w:r>
      <w:r w:rsidR="00205D1A">
        <w:rPr>
          <w:rFonts w:ascii="Arial" w:hAnsi="Arial" w:cs="Arial"/>
        </w:rPr>
        <w:t>Chomutově</w:t>
      </w:r>
      <w:r w:rsidR="00877930">
        <w:rPr>
          <w:rFonts w:ascii="Arial" w:hAnsi="Arial" w:cs="Arial"/>
        </w:rPr>
        <w:t xml:space="preserve"> </w:t>
      </w:r>
    </w:p>
    <w:p w14:paraId="2AE3233D" w14:textId="2BE5E520" w:rsidR="00406A18" w:rsidRPr="00386410" w:rsidRDefault="00406A18" w:rsidP="00406A18">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66CBB4FF" w14:textId="5E8BF4EA" w:rsidR="00406A18" w:rsidRDefault="00406A18" w:rsidP="00406A18">
      <w:pPr>
        <w:keepNext/>
        <w:jc w:val="both"/>
        <w:rPr>
          <w:rFonts w:ascii="Arial" w:hAnsi="Arial" w:cs="Arial"/>
        </w:rPr>
      </w:pPr>
    </w:p>
    <w:p w14:paraId="1E2AB8E1" w14:textId="68034C6E" w:rsidR="001C5920" w:rsidRDefault="001C5920" w:rsidP="00406A18">
      <w:pPr>
        <w:keepNext/>
        <w:jc w:val="both"/>
        <w:rPr>
          <w:rFonts w:ascii="Arial" w:hAnsi="Arial" w:cs="Arial"/>
        </w:rPr>
      </w:pPr>
    </w:p>
    <w:p w14:paraId="6197F6BE" w14:textId="5E91EEA9" w:rsidR="001C5920" w:rsidRDefault="001C5920" w:rsidP="00406A18">
      <w:pPr>
        <w:keepNext/>
        <w:jc w:val="both"/>
        <w:rPr>
          <w:rFonts w:ascii="Arial" w:hAnsi="Arial" w:cs="Arial"/>
        </w:rPr>
      </w:pPr>
    </w:p>
    <w:p w14:paraId="1F7DB13F" w14:textId="77777777" w:rsidR="0021405E" w:rsidRDefault="0021405E" w:rsidP="00406A18">
      <w:pPr>
        <w:keepNext/>
        <w:jc w:val="both"/>
        <w:rPr>
          <w:rFonts w:ascii="Arial" w:hAnsi="Arial" w:cs="Arial"/>
        </w:rPr>
      </w:pPr>
    </w:p>
    <w:p w14:paraId="73907201" w14:textId="077293A4" w:rsidR="001C5920" w:rsidRDefault="001C5920" w:rsidP="00406A18">
      <w:pPr>
        <w:keepNext/>
        <w:jc w:val="both"/>
        <w:rPr>
          <w:rFonts w:ascii="Arial" w:hAnsi="Arial" w:cs="Arial"/>
        </w:rPr>
      </w:pPr>
    </w:p>
    <w:p w14:paraId="5196B70B" w14:textId="77777777" w:rsidR="001C5920" w:rsidRDefault="001C5920" w:rsidP="00406A18">
      <w:pPr>
        <w:keepNext/>
        <w:jc w:val="both"/>
        <w:rPr>
          <w:rFonts w:ascii="Arial" w:hAnsi="Arial" w:cs="Arial"/>
        </w:rPr>
      </w:pPr>
    </w:p>
    <w:p w14:paraId="3D6BB4D1" w14:textId="77777777" w:rsidR="00205D1A" w:rsidRPr="00457319" w:rsidRDefault="00205D1A" w:rsidP="00205D1A">
      <w:pPr>
        <w:pStyle w:val="lneksmlouvytextPVL"/>
        <w:numPr>
          <w:ilvl w:val="0"/>
          <w:numId w:val="0"/>
        </w:numPr>
        <w:spacing w:after="0"/>
        <w:ind w:left="426" w:hanging="426"/>
        <w:rPr>
          <w:lang w:val="cs-CZ"/>
        </w:rPr>
      </w:pPr>
      <w:r w:rsidRPr="00406A18">
        <w:t>investiční ředitel</w:t>
      </w:r>
      <w:r w:rsidRPr="00406A18">
        <w:tab/>
      </w:r>
      <w:r w:rsidRPr="00406A18">
        <w:tab/>
        <w:t xml:space="preserve"> </w:t>
      </w:r>
      <w:r w:rsidRPr="00406A18">
        <w:tab/>
      </w:r>
      <w:r w:rsidRPr="00406A18">
        <w:tab/>
      </w:r>
      <w:r w:rsidRPr="00406A18">
        <w:tab/>
      </w:r>
      <w:r>
        <w:rPr>
          <w:lang w:val="cs-CZ"/>
        </w:rPr>
        <w:t>jednatel</w:t>
      </w:r>
    </w:p>
    <w:p w14:paraId="68049229" w14:textId="7F80D3FE" w:rsidR="00205D1A" w:rsidRPr="00A80A6B" w:rsidRDefault="00205D1A" w:rsidP="00A80A6B">
      <w:pPr>
        <w:spacing w:after="0"/>
        <w:ind w:right="-709"/>
        <w:rPr>
          <w:rFonts w:ascii="Arial" w:hAnsi="Arial" w:cs="Arial"/>
        </w:rPr>
      </w:pPr>
      <w:r w:rsidRPr="00A80A6B">
        <w:rPr>
          <w:rFonts w:ascii="Arial" w:hAnsi="Arial" w:cs="Arial"/>
        </w:rPr>
        <w:t>Povodí Ohře, státní podnik</w:t>
      </w:r>
      <w:r w:rsidRPr="00A80A6B">
        <w:rPr>
          <w:rFonts w:ascii="Arial" w:hAnsi="Arial" w:cs="Arial"/>
        </w:rPr>
        <w:tab/>
      </w:r>
      <w:r w:rsidRPr="00A80A6B">
        <w:rPr>
          <w:rFonts w:ascii="Arial" w:hAnsi="Arial" w:cs="Arial"/>
        </w:rPr>
        <w:tab/>
      </w:r>
      <w:r w:rsidRPr="00A80A6B">
        <w:rPr>
          <w:rFonts w:ascii="Arial" w:hAnsi="Arial" w:cs="Arial"/>
        </w:rPr>
        <w:tab/>
      </w:r>
      <w:r w:rsidR="00A80A6B" w:rsidRPr="00A80A6B">
        <w:rPr>
          <w:rFonts w:ascii="Arial" w:hAnsi="Arial" w:cs="Arial"/>
        </w:rPr>
        <w:tab/>
      </w:r>
      <w:r w:rsidRPr="00A80A6B">
        <w:rPr>
          <w:rFonts w:ascii="Arial" w:hAnsi="Arial" w:cs="Arial"/>
        </w:rPr>
        <w:t xml:space="preserve">FINSTAV </w:t>
      </w:r>
      <w:r w:rsidR="00A80A6B" w:rsidRPr="00A80A6B">
        <w:rPr>
          <w:rFonts w:ascii="Arial" w:hAnsi="Arial" w:cs="Arial"/>
        </w:rPr>
        <w:t xml:space="preserve">Vodohospodářská stavební </w:t>
      </w:r>
      <w:r w:rsidRPr="00A80A6B">
        <w:rPr>
          <w:rFonts w:ascii="Arial" w:hAnsi="Arial" w:cs="Arial"/>
        </w:rPr>
        <w:t>s.r.o.</w:t>
      </w:r>
    </w:p>
    <w:p w14:paraId="26DE8602" w14:textId="05766248" w:rsidR="008749FB" w:rsidRDefault="008749FB" w:rsidP="00A80A6B">
      <w:pPr>
        <w:pStyle w:val="Zvrsmlapodpisy"/>
        <w:ind w:right="-851"/>
      </w:pPr>
    </w:p>
    <w:sectPr w:rsidR="008749FB" w:rsidSect="0037031E">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6736B" w14:textId="77777777" w:rsidR="00B06D1A" w:rsidRDefault="00B06D1A" w:rsidP="003D5BD6">
      <w:pPr>
        <w:spacing w:after="0" w:line="240" w:lineRule="auto"/>
      </w:pPr>
      <w:r>
        <w:separator/>
      </w:r>
    </w:p>
  </w:endnote>
  <w:endnote w:type="continuationSeparator" w:id="0">
    <w:p w14:paraId="365DC325" w14:textId="77777777" w:rsidR="00B06D1A" w:rsidRDefault="00B06D1A"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CBCEB46"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169AA317"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96BCA" w14:textId="77777777" w:rsidR="00B06D1A" w:rsidRDefault="00B06D1A" w:rsidP="003D5BD6">
      <w:pPr>
        <w:spacing w:after="0" w:line="240" w:lineRule="auto"/>
      </w:pPr>
      <w:r>
        <w:separator/>
      </w:r>
    </w:p>
  </w:footnote>
  <w:footnote w:type="continuationSeparator" w:id="0">
    <w:p w14:paraId="52462709" w14:textId="77777777" w:rsidR="00B06D1A" w:rsidRDefault="00B06D1A" w:rsidP="003D5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0420DF"/>
    <w:multiLevelType w:val="hybridMultilevel"/>
    <w:tmpl w:val="97CE5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ECA596E"/>
    <w:multiLevelType w:val="multilevel"/>
    <w:tmpl w:val="A54498D2"/>
    <w:lvl w:ilvl="0">
      <w:start w:val="1"/>
      <w:numFmt w:val="upperRoman"/>
      <w:pStyle w:val="lneksmlouvynadpis"/>
      <w:suff w:val="nothing"/>
      <w:lvlText w:val="%1. "/>
      <w:lvlJc w:val="center"/>
      <w:pPr>
        <w:ind w:left="425" w:hanging="425"/>
      </w:pPr>
      <w:rPr>
        <w:rFonts w:hint="default"/>
        <w:u w:val="none" w:color="000000"/>
      </w:rPr>
    </w:lvl>
    <w:lvl w:ilvl="1">
      <w:start w:val="1"/>
      <w:numFmt w:val="decimal"/>
      <w:pStyle w:val="lneksmlouvytextPVL"/>
      <w:lvlText w:val="%2."/>
      <w:lvlJc w:val="left"/>
      <w:pPr>
        <w:ind w:left="5322" w:hanging="360"/>
      </w:pPr>
      <w:rPr>
        <w:rFonts w:hint="default"/>
      </w:rPr>
    </w:lvl>
    <w:lvl w:ilvl="2">
      <w:start w:val="1"/>
      <w:numFmt w:val="lowerLetter"/>
      <w:pStyle w:val="SeznamsmlouvaPVL"/>
      <w:lvlText w:val="%3)"/>
      <w:lvlJc w:val="left"/>
      <w:pPr>
        <w:ind w:left="786"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7"/>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292D"/>
    <w:rsid w:val="0005109F"/>
    <w:rsid w:val="00054565"/>
    <w:rsid w:val="00056650"/>
    <w:rsid w:val="00056779"/>
    <w:rsid w:val="00065A0C"/>
    <w:rsid w:val="00080DC3"/>
    <w:rsid w:val="0009041F"/>
    <w:rsid w:val="000B22AB"/>
    <w:rsid w:val="000C5169"/>
    <w:rsid w:val="000C715A"/>
    <w:rsid w:val="000E07D3"/>
    <w:rsid w:val="000E0FD5"/>
    <w:rsid w:val="0010322F"/>
    <w:rsid w:val="001105E0"/>
    <w:rsid w:val="0015011A"/>
    <w:rsid w:val="00151E20"/>
    <w:rsid w:val="001611D6"/>
    <w:rsid w:val="001710D9"/>
    <w:rsid w:val="00175582"/>
    <w:rsid w:val="001C5920"/>
    <w:rsid w:val="001D15A9"/>
    <w:rsid w:val="001E4C5E"/>
    <w:rsid w:val="001F239E"/>
    <w:rsid w:val="001F31B2"/>
    <w:rsid w:val="001F7D2A"/>
    <w:rsid w:val="00205D1A"/>
    <w:rsid w:val="00212965"/>
    <w:rsid w:val="002138BE"/>
    <w:rsid w:val="0021405E"/>
    <w:rsid w:val="00214269"/>
    <w:rsid w:val="002535D5"/>
    <w:rsid w:val="00276AE7"/>
    <w:rsid w:val="002A178B"/>
    <w:rsid w:val="002C225F"/>
    <w:rsid w:val="002E0BD0"/>
    <w:rsid w:val="00302A4F"/>
    <w:rsid w:val="0031448D"/>
    <w:rsid w:val="003422AA"/>
    <w:rsid w:val="0035687A"/>
    <w:rsid w:val="00357ADB"/>
    <w:rsid w:val="0037031E"/>
    <w:rsid w:val="003A09E4"/>
    <w:rsid w:val="003C4AF6"/>
    <w:rsid w:val="003D0C4A"/>
    <w:rsid w:val="003D5BD6"/>
    <w:rsid w:val="003E1150"/>
    <w:rsid w:val="003F5086"/>
    <w:rsid w:val="00401079"/>
    <w:rsid w:val="00406A18"/>
    <w:rsid w:val="00411DD3"/>
    <w:rsid w:val="00416F80"/>
    <w:rsid w:val="00417E1E"/>
    <w:rsid w:val="004341D5"/>
    <w:rsid w:val="00442262"/>
    <w:rsid w:val="00444490"/>
    <w:rsid w:val="0046019C"/>
    <w:rsid w:val="004A6793"/>
    <w:rsid w:val="004B2B94"/>
    <w:rsid w:val="004B514D"/>
    <w:rsid w:val="004C7F47"/>
    <w:rsid w:val="004F4F88"/>
    <w:rsid w:val="004F67D0"/>
    <w:rsid w:val="00507AAC"/>
    <w:rsid w:val="00513B87"/>
    <w:rsid w:val="00534214"/>
    <w:rsid w:val="005349A5"/>
    <w:rsid w:val="0054062D"/>
    <w:rsid w:val="005504B6"/>
    <w:rsid w:val="00560A3D"/>
    <w:rsid w:val="00561461"/>
    <w:rsid w:val="00586F5D"/>
    <w:rsid w:val="005B129D"/>
    <w:rsid w:val="005F72FC"/>
    <w:rsid w:val="00604C47"/>
    <w:rsid w:val="006113FE"/>
    <w:rsid w:val="006123B8"/>
    <w:rsid w:val="00612AF2"/>
    <w:rsid w:val="0061379A"/>
    <w:rsid w:val="00626181"/>
    <w:rsid w:val="006407ED"/>
    <w:rsid w:val="0066314F"/>
    <w:rsid w:val="00664058"/>
    <w:rsid w:val="00666100"/>
    <w:rsid w:val="00673527"/>
    <w:rsid w:val="00694DC2"/>
    <w:rsid w:val="006D6911"/>
    <w:rsid w:val="00714086"/>
    <w:rsid w:val="00723095"/>
    <w:rsid w:val="00742989"/>
    <w:rsid w:val="00772DD4"/>
    <w:rsid w:val="00780C9F"/>
    <w:rsid w:val="00782EF0"/>
    <w:rsid w:val="00796D75"/>
    <w:rsid w:val="007C5416"/>
    <w:rsid w:val="007C74C3"/>
    <w:rsid w:val="007D0BF8"/>
    <w:rsid w:val="007D2080"/>
    <w:rsid w:val="007F0DD2"/>
    <w:rsid w:val="007F3EF9"/>
    <w:rsid w:val="007F5A4A"/>
    <w:rsid w:val="00802912"/>
    <w:rsid w:val="00825AB9"/>
    <w:rsid w:val="00842321"/>
    <w:rsid w:val="0084754F"/>
    <w:rsid w:val="0087486F"/>
    <w:rsid w:val="008749FB"/>
    <w:rsid w:val="008753FB"/>
    <w:rsid w:val="00877930"/>
    <w:rsid w:val="008A08F1"/>
    <w:rsid w:val="008A221D"/>
    <w:rsid w:val="008C6B9B"/>
    <w:rsid w:val="008E4155"/>
    <w:rsid w:val="008F781F"/>
    <w:rsid w:val="00904344"/>
    <w:rsid w:val="00906240"/>
    <w:rsid w:val="00970113"/>
    <w:rsid w:val="009A4748"/>
    <w:rsid w:val="009A63DE"/>
    <w:rsid w:val="009B238B"/>
    <w:rsid w:val="009F341C"/>
    <w:rsid w:val="009F712E"/>
    <w:rsid w:val="00A32E10"/>
    <w:rsid w:val="00A3612D"/>
    <w:rsid w:val="00A40224"/>
    <w:rsid w:val="00A503D5"/>
    <w:rsid w:val="00A80A6B"/>
    <w:rsid w:val="00AB0CA3"/>
    <w:rsid w:val="00AB7775"/>
    <w:rsid w:val="00AE6ED0"/>
    <w:rsid w:val="00AF0660"/>
    <w:rsid w:val="00AF1228"/>
    <w:rsid w:val="00B06D1A"/>
    <w:rsid w:val="00B35B32"/>
    <w:rsid w:val="00B4155D"/>
    <w:rsid w:val="00B65B7D"/>
    <w:rsid w:val="00B670BD"/>
    <w:rsid w:val="00BA1398"/>
    <w:rsid w:val="00BA6D68"/>
    <w:rsid w:val="00BD79EC"/>
    <w:rsid w:val="00BF7871"/>
    <w:rsid w:val="00C06523"/>
    <w:rsid w:val="00C17B4C"/>
    <w:rsid w:val="00C24133"/>
    <w:rsid w:val="00C32763"/>
    <w:rsid w:val="00C3287B"/>
    <w:rsid w:val="00C46F49"/>
    <w:rsid w:val="00C56943"/>
    <w:rsid w:val="00C6702A"/>
    <w:rsid w:val="00C7267E"/>
    <w:rsid w:val="00C7489A"/>
    <w:rsid w:val="00C84506"/>
    <w:rsid w:val="00CA7F65"/>
    <w:rsid w:val="00CB6909"/>
    <w:rsid w:val="00CC059F"/>
    <w:rsid w:val="00CD06C1"/>
    <w:rsid w:val="00CE3960"/>
    <w:rsid w:val="00D623DA"/>
    <w:rsid w:val="00D64AF3"/>
    <w:rsid w:val="00DD5B85"/>
    <w:rsid w:val="00DF6285"/>
    <w:rsid w:val="00E04C38"/>
    <w:rsid w:val="00E365F7"/>
    <w:rsid w:val="00E37010"/>
    <w:rsid w:val="00E46C75"/>
    <w:rsid w:val="00E51CF4"/>
    <w:rsid w:val="00E7000E"/>
    <w:rsid w:val="00E86AD1"/>
    <w:rsid w:val="00EB20F4"/>
    <w:rsid w:val="00EC00FB"/>
    <w:rsid w:val="00EC3BB9"/>
    <w:rsid w:val="00ED6CC9"/>
    <w:rsid w:val="00EE07D2"/>
    <w:rsid w:val="00F15205"/>
    <w:rsid w:val="00F25B15"/>
    <w:rsid w:val="00F47EE3"/>
    <w:rsid w:val="00F623A6"/>
    <w:rsid w:val="00F82939"/>
    <w:rsid w:val="00F849C5"/>
    <w:rsid w:val="00FC7AB0"/>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BD7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416F80"/>
    <w:pPr>
      <w:keepNext/>
      <w:numPr>
        <w:numId w:val="1"/>
      </w:numPr>
      <w:tabs>
        <w:tab w:val="left" w:pos="426"/>
      </w:tabs>
      <w:spacing w:before="360" w:after="180"/>
      <w:jc w:val="center"/>
      <w:outlineLvl w:val="0"/>
    </w:pPr>
    <w:rPr>
      <w:b/>
    </w:rPr>
  </w:style>
  <w:style w:type="character" w:customStyle="1" w:styleId="SamostatntextpodlnekChar">
    <w:name w:val="Samostatný text pod článek Char"/>
    <w:link w:val="Samostatntextpodlnek"/>
    <w:locked/>
    <w:rsid w:val="00401079"/>
    <w:rPr>
      <w:rFonts w:ascii="Arial" w:hAnsi="Arial" w:cs="Arial"/>
      <w:lang w:val="x-none"/>
    </w:rPr>
  </w:style>
  <w:style w:type="paragraph" w:customStyle="1" w:styleId="Samostatntextpodlnek">
    <w:name w:val="Samostatný text pod článek"/>
    <w:basedOn w:val="Normln"/>
    <w:link w:val="SamostatntextpodlnekChar"/>
    <w:qFormat/>
    <w:rsid w:val="00401079"/>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01079"/>
    <w:pPr>
      <w:numPr>
        <w:ilvl w:val="1"/>
        <w:numId w:val="1"/>
      </w:numPr>
      <w:tabs>
        <w:tab w:val="left" w:pos="426"/>
      </w:tabs>
      <w:spacing w:after="180"/>
      <w:ind w:left="357" w:hanging="357"/>
    </w:pPr>
  </w:style>
  <w:style w:type="character" w:customStyle="1" w:styleId="lneksmlouvytextPVLChar">
    <w:name w:val="Článek smlouvy text (PVL) Char"/>
    <w:link w:val="lneksmlouvytextPVL"/>
    <w:locked/>
    <w:rsid w:val="00401079"/>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8C6B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B9B"/>
    <w:rPr>
      <w:rFonts w:ascii="Segoe UI" w:hAnsi="Segoe UI" w:cs="Segoe UI"/>
      <w:sz w:val="18"/>
      <w:szCs w:val="18"/>
    </w:rPr>
  </w:style>
  <w:style w:type="paragraph" w:customStyle="1" w:styleId="lneksmlouvynadpisPVL">
    <w:name w:val="Článek smlouvy nadpis (PVL)"/>
    <w:basedOn w:val="Normln"/>
    <w:qFormat/>
    <w:rsid w:val="008749FB"/>
    <w:pPr>
      <w:tabs>
        <w:tab w:val="num" w:pos="360"/>
        <w:tab w:val="left" w:pos="426"/>
      </w:tabs>
      <w:spacing w:before="120" w:after="120" w:line="240" w:lineRule="auto"/>
      <w:jc w:val="center"/>
      <w:outlineLvl w:val="0"/>
    </w:pPr>
    <w:rPr>
      <w:rFonts w:ascii="Arial" w:hAnsi="Arial" w:cs="Arial"/>
      <w:b/>
      <w:u w:val="single"/>
      <w:lang w:val="x-none"/>
    </w:rPr>
  </w:style>
  <w:style w:type="character" w:styleId="Odkaznakoment">
    <w:name w:val="annotation reference"/>
    <w:basedOn w:val="Standardnpsmoodstavce"/>
    <w:uiPriority w:val="99"/>
    <w:semiHidden/>
    <w:unhideWhenUsed/>
    <w:rsid w:val="00B35B32"/>
    <w:rPr>
      <w:sz w:val="16"/>
      <w:szCs w:val="16"/>
    </w:rPr>
  </w:style>
  <w:style w:type="paragraph" w:styleId="Textkomente">
    <w:name w:val="annotation text"/>
    <w:basedOn w:val="Normln"/>
    <w:link w:val="TextkomenteChar"/>
    <w:uiPriority w:val="99"/>
    <w:semiHidden/>
    <w:unhideWhenUsed/>
    <w:rsid w:val="00B35B32"/>
    <w:pPr>
      <w:spacing w:after="120" w:line="240" w:lineRule="auto"/>
      <w:jc w:val="both"/>
    </w:pPr>
    <w:rPr>
      <w:rFonts w:ascii="Arial" w:hAnsi="Arial"/>
      <w:sz w:val="20"/>
      <w:szCs w:val="20"/>
    </w:rPr>
  </w:style>
  <w:style w:type="character" w:customStyle="1" w:styleId="TextkomenteChar">
    <w:name w:val="Text komentáře Char"/>
    <w:basedOn w:val="Standardnpsmoodstavce"/>
    <w:link w:val="Textkomente"/>
    <w:uiPriority w:val="99"/>
    <w:semiHidden/>
    <w:rsid w:val="00B35B3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B35B32"/>
    <w:pPr>
      <w:spacing w:after="160"/>
      <w:jc w:val="left"/>
    </w:pPr>
    <w:rPr>
      <w:rFonts w:asciiTheme="minorHAnsi" w:hAnsiTheme="minorHAnsi"/>
      <w:b/>
      <w:bCs/>
    </w:rPr>
  </w:style>
  <w:style w:type="character" w:customStyle="1" w:styleId="PedmtkomenteChar">
    <w:name w:val="Předmět komentáře Char"/>
    <w:basedOn w:val="TextkomenteChar"/>
    <w:link w:val="Pedmtkomente"/>
    <w:uiPriority w:val="99"/>
    <w:semiHidden/>
    <w:rsid w:val="00B35B3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545">
      <w:bodyDiv w:val="1"/>
      <w:marLeft w:val="0"/>
      <w:marRight w:val="0"/>
      <w:marTop w:val="0"/>
      <w:marBottom w:val="0"/>
      <w:divBdr>
        <w:top w:val="none" w:sz="0" w:space="0" w:color="auto"/>
        <w:left w:val="none" w:sz="0" w:space="0" w:color="auto"/>
        <w:bottom w:val="none" w:sz="0" w:space="0" w:color="auto"/>
        <w:right w:val="none" w:sz="0" w:space="0" w:color="auto"/>
      </w:divBdr>
    </w:div>
    <w:div w:id="426191967">
      <w:bodyDiv w:val="1"/>
      <w:marLeft w:val="0"/>
      <w:marRight w:val="0"/>
      <w:marTop w:val="0"/>
      <w:marBottom w:val="0"/>
      <w:divBdr>
        <w:top w:val="none" w:sz="0" w:space="0" w:color="auto"/>
        <w:left w:val="none" w:sz="0" w:space="0" w:color="auto"/>
        <w:bottom w:val="none" w:sz="0" w:space="0" w:color="auto"/>
        <w:right w:val="none" w:sz="0" w:space="0" w:color="auto"/>
      </w:divBdr>
    </w:div>
    <w:div w:id="543516750">
      <w:bodyDiv w:val="1"/>
      <w:marLeft w:val="0"/>
      <w:marRight w:val="0"/>
      <w:marTop w:val="0"/>
      <w:marBottom w:val="0"/>
      <w:divBdr>
        <w:top w:val="none" w:sz="0" w:space="0" w:color="auto"/>
        <w:left w:val="none" w:sz="0" w:space="0" w:color="auto"/>
        <w:bottom w:val="none" w:sz="0" w:space="0" w:color="auto"/>
        <w:right w:val="none" w:sz="0" w:space="0" w:color="auto"/>
      </w:divBdr>
    </w:div>
    <w:div w:id="666833154">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1056050624">
      <w:bodyDiv w:val="1"/>
      <w:marLeft w:val="0"/>
      <w:marRight w:val="0"/>
      <w:marTop w:val="0"/>
      <w:marBottom w:val="0"/>
      <w:divBdr>
        <w:top w:val="none" w:sz="0" w:space="0" w:color="auto"/>
        <w:left w:val="none" w:sz="0" w:space="0" w:color="auto"/>
        <w:bottom w:val="none" w:sz="0" w:space="0" w:color="auto"/>
        <w:right w:val="none" w:sz="0" w:space="0" w:color="auto"/>
      </w:divBdr>
    </w:div>
    <w:div w:id="1298412431">
      <w:bodyDiv w:val="1"/>
      <w:marLeft w:val="0"/>
      <w:marRight w:val="0"/>
      <w:marTop w:val="0"/>
      <w:marBottom w:val="0"/>
      <w:divBdr>
        <w:top w:val="none" w:sz="0" w:space="0" w:color="auto"/>
        <w:left w:val="none" w:sz="0" w:space="0" w:color="auto"/>
        <w:bottom w:val="none" w:sz="0" w:space="0" w:color="auto"/>
        <w:right w:val="none" w:sz="0" w:space="0" w:color="auto"/>
      </w:divBdr>
    </w:div>
    <w:div w:id="1659309909">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B569A-366B-4E70-89AD-CE5518A4F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725</Words>
  <Characters>4278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Mgr. Michaela Toušková</cp:lastModifiedBy>
  <cp:revision>14</cp:revision>
  <cp:lastPrinted>2022-08-09T10:38:00Z</cp:lastPrinted>
  <dcterms:created xsi:type="dcterms:W3CDTF">2023-05-18T08:38:00Z</dcterms:created>
  <dcterms:modified xsi:type="dcterms:W3CDTF">2023-06-12T05:59:00Z</dcterms:modified>
</cp:coreProperties>
</file>