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605F71" w:rsidRPr="00B01F63" w:rsidRDefault="001E0EF5" w:rsidP="00605F71">
      <w:pPr>
        <w:spacing w:after="60" w:line="240" w:lineRule="auto"/>
        <w:rPr>
          <w:rFonts w:ascii="Arial" w:hAnsi="Arial" w:cs="Arial"/>
          <w:b/>
          <w:sz w:val="23"/>
          <w:szCs w:val="23"/>
        </w:rPr>
      </w:pPr>
      <w:proofErr w:type="spellStart"/>
      <w:r w:rsidRPr="00B01F63">
        <w:rPr>
          <w:rFonts w:ascii="Arial" w:hAnsi="Arial" w:cs="Arial"/>
          <w:b/>
          <w:sz w:val="23"/>
          <w:szCs w:val="23"/>
        </w:rPr>
        <w:t>Alcon</w:t>
      </w:r>
      <w:proofErr w:type="spellEnd"/>
      <w:r w:rsidRPr="00B01F63">
        <w:rPr>
          <w:rFonts w:ascii="Arial" w:hAnsi="Arial" w:cs="Arial"/>
          <w:b/>
          <w:sz w:val="23"/>
          <w:szCs w:val="23"/>
        </w:rPr>
        <w:t xml:space="preserve"> </w:t>
      </w:r>
      <w:proofErr w:type="spellStart"/>
      <w:r w:rsidRPr="00B01F63">
        <w:rPr>
          <w:rFonts w:ascii="Arial" w:hAnsi="Arial" w:cs="Arial"/>
          <w:b/>
          <w:sz w:val="23"/>
          <w:szCs w:val="23"/>
        </w:rPr>
        <w:t>Pharmaceuticals</w:t>
      </w:r>
      <w:proofErr w:type="spellEnd"/>
      <w:r w:rsidRPr="00B01F63">
        <w:rPr>
          <w:rFonts w:ascii="Arial" w:hAnsi="Arial" w:cs="Arial"/>
          <w:b/>
          <w:sz w:val="23"/>
          <w:szCs w:val="23"/>
        </w:rPr>
        <w:t xml:space="preserve"> (Czech Republic) s.r.o.</w:t>
      </w:r>
    </w:p>
    <w:p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1E0EF5">
        <w:rPr>
          <w:rFonts w:ascii="Arial" w:hAnsi="Arial" w:cs="Arial"/>
          <w:sz w:val="23"/>
          <w:szCs w:val="23"/>
        </w:rPr>
        <w:t>26427389</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1E0EF5">
        <w:rPr>
          <w:rStyle w:val="platne1"/>
          <w:rFonts w:ascii="Arial" w:hAnsi="Arial" w:cs="Arial"/>
          <w:sz w:val="23"/>
          <w:szCs w:val="23"/>
        </w:rPr>
        <w:t>CZ24127389</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1E0EF5">
        <w:rPr>
          <w:rStyle w:val="platne1"/>
          <w:rFonts w:ascii="Arial" w:hAnsi="Arial" w:cs="Arial"/>
          <w:sz w:val="23"/>
          <w:szCs w:val="23"/>
        </w:rPr>
        <w:t>Na Pankráci 1724/129, 140 00 Praha 4</w:t>
      </w:r>
    </w:p>
    <w:p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1E0EF5">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B01F63">
        <w:rPr>
          <w:rStyle w:val="platne1"/>
          <w:rFonts w:ascii="Arial" w:hAnsi="Arial" w:cs="Arial"/>
          <w:sz w:val="23"/>
          <w:szCs w:val="23"/>
        </w:rPr>
        <w:t>Praze</w:t>
      </w:r>
      <w:r w:rsidRPr="00A67AE8">
        <w:rPr>
          <w:rStyle w:val="platne1"/>
          <w:rFonts w:ascii="Arial" w:hAnsi="Arial" w:cs="Arial"/>
          <w:sz w:val="23"/>
          <w:szCs w:val="23"/>
        </w:rPr>
        <w:t xml:space="preserve">, oddíl </w:t>
      </w:r>
      <w:r w:rsidR="00B01F63">
        <w:rPr>
          <w:rStyle w:val="platne1"/>
          <w:rFonts w:ascii="Arial" w:hAnsi="Arial" w:cs="Arial"/>
          <w:sz w:val="23"/>
          <w:szCs w:val="23"/>
        </w:rPr>
        <w:t>C</w:t>
      </w:r>
      <w:r w:rsidRPr="00A67AE8">
        <w:rPr>
          <w:rStyle w:val="platne1"/>
          <w:rFonts w:ascii="Arial" w:hAnsi="Arial" w:cs="Arial"/>
          <w:sz w:val="23"/>
          <w:szCs w:val="23"/>
        </w:rPr>
        <w:t xml:space="preserve">, vložka </w:t>
      </w:r>
      <w:r w:rsidR="00B01F63">
        <w:rPr>
          <w:rStyle w:val="platne1"/>
          <w:rFonts w:ascii="Arial" w:hAnsi="Arial" w:cs="Arial"/>
          <w:sz w:val="23"/>
          <w:szCs w:val="23"/>
        </w:rPr>
        <w:t>81433</w:t>
      </w:r>
    </w:p>
    <w:p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B01F63">
        <w:rPr>
          <w:rStyle w:val="platne1"/>
          <w:rFonts w:ascii="Arial" w:hAnsi="Arial" w:cs="Arial"/>
          <w:sz w:val="23"/>
          <w:szCs w:val="23"/>
        </w:rPr>
        <w:t xml:space="preserve">Ing. Zdeňkou Ledvinkovou, MVDr. Jiřím </w:t>
      </w:r>
      <w:proofErr w:type="spellStart"/>
      <w:r w:rsidR="00B01F63">
        <w:rPr>
          <w:rStyle w:val="platne1"/>
          <w:rFonts w:ascii="Arial" w:hAnsi="Arial" w:cs="Arial"/>
          <w:sz w:val="23"/>
          <w:szCs w:val="23"/>
        </w:rPr>
        <w:t>Brožou</w:t>
      </w:r>
      <w:proofErr w:type="spellEnd"/>
      <w:r w:rsidR="00B01F63">
        <w:rPr>
          <w:rStyle w:val="platne1"/>
          <w:rFonts w:ascii="Arial" w:hAnsi="Arial" w:cs="Arial"/>
          <w:sz w:val="23"/>
          <w:szCs w:val="23"/>
        </w:rPr>
        <w:t>, prokuristy</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B01F63">
        <w:rPr>
          <w:rStyle w:val="platne1"/>
          <w:rFonts w:ascii="Arial" w:hAnsi="Arial" w:cs="Arial"/>
          <w:sz w:val="23"/>
          <w:szCs w:val="23"/>
        </w:rPr>
        <w:t xml:space="preserve">CITIBANK </w:t>
      </w:r>
      <w:proofErr w:type="spellStart"/>
      <w:r w:rsidR="00B01F63">
        <w:rPr>
          <w:rStyle w:val="platne1"/>
          <w:rFonts w:ascii="Arial" w:hAnsi="Arial" w:cs="Arial"/>
          <w:sz w:val="23"/>
          <w:szCs w:val="23"/>
        </w:rPr>
        <w:t>Europe</w:t>
      </w:r>
      <w:proofErr w:type="spellEnd"/>
      <w:r w:rsidR="00B01F63">
        <w:rPr>
          <w:rStyle w:val="platne1"/>
          <w:rFonts w:ascii="Arial" w:hAnsi="Arial" w:cs="Arial"/>
          <w:sz w:val="23"/>
          <w:szCs w:val="23"/>
        </w:rPr>
        <w:t xml:space="preserve"> </w:t>
      </w:r>
      <w:proofErr w:type="spellStart"/>
      <w:r w:rsidR="00B01F63">
        <w:rPr>
          <w:rStyle w:val="platne1"/>
          <w:rFonts w:ascii="Arial" w:hAnsi="Arial" w:cs="Arial"/>
          <w:sz w:val="23"/>
          <w:szCs w:val="23"/>
        </w:rPr>
        <w:t>plc</w:t>
      </w:r>
      <w:proofErr w:type="spellEnd"/>
      <w:r w:rsidR="00B01F63">
        <w:rPr>
          <w:rStyle w:val="platne1"/>
          <w:rFonts w:ascii="Arial" w:hAnsi="Arial" w:cs="Arial"/>
          <w:sz w:val="23"/>
          <w:szCs w:val="23"/>
        </w:rPr>
        <w:t>.</w:t>
      </w:r>
    </w:p>
    <w:p w:rsidR="00E32B69" w:rsidRPr="008D17FE" w:rsidRDefault="00605F71" w:rsidP="007C7279">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B01F63">
        <w:rPr>
          <w:rStyle w:val="platne1"/>
          <w:rFonts w:ascii="Arial" w:hAnsi="Arial" w:cs="Arial"/>
          <w:sz w:val="23"/>
          <w:szCs w:val="23"/>
        </w:rPr>
        <w:t>2035620102/2600</w:t>
      </w: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Pr="008D17FE" w:rsidRDefault="006B51D8" w:rsidP="007C7279">
      <w:pPr>
        <w:spacing w:after="60" w:line="240" w:lineRule="auto"/>
        <w:rPr>
          <w:rStyle w:val="platne1"/>
          <w:rFonts w:ascii="Arial" w:hAnsi="Arial" w:cs="Arial"/>
          <w:sz w:val="23"/>
          <w:szCs w:val="23"/>
        </w:rPr>
      </w:pPr>
    </w:p>
    <w:p w:rsidR="008D17FE" w:rsidRPr="008D17FE" w:rsidRDefault="008D17FE"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B05124">
        <w:rPr>
          <w:rFonts w:ascii="Arial" w:hAnsi="Arial" w:cs="Arial"/>
          <w:b/>
          <w:sz w:val="23"/>
          <w:szCs w:val="23"/>
          <w:lang w:val="cs-CZ"/>
        </w:rPr>
        <w:t xml:space="preserve">1 ks </w:t>
      </w:r>
      <w:proofErr w:type="spellStart"/>
      <w:r w:rsidR="003B50A7">
        <w:rPr>
          <w:rFonts w:ascii="Arial" w:hAnsi="Arial" w:cs="Arial"/>
          <w:b/>
          <w:sz w:val="23"/>
          <w:szCs w:val="23"/>
          <w:lang w:val="cs-CZ"/>
        </w:rPr>
        <w:t>fakoemulzifikátor</w:t>
      </w:r>
      <w:proofErr w:type="spellEnd"/>
      <w:r w:rsidR="004D39FB">
        <w:rPr>
          <w:rFonts w:ascii="Arial" w:hAnsi="Arial" w:cs="Arial"/>
          <w:b/>
          <w:sz w:val="23"/>
          <w:szCs w:val="23"/>
          <w:lang w:val="cs-CZ"/>
        </w:rPr>
        <w:t>, typ</w:t>
      </w:r>
      <w:r w:rsidR="004D39FB">
        <w:rPr>
          <w:rFonts w:ascii="Arial" w:hAnsi="Arial" w:cs="Arial"/>
          <w:sz w:val="23"/>
          <w:szCs w:val="23"/>
          <w:lang w:val="cs-CZ"/>
        </w:rPr>
        <w:t xml:space="preserve"> </w:t>
      </w:r>
      <w:proofErr w:type="spellStart"/>
      <w:r w:rsidR="004D39FB">
        <w:rPr>
          <w:rFonts w:ascii="Arial" w:hAnsi="Arial" w:cs="Arial"/>
          <w:sz w:val="23"/>
          <w:szCs w:val="23"/>
          <w:lang w:val="cs-CZ"/>
        </w:rPr>
        <w:t>Ozil</w:t>
      </w:r>
      <w:proofErr w:type="spellEnd"/>
      <w:r w:rsidR="008645D8" w:rsidRPr="008645D8">
        <w:rPr>
          <w:rFonts w:ascii="Arial" w:hAnsi="Arial" w:cs="Arial"/>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D319C">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B05124" w:rsidRDefault="003F7B02" w:rsidP="00B05124">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Místem dodání Zboží </w:t>
      </w:r>
      <w:r w:rsidR="00B05124">
        <w:rPr>
          <w:rFonts w:ascii="Arial" w:hAnsi="Arial" w:cs="Arial"/>
          <w:sz w:val="23"/>
          <w:szCs w:val="23"/>
        </w:rPr>
        <w:t>j</w:t>
      </w:r>
      <w:r w:rsidR="00B05124">
        <w:rPr>
          <w:rFonts w:ascii="Arial" w:hAnsi="Arial" w:cs="Arial"/>
          <w:sz w:val="23"/>
          <w:szCs w:val="23"/>
          <w:lang w:val="cs-CZ"/>
        </w:rPr>
        <w:t>sou</w:t>
      </w:r>
      <w:r w:rsidR="00AA4B53" w:rsidRPr="008D17FE">
        <w:rPr>
          <w:rFonts w:ascii="Arial" w:hAnsi="Arial" w:cs="Arial"/>
          <w:sz w:val="23"/>
          <w:szCs w:val="23"/>
        </w:rPr>
        <w:t xml:space="preserve"> </w:t>
      </w:r>
      <w:r w:rsidR="00B05124" w:rsidRPr="00E00D68">
        <w:rPr>
          <w:rFonts w:ascii="Arial" w:hAnsi="Arial" w:cs="Arial"/>
          <w:sz w:val="23"/>
          <w:szCs w:val="23"/>
          <w:lang w:val="cs-CZ"/>
        </w:rPr>
        <w:t>Operační sály I – Oční klinika, Fakultní nemocnice Brno, Pracoviště medicíny dospělého věku, Jihlavská 20, 625 00 Brno.</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B5E9D">
        <w:rPr>
          <w:rFonts w:ascii="Arial" w:hAnsi="Arial" w:cs="Arial"/>
          <w:sz w:val="23"/>
          <w:szCs w:val="23"/>
          <w:lang w:val="cs-CZ"/>
        </w:rPr>
        <w:t>tři</w:t>
      </w:r>
      <w:r w:rsidRPr="008D17FE">
        <w:rPr>
          <w:rFonts w:ascii="Arial" w:hAnsi="Arial" w:cs="Arial"/>
          <w:sz w:val="23"/>
          <w:szCs w:val="23"/>
        </w:rPr>
        <w:t xml:space="preserve"> 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DE3A3F">
        <w:rPr>
          <w:rFonts w:ascii="Arial" w:hAnsi="Arial" w:cs="Arial"/>
          <w:sz w:val="23"/>
          <w:szCs w:val="23"/>
          <w:lang w:val="cs-CZ"/>
        </w:rPr>
        <w:t>Lence Soukupové</w:t>
      </w:r>
      <w:r w:rsidR="00DE3A3F">
        <w:rPr>
          <w:rFonts w:ascii="Arial" w:hAnsi="Arial" w:cs="Arial"/>
          <w:sz w:val="23"/>
          <w:szCs w:val="23"/>
        </w:rPr>
        <w:t>, tel.:</w:t>
      </w:r>
      <w:r w:rsidR="00DE3A3F">
        <w:rPr>
          <w:rFonts w:ascii="Arial" w:hAnsi="Arial" w:cs="Arial"/>
          <w:sz w:val="23"/>
          <w:szCs w:val="23"/>
          <w:lang w:val="cs-CZ"/>
        </w:rPr>
        <w:t xml:space="preserve"> 532 233 640</w:t>
      </w:r>
      <w:r w:rsidR="00DE3A3F">
        <w:rPr>
          <w:rFonts w:ascii="Arial" w:hAnsi="Arial" w:cs="Arial"/>
          <w:sz w:val="23"/>
          <w:szCs w:val="23"/>
        </w:rPr>
        <w:t xml:space="preserve"> a písemně na e-mail:</w:t>
      </w:r>
      <w:r w:rsidR="00DE3A3F">
        <w:rPr>
          <w:rFonts w:ascii="Arial" w:hAnsi="Arial" w:cs="Arial"/>
          <w:sz w:val="23"/>
          <w:szCs w:val="23"/>
          <w:lang w:val="cs-CZ"/>
        </w:rPr>
        <w:t xml:space="preserve"> </w:t>
      </w:r>
      <w:proofErr w:type="spellStart"/>
      <w:r w:rsidR="00DE3A3F">
        <w:rPr>
          <w:rFonts w:ascii="Arial" w:hAnsi="Arial" w:cs="Arial"/>
          <w:sz w:val="23"/>
          <w:szCs w:val="23"/>
          <w:lang w:val="cs-CZ"/>
        </w:rPr>
        <w:t>soukupova.lenka</w:t>
      </w:r>
      <w:proofErr w:type="spellEnd"/>
      <w:r w:rsidR="00DE3A3F">
        <w:rPr>
          <w:rFonts w:ascii="Arial" w:hAnsi="Arial" w:cs="Arial"/>
          <w:sz w:val="23"/>
          <w:szCs w:val="23"/>
        </w:rPr>
        <w:t>@fnbrno.cz</w:t>
      </w:r>
      <w:r w:rsidRPr="008D17FE">
        <w:rPr>
          <w:rFonts w:ascii="Arial" w:hAnsi="Arial" w:cs="Arial"/>
          <w:sz w:val="23"/>
          <w:szCs w:val="23"/>
        </w:rPr>
        <w:t>. Bez tohoto oznámení není Kupující povinen Zboží převzít.</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w:t>
      </w:r>
      <w:r w:rsidRPr="002F4EDA">
        <w:rPr>
          <w:rFonts w:ascii="Arial" w:hAnsi="Arial" w:cs="Arial"/>
          <w:sz w:val="22"/>
          <w:szCs w:val="22"/>
        </w:rPr>
        <w:lastRenderedPageBreak/>
        <w:t xml:space="preserve">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rsidR="00BB16E5" w:rsidRDefault="00BB16E5" w:rsidP="003F27C5">
      <w:pPr>
        <w:pStyle w:val="Zkladntext3"/>
        <w:ind w:left="567"/>
        <w:rPr>
          <w:rFonts w:ascii="Arial" w:hAnsi="Arial" w:cs="Arial"/>
          <w:sz w:val="23"/>
          <w:szCs w:val="23"/>
        </w:rPr>
      </w:pPr>
    </w:p>
    <w:p w:rsidR="005F5EEB" w:rsidRPr="008D17FE"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670"/>
      </w:tblGrid>
      <w:tr w:rsidR="00FC6465" w:rsidRPr="008D17FE" w:rsidTr="004D39FB">
        <w:tc>
          <w:tcPr>
            <w:tcW w:w="2693" w:type="dxa"/>
            <w:shd w:val="clear" w:color="auto" w:fill="auto"/>
          </w:tcPr>
          <w:p w:rsidR="00FC6465" w:rsidRPr="00415B16" w:rsidRDefault="00FC6465" w:rsidP="00605F71">
            <w:pPr>
              <w:pStyle w:val="Zkladntext3"/>
              <w:ind w:left="709" w:hanging="709"/>
              <w:jc w:val="left"/>
              <w:rPr>
                <w:rFonts w:ascii="Arial" w:hAnsi="Arial" w:cs="Arial"/>
                <w:b/>
                <w:sz w:val="23"/>
                <w:szCs w:val="23"/>
                <w:lang w:val="cs-CZ"/>
              </w:rPr>
            </w:pPr>
          </w:p>
          <w:p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670" w:type="dxa"/>
            <w:shd w:val="clear" w:color="auto" w:fill="auto"/>
          </w:tcPr>
          <w:p w:rsidR="00FC6465" w:rsidRPr="00415B16" w:rsidRDefault="00C4018E"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90</w:t>
            </w:r>
            <w:r w:rsidR="004D39FB">
              <w:rPr>
                <w:rFonts w:ascii="Arial" w:hAnsi="Arial" w:cs="Arial"/>
                <w:b/>
                <w:sz w:val="23"/>
                <w:szCs w:val="23"/>
                <w:lang w:val="cs-CZ"/>
              </w:rPr>
              <w:t> </w:t>
            </w:r>
            <w:r>
              <w:rPr>
                <w:rFonts w:ascii="Arial" w:hAnsi="Arial" w:cs="Arial"/>
                <w:b/>
                <w:sz w:val="23"/>
                <w:szCs w:val="23"/>
                <w:lang w:val="cs-CZ"/>
              </w:rPr>
              <w:t>000</w:t>
            </w:r>
            <w:r w:rsidR="004D39FB">
              <w:rPr>
                <w:rFonts w:ascii="Arial" w:hAnsi="Arial" w:cs="Arial"/>
                <w:b/>
                <w:sz w:val="23"/>
                <w:szCs w:val="23"/>
                <w:lang w:val="cs-CZ"/>
              </w:rPr>
              <w:t>,-</w:t>
            </w:r>
            <w:r w:rsidR="00FC6465" w:rsidRPr="00415B16">
              <w:rPr>
                <w:rFonts w:ascii="Arial" w:hAnsi="Arial" w:cs="Arial"/>
                <w:b/>
                <w:sz w:val="23"/>
                <w:szCs w:val="23"/>
                <w:lang w:val="cs-CZ"/>
              </w:rPr>
              <w:t xml:space="preserve"> Kč</w:t>
            </w:r>
          </w:p>
          <w:p w:rsidR="00FC6465" w:rsidRPr="00415B16" w:rsidRDefault="00FC6465" w:rsidP="0002049E">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w:t>
            </w:r>
            <w:proofErr w:type="spellStart"/>
            <w:r w:rsidRPr="00415B16">
              <w:rPr>
                <w:rFonts w:ascii="Arial" w:hAnsi="Arial" w:cs="Arial"/>
                <w:b/>
                <w:sz w:val="23"/>
                <w:szCs w:val="23"/>
                <w:lang w:val="cs-CZ"/>
              </w:rPr>
              <w:t>slovy:</w:t>
            </w:r>
            <w:r w:rsidR="004D39FB">
              <w:rPr>
                <w:rFonts w:ascii="Arial" w:hAnsi="Arial" w:cs="Arial"/>
                <w:b/>
                <w:sz w:val="23"/>
                <w:szCs w:val="23"/>
                <w:lang w:val="cs-CZ"/>
              </w:rPr>
              <w:t>devadesát</w:t>
            </w:r>
            <w:r w:rsidR="00C4018E">
              <w:rPr>
                <w:rFonts w:ascii="Arial" w:hAnsi="Arial" w:cs="Arial"/>
                <w:b/>
                <w:sz w:val="23"/>
                <w:szCs w:val="23"/>
                <w:lang w:val="cs-CZ"/>
              </w:rPr>
              <w:t>tisíc</w:t>
            </w:r>
            <w:proofErr w:type="spellEnd"/>
            <w:r w:rsidR="00C4018E">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rsidTr="004D39FB">
        <w:tc>
          <w:tcPr>
            <w:tcW w:w="2693"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C4018E">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C4018E">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670"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C4018E" w:rsidP="00FC6465">
            <w:pPr>
              <w:pStyle w:val="Zkladntext3"/>
              <w:ind w:left="709" w:hanging="709"/>
              <w:rPr>
                <w:rFonts w:ascii="Arial" w:hAnsi="Arial" w:cs="Arial"/>
                <w:b/>
                <w:sz w:val="23"/>
                <w:szCs w:val="23"/>
                <w:lang w:val="cs-CZ"/>
              </w:rPr>
            </w:pPr>
            <w:r>
              <w:rPr>
                <w:rFonts w:ascii="Arial" w:hAnsi="Arial" w:cs="Arial"/>
                <w:b/>
                <w:sz w:val="23"/>
                <w:szCs w:val="23"/>
                <w:lang w:val="cs-CZ"/>
              </w:rPr>
              <w:t>18</w:t>
            </w:r>
            <w:r w:rsidR="004D39FB">
              <w:rPr>
                <w:rFonts w:ascii="Arial" w:hAnsi="Arial" w:cs="Arial"/>
                <w:b/>
                <w:sz w:val="23"/>
                <w:szCs w:val="23"/>
                <w:lang w:val="cs-CZ"/>
              </w:rPr>
              <w:t> </w:t>
            </w:r>
            <w:r>
              <w:rPr>
                <w:rFonts w:ascii="Arial" w:hAnsi="Arial" w:cs="Arial"/>
                <w:b/>
                <w:sz w:val="23"/>
                <w:szCs w:val="23"/>
                <w:lang w:val="cs-CZ"/>
              </w:rPr>
              <w:t>900</w:t>
            </w:r>
            <w:r w:rsidR="004D39FB">
              <w:rPr>
                <w:rFonts w:ascii="Arial" w:hAnsi="Arial" w:cs="Arial"/>
                <w:b/>
                <w:sz w:val="23"/>
                <w:szCs w:val="23"/>
                <w:lang w:val="cs-CZ"/>
              </w:rPr>
              <w:t>,-</w:t>
            </w:r>
            <w:r w:rsidR="00FC6465" w:rsidRPr="00415B16">
              <w:rPr>
                <w:rFonts w:ascii="Arial" w:hAnsi="Arial" w:cs="Arial"/>
                <w:b/>
                <w:sz w:val="23"/>
                <w:szCs w:val="23"/>
                <w:lang w:val="cs-CZ"/>
              </w:rPr>
              <w:t xml:space="preserve"> Kč</w:t>
            </w:r>
          </w:p>
        </w:tc>
      </w:tr>
      <w:tr w:rsidR="00FC6465" w:rsidRPr="008D17FE" w:rsidTr="004D39FB">
        <w:tc>
          <w:tcPr>
            <w:tcW w:w="2693"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670"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C4018E" w:rsidP="00FC6465">
            <w:pPr>
              <w:pStyle w:val="Zkladntext3"/>
              <w:ind w:left="709" w:hanging="709"/>
              <w:rPr>
                <w:rFonts w:ascii="Arial" w:hAnsi="Arial" w:cs="Arial"/>
                <w:b/>
                <w:sz w:val="23"/>
                <w:szCs w:val="23"/>
                <w:lang w:val="cs-CZ"/>
              </w:rPr>
            </w:pPr>
            <w:r>
              <w:rPr>
                <w:rFonts w:ascii="Arial" w:hAnsi="Arial" w:cs="Arial"/>
                <w:b/>
                <w:sz w:val="23"/>
                <w:szCs w:val="23"/>
                <w:lang w:val="cs-CZ"/>
              </w:rPr>
              <w:t>108</w:t>
            </w:r>
            <w:r w:rsidR="004D39FB">
              <w:rPr>
                <w:rFonts w:ascii="Arial" w:hAnsi="Arial" w:cs="Arial"/>
                <w:b/>
                <w:sz w:val="23"/>
                <w:szCs w:val="23"/>
                <w:lang w:val="cs-CZ"/>
              </w:rPr>
              <w:t> </w:t>
            </w:r>
            <w:r>
              <w:rPr>
                <w:rFonts w:ascii="Arial" w:hAnsi="Arial" w:cs="Arial"/>
                <w:b/>
                <w:sz w:val="23"/>
                <w:szCs w:val="23"/>
                <w:lang w:val="cs-CZ"/>
              </w:rPr>
              <w:t>900</w:t>
            </w:r>
            <w:r w:rsidR="004D39FB">
              <w:rPr>
                <w:rFonts w:ascii="Arial" w:hAnsi="Arial" w:cs="Arial"/>
                <w:b/>
                <w:sz w:val="23"/>
                <w:szCs w:val="23"/>
                <w:lang w:val="cs-CZ"/>
              </w:rPr>
              <w:t>,-</w:t>
            </w:r>
            <w:r>
              <w:rPr>
                <w:rFonts w:ascii="Arial" w:hAnsi="Arial" w:cs="Arial"/>
                <w:b/>
                <w:sz w:val="23"/>
                <w:szCs w:val="23"/>
                <w:lang w:val="cs-CZ"/>
              </w:rPr>
              <w:t xml:space="preserve"> </w:t>
            </w:r>
            <w:r w:rsidR="00FC6465" w:rsidRPr="00415B16">
              <w:rPr>
                <w:rFonts w:ascii="Arial" w:hAnsi="Arial" w:cs="Arial"/>
                <w:b/>
                <w:sz w:val="23"/>
                <w:szCs w:val="23"/>
                <w:lang w:val="cs-CZ"/>
              </w:rPr>
              <w:t>Kč</w:t>
            </w:r>
          </w:p>
          <w:p w:rsidR="00FC6465" w:rsidRPr="00415B16" w:rsidRDefault="004D39FB" w:rsidP="0002049E">
            <w:pPr>
              <w:pStyle w:val="Zkladntext3"/>
              <w:ind w:left="709" w:hanging="709"/>
              <w:rPr>
                <w:rFonts w:ascii="Arial" w:hAnsi="Arial" w:cs="Arial"/>
                <w:b/>
                <w:sz w:val="23"/>
                <w:szCs w:val="23"/>
                <w:lang w:val="cs-CZ"/>
              </w:rPr>
            </w:pPr>
            <w:r>
              <w:rPr>
                <w:rFonts w:ascii="Arial" w:hAnsi="Arial" w:cs="Arial"/>
                <w:b/>
                <w:sz w:val="23"/>
                <w:szCs w:val="23"/>
                <w:lang w:val="cs-CZ"/>
              </w:rPr>
              <w:t>(</w:t>
            </w:r>
            <w:proofErr w:type="spellStart"/>
            <w:r>
              <w:rPr>
                <w:rFonts w:ascii="Arial" w:hAnsi="Arial" w:cs="Arial"/>
                <w:b/>
                <w:sz w:val="23"/>
                <w:szCs w:val="23"/>
                <w:lang w:val="cs-CZ"/>
              </w:rPr>
              <w:t>slovy:jednostoosmtisícdevět</w:t>
            </w:r>
            <w:r w:rsidR="0002049E">
              <w:rPr>
                <w:rFonts w:ascii="Arial" w:hAnsi="Arial" w:cs="Arial"/>
                <w:b/>
                <w:sz w:val="23"/>
                <w:szCs w:val="23"/>
                <w:lang w:val="cs-CZ"/>
              </w:rPr>
              <w:t>set</w:t>
            </w:r>
            <w:proofErr w:type="spellEnd"/>
            <w:r w:rsidR="0002049E">
              <w:rPr>
                <w:rFonts w:ascii="Arial" w:hAnsi="Arial" w:cs="Arial"/>
                <w:b/>
                <w:sz w:val="23"/>
                <w:szCs w:val="23"/>
                <w:lang w:val="cs-CZ"/>
              </w:rPr>
              <w:t xml:space="preserve"> </w:t>
            </w:r>
            <w:r w:rsidR="00FC6465" w:rsidRPr="00415B16">
              <w:rPr>
                <w:rFonts w:ascii="Arial" w:hAnsi="Arial" w:cs="Arial"/>
                <w:b/>
                <w:sz w:val="23"/>
                <w:szCs w:val="23"/>
                <w:lang w:val="cs-CZ"/>
              </w:rPr>
              <w:t>korun českých)</w:t>
            </w:r>
          </w:p>
        </w:tc>
      </w:tr>
    </w:tbl>
    <w:p w:rsidR="00AF2763" w:rsidRDefault="00AF2763" w:rsidP="00D813B7">
      <w:pPr>
        <w:pStyle w:val="Zkladntext3"/>
        <w:ind w:left="709" w:hanging="709"/>
        <w:rPr>
          <w:rFonts w:ascii="Arial" w:hAnsi="Arial" w:cs="Arial"/>
          <w:sz w:val="23"/>
          <w:szCs w:val="23"/>
        </w:rPr>
      </w:pPr>
    </w:p>
    <w:p w:rsidR="00A03BF1" w:rsidRPr="008D17FE" w:rsidRDefault="00A03BF1"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w:t>
      </w:r>
      <w:r w:rsidRPr="00D927B5">
        <w:rPr>
          <w:rFonts w:ascii="Arial" w:hAnsi="Arial" w:cs="Arial"/>
          <w:bCs/>
          <w:sz w:val="23"/>
          <w:szCs w:val="23"/>
        </w:rPr>
        <w:lastRenderedPageBreak/>
        <w:t>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Default="00B436FD" w:rsidP="00B436FD">
      <w:pPr>
        <w:pStyle w:val="Zkladntext3"/>
        <w:ind w:left="709"/>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B05124" w:rsidRPr="00B05124" w:rsidRDefault="00A17F49" w:rsidP="00B05124">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w:t>
      </w:r>
      <w:r w:rsidR="006B51D8">
        <w:rPr>
          <w:rFonts w:ascii="Arial" w:hAnsi="Arial" w:cs="Arial"/>
          <w:sz w:val="22"/>
          <w:szCs w:val="22"/>
          <w:lang w:val="cs-CZ"/>
        </w:rPr>
        <w:t xml:space="preserve">jedné </w:t>
      </w:r>
      <w:r w:rsidR="00B05124">
        <w:rPr>
          <w:rFonts w:ascii="Arial" w:hAnsi="Arial" w:cs="Arial"/>
          <w:sz w:val="22"/>
          <w:szCs w:val="22"/>
        </w:rPr>
        <w:t>faktury – daňového dokladu</w:t>
      </w:r>
      <w:r w:rsidR="00B05124">
        <w:rPr>
          <w:rFonts w:ascii="Arial" w:hAnsi="Arial" w:cs="Arial"/>
          <w:sz w:val="22"/>
          <w:szCs w:val="22"/>
          <w:lang w:val="cs-CZ"/>
        </w:rPr>
        <w:t xml:space="preserve">, </w:t>
      </w:r>
      <w:r w:rsidR="00B05124" w:rsidRPr="00B05124">
        <w:rPr>
          <w:rFonts w:ascii="Arial" w:hAnsi="Arial" w:cs="Arial"/>
          <w:sz w:val="22"/>
          <w:szCs w:val="22"/>
          <w:lang w:val="cs-CZ"/>
        </w:rPr>
        <w:t xml:space="preserve">který </w:t>
      </w:r>
      <w:r w:rsidR="00B05124" w:rsidRPr="00B05124">
        <w:rPr>
          <w:rFonts w:ascii="Arial" w:hAnsi="Arial" w:cs="Arial"/>
          <w:sz w:val="22"/>
          <w:szCs w:val="22"/>
        </w:rPr>
        <w:t>vystaví prodávající po splnění dodávky a předání předmětu plnění kupujícímu.</w:t>
      </w:r>
      <w:r w:rsidR="00B05124" w:rsidRPr="00B05124">
        <w:rPr>
          <w:rFonts w:ascii="Arial" w:hAnsi="Arial" w:cs="Arial"/>
          <w:sz w:val="22"/>
          <w:szCs w:val="22"/>
          <w:lang w:val="cs-CZ"/>
        </w:rPr>
        <w:t xml:space="preserve"> </w:t>
      </w:r>
      <w:r w:rsidR="00B05124" w:rsidRPr="00B05124">
        <w:rPr>
          <w:rFonts w:ascii="Arial" w:hAnsi="Arial" w:cs="Arial"/>
          <w:sz w:val="22"/>
          <w:szCs w:val="22"/>
        </w:rPr>
        <w:t>Splatnost faktury je 60 dnů od data vystavení</w:t>
      </w:r>
      <w:r w:rsidR="00B05124" w:rsidRPr="00B05124">
        <w:rPr>
          <w:rFonts w:ascii="Arial" w:hAnsi="Arial" w:cs="Arial"/>
          <w:sz w:val="22"/>
          <w:szCs w:val="22"/>
          <w:lang w:val="cs-CZ"/>
        </w:rPr>
        <w:t xml:space="preserve"> faktury</w:t>
      </w:r>
      <w:r w:rsidR="00B05124" w:rsidRPr="00B05124">
        <w:rPr>
          <w:rFonts w:ascii="Arial" w:hAnsi="Arial" w:cs="Arial"/>
          <w:sz w:val="22"/>
          <w:szCs w:val="22"/>
        </w:rPr>
        <w:t>. Datum uskutečnění zdanitelného plnění bude shodné s datem předání předmětu plnění kupujícímu, tj. datem podpisu předávacího protokolu.</w:t>
      </w:r>
    </w:p>
    <w:p w:rsidR="00A74BD6" w:rsidRDefault="00A74BD6" w:rsidP="00A74BD6">
      <w:pPr>
        <w:pStyle w:val="Zkladntext3"/>
        <w:ind w:left="709"/>
        <w:rPr>
          <w:rFonts w:ascii="Arial" w:hAnsi="Arial" w:cs="Arial"/>
          <w:sz w:val="23"/>
          <w:szCs w:val="23"/>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8D17FE" w:rsidRDefault="00183727" w:rsidP="00183727">
      <w:pPr>
        <w:pStyle w:val="Zkladntext3"/>
        <w:ind w:left="709"/>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lastRenderedPageBreak/>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rsidR="00183727" w:rsidRPr="008D17FE" w:rsidRDefault="00183727" w:rsidP="00183727">
      <w:pPr>
        <w:pStyle w:val="Zkladntext3"/>
        <w:ind w:left="709"/>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0002049E">
        <w:rPr>
          <w:rFonts w:ascii="Arial" w:hAnsi="Arial" w:cs="Arial"/>
          <w:sz w:val="23"/>
          <w:szCs w:val="23"/>
          <w:lang w:val="cs-CZ"/>
        </w:rPr>
        <w:t>6</w:t>
      </w:r>
      <w:r w:rsidRPr="003E0DE8">
        <w:rPr>
          <w:rFonts w:ascii="Arial" w:hAnsi="Arial" w:cs="Arial"/>
          <w:sz w:val="23"/>
          <w:szCs w:val="23"/>
          <w:lang w:val="cs-CZ"/>
        </w:rPr>
        <w:t xml:space="preserve">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w:t>
      </w:r>
      <w:r w:rsidR="0002049E">
        <w:rPr>
          <w:rFonts w:ascii="Arial" w:hAnsi="Arial" w:cs="Arial"/>
          <w:sz w:val="23"/>
          <w:szCs w:val="23"/>
          <w:lang w:val="cs-CZ"/>
        </w:rPr>
        <w:t>6</w:t>
      </w:r>
      <w:r w:rsidRPr="003E0DE8">
        <w:rPr>
          <w:rFonts w:ascii="Arial" w:hAnsi="Arial" w:cs="Arial"/>
          <w:sz w:val="23"/>
          <w:szCs w:val="23"/>
          <w:lang w:val="cs-CZ"/>
        </w:rPr>
        <w:t xml:space="preserve">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DE3A3F"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DE3A3F" w:rsidRDefault="00DE3A3F" w:rsidP="00DE3A3F">
      <w:pPr>
        <w:pStyle w:val="Odstavecseseznamem"/>
        <w:rPr>
          <w:rFonts w:ascii="Arial" w:hAnsi="Arial" w:cs="Arial"/>
          <w:sz w:val="23"/>
          <w:szCs w:val="23"/>
        </w:rPr>
      </w:pPr>
    </w:p>
    <w:p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lastRenderedPageBreak/>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6E2FF9" w:rsidRPr="008D17FE" w:rsidRDefault="006E2FF9" w:rsidP="00D813B7">
      <w:pPr>
        <w:pStyle w:val="Zkladntext3"/>
        <w:ind w:left="709" w:hanging="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C342FE" w:rsidRPr="008D17FE" w:rsidRDefault="00C342FE" w:rsidP="00C342FE">
      <w:pPr>
        <w:pStyle w:val="Zkladntext3"/>
        <w:rPr>
          <w:rFonts w:ascii="Arial" w:hAnsi="Arial" w:cs="Arial"/>
          <w:sz w:val="23"/>
          <w:szCs w:val="23"/>
        </w:rPr>
      </w:pPr>
    </w:p>
    <w:p w:rsidR="005F5EEB" w:rsidRDefault="005F5EEB" w:rsidP="00C342FE">
      <w:pPr>
        <w:spacing w:after="0" w:line="240" w:lineRule="auto"/>
        <w:jc w:val="center"/>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xml:space="preserve">, že podle stanov společnosti, společenské smlouvy nebo jiného obdobného organizačního </w:t>
      </w:r>
      <w:r w:rsidRPr="008D17FE">
        <w:rPr>
          <w:rFonts w:ascii="Arial" w:hAnsi="Arial" w:cs="Arial"/>
          <w:color w:val="000000"/>
          <w:sz w:val="23"/>
          <w:szCs w:val="23"/>
        </w:rPr>
        <w:lastRenderedPageBreak/>
        <w:t>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9F3C21" w:rsidRPr="005D319C" w:rsidRDefault="00327588" w:rsidP="005D319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9F3C21" w:rsidRPr="008D17FE" w:rsidRDefault="009F3C21"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8F2EE8">
              <w:rPr>
                <w:rFonts w:ascii="Arial" w:hAnsi="Arial" w:cs="Arial"/>
                <w:sz w:val="23"/>
                <w:szCs w:val="23"/>
                <w:lang w:val="cs-CZ"/>
              </w:rPr>
              <w:t>Praze</w:t>
            </w:r>
            <w:r w:rsidRPr="00415B16">
              <w:rPr>
                <w:rFonts w:ascii="Arial" w:hAnsi="Arial" w:cs="Arial"/>
                <w:sz w:val="23"/>
                <w:szCs w:val="23"/>
                <w:lang w:val="cs-CZ"/>
              </w:rPr>
              <w:t xml:space="preserve"> dne </w:t>
            </w:r>
            <w:r w:rsidR="004E6A3F">
              <w:rPr>
                <w:rFonts w:ascii="Arial" w:hAnsi="Arial" w:cs="Arial"/>
                <w:sz w:val="23"/>
                <w:szCs w:val="23"/>
                <w:lang w:val="cs-CZ"/>
              </w:rPr>
              <w:t>31. 8. 2016</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7157D9" w:rsidRPr="008F2EE8" w:rsidRDefault="008F2EE8" w:rsidP="008F2EE8">
            <w:pPr>
              <w:pStyle w:val="Zkladntext2"/>
              <w:spacing w:line="240" w:lineRule="auto"/>
              <w:ind w:left="567" w:hanging="567"/>
              <w:rPr>
                <w:rFonts w:ascii="Arial" w:hAnsi="Arial" w:cs="Arial"/>
                <w:b/>
                <w:sz w:val="23"/>
                <w:szCs w:val="23"/>
                <w:lang w:val="cs-CZ"/>
              </w:rPr>
            </w:pPr>
            <w:r>
              <w:rPr>
                <w:rFonts w:ascii="Arial" w:hAnsi="Arial" w:cs="Arial"/>
                <w:b/>
                <w:sz w:val="23"/>
                <w:szCs w:val="23"/>
                <w:lang w:val="cs-CZ"/>
              </w:rPr>
              <w:t xml:space="preserve">        </w:t>
            </w:r>
            <w:proofErr w:type="spellStart"/>
            <w:r w:rsidRPr="008F2EE8">
              <w:rPr>
                <w:rFonts w:ascii="Arial" w:hAnsi="Arial" w:cs="Arial"/>
                <w:b/>
                <w:sz w:val="23"/>
                <w:szCs w:val="23"/>
                <w:lang w:val="cs-CZ"/>
              </w:rPr>
              <w:t>Alcon</w:t>
            </w:r>
            <w:proofErr w:type="spellEnd"/>
            <w:r w:rsidRPr="008F2EE8">
              <w:rPr>
                <w:rFonts w:ascii="Arial" w:hAnsi="Arial" w:cs="Arial"/>
                <w:b/>
                <w:sz w:val="23"/>
                <w:szCs w:val="23"/>
                <w:lang w:val="cs-CZ"/>
              </w:rPr>
              <w:t xml:space="preserve"> </w:t>
            </w:r>
            <w:proofErr w:type="spellStart"/>
            <w:r w:rsidRPr="008F2EE8">
              <w:rPr>
                <w:rFonts w:ascii="Arial" w:hAnsi="Arial" w:cs="Arial"/>
                <w:b/>
                <w:sz w:val="23"/>
                <w:szCs w:val="23"/>
                <w:lang w:val="cs-CZ"/>
              </w:rPr>
              <w:t>Pharmaceuticals</w:t>
            </w:r>
            <w:proofErr w:type="spellEnd"/>
            <w:r w:rsidRPr="008F2EE8">
              <w:rPr>
                <w:rFonts w:ascii="Arial" w:hAnsi="Arial" w:cs="Arial"/>
                <w:b/>
                <w:sz w:val="23"/>
                <w:szCs w:val="23"/>
                <w:lang w:val="cs-CZ"/>
              </w:rPr>
              <w:t xml:space="preserve"> (Czech</w:t>
            </w:r>
            <w:r>
              <w:rPr>
                <w:rFonts w:ascii="Arial" w:hAnsi="Arial" w:cs="Arial"/>
                <w:b/>
                <w:sz w:val="23"/>
                <w:szCs w:val="23"/>
                <w:lang w:val="cs-CZ"/>
              </w:rPr>
              <w:t xml:space="preserve">                    </w:t>
            </w:r>
            <w:r w:rsidRPr="008F2EE8">
              <w:rPr>
                <w:rFonts w:ascii="Arial" w:hAnsi="Arial" w:cs="Arial"/>
                <w:b/>
                <w:sz w:val="23"/>
                <w:szCs w:val="23"/>
                <w:lang w:val="cs-CZ"/>
              </w:rPr>
              <w:t xml:space="preserve"> </w:t>
            </w:r>
            <w:r>
              <w:rPr>
                <w:rFonts w:ascii="Arial" w:hAnsi="Arial" w:cs="Arial"/>
                <w:b/>
                <w:sz w:val="23"/>
                <w:szCs w:val="23"/>
                <w:lang w:val="cs-CZ"/>
              </w:rPr>
              <w:t xml:space="preserve">                    </w:t>
            </w:r>
            <w:r w:rsidRPr="008F2EE8">
              <w:rPr>
                <w:rFonts w:ascii="Arial" w:hAnsi="Arial" w:cs="Arial"/>
                <w:b/>
                <w:sz w:val="23"/>
                <w:szCs w:val="23"/>
                <w:lang w:val="cs-CZ"/>
              </w:rPr>
              <w:t>Republic) s.r.o</w:t>
            </w:r>
            <w:r w:rsidRPr="008F2EE8">
              <w:rPr>
                <w:rFonts w:ascii="Arial" w:hAnsi="Arial" w:cs="Arial"/>
                <w:sz w:val="23"/>
                <w:szCs w:val="23"/>
                <w:lang w:val="cs-CZ"/>
              </w:rPr>
              <w:t>.</w:t>
            </w:r>
          </w:p>
          <w:p w:rsidR="008F2EE8" w:rsidRPr="008F2EE8" w:rsidRDefault="007157D9" w:rsidP="007157D9">
            <w:pPr>
              <w:pStyle w:val="Zkladntext2"/>
              <w:spacing w:line="240" w:lineRule="auto"/>
              <w:rPr>
                <w:rFonts w:ascii="Arial" w:hAnsi="Arial" w:cs="Arial"/>
                <w:sz w:val="23"/>
                <w:szCs w:val="23"/>
                <w:lang w:val="cs-CZ"/>
              </w:rPr>
            </w:pPr>
            <w:r w:rsidRPr="008F2EE8">
              <w:rPr>
                <w:rFonts w:ascii="Arial" w:hAnsi="Arial" w:cs="Arial"/>
                <w:sz w:val="23"/>
                <w:szCs w:val="23"/>
                <w:lang w:val="cs-CZ"/>
              </w:rPr>
              <w:t xml:space="preserve">        </w:t>
            </w:r>
            <w:proofErr w:type="spellStart"/>
            <w:proofErr w:type="gramStart"/>
            <w:r w:rsidR="008F2EE8" w:rsidRPr="008F2EE8">
              <w:rPr>
                <w:rFonts w:ascii="Arial" w:hAnsi="Arial" w:cs="Arial"/>
                <w:sz w:val="23"/>
                <w:szCs w:val="23"/>
                <w:lang w:val="cs-CZ"/>
              </w:rPr>
              <w:t>Ing.Zdeňka</w:t>
            </w:r>
            <w:proofErr w:type="spellEnd"/>
            <w:proofErr w:type="gramEnd"/>
            <w:r w:rsidR="008F2EE8" w:rsidRPr="008F2EE8">
              <w:rPr>
                <w:rFonts w:ascii="Arial" w:hAnsi="Arial" w:cs="Arial"/>
                <w:sz w:val="23"/>
                <w:szCs w:val="23"/>
                <w:lang w:val="cs-CZ"/>
              </w:rPr>
              <w:t xml:space="preserve"> Ledvinková, </w:t>
            </w:r>
          </w:p>
          <w:p w:rsidR="00A51741" w:rsidRPr="008F2EE8" w:rsidRDefault="008F2EE8" w:rsidP="008F2EE8">
            <w:pPr>
              <w:pStyle w:val="Zkladntext2"/>
              <w:spacing w:line="240" w:lineRule="auto"/>
              <w:rPr>
                <w:rFonts w:ascii="Arial" w:hAnsi="Arial" w:cs="Arial"/>
                <w:sz w:val="23"/>
                <w:szCs w:val="23"/>
                <w:highlight w:val="yellow"/>
                <w:lang w:val="cs-CZ"/>
              </w:rPr>
            </w:pPr>
            <w:r w:rsidRPr="008F2EE8">
              <w:rPr>
                <w:rFonts w:ascii="Arial" w:hAnsi="Arial" w:cs="Arial"/>
                <w:sz w:val="23"/>
                <w:szCs w:val="23"/>
                <w:lang w:val="cs-CZ"/>
              </w:rPr>
              <w:t xml:space="preserve">        </w:t>
            </w:r>
            <w:proofErr w:type="spellStart"/>
            <w:proofErr w:type="gramStart"/>
            <w:r w:rsidRPr="008F2EE8">
              <w:rPr>
                <w:rFonts w:ascii="Arial" w:hAnsi="Arial" w:cs="Arial"/>
                <w:sz w:val="23"/>
                <w:szCs w:val="23"/>
                <w:lang w:val="cs-CZ"/>
              </w:rPr>
              <w:t>MVDr.Jiří</w:t>
            </w:r>
            <w:proofErr w:type="spellEnd"/>
            <w:proofErr w:type="gramEnd"/>
            <w:r w:rsidRPr="008F2EE8">
              <w:rPr>
                <w:rFonts w:ascii="Arial" w:hAnsi="Arial" w:cs="Arial"/>
                <w:sz w:val="23"/>
                <w:szCs w:val="23"/>
                <w:lang w:val="cs-CZ"/>
              </w:rPr>
              <w:t xml:space="preserve"> </w:t>
            </w:r>
            <w:proofErr w:type="spellStart"/>
            <w:r w:rsidRPr="008F2EE8">
              <w:rPr>
                <w:rFonts w:ascii="Arial" w:hAnsi="Arial" w:cs="Arial"/>
                <w:sz w:val="23"/>
                <w:szCs w:val="23"/>
                <w:lang w:val="cs-CZ"/>
              </w:rPr>
              <w:t>Broža</w:t>
            </w:r>
            <w:proofErr w:type="spellEnd"/>
          </w:p>
        </w:tc>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4E6A3F">
              <w:rPr>
                <w:rFonts w:ascii="Arial" w:hAnsi="Arial" w:cs="Arial"/>
                <w:sz w:val="23"/>
                <w:szCs w:val="23"/>
                <w:lang w:val="cs-CZ"/>
              </w:rPr>
              <w:t>7. 9. 2016</w:t>
            </w:r>
            <w:bookmarkStart w:id="0" w:name="_GoBack"/>
            <w:bookmarkEnd w:id="0"/>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rsidR="000B5E9D" w:rsidRDefault="008F2EE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 xml:space="preserve">        prokuristé</w:t>
      </w: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4D39FB" w:rsidRDefault="004D39F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8F2EE8" w:rsidRPr="008F2EE8" w:rsidRDefault="008F2EE8" w:rsidP="008F2EE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2"/>
          <w:szCs w:val="22"/>
        </w:rPr>
      </w:pPr>
      <w:r w:rsidRPr="008F2EE8">
        <w:rPr>
          <w:rFonts w:ascii="Arial" w:hAnsi="Arial" w:cs="Arial"/>
          <w:b/>
          <w:sz w:val="22"/>
          <w:szCs w:val="22"/>
        </w:rPr>
        <w:lastRenderedPageBreak/>
        <w:t xml:space="preserve">Příloha č. 1 – technická specifikace </w:t>
      </w: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rsidR="004D39FB" w:rsidRDefault="004D39F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rsidR="008F2EE8" w:rsidRDefault="008F2EE8" w:rsidP="008F2EE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120" w:line="360" w:lineRule="auto"/>
        <w:rPr>
          <w:rFonts w:ascii="Arial" w:hAnsi="Arial" w:cs="Arial"/>
          <w:b/>
          <w:sz w:val="23"/>
          <w:szCs w:val="23"/>
          <w:u w:val="single"/>
          <w:lang w:val="cs-CZ"/>
        </w:rPr>
      </w:pPr>
      <w:r>
        <w:rPr>
          <w:rFonts w:ascii="Arial" w:hAnsi="Arial" w:cs="Arial"/>
          <w:b/>
          <w:sz w:val="23"/>
          <w:szCs w:val="23"/>
          <w:u w:val="single"/>
          <w:lang w:val="cs-CZ"/>
        </w:rPr>
        <w:t>Objednací kód</w:t>
      </w:r>
      <w:r>
        <w:rPr>
          <w:rFonts w:ascii="Arial" w:hAnsi="Arial" w:cs="Arial"/>
          <w:b/>
          <w:sz w:val="23"/>
          <w:szCs w:val="23"/>
          <w:u w:val="single"/>
          <w:lang w:val="cs-CZ"/>
        </w:rPr>
        <w:tab/>
        <w:t>Popis</w:t>
      </w:r>
      <w:r>
        <w:rPr>
          <w:rFonts w:ascii="Arial" w:hAnsi="Arial" w:cs="Arial"/>
          <w:b/>
          <w:sz w:val="23"/>
          <w:szCs w:val="23"/>
          <w:u w:val="single"/>
          <w:lang w:val="cs-CZ"/>
        </w:rPr>
        <w:tab/>
      </w:r>
      <w:r>
        <w:rPr>
          <w:rFonts w:ascii="Arial" w:hAnsi="Arial" w:cs="Arial"/>
          <w:b/>
          <w:sz w:val="23"/>
          <w:szCs w:val="23"/>
          <w:u w:val="single"/>
          <w:lang w:val="cs-CZ"/>
        </w:rPr>
        <w:tab/>
      </w:r>
      <w:r>
        <w:rPr>
          <w:rFonts w:ascii="Arial" w:hAnsi="Arial" w:cs="Arial"/>
          <w:b/>
          <w:sz w:val="23"/>
          <w:szCs w:val="23"/>
          <w:u w:val="single"/>
          <w:lang w:val="cs-CZ"/>
        </w:rPr>
        <w:tab/>
      </w:r>
      <w:r>
        <w:rPr>
          <w:rFonts w:ascii="Arial" w:hAnsi="Arial" w:cs="Arial"/>
          <w:b/>
          <w:sz w:val="23"/>
          <w:szCs w:val="23"/>
          <w:u w:val="single"/>
          <w:lang w:val="cs-CZ"/>
        </w:rPr>
        <w:tab/>
      </w:r>
      <w:r>
        <w:rPr>
          <w:rFonts w:ascii="Arial" w:hAnsi="Arial" w:cs="Arial"/>
          <w:b/>
          <w:sz w:val="23"/>
          <w:szCs w:val="23"/>
          <w:u w:val="single"/>
          <w:lang w:val="cs-CZ"/>
        </w:rPr>
        <w:tab/>
      </w:r>
      <w:r>
        <w:rPr>
          <w:rFonts w:ascii="Arial" w:hAnsi="Arial" w:cs="Arial"/>
          <w:b/>
          <w:sz w:val="23"/>
          <w:szCs w:val="23"/>
          <w:u w:val="single"/>
          <w:lang w:val="cs-CZ"/>
        </w:rPr>
        <w:tab/>
      </w:r>
      <w:r>
        <w:rPr>
          <w:rFonts w:ascii="Arial" w:hAnsi="Arial" w:cs="Arial"/>
          <w:b/>
          <w:sz w:val="23"/>
          <w:szCs w:val="23"/>
          <w:u w:val="single"/>
          <w:lang w:val="cs-CZ"/>
        </w:rPr>
        <w:tab/>
        <w:t>Množství</w:t>
      </w:r>
    </w:p>
    <w:p w:rsidR="008F2EE8" w:rsidRDefault="008F2EE8" w:rsidP="008F2EE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120" w:line="360" w:lineRule="auto"/>
        <w:rPr>
          <w:rFonts w:ascii="Arial" w:hAnsi="Arial" w:cs="Arial"/>
          <w:sz w:val="23"/>
          <w:szCs w:val="23"/>
          <w:lang w:val="cs-CZ"/>
        </w:rPr>
      </w:pPr>
      <w:r>
        <w:rPr>
          <w:rFonts w:ascii="Arial" w:hAnsi="Arial" w:cs="Arial"/>
          <w:sz w:val="23"/>
          <w:szCs w:val="23"/>
          <w:lang w:val="cs-CZ"/>
        </w:rPr>
        <w:t>8065750469</w:t>
      </w:r>
      <w:r>
        <w:rPr>
          <w:rFonts w:ascii="Arial" w:hAnsi="Arial" w:cs="Arial"/>
          <w:sz w:val="23"/>
          <w:szCs w:val="23"/>
          <w:lang w:val="cs-CZ"/>
        </w:rPr>
        <w:tab/>
      </w:r>
      <w:r>
        <w:rPr>
          <w:rFonts w:ascii="Arial" w:hAnsi="Arial" w:cs="Arial"/>
          <w:sz w:val="23"/>
          <w:szCs w:val="23"/>
          <w:lang w:val="cs-CZ"/>
        </w:rPr>
        <w:tab/>
      </w:r>
      <w:proofErr w:type="spellStart"/>
      <w:r>
        <w:rPr>
          <w:rFonts w:ascii="Arial" w:hAnsi="Arial" w:cs="Arial"/>
          <w:sz w:val="23"/>
          <w:szCs w:val="23"/>
          <w:lang w:val="cs-CZ"/>
        </w:rPr>
        <w:t>fakoemulsifikační</w:t>
      </w:r>
      <w:proofErr w:type="spellEnd"/>
      <w:r>
        <w:rPr>
          <w:rFonts w:ascii="Arial" w:hAnsi="Arial" w:cs="Arial"/>
          <w:sz w:val="23"/>
          <w:szCs w:val="23"/>
          <w:lang w:val="cs-CZ"/>
        </w:rPr>
        <w:t xml:space="preserve"> nástavec </w:t>
      </w:r>
      <w:proofErr w:type="spellStart"/>
      <w:r>
        <w:rPr>
          <w:rFonts w:ascii="Arial" w:hAnsi="Arial" w:cs="Arial"/>
          <w:sz w:val="23"/>
          <w:szCs w:val="23"/>
          <w:lang w:val="cs-CZ"/>
        </w:rPr>
        <w:t>Ozil</w:t>
      </w:r>
      <w:proofErr w:type="spellEnd"/>
      <w:r>
        <w:rPr>
          <w:rFonts w:ascii="Arial" w:hAnsi="Arial" w:cs="Arial"/>
          <w:sz w:val="23"/>
          <w:szCs w:val="23"/>
          <w:lang w:val="cs-CZ"/>
        </w:rPr>
        <w:t xml:space="preserve"> HP</w:t>
      </w:r>
      <w:r>
        <w:rPr>
          <w:rFonts w:ascii="Arial" w:hAnsi="Arial" w:cs="Arial"/>
          <w:sz w:val="23"/>
          <w:szCs w:val="23"/>
          <w:lang w:val="cs-CZ"/>
        </w:rPr>
        <w:tab/>
      </w:r>
      <w:r>
        <w:rPr>
          <w:rFonts w:ascii="Arial" w:hAnsi="Arial" w:cs="Arial"/>
          <w:sz w:val="23"/>
          <w:szCs w:val="23"/>
          <w:lang w:val="cs-CZ"/>
        </w:rPr>
        <w:tab/>
      </w:r>
      <w:r>
        <w:rPr>
          <w:rFonts w:ascii="Arial" w:hAnsi="Arial" w:cs="Arial"/>
          <w:sz w:val="23"/>
          <w:szCs w:val="23"/>
          <w:lang w:val="cs-CZ"/>
        </w:rPr>
        <w:tab/>
        <w:t>1ks</w:t>
      </w:r>
    </w:p>
    <w:p w:rsidR="008F2EE8" w:rsidRDefault="008F2EE8" w:rsidP="008F2EE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120" w:line="360" w:lineRule="auto"/>
        <w:rPr>
          <w:rFonts w:ascii="Arial" w:hAnsi="Arial" w:cs="Arial"/>
          <w:sz w:val="23"/>
          <w:szCs w:val="23"/>
          <w:lang w:val="cs-CZ"/>
        </w:rPr>
      </w:pPr>
      <w:r>
        <w:rPr>
          <w:noProof/>
          <w:lang w:val="cs-CZ"/>
        </w:rPr>
        <w:drawing>
          <wp:inline distT="0" distB="0" distL="0" distR="0" wp14:anchorId="2281F32C" wp14:editId="6E5AAE08">
            <wp:extent cx="5400000" cy="63714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00000" cy="6371429"/>
                    </a:xfrm>
                    <a:prstGeom prst="rect">
                      <a:avLst/>
                    </a:prstGeom>
                  </pic:spPr>
                </pic:pic>
              </a:graphicData>
            </a:graphic>
          </wp:inline>
        </w:drawing>
      </w:r>
    </w:p>
    <w:p w:rsidR="008F2EE8" w:rsidRDefault="008F2EE8" w:rsidP="008F2EE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120" w:line="360" w:lineRule="auto"/>
        <w:rPr>
          <w:rFonts w:ascii="Arial" w:hAnsi="Arial" w:cs="Arial"/>
          <w:sz w:val="23"/>
          <w:szCs w:val="23"/>
          <w:lang w:val="cs-CZ"/>
        </w:rPr>
      </w:pPr>
    </w:p>
    <w:p w:rsidR="008F2EE8" w:rsidRPr="008F2EE8" w:rsidRDefault="008F2EE8" w:rsidP="008F2EE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120" w:line="360" w:lineRule="auto"/>
        <w:rPr>
          <w:rFonts w:ascii="Arial" w:hAnsi="Arial" w:cs="Arial"/>
          <w:sz w:val="23"/>
          <w:szCs w:val="23"/>
          <w:lang w:val="cs-CZ"/>
        </w:rPr>
      </w:pPr>
    </w:p>
    <w:p w:rsidR="008F2EE8" w:rsidRPr="008F2EE8" w:rsidRDefault="008F2EE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u w:val="single"/>
          <w:lang w:val="cs-CZ"/>
        </w:rPr>
      </w:pPr>
    </w:p>
    <w:sectPr w:rsidR="008F2EE8" w:rsidRPr="008F2EE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BAC" w:rsidRDefault="00FE5BAC" w:rsidP="00FF18EB">
      <w:pPr>
        <w:spacing w:after="0" w:line="240" w:lineRule="auto"/>
      </w:pPr>
      <w:r>
        <w:separator/>
      </w:r>
    </w:p>
  </w:endnote>
  <w:endnote w:type="continuationSeparator" w:id="0">
    <w:p w:rsidR="00FE5BAC" w:rsidRDefault="00FE5BAC"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4E6A3F">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4E6A3F">
      <w:rPr>
        <w:rFonts w:ascii="Arial" w:hAnsi="Arial" w:cs="Arial"/>
        <w:b/>
        <w:bCs/>
        <w:noProof/>
        <w:sz w:val="20"/>
        <w:szCs w:val="20"/>
      </w:rPr>
      <w:t>8</w:t>
    </w:r>
    <w:r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BAC" w:rsidRDefault="00FE5BAC" w:rsidP="00FF18EB">
      <w:pPr>
        <w:spacing w:after="0" w:line="240" w:lineRule="auto"/>
      </w:pPr>
      <w:r>
        <w:separator/>
      </w:r>
    </w:p>
  </w:footnote>
  <w:footnote w:type="continuationSeparator" w:id="0">
    <w:p w:rsidR="00FE5BAC" w:rsidRDefault="00FE5BAC"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049E"/>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B5E9D"/>
    <w:rsid w:val="000C21E4"/>
    <w:rsid w:val="000C5A3D"/>
    <w:rsid w:val="000C78EF"/>
    <w:rsid w:val="000D0498"/>
    <w:rsid w:val="000F4C59"/>
    <w:rsid w:val="00113B40"/>
    <w:rsid w:val="001341A7"/>
    <w:rsid w:val="00134BC1"/>
    <w:rsid w:val="00142BD2"/>
    <w:rsid w:val="001470F0"/>
    <w:rsid w:val="0014717B"/>
    <w:rsid w:val="00154F85"/>
    <w:rsid w:val="00183226"/>
    <w:rsid w:val="00183727"/>
    <w:rsid w:val="001874D4"/>
    <w:rsid w:val="00196288"/>
    <w:rsid w:val="001A3D28"/>
    <w:rsid w:val="001D38E0"/>
    <w:rsid w:val="001D3902"/>
    <w:rsid w:val="001D3F7C"/>
    <w:rsid w:val="001D4983"/>
    <w:rsid w:val="001D7781"/>
    <w:rsid w:val="001E0EF5"/>
    <w:rsid w:val="001E485C"/>
    <w:rsid w:val="001F13BA"/>
    <w:rsid w:val="001F2069"/>
    <w:rsid w:val="00202E4E"/>
    <w:rsid w:val="002039E1"/>
    <w:rsid w:val="002373A7"/>
    <w:rsid w:val="00243FE4"/>
    <w:rsid w:val="00250E90"/>
    <w:rsid w:val="00250F85"/>
    <w:rsid w:val="0025616B"/>
    <w:rsid w:val="002575A6"/>
    <w:rsid w:val="002812F7"/>
    <w:rsid w:val="002834BC"/>
    <w:rsid w:val="00283E98"/>
    <w:rsid w:val="0029524D"/>
    <w:rsid w:val="00296488"/>
    <w:rsid w:val="00297406"/>
    <w:rsid w:val="00297EE2"/>
    <w:rsid w:val="002A29DA"/>
    <w:rsid w:val="002E1388"/>
    <w:rsid w:val="002E48E0"/>
    <w:rsid w:val="002F4EDA"/>
    <w:rsid w:val="003073CD"/>
    <w:rsid w:val="00312759"/>
    <w:rsid w:val="00327588"/>
    <w:rsid w:val="00330DC4"/>
    <w:rsid w:val="003360BF"/>
    <w:rsid w:val="00341AD8"/>
    <w:rsid w:val="00355E79"/>
    <w:rsid w:val="00375955"/>
    <w:rsid w:val="00382D5D"/>
    <w:rsid w:val="003A1056"/>
    <w:rsid w:val="003B50A7"/>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13"/>
    <w:rsid w:val="004C2151"/>
    <w:rsid w:val="004D237F"/>
    <w:rsid w:val="004D39FB"/>
    <w:rsid w:val="004E6A3F"/>
    <w:rsid w:val="004E74F7"/>
    <w:rsid w:val="004F3A6F"/>
    <w:rsid w:val="00503008"/>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D319C"/>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B51D8"/>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94661"/>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D0213"/>
    <w:rsid w:val="008D17FE"/>
    <w:rsid w:val="008F2EE8"/>
    <w:rsid w:val="008F523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F3BF8"/>
    <w:rsid w:val="009F3C21"/>
    <w:rsid w:val="00A03BF1"/>
    <w:rsid w:val="00A131FD"/>
    <w:rsid w:val="00A146F1"/>
    <w:rsid w:val="00A17F49"/>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8F2"/>
    <w:rsid w:val="00AD1A46"/>
    <w:rsid w:val="00AD3810"/>
    <w:rsid w:val="00AD3D04"/>
    <w:rsid w:val="00AE45EA"/>
    <w:rsid w:val="00AF0406"/>
    <w:rsid w:val="00AF126C"/>
    <w:rsid w:val="00AF1391"/>
    <w:rsid w:val="00AF2763"/>
    <w:rsid w:val="00B00389"/>
    <w:rsid w:val="00B01F63"/>
    <w:rsid w:val="00B02DCA"/>
    <w:rsid w:val="00B0477F"/>
    <w:rsid w:val="00B05124"/>
    <w:rsid w:val="00B127BF"/>
    <w:rsid w:val="00B17D06"/>
    <w:rsid w:val="00B2012E"/>
    <w:rsid w:val="00B406E7"/>
    <w:rsid w:val="00B41494"/>
    <w:rsid w:val="00B436FD"/>
    <w:rsid w:val="00B60A9A"/>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4018E"/>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959CB"/>
    <w:rsid w:val="00DA1353"/>
    <w:rsid w:val="00DA5A63"/>
    <w:rsid w:val="00DD3E47"/>
    <w:rsid w:val="00DE3A3F"/>
    <w:rsid w:val="00DE4489"/>
    <w:rsid w:val="00DF71F9"/>
    <w:rsid w:val="00E053D1"/>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D3345"/>
    <w:rsid w:val="00ED3A3E"/>
    <w:rsid w:val="00EE477D"/>
    <w:rsid w:val="00EF46EE"/>
    <w:rsid w:val="00F01FFB"/>
    <w:rsid w:val="00F06B76"/>
    <w:rsid w:val="00F213A4"/>
    <w:rsid w:val="00F24FF5"/>
    <w:rsid w:val="00F25BC8"/>
    <w:rsid w:val="00F45113"/>
    <w:rsid w:val="00F7334F"/>
    <w:rsid w:val="00F74782"/>
    <w:rsid w:val="00F86F9D"/>
    <w:rsid w:val="00F91A23"/>
    <w:rsid w:val="00FC4F94"/>
    <w:rsid w:val="00FC6465"/>
    <w:rsid w:val="00FD6894"/>
    <w:rsid w:val="00FE001D"/>
    <w:rsid w:val="00FE3EB5"/>
    <w:rsid w:val="00FE5BAC"/>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7AE879B1ECA8744FB07BD41F0DF428DE" ma:contentTypeVersion="0" ma:contentTypeDescription="Vytvoří nový dokument" ma:contentTypeScope="" ma:versionID="1dbe41ed2cb6cae06c7969adfbce4d46">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2DWAXVAW3MHF-723-17</_dlc_DocId>
    <_dlc_DocIdUrl xmlns="a7e37686-00e6-405d-9032-d05dd3ba55a9">
      <Url>http://vis/c012/WebVZ/_layouts/15/DocIdRedir.aspx?ID=2DWAXVAW3MHF-723-17</Url>
      <Description>2DWAXVAW3MHF-723-17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848A2-AE7F-4B67-901C-02A9B3A84621}">
  <ds:schemaRefs>
    <ds:schemaRef ds:uri="http://schemas.microsoft.com/sharepoint/events"/>
  </ds:schemaRefs>
</ds:datastoreItem>
</file>

<file path=customXml/itemProps2.xml><?xml version="1.0" encoding="utf-8"?>
<ds:datastoreItem xmlns:ds="http://schemas.openxmlformats.org/officeDocument/2006/customXml" ds:itemID="{11B546BF-9B02-47B4-93AB-B5B658FE3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BF245-02D6-4ABC-B5EC-11702918AE8C}">
  <ds:schemaRefs>
    <ds:schemaRef ds:uri="http://schemas.microsoft.com/office/infopath/2007/PartnerControl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a7e37686-00e6-405d-9032-d05dd3ba55a9"/>
    <ds:schemaRef ds:uri="http://schemas.openxmlformats.org/package/2006/metadata/core-properties"/>
  </ds:schemaRefs>
</ds:datastoreItem>
</file>

<file path=customXml/itemProps4.xml><?xml version="1.0" encoding="utf-8"?>
<ds:datastoreItem xmlns:ds="http://schemas.openxmlformats.org/officeDocument/2006/customXml" ds:itemID="{4F6C0FEE-771C-449F-AD89-ECAE1E6BD277}">
  <ds:schemaRefs>
    <ds:schemaRef ds:uri="http://schemas.microsoft.com/sharepoint/v3/contenttype/forms"/>
  </ds:schemaRefs>
</ds:datastoreItem>
</file>

<file path=customXml/itemProps5.xml><?xml version="1.0" encoding="utf-8"?>
<ds:datastoreItem xmlns:ds="http://schemas.openxmlformats.org/officeDocument/2006/customXml" ds:itemID="{136BE9A1-0B9A-452E-AFD7-337F13B9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2431</Words>
  <Characters>14346</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Fakultni Nemocnice Brno</Company>
  <LinksUpToDate>false</LinksUpToDate>
  <CharactersWithSpaces>16744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Radousova Petra</cp:lastModifiedBy>
  <cp:revision>3</cp:revision>
  <cp:lastPrinted>2016-08-22T10:49:00Z</cp:lastPrinted>
  <dcterms:created xsi:type="dcterms:W3CDTF">2016-09-08T07:11:00Z</dcterms:created>
  <dcterms:modified xsi:type="dcterms:W3CDTF">2016-09-08T07:13:00Z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0x0101007AE879B1ECA8744FB07BD41F0DF428DE</vt:lpwstr>
  </property>
  <property fmtid="{D5CDD505-2E9C-101B-9397-08002B2CF9AE}" pid="3" name="_dlc_DocIdItemGuid">
    <vt:lpwstr>f63b1f10-b697-4b9c-aa65-1bce0023efd7</vt:lpwstr>
  </property>
</Properties>
</file>