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139EC554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F76EE5">
        <w:rPr>
          <w:rFonts w:ascii="Arial" w:hAnsi="Arial" w:cs="Arial"/>
          <w:sz w:val="28"/>
          <w:szCs w:val="28"/>
        </w:rPr>
        <w:t>1</w:t>
      </w:r>
      <w:r w:rsidR="005027DB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70917DFC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bookmarkStart w:id="0" w:name="_Hlk135215645"/>
      <w:r w:rsidR="00E37CD1">
        <w:rPr>
          <w:rFonts w:ascii="Arial" w:hAnsi="Arial" w:cs="Arial"/>
          <w:sz w:val="20"/>
        </w:rPr>
        <w:t>Head of Trade Department Czech Republic</w:t>
      </w:r>
      <w:bookmarkEnd w:id="0"/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6F95D2B0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</w:t>
      </w:r>
      <w:r w:rsidR="00EB5BDC">
        <w:rPr>
          <w:rFonts w:ascii="Arial" w:hAnsi="Arial" w:cs="Arial"/>
          <w:sz w:val="20"/>
        </w:rPr>
        <w:t xml:space="preserve"> OU</w:t>
      </w:r>
      <w:r w:rsidRPr="00943124">
        <w:rPr>
          <w:rFonts w:ascii="Arial" w:hAnsi="Arial" w:cs="Arial"/>
          <w:sz w:val="20"/>
        </w:rPr>
        <w:t>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51EF03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F76EE5">
        <w:rPr>
          <w:rFonts w:ascii="Arial" w:eastAsia="Calibri" w:hAnsi="Arial" w:cs="Arial"/>
          <w:sz w:val="20"/>
          <w:szCs w:val="20"/>
        </w:rPr>
        <w:t>1</w:t>
      </w:r>
      <w:r w:rsidR="005027DB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1F9F4480" w14:textId="77777777" w:rsidR="00311E77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</w:p>
    <w:p w14:paraId="082D09CE" w14:textId="481BCCB2" w:rsidR="00E502DC" w:rsidRPr="00F72A3C" w:rsidRDefault="00CC201D" w:rsidP="00F76EE5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2F7AC30" w14:textId="71521AE2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_Hlk114472336"/>
      <w:bookmarkStart w:id="2" w:name="_Hlk38976790"/>
      <w:r>
        <w:rPr>
          <w:rFonts w:ascii="Arial" w:hAnsi="Arial" w:cs="Arial"/>
          <w:sz w:val="20"/>
          <w:szCs w:val="20"/>
        </w:rPr>
        <w:t>Příloha č. 3</w:t>
      </w:r>
      <w:r w:rsidR="005027DB">
        <w:rPr>
          <w:rFonts w:ascii="Arial" w:hAnsi="Arial" w:cs="Arial"/>
          <w:sz w:val="20"/>
          <w:szCs w:val="20"/>
        </w:rPr>
        <w:t>j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  <w:bookmarkEnd w:id="1"/>
    </w:p>
    <w:p w14:paraId="1D68721D" w14:textId="6BA4BEB3" w:rsidR="00576425" w:rsidRDefault="00311E77" w:rsidP="00D60BD1">
      <w:pPr>
        <w:jc w:val="both"/>
        <w:rPr>
          <w:rFonts w:ascii="Arial" w:hAnsi="Arial" w:cs="Arial"/>
          <w:sz w:val="20"/>
          <w:szCs w:val="20"/>
        </w:rPr>
      </w:pPr>
      <w:bookmarkStart w:id="3" w:name="_Hlk38976501"/>
      <w:r>
        <w:rPr>
          <w:rFonts w:ascii="Arial" w:hAnsi="Arial" w:cs="Arial"/>
          <w:sz w:val="20"/>
          <w:szCs w:val="20"/>
        </w:rPr>
        <w:t xml:space="preserve"> Příloha č. 4</w:t>
      </w:r>
      <w:r w:rsidR="005027DB">
        <w:rPr>
          <w:rFonts w:ascii="Arial" w:hAnsi="Arial" w:cs="Arial"/>
          <w:sz w:val="20"/>
          <w:szCs w:val="20"/>
        </w:rPr>
        <w:t>c</w:t>
      </w:r>
      <w:r w:rsidRPr="006F17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6F17BF">
        <w:rPr>
          <w:rFonts w:ascii="Arial" w:hAnsi="Arial" w:cs="Arial"/>
          <w:sz w:val="20"/>
          <w:szCs w:val="20"/>
        </w:rPr>
        <w:t>Seznam produktů a podmínky poskytnutí obratového bonusu</w:t>
      </w:r>
    </w:p>
    <w:bookmarkEnd w:id="3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2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6F0B5174" w:rsidR="00DF24B9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040B99E" w14:textId="5BC953EB" w:rsidR="00311E77" w:rsidRPr="00F72A3C" w:rsidRDefault="00311E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9CA3F2" w14:textId="47310D2F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5027DB">
        <w:rPr>
          <w:rFonts w:ascii="Arial" w:hAnsi="Arial" w:cs="Arial"/>
          <w:sz w:val="20"/>
          <w:szCs w:val="20"/>
        </w:rPr>
        <w:t>j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282B1E44" w:rsidR="006300C9" w:rsidRDefault="00311E77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 Příloha č. 4</w:t>
      </w:r>
      <w:r w:rsidR="005027D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hAnsi="Arial" w:cs="Arial"/>
          <w:sz w:val="20"/>
          <w:szCs w:val="20"/>
        </w:rPr>
        <w:t>Seznam produktů a podmínky poskytnutí obratového bonusu</w:t>
      </w:r>
    </w:p>
    <w:p w14:paraId="0A36BC33" w14:textId="7021C57D" w:rsidR="006300C9" w:rsidRDefault="006300C9" w:rsidP="00DF24B9">
      <w:pPr>
        <w:jc w:val="both"/>
      </w:pPr>
    </w:p>
    <w:p w14:paraId="5AA24F15" w14:textId="1FC0D071" w:rsidR="00311E77" w:rsidRDefault="00311E77" w:rsidP="00DF24B9">
      <w:pPr>
        <w:jc w:val="both"/>
      </w:pPr>
    </w:p>
    <w:p w14:paraId="43094389" w14:textId="77777777" w:rsidR="00311E77" w:rsidRDefault="00311E77" w:rsidP="00DF24B9">
      <w:pPr>
        <w:jc w:val="both"/>
      </w:pPr>
    </w:p>
    <w:p w14:paraId="1D1AEC69" w14:textId="6A93C3CE" w:rsid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>SAMOSTATNÉ UJEDNÁNÍ - REGISTR SMLUV</w:t>
      </w:r>
    </w:p>
    <w:p w14:paraId="41CB9C1D" w14:textId="77777777" w:rsidR="00CC106F" w:rsidRPr="001F002C" w:rsidRDefault="00CC106F" w:rsidP="001F002C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3181FB4E" w14:textId="77777777" w:rsidR="00853CB2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 xml:space="preserve"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</w:t>
      </w:r>
    </w:p>
    <w:p w14:paraId="477E4256" w14:textId="1F1987F8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2D395A2D" w14:textId="77777777" w:rsidR="00853CB2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</w:t>
      </w:r>
    </w:p>
    <w:p w14:paraId="5EFF9385" w14:textId="0C452926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06B48CD3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33494D">
        <w:rPr>
          <w:rFonts w:ascii="Arial" w:hAnsi="Arial" w:cs="Arial"/>
          <w:b/>
          <w:sz w:val="20"/>
        </w:rPr>
        <w:t>30. 5. 2023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33494D">
        <w:rPr>
          <w:rFonts w:ascii="Arial" w:hAnsi="Arial" w:cs="Arial"/>
          <w:b/>
          <w:sz w:val="20"/>
        </w:rPr>
        <w:t>8. 6. 2023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330D69B6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</w:p>
    <w:p w14:paraId="2F22CEEE" w14:textId="5F62ADD8" w:rsidR="002717D4" w:rsidRDefault="00E37CD1" w:rsidP="00D60BD1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Trade Department Czech Republic</w:t>
      </w:r>
      <w:r w:rsidR="00237C38">
        <w:rPr>
          <w:rFonts w:ascii="Arial" w:hAnsi="Arial" w:cs="Arial"/>
          <w:sz w:val="20"/>
        </w:rPr>
        <w:t xml:space="preserve">                   ředitel</w:t>
      </w:r>
    </w:p>
    <w:p w14:paraId="2CE3A64B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2DCE2DF6" w14:textId="77777777" w:rsidR="00BE2EB8" w:rsidRDefault="00BE2EB8" w:rsidP="00D60BD1">
      <w:pPr>
        <w:pStyle w:val="Zkladntext2"/>
        <w:rPr>
          <w:rFonts w:ascii="Arial" w:hAnsi="Arial" w:cs="Arial"/>
          <w:sz w:val="20"/>
        </w:rPr>
      </w:pPr>
    </w:p>
    <w:p w14:paraId="1E5193F6" w14:textId="18702590" w:rsidR="00615AD0" w:rsidRDefault="00615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22FFD523" w14:textId="77777777" w:rsidR="00615AD0" w:rsidRPr="00B359D3" w:rsidRDefault="00615AD0" w:rsidP="00615AD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3j ke Smlouvě o poskytnutí obratového bonusu (COMMA CAF ID 835) uzavřené dne 2.3.2020 mezi smluvními stranami, kterými jsou:</w:t>
      </w:r>
    </w:p>
    <w:p w14:paraId="4BA0549D" w14:textId="77777777" w:rsidR="00615AD0" w:rsidRDefault="00615AD0" w:rsidP="00615AD0">
      <w:pPr>
        <w:jc w:val="both"/>
        <w:rPr>
          <w:rFonts w:ascii="Arial" w:hAnsi="Arial" w:cs="Arial"/>
          <w:sz w:val="20"/>
        </w:rPr>
      </w:pPr>
    </w:p>
    <w:p w14:paraId="60DAEE04" w14:textId="77777777" w:rsidR="00615AD0" w:rsidRDefault="00615AD0" w:rsidP="00615AD0">
      <w:pPr>
        <w:jc w:val="both"/>
        <w:rPr>
          <w:rFonts w:ascii="Arial" w:hAnsi="Arial" w:cs="Arial"/>
          <w:sz w:val="20"/>
        </w:rPr>
      </w:pPr>
    </w:p>
    <w:p w14:paraId="49E9E745" w14:textId="77777777" w:rsidR="00615AD0" w:rsidRPr="005470AA" w:rsidRDefault="00615AD0" w:rsidP="00615AD0">
      <w:pPr>
        <w:jc w:val="both"/>
        <w:rPr>
          <w:rFonts w:ascii="Arial" w:hAnsi="Arial" w:cs="Arial"/>
          <w:sz w:val="20"/>
        </w:rPr>
      </w:pPr>
    </w:p>
    <w:p w14:paraId="2D5A1769" w14:textId="77777777" w:rsidR="00615AD0" w:rsidRDefault="00615AD0" w:rsidP="00615AD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440ECB6" w14:textId="77777777" w:rsidR="00615AD0" w:rsidRDefault="00615AD0" w:rsidP="00615AD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9C5EC96" w14:textId="77777777" w:rsidR="00615AD0" w:rsidRPr="00632622" w:rsidRDefault="00615AD0" w:rsidP="00615AD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39123B0B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sídlo: Evropská 846/176a, Praha 6 – Vokovice, 160 00</w:t>
      </w:r>
    </w:p>
    <w:p w14:paraId="0B6FD4EA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5C47C629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4889F2BA" w14:textId="77777777" w:rsidR="00615AD0" w:rsidRPr="00632622" w:rsidRDefault="00615AD0" w:rsidP="00615AD0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6F31AF9F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602B4FBC" w14:textId="77777777" w:rsidR="00615AD0" w:rsidRPr="00632622" w:rsidRDefault="00615AD0" w:rsidP="00615AD0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789ECB91" w14:textId="77777777" w:rsidR="00615AD0" w:rsidRDefault="00615AD0" w:rsidP="00615AD0">
      <w:pPr>
        <w:jc w:val="both"/>
        <w:rPr>
          <w:rFonts w:ascii="Arial" w:hAnsi="Arial" w:cs="Arial"/>
          <w:b/>
          <w:sz w:val="20"/>
        </w:rPr>
      </w:pPr>
      <w:r w:rsidRPr="00E9753D">
        <w:rPr>
          <w:rFonts w:ascii="Arial" w:hAnsi="Arial" w:cs="Arial"/>
          <w:b/>
          <w:sz w:val="20"/>
        </w:rPr>
        <w:t>(dále jen „Společnost“)</w:t>
      </w:r>
    </w:p>
    <w:p w14:paraId="7EF46592" w14:textId="77777777" w:rsidR="00615AD0" w:rsidRDefault="00615AD0" w:rsidP="00615AD0">
      <w:pPr>
        <w:jc w:val="both"/>
        <w:rPr>
          <w:rFonts w:ascii="Arial" w:hAnsi="Arial" w:cs="Arial"/>
          <w:b/>
          <w:sz w:val="20"/>
        </w:rPr>
      </w:pPr>
    </w:p>
    <w:p w14:paraId="00E98176" w14:textId="77777777" w:rsidR="00615AD0" w:rsidRPr="00E633F0" w:rsidRDefault="00615AD0" w:rsidP="00615AD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918433E" w14:textId="77777777" w:rsidR="00615AD0" w:rsidRDefault="00615AD0" w:rsidP="00615AD0">
      <w:pPr>
        <w:jc w:val="both"/>
        <w:rPr>
          <w:rFonts w:ascii="Arial" w:hAnsi="Arial" w:cs="Arial"/>
          <w:sz w:val="20"/>
        </w:rPr>
      </w:pPr>
    </w:p>
    <w:p w14:paraId="52D85DEA" w14:textId="77777777" w:rsidR="00615AD0" w:rsidRPr="00943124" w:rsidRDefault="00615AD0" w:rsidP="00615AD0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5197CEC8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47E4BF0C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2D821AE2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734E1CAD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16AF0B1E" w14:textId="77777777" w:rsidR="00615AD0" w:rsidRDefault="00615AD0" w:rsidP="00615AD0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544A3186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3D5AC14A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5DB60507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2AEBD2E2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3405ECD0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625AB0B1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4C395AEE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F623420" w14:textId="77777777" w:rsidR="00615AD0" w:rsidRDefault="00615AD0" w:rsidP="00615AD0">
      <w:pPr>
        <w:jc w:val="both"/>
        <w:rPr>
          <w:rFonts w:ascii="Arial" w:hAnsi="Arial" w:cs="Arial"/>
          <w:color w:val="000000"/>
          <w:sz w:val="20"/>
        </w:rPr>
      </w:pPr>
      <w:r w:rsidRPr="007F14FA">
        <w:rPr>
          <w:rFonts w:ascii="Arial" w:hAnsi="Arial" w:cs="Arial"/>
          <w:color w:val="000000"/>
          <w:sz w:val="20"/>
          <w:u w:val="single"/>
        </w:rPr>
        <w:t xml:space="preserve">[XX </w:t>
      </w:r>
      <w:r w:rsidRPr="007F14FA">
        <w:rPr>
          <w:rFonts w:ascii="Arial" w:hAnsi="Arial" w:cs="Arial"/>
          <w:color w:val="000000"/>
          <w:sz w:val="20"/>
        </w:rPr>
        <w:t>XX]</w:t>
      </w:r>
    </w:p>
    <w:p w14:paraId="05769D66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</w:rPr>
      </w:pPr>
    </w:p>
    <w:p w14:paraId="32810981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</w:rPr>
      </w:pPr>
    </w:p>
    <w:p w14:paraId="1B565D3A" w14:textId="77777777" w:rsidR="00615AD0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5B4338DC" w14:textId="77777777" w:rsidR="00615AD0" w:rsidRPr="005470AA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</w:p>
    <w:p w14:paraId="3CE93201" w14:textId="77777777" w:rsidR="00615AD0" w:rsidRPr="005470AA" w:rsidRDefault="00615AD0" w:rsidP="00615AD0">
      <w:pPr>
        <w:jc w:val="both"/>
        <w:rPr>
          <w:rFonts w:ascii="Arial" w:hAnsi="Arial" w:cs="Arial"/>
          <w:color w:val="0070C0"/>
          <w:sz w:val="20"/>
        </w:rPr>
      </w:pPr>
    </w:p>
    <w:p w14:paraId="59302149" w14:textId="77777777" w:rsidR="00615AD0" w:rsidRPr="005470AA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679CDF4" w14:textId="77777777" w:rsidR="00615AD0" w:rsidRPr="005470AA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</w:p>
    <w:p w14:paraId="29DEDAB7" w14:textId="77777777" w:rsidR="00615AD0" w:rsidRPr="00A13940" w:rsidRDefault="00615AD0" w:rsidP="00615AD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</w:t>
      </w:r>
    </w:p>
    <w:p w14:paraId="6579667C" w14:textId="77777777" w:rsidR="00615AD0" w:rsidRDefault="00615AD0" w:rsidP="00615AD0">
      <w:pPr>
        <w:jc w:val="both"/>
        <w:rPr>
          <w:rFonts w:ascii="Arial" w:hAnsi="Arial" w:cs="Arial"/>
          <w:color w:val="000000"/>
          <w:sz w:val="20"/>
        </w:rPr>
      </w:pPr>
      <w:r w:rsidRPr="00A13940">
        <w:rPr>
          <w:rFonts w:ascii="Arial" w:hAnsi="Arial" w:cs="Arial"/>
          <w:color w:val="000000"/>
          <w:sz w:val="20"/>
        </w:rPr>
        <w:t>XX]</w:t>
      </w:r>
    </w:p>
    <w:p w14:paraId="7D5D923D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</w:rPr>
      </w:pPr>
    </w:p>
    <w:p w14:paraId="09C01D48" w14:textId="77777777" w:rsidR="00615AD0" w:rsidRDefault="00615AD0" w:rsidP="00615AD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2A301505" w14:textId="77777777" w:rsidR="00615AD0" w:rsidRPr="00800211" w:rsidRDefault="00615AD0" w:rsidP="00615AD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11A32DB2" w14:textId="77777777" w:rsidR="00615AD0" w:rsidRPr="00E9753D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</w:p>
    <w:p w14:paraId="3C1CC714" w14:textId="77777777" w:rsidR="00615AD0" w:rsidRPr="00A13940" w:rsidRDefault="00615AD0" w:rsidP="00615AD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</w:t>
      </w:r>
      <w:bookmarkStart w:id="4" w:name="_Hlk71712317"/>
    </w:p>
    <w:p w14:paraId="370E13B2" w14:textId="77777777" w:rsidR="00615AD0" w:rsidRDefault="00615AD0" w:rsidP="00615AD0">
      <w:pPr>
        <w:rPr>
          <w:rFonts w:ascii="Arial" w:hAnsi="Arial" w:cs="Arial"/>
          <w:sz w:val="20"/>
        </w:rPr>
      </w:pP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</w:p>
    <w:bookmarkEnd w:id="4"/>
    <w:p w14:paraId="32166DCE" w14:textId="77777777" w:rsidR="00615AD0" w:rsidRDefault="00615AD0" w:rsidP="00615AD0">
      <w:pPr>
        <w:pStyle w:val="Zkladntext2"/>
        <w:rPr>
          <w:rFonts w:cs="Arial"/>
          <w:b/>
          <w:sz w:val="20"/>
        </w:rPr>
      </w:pPr>
    </w:p>
    <w:p w14:paraId="217F3F05" w14:textId="77777777" w:rsidR="00615AD0" w:rsidRDefault="00615AD0" w:rsidP="00615AD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</w:p>
    <w:p w14:paraId="215DB545" w14:textId="3032D681" w:rsidR="00615AD0" w:rsidRDefault="00615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03B6C788" w14:textId="77777777" w:rsidR="00615AD0" w:rsidRPr="00B359D3" w:rsidRDefault="00615AD0" w:rsidP="00615AD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4c ke Smlouvě o poskytnutí obratového bonusu (COMMA CAF ID 835) uzavřené dne 2.3.2020 mezi smluvními stranami, kterými jsou:</w:t>
      </w:r>
    </w:p>
    <w:p w14:paraId="161167AD" w14:textId="77777777" w:rsidR="00615AD0" w:rsidRDefault="00615AD0" w:rsidP="00615AD0">
      <w:pPr>
        <w:jc w:val="both"/>
        <w:rPr>
          <w:rFonts w:ascii="Arial" w:hAnsi="Arial" w:cs="Arial"/>
          <w:sz w:val="20"/>
        </w:rPr>
      </w:pPr>
    </w:p>
    <w:p w14:paraId="34C32553" w14:textId="77777777" w:rsidR="00615AD0" w:rsidRDefault="00615AD0" w:rsidP="00615AD0">
      <w:pPr>
        <w:jc w:val="both"/>
        <w:rPr>
          <w:rFonts w:ascii="Arial" w:hAnsi="Arial" w:cs="Arial"/>
          <w:sz w:val="20"/>
        </w:rPr>
      </w:pPr>
    </w:p>
    <w:p w14:paraId="3D7BB3F3" w14:textId="77777777" w:rsidR="00615AD0" w:rsidRPr="005470AA" w:rsidRDefault="00615AD0" w:rsidP="00615AD0">
      <w:pPr>
        <w:jc w:val="both"/>
        <w:rPr>
          <w:rFonts w:ascii="Arial" w:hAnsi="Arial" w:cs="Arial"/>
          <w:sz w:val="20"/>
        </w:rPr>
      </w:pPr>
    </w:p>
    <w:p w14:paraId="4DB3401A" w14:textId="77777777" w:rsidR="00615AD0" w:rsidRDefault="00615AD0" w:rsidP="00615AD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0AF0294" w14:textId="77777777" w:rsidR="00615AD0" w:rsidRDefault="00615AD0" w:rsidP="00615AD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502DF81" w14:textId="77777777" w:rsidR="00615AD0" w:rsidRPr="00632622" w:rsidRDefault="00615AD0" w:rsidP="00615AD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5A451587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sídlo: Evropská 846/176a, Praha 6 – Vokovice, 160 00</w:t>
      </w:r>
    </w:p>
    <w:p w14:paraId="2757C8B1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6DBAF04F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37A207E0" w14:textId="77777777" w:rsidR="00615AD0" w:rsidRPr="00632622" w:rsidRDefault="00615AD0" w:rsidP="00615AD0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5E14FBE8" w14:textId="77777777" w:rsidR="00615AD0" w:rsidRPr="00632622" w:rsidRDefault="00615AD0" w:rsidP="00615AD0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6610E3D2" w14:textId="77777777" w:rsidR="00615AD0" w:rsidRPr="00632622" w:rsidRDefault="00615AD0" w:rsidP="00615AD0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3100E8C0" w14:textId="77777777" w:rsidR="00615AD0" w:rsidRDefault="00615AD0" w:rsidP="00615AD0">
      <w:pPr>
        <w:jc w:val="both"/>
        <w:rPr>
          <w:rFonts w:ascii="Arial" w:hAnsi="Arial" w:cs="Arial"/>
          <w:b/>
          <w:sz w:val="20"/>
        </w:rPr>
      </w:pPr>
      <w:r w:rsidRPr="00E9753D">
        <w:rPr>
          <w:rFonts w:ascii="Arial" w:hAnsi="Arial" w:cs="Arial"/>
          <w:b/>
          <w:sz w:val="20"/>
        </w:rPr>
        <w:t>(dále jen „Společnost“)</w:t>
      </w:r>
    </w:p>
    <w:p w14:paraId="0AEDD217" w14:textId="77777777" w:rsidR="00615AD0" w:rsidRDefault="00615AD0" w:rsidP="00615AD0">
      <w:pPr>
        <w:jc w:val="both"/>
        <w:rPr>
          <w:rFonts w:ascii="Arial" w:hAnsi="Arial" w:cs="Arial"/>
          <w:b/>
          <w:sz w:val="20"/>
        </w:rPr>
      </w:pPr>
    </w:p>
    <w:p w14:paraId="60A162A4" w14:textId="77777777" w:rsidR="00615AD0" w:rsidRPr="00E633F0" w:rsidRDefault="00615AD0" w:rsidP="00615AD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A5226D0" w14:textId="77777777" w:rsidR="00615AD0" w:rsidRDefault="00615AD0" w:rsidP="00615AD0">
      <w:pPr>
        <w:jc w:val="both"/>
        <w:rPr>
          <w:rFonts w:ascii="Arial" w:hAnsi="Arial" w:cs="Arial"/>
          <w:sz w:val="20"/>
        </w:rPr>
      </w:pPr>
    </w:p>
    <w:p w14:paraId="2CA7CF5B" w14:textId="77777777" w:rsidR="00615AD0" w:rsidRPr="00943124" w:rsidRDefault="00615AD0" w:rsidP="00615AD0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3CCAAF13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46AB3DA6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268E9AA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7DD8E8DC" w14:textId="77777777" w:rsidR="00615AD0" w:rsidRPr="00943124" w:rsidRDefault="00615AD0" w:rsidP="00615AD0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056A326B" w14:textId="77777777" w:rsidR="00615AD0" w:rsidRDefault="00615AD0" w:rsidP="00615AD0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561CD4F6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2B22D402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722C271E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22E5944C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5C76FEC0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</w:p>
    <w:p w14:paraId="5C17EF1B" w14:textId="77777777" w:rsidR="00615AD0" w:rsidRDefault="00615AD0" w:rsidP="00615AD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D3CB31B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CAFD38C" w14:textId="77777777" w:rsidR="00615AD0" w:rsidRDefault="00615AD0" w:rsidP="00615AD0">
      <w:pPr>
        <w:jc w:val="both"/>
        <w:rPr>
          <w:rFonts w:ascii="Arial" w:hAnsi="Arial" w:cs="Arial"/>
          <w:color w:val="000000"/>
          <w:sz w:val="20"/>
        </w:rPr>
      </w:pPr>
      <w:r w:rsidRPr="007F14FA">
        <w:rPr>
          <w:rFonts w:ascii="Arial" w:hAnsi="Arial" w:cs="Arial"/>
          <w:color w:val="000000"/>
          <w:sz w:val="20"/>
          <w:u w:val="single"/>
        </w:rPr>
        <w:t xml:space="preserve">[XX </w:t>
      </w:r>
      <w:r w:rsidRPr="007F14FA">
        <w:rPr>
          <w:rFonts w:ascii="Arial" w:hAnsi="Arial" w:cs="Arial"/>
          <w:color w:val="000000"/>
          <w:sz w:val="20"/>
        </w:rPr>
        <w:t>XX]</w:t>
      </w:r>
    </w:p>
    <w:p w14:paraId="4053794D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</w:rPr>
      </w:pPr>
    </w:p>
    <w:p w14:paraId="5D6157D6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</w:rPr>
      </w:pPr>
    </w:p>
    <w:p w14:paraId="7A7396EA" w14:textId="77777777" w:rsidR="00615AD0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3F71779C" w14:textId="77777777" w:rsidR="00615AD0" w:rsidRPr="005470AA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</w:p>
    <w:p w14:paraId="7F066506" w14:textId="77777777" w:rsidR="00615AD0" w:rsidRPr="005470AA" w:rsidRDefault="00615AD0" w:rsidP="00615AD0">
      <w:pPr>
        <w:jc w:val="both"/>
        <w:rPr>
          <w:rFonts w:ascii="Arial" w:hAnsi="Arial" w:cs="Arial"/>
          <w:color w:val="0070C0"/>
          <w:sz w:val="20"/>
        </w:rPr>
      </w:pPr>
    </w:p>
    <w:p w14:paraId="335E90B7" w14:textId="77777777" w:rsidR="00615AD0" w:rsidRPr="005470AA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DE287EF" w14:textId="77777777" w:rsidR="00615AD0" w:rsidRPr="005470AA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</w:p>
    <w:p w14:paraId="0685B24C" w14:textId="77777777" w:rsidR="00615AD0" w:rsidRPr="00A13940" w:rsidRDefault="00615AD0" w:rsidP="00615AD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</w:t>
      </w:r>
    </w:p>
    <w:p w14:paraId="5215B240" w14:textId="77777777" w:rsidR="00615AD0" w:rsidRDefault="00615AD0" w:rsidP="00615AD0">
      <w:pPr>
        <w:jc w:val="both"/>
        <w:rPr>
          <w:rFonts w:ascii="Arial" w:hAnsi="Arial" w:cs="Arial"/>
          <w:color w:val="000000"/>
          <w:sz w:val="20"/>
        </w:rPr>
      </w:pPr>
      <w:r w:rsidRPr="00A13940">
        <w:rPr>
          <w:rFonts w:ascii="Arial" w:hAnsi="Arial" w:cs="Arial"/>
          <w:color w:val="000000"/>
          <w:sz w:val="20"/>
        </w:rPr>
        <w:t>XX]</w:t>
      </w:r>
    </w:p>
    <w:p w14:paraId="25641446" w14:textId="77777777" w:rsidR="00615AD0" w:rsidRPr="005470AA" w:rsidRDefault="00615AD0" w:rsidP="00615AD0">
      <w:pPr>
        <w:jc w:val="both"/>
        <w:rPr>
          <w:rFonts w:ascii="Arial" w:hAnsi="Arial" w:cs="Arial"/>
          <w:color w:val="000000"/>
          <w:sz w:val="20"/>
        </w:rPr>
      </w:pPr>
    </w:p>
    <w:p w14:paraId="0B6A7ECD" w14:textId="77777777" w:rsidR="00615AD0" w:rsidRDefault="00615AD0" w:rsidP="00615AD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0F8F28E3" w14:textId="77777777" w:rsidR="00615AD0" w:rsidRPr="00800211" w:rsidRDefault="00615AD0" w:rsidP="00615AD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220389A" w14:textId="77777777" w:rsidR="00615AD0" w:rsidRPr="00E9753D" w:rsidRDefault="00615AD0" w:rsidP="00615AD0">
      <w:pPr>
        <w:jc w:val="both"/>
        <w:rPr>
          <w:rFonts w:ascii="Arial" w:hAnsi="Arial" w:cs="Arial"/>
          <w:b/>
          <w:color w:val="000000"/>
          <w:sz w:val="20"/>
        </w:rPr>
      </w:pPr>
    </w:p>
    <w:p w14:paraId="29281EE6" w14:textId="77777777" w:rsidR="00615AD0" w:rsidRPr="00A13940" w:rsidRDefault="00615AD0" w:rsidP="00615AD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</w:t>
      </w:r>
    </w:p>
    <w:p w14:paraId="431A5842" w14:textId="5E538D48" w:rsidR="00BE2EB8" w:rsidRDefault="00615AD0" w:rsidP="002A4321">
      <w:pPr>
        <w:rPr>
          <w:rFonts w:ascii="Arial" w:hAnsi="Arial" w:cs="Arial"/>
          <w:sz w:val="20"/>
        </w:rPr>
      </w:pPr>
      <w:r w:rsidRPr="00A13940">
        <w:rPr>
          <w:rFonts w:ascii="Arial" w:hAnsi="Arial" w:cs="Arial"/>
          <w:sz w:val="20"/>
        </w:rPr>
        <w:t>XX]</w:t>
      </w:r>
    </w:p>
    <w:sectPr w:rsidR="00BE2EB8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BC21" w14:textId="77777777" w:rsidR="00E30691" w:rsidRDefault="00E30691">
      <w:r>
        <w:separator/>
      </w:r>
    </w:p>
  </w:endnote>
  <w:endnote w:type="continuationSeparator" w:id="0">
    <w:p w14:paraId="4F1C3FB7" w14:textId="77777777" w:rsidR="00E30691" w:rsidRDefault="00E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61BE" w14:textId="77777777" w:rsidR="00E30691" w:rsidRDefault="00E30691">
      <w:r>
        <w:separator/>
      </w:r>
    </w:p>
  </w:footnote>
  <w:footnote w:type="continuationSeparator" w:id="0">
    <w:p w14:paraId="700EDBA8" w14:textId="77777777" w:rsidR="00E30691" w:rsidRDefault="00E3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612B73DD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5027DB">
      <w:rPr>
        <w:rFonts w:ascii="Arial" w:hAnsi="Arial" w:cs="Arial"/>
        <w:sz w:val="22"/>
        <w:szCs w:val="22"/>
      </w:rPr>
      <w:t>3708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 w16cid:durableId="34700353">
    <w:abstractNumId w:val="9"/>
  </w:num>
  <w:num w:numId="2" w16cid:durableId="1221944327">
    <w:abstractNumId w:val="11"/>
  </w:num>
  <w:num w:numId="3" w16cid:durableId="988097526">
    <w:abstractNumId w:val="8"/>
  </w:num>
  <w:num w:numId="4" w16cid:durableId="1065568362">
    <w:abstractNumId w:val="7"/>
  </w:num>
  <w:num w:numId="5" w16cid:durableId="1008798291">
    <w:abstractNumId w:val="12"/>
  </w:num>
  <w:num w:numId="6" w16cid:durableId="489248819">
    <w:abstractNumId w:val="13"/>
  </w:num>
  <w:num w:numId="7" w16cid:durableId="134612440">
    <w:abstractNumId w:val="5"/>
  </w:num>
  <w:num w:numId="8" w16cid:durableId="713775765">
    <w:abstractNumId w:val="3"/>
  </w:num>
  <w:num w:numId="9" w16cid:durableId="1846363794">
    <w:abstractNumId w:val="0"/>
  </w:num>
  <w:num w:numId="10" w16cid:durableId="1248466889">
    <w:abstractNumId w:val="10"/>
  </w:num>
  <w:num w:numId="11" w16cid:durableId="219678467">
    <w:abstractNumId w:val="4"/>
  </w:num>
  <w:num w:numId="12" w16cid:durableId="326128626">
    <w:abstractNumId w:val="1"/>
  </w:num>
  <w:num w:numId="13" w16cid:durableId="691876332">
    <w:abstractNumId w:val="2"/>
  </w:num>
  <w:num w:numId="14" w16cid:durableId="1867481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74DD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1545B"/>
    <w:rsid w:val="002268DA"/>
    <w:rsid w:val="00237C38"/>
    <w:rsid w:val="00264A86"/>
    <w:rsid w:val="002702EE"/>
    <w:rsid w:val="002717D4"/>
    <w:rsid w:val="002A4321"/>
    <w:rsid w:val="002B2605"/>
    <w:rsid w:val="002B58BA"/>
    <w:rsid w:val="002D537D"/>
    <w:rsid w:val="003019CA"/>
    <w:rsid w:val="00301E01"/>
    <w:rsid w:val="00307C4A"/>
    <w:rsid w:val="00311E77"/>
    <w:rsid w:val="0033494D"/>
    <w:rsid w:val="00340F51"/>
    <w:rsid w:val="00363F59"/>
    <w:rsid w:val="00390684"/>
    <w:rsid w:val="00396149"/>
    <w:rsid w:val="003C6C91"/>
    <w:rsid w:val="00400547"/>
    <w:rsid w:val="00403233"/>
    <w:rsid w:val="00405823"/>
    <w:rsid w:val="004123E5"/>
    <w:rsid w:val="00416F35"/>
    <w:rsid w:val="00430624"/>
    <w:rsid w:val="00437741"/>
    <w:rsid w:val="00445718"/>
    <w:rsid w:val="00487C25"/>
    <w:rsid w:val="004925B8"/>
    <w:rsid w:val="004A7B8D"/>
    <w:rsid w:val="004D2E36"/>
    <w:rsid w:val="004E0407"/>
    <w:rsid w:val="004E72CE"/>
    <w:rsid w:val="00502198"/>
    <w:rsid w:val="005027DB"/>
    <w:rsid w:val="005127FB"/>
    <w:rsid w:val="0053300C"/>
    <w:rsid w:val="005352BE"/>
    <w:rsid w:val="00537CFE"/>
    <w:rsid w:val="00542D33"/>
    <w:rsid w:val="00571983"/>
    <w:rsid w:val="00574593"/>
    <w:rsid w:val="00576425"/>
    <w:rsid w:val="005A44DC"/>
    <w:rsid w:val="005C1BA3"/>
    <w:rsid w:val="005C683F"/>
    <w:rsid w:val="00602BBA"/>
    <w:rsid w:val="00610E2A"/>
    <w:rsid w:val="00615AD0"/>
    <w:rsid w:val="006300C9"/>
    <w:rsid w:val="006707C8"/>
    <w:rsid w:val="00696D4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34693"/>
    <w:rsid w:val="0079172E"/>
    <w:rsid w:val="0079203B"/>
    <w:rsid w:val="00795B28"/>
    <w:rsid w:val="007A091B"/>
    <w:rsid w:val="007A358C"/>
    <w:rsid w:val="007E2A0A"/>
    <w:rsid w:val="00817AB5"/>
    <w:rsid w:val="00822940"/>
    <w:rsid w:val="00824D66"/>
    <w:rsid w:val="00841073"/>
    <w:rsid w:val="00853CB2"/>
    <w:rsid w:val="008548DA"/>
    <w:rsid w:val="008A4FDB"/>
    <w:rsid w:val="008A5E6A"/>
    <w:rsid w:val="008C23F2"/>
    <w:rsid w:val="00903A7F"/>
    <w:rsid w:val="00904AD3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C3E83"/>
    <w:rsid w:val="009F3016"/>
    <w:rsid w:val="00A04DE2"/>
    <w:rsid w:val="00A5616D"/>
    <w:rsid w:val="00A66968"/>
    <w:rsid w:val="00A902A3"/>
    <w:rsid w:val="00A90EF5"/>
    <w:rsid w:val="00AC02D7"/>
    <w:rsid w:val="00AC37BC"/>
    <w:rsid w:val="00AD21D4"/>
    <w:rsid w:val="00AE7A9D"/>
    <w:rsid w:val="00AF4562"/>
    <w:rsid w:val="00B336D4"/>
    <w:rsid w:val="00B40DBC"/>
    <w:rsid w:val="00B428CE"/>
    <w:rsid w:val="00B82E99"/>
    <w:rsid w:val="00B90644"/>
    <w:rsid w:val="00BB3A14"/>
    <w:rsid w:val="00BE1F5B"/>
    <w:rsid w:val="00BE2EB8"/>
    <w:rsid w:val="00C03344"/>
    <w:rsid w:val="00C147A6"/>
    <w:rsid w:val="00C203FA"/>
    <w:rsid w:val="00C36B08"/>
    <w:rsid w:val="00C77A39"/>
    <w:rsid w:val="00C81CC2"/>
    <w:rsid w:val="00C83008"/>
    <w:rsid w:val="00CC106F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0691"/>
    <w:rsid w:val="00E3086B"/>
    <w:rsid w:val="00E32490"/>
    <w:rsid w:val="00E37CD1"/>
    <w:rsid w:val="00E502DC"/>
    <w:rsid w:val="00E600D3"/>
    <w:rsid w:val="00E72508"/>
    <w:rsid w:val="00E72D7E"/>
    <w:rsid w:val="00EB5BDC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76EE5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Props1.xml><?xml version="1.0" encoding="utf-8"?>
<ds:datastoreItem xmlns:ds="http://schemas.openxmlformats.org/officeDocument/2006/customXml" ds:itemID="{8B813EDB-5316-42DD-8776-36BCA579F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806</Words>
  <Characters>4761</Characters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5556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2023-05-11T12:41:00Z</dcterms:created>
  <dcterms:modified xsi:type="dcterms:W3CDTF">2023-06-09T11:09:00Z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