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C5" w:rsidRDefault="00E120F6">
      <w:pPr>
        <w:tabs>
          <w:tab w:val="center" w:pos="1742"/>
          <w:tab w:val="center" w:pos="8299"/>
        </w:tabs>
        <w:spacing w:after="0"/>
      </w:pPr>
      <w:r>
        <w:rPr>
          <w:sz w:val="24"/>
        </w:rPr>
        <w:tab/>
      </w:r>
      <w:proofErr w:type="gramStart"/>
      <w:r>
        <w:rPr>
          <w:sz w:val="24"/>
        </w:rPr>
        <w:t xml:space="preserve">FAKTURA </w:t>
      </w:r>
      <w:r>
        <w:rPr>
          <w:sz w:val="24"/>
        </w:rPr>
        <w:t>- DAŇOVÝ</w:t>
      </w:r>
      <w:proofErr w:type="gramEnd"/>
      <w:r>
        <w:rPr>
          <w:sz w:val="24"/>
        </w:rPr>
        <w:t xml:space="preserve"> DOKLAD</w:t>
      </w:r>
      <w:r>
        <w:rPr>
          <w:sz w:val="24"/>
        </w:rPr>
        <w:tab/>
      </w:r>
      <w:r>
        <w:rPr>
          <w:sz w:val="24"/>
        </w:rPr>
        <w:t xml:space="preserve">číslo </w:t>
      </w:r>
      <w:r>
        <w:rPr>
          <w:sz w:val="24"/>
        </w:rPr>
        <w:t>2023 0 15</w:t>
      </w:r>
    </w:p>
    <w:tbl>
      <w:tblPr>
        <w:tblStyle w:val="TableGrid"/>
        <w:tblW w:w="10710" w:type="dxa"/>
        <w:tblInd w:w="0" w:type="dxa"/>
        <w:tblCellMar>
          <w:top w:w="120" w:type="dxa"/>
          <w:left w:w="0" w:type="dxa"/>
          <w:bottom w:w="67" w:type="dxa"/>
          <w:right w:w="136" w:type="dxa"/>
        </w:tblCellMar>
        <w:tblLook w:val="04A0" w:firstRow="1" w:lastRow="0" w:firstColumn="1" w:lastColumn="0" w:noHBand="0" w:noVBand="1"/>
      </w:tblPr>
      <w:tblGrid>
        <w:gridCol w:w="142"/>
        <w:gridCol w:w="4611"/>
        <w:gridCol w:w="1397"/>
        <w:gridCol w:w="3863"/>
        <w:gridCol w:w="697"/>
      </w:tblGrid>
      <w:tr w:rsidR="007459C5">
        <w:trPr>
          <w:trHeight w:val="1821"/>
        </w:trPr>
        <w:tc>
          <w:tcPr>
            <w:tcW w:w="2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459C5" w:rsidRDefault="007459C5"/>
        </w:tc>
        <w:tc>
          <w:tcPr>
            <w:tcW w:w="10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9C5" w:rsidRDefault="00E120F6">
            <w:pPr>
              <w:tabs>
                <w:tab w:val="center" w:pos="535"/>
                <w:tab w:val="center" w:pos="2179"/>
                <w:tab w:val="center" w:pos="3782"/>
                <w:tab w:val="center" w:pos="6718"/>
                <w:tab w:val="center" w:pos="8119"/>
              </w:tabs>
              <w:spacing w:after="0"/>
            </w:pPr>
            <w:r>
              <w:rPr>
                <w:sz w:val="18"/>
              </w:rPr>
              <w:tab/>
              <w:t>dodavatel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48266647</w:t>
            </w:r>
            <w:r>
              <w:rPr>
                <w:sz w:val="18"/>
              </w:rPr>
              <w:tab/>
              <w:t>DIC CZ48266647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variabilní symbol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2023015</w:t>
            </w:r>
          </w:p>
          <w:p w:rsidR="007459C5" w:rsidRDefault="00E120F6">
            <w:pPr>
              <w:spacing w:after="37" w:line="253" w:lineRule="auto"/>
              <w:ind w:left="6062" w:right="1021" w:hanging="4334"/>
              <w:jc w:val="both"/>
            </w:pPr>
            <w:r>
              <w:rPr>
                <w:sz w:val="18"/>
              </w:rPr>
              <w:t xml:space="preserve">L a M veřejná obch. společnost </w:t>
            </w:r>
            <w:r>
              <w:rPr>
                <w:sz w:val="18"/>
              </w:rPr>
              <w:t xml:space="preserve">konstantní symbol </w:t>
            </w:r>
            <w:r>
              <w:rPr>
                <w:sz w:val="18"/>
              </w:rPr>
              <w:t xml:space="preserve">0308 </w:t>
            </w:r>
            <w:r>
              <w:rPr>
                <w:sz w:val="18"/>
              </w:rPr>
              <w:t>specifický symbol</w:t>
            </w:r>
          </w:p>
          <w:p w:rsidR="007459C5" w:rsidRDefault="00E120F6">
            <w:pPr>
              <w:tabs>
                <w:tab w:val="center" w:pos="2234"/>
                <w:tab w:val="center" w:pos="7092"/>
                <w:tab w:val="center" w:pos="8522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Svahová 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částka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-117.600,00 Kč</w:t>
            </w:r>
          </w:p>
          <w:p w:rsidR="007459C5" w:rsidRDefault="00E120F6">
            <w:pPr>
              <w:spacing w:after="64" w:line="234" w:lineRule="auto"/>
              <w:ind w:left="586" w:right="810" w:firstLine="1152"/>
              <w:jc w:val="both"/>
            </w:pPr>
            <w:r>
              <w:rPr>
                <w:sz w:val="20"/>
              </w:rPr>
              <w:t xml:space="preserve">431 21 Boleboř </w:t>
            </w:r>
            <w:r>
              <w:rPr>
                <w:sz w:val="20"/>
              </w:rPr>
              <w:t xml:space="preserve">peněžní ústav </w:t>
            </w:r>
            <w:r>
              <w:rPr>
                <w:sz w:val="20"/>
              </w:rPr>
              <w:t xml:space="preserve">Komerční banka </w:t>
            </w:r>
            <w:r>
              <w:rPr>
                <w:sz w:val="20"/>
              </w:rPr>
              <w:t xml:space="preserve">objednávka </w:t>
            </w:r>
            <w:r>
              <w:rPr>
                <w:sz w:val="20"/>
              </w:rPr>
              <w:t>ZSUNL/532C23</w:t>
            </w:r>
          </w:p>
          <w:p w:rsidR="007459C5" w:rsidRDefault="00E120F6">
            <w:pPr>
              <w:tabs>
                <w:tab w:val="center" w:pos="2436"/>
                <w:tab w:val="center" w:pos="6761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číslo odběratele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59C5" w:rsidRDefault="007459C5"/>
        </w:tc>
      </w:tr>
      <w:tr w:rsidR="007459C5">
        <w:trPr>
          <w:trHeight w:val="21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459C5" w:rsidRDefault="007459C5"/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9C5" w:rsidRDefault="00E120F6">
            <w:pPr>
              <w:spacing w:after="0"/>
              <w:ind w:left="182"/>
            </w:pPr>
            <w:r>
              <w:rPr>
                <w:sz w:val="18"/>
              </w:rPr>
              <w:t>příjemce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9C5" w:rsidRDefault="00E120F6">
            <w:pPr>
              <w:spacing w:after="1171"/>
              <w:ind w:left="202"/>
            </w:pPr>
            <w:r>
              <w:rPr>
                <w:sz w:val="18"/>
              </w:rPr>
              <w:t>odběratel</w:t>
            </w:r>
          </w:p>
          <w:p w:rsidR="007459C5" w:rsidRDefault="00E120F6">
            <w:pPr>
              <w:spacing w:after="0"/>
              <w:ind w:left="485"/>
            </w:pPr>
            <w:r>
              <w:t>415 01</w:t>
            </w:r>
          </w:p>
        </w:tc>
        <w:tc>
          <w:tcPr>
            <w:tcW w:w="3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459C5" w:rsidRDefault="00E120F6">
            <w:pPr>
              <w:tabs>
                <w:tab w:val="center" w:pos="694"/>
                <w:tab w:val="center" w:pos="1673"/>
              </w:tabs>
              <w:spacing w:after="219"/>
            </w:pPr>
            <w:r>
              <w:tab/>
            </w:r>
            <w:r>
              <w:t>63788136</w:t>
            </w:r>
            <w:r>
              <w:tab/>
              <w:t>DIC</w:t>
            </w:r>
          </w:p>
          <w:p w:rsidR="007459C5" w:rsidRDefault="00E120F6">
            <w:pPr>
              <w:spacing w:after="241" w:line="232" w:lineRule="auto"/>
              <w:ind w:right="1050" w:firstLine="10"/>
              <w:jc w:val="both"/>
            </w:pPr>
            <w:r>
              <w:rPr>
                <w:sz w:val="20"/>
              </w:rPr>
              <w:t>Základní škola, Teplice U Nových lázní 1102</w:t>
            </w:r>
          </w:p>
          <w:p w:rsidR="007459C5" w:rsidRDefault="00E120F6">
            <w:pPr>
              <w:spacing w:after="0"/>
            </w:pPr>
            <w:r>
              <w:rPr>
                <w:sz w:val="20"/>
              </w:rPr>
              <w:t>U Nových lázní 1102</w:t>
            </w:r>
          </w:p>
          <w:p w:rsidR="007459C5" w:rsidRDefault="00E120F6">
            <w:pPr>
              <w:spacing w:after="0"/>
              <w:ind w:left="5"/>
            </w:pPr>
            <w:r>
              <w:rPr>
                <w:sz w:val="20"/>
              </w:rPr>
              <w:t>TEPLICE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59C5" w:rsidRDefault="007459C5"/>
        </w:tc>
      </w:tr>
      <w:tr w:rsidR="007459C5">
        <w:trPr>
          <w:trHeight w:val="21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459C5" w:rsidRDefault="007459C5"/>
        </w:tc>
        <w:tc>
          <w:tcPr>
            <w:tcW w:w="1001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7459C5" w:rsidRDefault="00E120F6">
            <w:pPr>
              <w:spacing w:after="198" w:line="216" w:lineRule="auto"/>
              <w:ind w:left="6144" w:right="1036" w:hanging="110"/>
              <w:jc w:val="both"/>
            </w:pPr>
            <w:r>
              <w:rPr>
                <w:sz w:val="18"/>
              </w:rPr>
              <w:t xml:space="preserve">platební podmínky datum splatnosti </w:t>
            </w:r>
            <w:proofErr w:type="gramStart"/>
            <w:r>
              <w:rPr>
                <w:sz w:val="18"/>
              </w:rPr>
              <w:t>02 .</w:t>
            </w:r>
            <w:proofErr w:type="gramEnd"/>
            <w:r>
              <w:rPr>
                <w:sz w:val="18"/>
              </w:rPr>
              <w:t>06.2023</w:t>
            </w:r>
          </w:p>
          <w:p w:rsidR="007459C5" w:rsidRDefault="00E120F6">
            <w:pPr>
              <w:spacing w:after="274" w:line="216" w:lineRule="auto"/>
              <w:ind w:left="5573" w:right="90" w:firstLine="710"/>
              <w:jc w:val="both"/>
            </w:pPr>
            <w:proofErr w:type="spellStart"/>
            <w:r>
              <w:rPr>
                <w:sz w:val="18"/>
              </w:rPr>
              <w:t>zpúsob</w:t>
            </w:r>
            <w:proofErr w:type="spellEnd"/>
            <w:r>
              <w:rPr>
                <w:sz w:val="18"/>
              </w:rPr>
              <w:t xml:space="preserve"> úhrady </w:t>
            </w:r>
            <w:r>
              <w:rPr>
                <w:sz w:val="18"/>
              </w:rPr>
              <w:t xml:space="preserve">převodním příkazem </w:t>
            </w:r>
            <w:r>
              <w:rPr>
                <w:sz w:val="18"/>
              </w:rPr>
              <w:t xml:space="preserve">datum vystavení dokladu </w:t>
            </w:r>
            <w:r>
              <w:rPr>
                <w:sz w:val="18"/>
              </w:rPr>
              <w:t xml:space="preserve">19. 05.2023 </w:t>
            </w:r>
            <w:r>
              <w:rPr>
                <w:sz w:val="18"/>
              </w:rPr>
              <w:t xml:space="preserve">datum uskutečnění plnění </w:t>
            </w:r>
            <w:r>
              <w:rPr>
                <w:sz w:val="18"/>
              </w:rPr>
              <w:t>19. 05.2023</w:t>
            </w:r>
          </w:p>
          <w:p w:rsidR="007459C5" w:rsidRDefault="00E120F6">
            <w:pPr>
              <w:tabs>
                <w:tab w:val="center" w:pos="3559"/>
                <w:tab w:val="center" w:pos="5978"/>
                <w:tab w:val="center" w:pos="7853"/>
                <w:tab w:val="right" w:pos="9882"/>
              </w:tabs>
              <w:spacing w:after="0"/>
            </w:pPr>
            <w:r>
              <w:rPr>
                <w:sz w:val="18"/>
              </w:rPr>
              <w:t>položka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(ceny v Kč s </w:t>
            </w:r>
            <w:proofErr w:type="gramStart"/>
            <w:r>
              <w:rPr>
                <w:sz w:val="18"/>
              </w:rPr>
              <w:t>daní )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</w:rPr>
              <w:t>jednotková cena</w:t>
            </w:r>
            <w:r>
              <w:rPr>
                <w:sz w:val="18"/>
              </w:rPr>
              <w:tab/>
              <w:t>množství</w:t>
            </w:r>
            <w:r>
              <w:rPr>
                <w:sz w:val="18"/>
              </w:rPr>
              <w:tab/>
              <w:t>celková cena</w:t>
            </w:r>
          </w:p>
        </w:tc>
        <w:tc>
          <w:tcPr>
            <w:tcW w:w="6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7459C5" w:rsidRDefault="00E120F6">
            <w:pPr>
              <w:spacing w:after="0"/>
              <w:ind w:left="245"/>
              <w:jc w:val="center"/>
            </w:pPr>
            <w:r>
              <w:rPr>
                <w:sz w:val="18"/>
              </w:rPr>
              <w:t>DPH</w:t>
            </w:r>
          </w:p>
        </w:tc>
      </w:tr>
    </w:tbl>
    <w:p w:rsidR="007459C5" w:rsidRDefault="00E120F6">
      <w:pPr>
        <w:spacing w:after="0"/>
        <w:ind w:left="119" w:right="71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390144</wp:posOffset>
                </wp:positionH>
                <wp:positionV relativeFrom="page">
                  <wp:posOffset>9887483</wp:posOffset>
                </wp:positionV>
                <wp:extent cx="6787896" cy="9146"/>
                <wp:effectExtent l="0" t="0" r="0" b="0"/>
                <wp:wrapTopAndBottom/>
                <wp:docPr id="4722" name="Group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896" cy="9146"/>
                          <a:chOff x="0" y="0"/>
                          <a:chExt cx="6787896" cy="9146"/>
                        </a:xfrm>
                      </wpg:grpSpPr>
                      <wps:wsp>
                        <wps:cNvPr id="4721" name="Shape 4721"/>
                        <wps:cNvSpPr/>
                        <wps:spPr>
                          <a:xfrm>
                            <a:off x="0" y="0"/>
                            <a:ext cx="678789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96" h="9146">
                                <a:moveTo>
                                  <a:pt x="0" y="4573"/>
                                </a:moveTo>
                                <a:lnTo>
                                  <a:pt x="678789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2" style="width:534.48pt;height:0.720154pt;position:absolute;mso-position-horizontal-relative:page;mso-position-horizontal:absolute;margin-left:30.72pt;mso-position-vertical-relative:page;margin-top:778.542pt;" coordsize="67878,91">
                <v:shape id="Shape 4721" style="position:absolute;width:67878;height:91;left:0;top:0;" coordsize="6787896,9146" path="m0,4573l6787896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6812281</wp:posOffset>
            </wp:positionH>
            <wp:positionV relativeFrom="page">
              <wp:posOffset>10103953</wp:posOffset>
            </wp:positionV>
            <wp:extent cx="24384" cy="15245"/>
            <wp:effectExtent l="0" t="0" r="0" b="0"/>
            <wp:wrapSquare wrapText="bothSides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7153656</wp:posOffset>
            </wp:positionH>
            <wp:positionV relativeFrom="page">
              <wp:posOffset>10103953</wp:posOffset>
            </wp:positionV>
            <wp:extent cx="24385" cy="15245"/>
            <wp:effectExtent l="0" t="0" r="0" b="0"/>
            <wp:wrapSquare wrapText="bothSides"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Fakturuj </w:t>
      </w:r>
      <w:proofErr w:type="spellStart"/>
      <w:r>
        <w:rPr>
          <w:sz w:val="20"/>
        </w:rPr>
        <w:t>eme</w:t>
      </w:r>
      <w:proofErr w:type="spellEnd"/>
      <w:r>
        <w:rPr>
          <w:sz w:val="20"/>
        </w:rPr>
        <w:t xml:space="preserve"> Vám za ubytování </w:t>
      </w:r>
      <w:proofErr w:type="spellStart"/>
      <w:proofErr w:type="gramStart"/>
      <w:r>
        <w:rPr>
          <w:sz w:val="20"/>
        </w:rPr>
        <w:t>vč</w:t>
      </w:r>
      <w:proofErr w:type="spellEnd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stravy ve dnech </w:t>
      </w:r>
      <w:proofErr w:type="gramStart"/>
      <w:r>
        <w:rPr>
          <w:sz w:val="20"/>
        </w:rPr>
        <w:t>15 .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5 .</w:t>
      </w:r>
      <w:proofErr w:type="gramEnd"/>
      <w:r>
        <w:rPr>
          <w:sz w:val="20"/>
        </w:rPr>
        <w:t xml:space="preserve"> - 19.5.2023 </w:t>
      </w:r>
      <w:r>
        <w:rPr>
          <w:sz w:val="20"/>
        </w:rPr>
        <w:t xml:space="preserve">2800.oo </w:t>
      </w:r>
      <w:r>
        <w:rPr>
          <w:sz w:val="20"/>
        </w:rPr>
        <w:t>42 117600.</w:t>
      </w:r>
      <w:r>
        <w:rPr>
          <w:sz w:val="20"/>
        </w:rPr>
        <w:t xml:space="preserve"> 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 xml:space="preserve"> 10 </w:t>
      </w:r>
      <w:r>
        <w:rPr>
          <w:noProof/>
        </w:rPr>
        <w:drawing>
          <wp:inline distT="0" distB="0" distL="0" distR="0">
            <wp:extent cx="51816" cy="94514"/>
            <wp:effectExtent l="0" t="0" r="0" b="0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 Horském hotelu Svahová.</w:t>
      </w:r>
    </w:p>
    <w:p w:rsidR="007459C5" w:rsidRDefault="00E120F6">
      <w:pPr>
        <w:spacing w:after="0"/>
        <w:ind w:left="119" w:right="71" w:firstLine="4"/>
        <w:jc w:val="both"/>
      </w:pPr>
      <w:r>
        <w:rPr>
          <w:sz w:val="20"/>
        </w:rPr>
        <w:t>celkem</w:t>
      </w:r>
      <w:r>
        <w:rPr>
          <w:noProof/>
        </w:rPr>
        <w:drawing>
          <wp:inline distT="0" distB="0" distL="0" distR="0">
            <wp:extent cx="94488" cy="24391"/>
            <wp:effectExtent l="0" t="0" r="0" b="0"/>
            <wp:docPr id="4713" name="Picture 4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" name="Picture 47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117600.oo Kč</w:t>
      </w:r>
    </w:p>
    <w:p w:rsidR="007459C5" w:rsidRDefault="00E120F6">
      <w:pPr>
        <w:spacing w:after="139"/>
        <w:ind w:left="979" w:right="2400"/>
      </w:pPr>
      <w:r>
        <w:rPr>
          <w:noProof/>
        </w:rPr>
        <w:drawing>
          <wp:inline distT="0" distB="0" distL="0" distR="0">
            <wp:extent cx="4489704" cy="39636"/>
            <wp:effectExtent l="0" t="0" r="0" b="0"/>
            <wp:docPr id="4715" name="Picture 4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" name="Picture 47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666" w:type="dxa"/>
        <w:tblInd w:w="400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38"/>
        <w:gridCol w:w="1978"/>
        <w:gridCol w:w="1368"/>
        <w:gridCol w:w="1882"/>
      </w:tblGrid>
      <w:tr w:rsidR="007459C5">
        <w:trPr>
          <w:trHeight w:val="691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59C5" w:rsidRDefault="00E120F6">
            <w:pPr>
              <w:spacing w:after="0"/>
              <w:ind w:left="637"/>
            </w:pPr>
            <w:r>
              <w:rPr>
                <w:sz w:val="20"/>
              </w:rPr>
              <w:t>sazba</w:t>
            </w:r>
          </w:p>
          <w:p w:rsidR="007459C5" w:rsidRDefault="00E120F6">
            <w:pPr>
              <w:spacing w:after="0"/>
              <w:ind w:left="176"/>
            </w:pPr>
            <w:proofErr w:type="gramStart"/>
            <w:r>
              <w:rPr>
                <w:sz w:val="20"/>
              </w:rPr>
              <w:t>2 .</w:t>
            </w:r>
            <w:proofErr w:type="gramEnd"/>
            <w:r>
              <w:rPr>
                <w:sz w:val="20"/>
              </w:rPr>
              <w:t xml:space="preserve"> snížená</w:t>
            </w:r>
          </w:p>
        </w:tc>
        <w:tc>
          <w:tcPr>
            <w:tcW w:w="1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459C5" w:rsidRDefault="00E120F6">
            <w:pPr>
              <w:spacing w:after="1"/>
              <w:ind w:left="461"/>
            </w:pPr>
            <w:r>
              <w:rPr>
                <w:sz w:val="20"/>
              </w:rPr>
              <w:t>bez daně</w:t>
            </w:r>
          </w:p>
          <w:p w:rsidR="007459C5" w:rsidRDefault="00E120F6">
            <w:pPr>
              <w:spacing w:after="0"/>
              <w:ind w:left="360"/>
            </w:pPr>
            <w:r>
              <w:rPr>
                <w:sz w:val="24"/>
              </w:rPr>
              <w:t>106909.09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459C5" w:rsidRDefault="00E120F6">
            <w:pPr>
              <w:spacing w:after="0"/>
              <w:ind w:firstLine="571"/>
            </w:pPr>
            <w:r>
              <w:rPr>
                <w:sz w:val="24"/>
              </w:rPr>
              <w:t>DPH 10690. 91</w:t>
            </w:r>
          </w:p>
        </w:tc>
        <w:tc>
          <w:tcPr>
            <w:tcW w:w="18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459C5" w:rsidRDefault="00E120F6">
            <w:pPr>
              <w:spacing w:after="0"/>
              <w:ind w:left="350"/>
            </w:pPr>
            <w:r>
              <w:rPr>
                <w:sz w:val="20"/>
              </w:rPr>
              <w:t>s daní</w:t>
            </w:r>
          </w:p>
          <w:p w:rsidR="007459C5" w:rsidRDefault="00E120F6">
            <w:pPr>
              <w:spacing w:after="0"/>
              <w:ind w:left="5"/>
            </w:pPr>
            <w:r>
              <w:rPr>
                <w:sz w:val="20"/>
              </w:rPr>
              <w:t>117600.oo</w:t>
            </w:r>
          </w:p>
        </w:tc>
      </w:tr>
    </w:tbl>
    <w:p w:rsidR="007459C5" w:rsidRDefault="00E120F6">
      <w:pPr>
        <w:spacing w:after="0"/>
        <w:ind w:left="139"/>
      </w:pPr>
      <w:r>
        <w:rPr>
          <w:sz w:val="24"/>
        </w:rPr>
        <w:t>k úhradě</w:t>
      </w:r>
      <w:r>
        <w:rPr>
          <w:noProof/>
        </w:rPr>
        <w:drawing>
          <wp:inline distT="0" distB="0" distL="0" distR="0">
            <wp:extent cx="103632" cy="24390"/>
            <wp:effectExtent l="0" t="0" r="0" b="0"/>
            <wp:docPr id="4717" name="Picture 4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" name="Picture 47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117600 ,</w:t>
      </w:r>
      <w:proofErr w:type="gramEnd"/>
      <w:r>
        <w:rPr>
          <w:sz w:val="24"/>
        </w:rPr>
        <w:t xml:space="preserve"> 00 Kč</w:t>
      </w:r>
    </w:p>
    <w:p w:rsidR="007459C5" w:rsidRDefault="00E120F6">
      <w:pPr>
        <w:spacing w:after="471"/>
        <w:ind w:left="1210" w:right="2390"/>
      </w:pPr>
      <w:r>
        <w:rPr>
          <w:noProof/>
        </w:rPr>
        <w:drawing>
          <wp:inline distT="0" distB="0" distL="0" distR="0">
            <wp:extent cx="4346449" cy="60977"/>
            <wp:effectExtent l="0" t="0" r="0" b="0"/>
            <wp:docPr id="4719" name="Picture 4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" name="Picture 47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6449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C5" w:rsidRDefault="00E120F6">
      <w:pPr>
        <w:spacing w:after="468"/>
        <w:ind w:left="119" w:right="653" w:firstLine="4"/>
        <w:jc w:val="both"/>
      </w:pPr>
      <w:r>
        <w:rPr>
          <w:sz w:val="20"/>
        </w:rPr>
        <w:t xml:space="preserve">Firma je zapsána v obchodním rejstříku, vedeného Kraj </w:t>
      </w:r>
      <w:proofErr w:type="spellStart"/>
      <w:r>
        <w:rPr>
          <w:sz w:val="20"/>
        </w:rPr>
        <w:t>ským</w:t>
      </w:r>
      <w:proofErr w:type="spellEnd"/>
      <w:r>
        <w:rPr>
          <w:sz w:val="20"/>
        </w:rPr>
        <w:t xml:space="preserve"> soudem v Ústí nad Labem oddíl A, vložka 3760.</w:t>
      </w:r>
    </w:p>
    <w:p w:rsidR="007459C5" w:rsidRDefault="00E120F6">
      <w:pPr>
        <w:spacing w:after="0"/>
        <w:ind w:left="119" w:right="71" w:firstLine="4"/>
        <w:jc w:val="both"/>
      </w:pPr>
      <w:r>
        <w:rPr>
          <w:sz w:val="20"/>
        </w:rPr>
        <w:t>Počet stran 1</w:t>
      </w:r>
    </w:p>
    <w:p w:rsidR="007459C5" w:rsidRDefault="00E120F6">
      <w:pPr>
        <w:spacing w:after="0"/>
        <w:ind w:left="470" w:right="71" w:firstLine="4"/>
        <w:jc w:val="both"/>
      </w:pPr>
      <w:r>
        <w:rPr>
          <w:sz w:val="20"/>
        </w:rPr>
        <w:t>Vystavil Jana Langová</w:t>
      </w:r>
    </w:p>
    <w:p w:rsidR="007459C5" w:rsidRDefault="00E120F6">
      <w:pPr>
        <w:spacing w:after="0"/>
        <w:ind w:left="10114" w:right="29"/>
        <w:jc w:val="right"/>
      </w:pPr>
      <w:bookmarkStart w:id="0" w:name="_GoBack"/>
      <w:bookmarkEnd w:id="0"/>
      <w:r>
        <w:rPr>
          <w:sz w:val="8"/>
          <w:u w:val="single" w:color="000000"/>
        </w:rPr>
        <w:t>UCETN'CTV'</w:t>
      </w:r>
    </w:p>
    <w:sectPr w:rsidR="007459C5">
      <w:pgSz w:w="11904" w:h="16834"/>
      <w:pgMar w:top="1277" w:right="614" w:bottom="144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C5"/>
    <w:rsid w:val="007459C5"/>
    <w:rsid w:val="00E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8CC6A-2C61-449F-80EC-D9AE246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SKM_C250i23060908290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SKM_C250i23060908290</dc:title>
  <dc:subject/>
  <dc:creator>Lenka Michaleova</dc:creator>
  <cp:keywords/>
  <cp:lastModifiedBy>Lenka Michaleova</cp:lastModifiedBy>
  <cp:revision>2</cp:revision>
  <dcterms:created xsi:type="dcterms:W3CDTF">2023-06-09T06:40:00Z</dcterms:created>
  <dcterms:modified xsi:type="dcterms:W3CDTF">2023-06-09T06:40:00Z</dcterms:modified>
</cp:coreProperties>
</file>