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EA5D" w14:textId="36EFE024" w:rsidR="00181C4F" w:rsidRPr="004D34EA" w:rsidRDefault="00181C4F">
      <w:pPr>
        <w:pStyle w:val="Zkladntext"/>
        <w:ind w:left="111"/>
        <w:rPr>
          <w:rFonts w:ascii="Times New Roman"/>
          <w:sz w:val="20"/>
          <w:lang w:val="cs-CZ"/>
        </w:rPr>
      </w:pPr>
    </w:p>
    <w:p w14:paraId="3CD909FC" w14:textId="77777777" w:rsidR="00181C4F" w:rsidRPr="004D34EA" w:rsidRDefault="00181C4F">
      <w:pPr>
        <w:pStyle w:val="Zkladntext"/>
        <w:rPr>
          <w:b/>
          <w:sz w:val="26"/>
          <w:lang w:val="cs-CZ"/>
        </w:rPr>
      </w:pPr>
      <w:bookmarkStart w:id="0" w:name="Rámcová_dohoda_1.část_VZ"/>
      <w:bookmarkStart w:id="1" w:name="02_03c_P2_RD_Kupní_smlouva_v2"/>
      <w:bookmarkEnd w:id="0"/>
      <w:bookmarkEnd w:id="1"/>
    </w:p>
    <w:p w14:paraId="6D60CC6E" w14:textId="77777777" w:rsidR="00181C4F" w:rsidRPr="004D34EA" w:rsidRDefault="00181C4F">
      <w:pPr>
        <w:pStyle w:val="Zkladntext"/>
        <w:spacing w:before="7"/>
        <w:rPr>
          <w:b/>
          <w:sz w:val="38"/>
          <w:lang w:val="cs-CZ"/>
        </w:rPr>
      </w:pPr>
    </w:p>
    <w:p w14:paraId="358F8788" w14:textId="77777777" w:rsidR="00181C4F" w:rsidRPr="004D34EA" w:rsidRDefault="009F02FC">
      <w:pPr>
        <w:ind w:left="1876" w:right="1876"/>
        <w:jc w:val="center"/>
        <w:rPr>
          <w:b/>
          <w:sz w:val="32"/>
          <w:lang w:val="cs-CZ"/>
        </w:rPr>
      </w:pPr>
      <w:r w:rsidRPr="004D34EA">
        <w:rPr>
          <w:b/>
          <w:sz w:val="32"/>
          <w:lang w:val="cs-CZ"/>
        </w:rPr>
        <w:t>KUPNÍ SMLOUVA</w:t>
      </w:r>
    </w:p>
    <w:p w14:paraId="5E4F31B7" w14:textId="77777777" w:rsidR="00181C4F" w:rsidRPr="004D34EA" w:rsidRDefault="009F02FC">
      <w:pPr>
        <w:pStyle w:val="Zkladntext"/>
        <w:spacing w:before="280"/>
        <w:ind w:left="115" w:right="143"/>
        <w:jc w:val="both"/>
        <w:rPr>
          <w:lang w:val="cs-CZ"/>
        </w:rPr>
      </w:pPr>
      <w:r w:rsidRPr="004D34EA">
        <w:rPr>
          <w:lang w:val="cs-CZ"/>
        </w:rPr>
        <w:t>dle</w:t>
      </w:r>
      <w:r w:rsidRPr="004D34EA">
        <w:rPr>
          <w:spacing w:val="-5"/>
          <w:lang w:val="cs-CZ"/>
        </w:rPr>
        <w:t xml:space="preserve"> </w:t>
      </w:r>
      <w:r w:rsidRPr="004D34EA">
        <w:rPr>
          <w:lang w:val="cs-CZ"/>
        </w:rPr>
        <w:t>ustanovení</w:t>
      </w:r>
      <w:r w:rsidRPr="004D34EA">
        <w:rPr>
          <w:spacing w:val="-3"/>
          <w:lang w:val="cs-CZ"/>
        </w:rPr>
        <w:t xml:space="preserve"> </w:t>
      </w:r>
      <w:r w:rsidRPr="004D34EA">
        <w:rPr>
          <w:lang w:val="cs-CZ"/>
        </w:rPr>
        <w:t>§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2079</w:t>
      </w:r>
      <w:r w:rsidRPr="004D34EA">
        <w:rPr>
          <w:spacing w:val="-8"/>
          <w:lang w:val="cs-CZ"/>
        </w:rPr>
        <w:t xml:space="preserve"> </w:t>
      </w:r>
      <w:proofErr w:type="spellStart"/>
      <w:r w:rsidRPr="004D34EA">
        <w:rPr>
          <w:lang w:val="cs-CZ"/>
        </w:rPr>
        <w:t>an</w:t>
      </w:r>
      <w:proofErr w:type="spellEnd"/>
      <w:r w:rsidRPr="004D34EA">
        <w:rPr>
          <w:lang w:val="cs-CZ"/>
        </w:rPr>
        <w:t>.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zákona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č.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89/2012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Sb.,</w:t>
      </w:r>
      <w:r w:rsidRPr="004D34EA">
        <w:rPr>
          <w:spacing w:val="-5"/>
          <w:lang w:val="cs-CZ"/>
        </w:rPr>
        <w:t xml:space="preserve"> </w:t>
      </w:r>
      <w:r w:rsidRPr="004D34EA">
        <w:rPr>
          <w:lang w:val="cs-CZ"/>
        </w:rPr>
        <w:t>občanský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zákoník,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ve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znění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pozdějších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předpisů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(dále jen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„</w:t>
      </w:r>
      <w:r w:rsidRPr="004D34EA">
        <w:rPr>
          <w:b/>
          <w:lang w:val="cs-CZ"/>
        </w:rPr>
        <w:t>občanský</w:t>
      </w:r>
      <w:r w:rsidRPr="004D34EA">
        <w:rPr>
          <w:b/>
          <w:spacing w:val="-4"/>
          <w:lang w:val="cs-CZ"/>
        </w:rPr>
        <w:t xml:space="preserve"> </w:t>
      </w:r>
      <w:r w:rsidRPr="004D34EA">
        <w:rPr>
          <w:b/>
          <w:lang w:val="cs-CZ"/>
        </w:rPr>
        <w:t>zákoník</w:t>
      </w:r>
      <w:r w:rsidRPr="004D34EA">
        <w:rPr>
          <w:lang w:val="cs-CZ"/>
        </w:rPr>
        <w:t>“)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a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ustanovení</w:t>
      </w:r>
      <w:r w:rsidRPr="004D34EA">
        <w:rPr>
          <w:spacing w:val="-2"/>
          <w:lang w:val="cs-CZ"/>
        </w:rPr>
        <w:t xml:space="preserve"> </w:t>
      </w:r>
      <w:r w:rsidRPr="004D34EA">
        <w:rPr>
          <w:lang w:val="cs-CZ"/>
        </w:rPr>
        <w:t>§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134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zákona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č.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134/2016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Sb.,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o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zadávání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veřejných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zakázek,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ve znění pozdějších předpisů (dále jen</w:t>
      </w:r>
      <w:r w:rsidRPr="004D34EA">
        <w:rPr>
          <w:spacing w:val="-25"/>
          <w:lang w:val="cs-CZ"/>
        </w:rPr>
        <w:t xml:space="preserve"> </w:t>
      </w:r>
      <w:r w:rsidRPr="004D34EA">
        <w:rPr>
          <w:lang w:val="cs-CZ"/>
        </w:rPr>
        <w:t>„</w:t>
      </w:r>
      <w:r w:rsidRPr="004D34EA">
        <w:rPr>
          <w:b/>
          <w:lang w:val="cs-CZ"/>
        </w:rPr>
        <w:t>ZZVZ</w:t>
      </w:r>
      <w:r w:rsidRPr="004D34EA">
        <w:rPr>
          <w:lang w:val="cs-CZ"/>
        </w:rPr>
        <w:t>“)</w:t>
      </w:r>
    </w:p>
    <w:p w14:paraId="1F3313FF" w14:textId="77777777" w:rsidR="00181C4F" w:rsidRPr="004D34EA" w:rsidRDefault="00181C4F">
      <w:pPr>
        <w:pStyle w:val="Zkladntext"/>
        <w:rPr>
          <w:sz w:val="20"/>
          <w:lang w:val="cs-CZ"/>
        </w:rPr>
      </w:pPr>
    </w:p>
    <w:p w14:paraId="0592E14D" w14:textId="77777777" w:rsidR="00181C4F" w:rsidRPr="004D34EA" w:rsidRDefault="00181C4F">
      <w:pPr>
        <w:pStyle w:val="Zkladntext"/>
        <w:rPr>
          <w:lang w:val="cs-CZ"/>
        </w:rPr>
      </w:pPr>
    </w:p>
    <w:p w14:paraId="2D38D512" w14:textId="77777777" w:rsidR="00E04F65" w:rsidRPr="004D34EA" w:rsidRDefault="00E04F65" w:rsidP="004D34EA">
      <w:pPr>
        <w:spacing w:after="28" w:line="250" w:lineRule="auto"/>
        <w:ind w:left="96" w:right="3" w:hanging="10"/>
        <w:rPr>
          <w:b/>
          <w:lang w:val="cs-CZ"/>
        </w:rPr>
      </w:pPr>
      <w:r w:rsidRPr="004D34EA">
        <w:rPr>
          <w:b/>
          <w:lang w:val="cs-CZ"/>
        </w:rPr>
        <w:t xml:space="preserve">Výzkumný ústav meliorací a ochrany půdy, </w:t>
      </w:r>
      <w:proofErr w:type="spellStart"/>
      <w:r w:rsidRPr="004D34EA">
        <w:rPr>
          <w:b/>
          <w:lang w:val="cs-CZ"/>
        </w:rPr>
        <w:t>v.v.i</w:t>
      </w:r>
      <w:proofErr w:type="spellEnd"/>
      <w:r w:rsidRPr="004D34EA">
        <w:rPr>
          <w:b/>
          <w:lang w:val="cs-CZ"/>
        </w:rPr>
        <w:t xml:space="preserve">. </w:t>
      </w:r>
    </w:p>
    <w:p w14:paraId="7852D5D9" w14:textId="77777777" w:rsidR="00E04F65" w:rsidRPr="004D34EA" w:rsidRDefault="00E04F65" w:rsidP="004D34EA">
      <w:pPr>
        <w:spacing w:after="28" w:line="250" w:lineRule="auto"/>
        <w:ind w:left="96" w:right="3" w:hanging="10"/>
        <w:rPr>
          <w:lang w:val="cs-CZ"/>
        </w:rPr>
      </w:pPr>
      <w:r w:rsidRPr="004D34EA">
        <w:rPr>
          <w:lang w:val="cs-CZ"/>
        </w:rPr>
        <w:t>se sídlem Žabovřeská 250, 150 27 Praha 5 - Zbraslav</w:t>
      </w:r>
    </w:p>
    <w:p w14:paraId="1CE2DC85" w14:textId="77777777" w:rsidR="00E04F65" w:rsidRPr="004D34EA" w:rsidRDefault="00E04F65" w:rsidP="004D34EA">
      <w:pPr>
        <w:spacing w:after="10" w:line="269" w:lineRule="auto"/>
        <w:ind w:left="100" w:right="3"/>
        <w:rPr>
          <w:lang w:val="cs-CZ"/>
        </w:rPr>
      </w:pPr>
      <w:r w:rsidRPr="004D34EA">
        <w:rPr>
          <w:lang w:val="cs-CZ"/>
        </w:rPr>
        <w:t xml:space="preserve">IČO: 00027049 </w:t>
      </w:r>
    </w:p>
    <w:p w14:paraId="4632A95E" w14:textId="77777777" w:rsidR="00E04F65" w:rsidRPr="004D34EA" w:rsidRDefault="00E04F65" w:rsidP="004D34EA">
      <w:pPr>
        <w:spacing w:after="10" w:line="269" w:lineRule="auto"/>
        <w:ind w:left="101" w:right="3"/>
        <w:rPr>
          <w:lang w:val="cs-CZ"/>
        </w:rPr>
      </w:pPr>
      <w:r w:rsidRPr="004D34EA">
        <w:rPr>
          <w:lang w:val="cs-CZ"/>
        </w:rPr>
        <w:t xml:space="preserve">DIČ: CZ00027049  </w:t>
      </w:r>
    </w:p>
    <w:p w14:paraId="209846D4" w14:textId="77777777" w:rsidR="00E04F65" w:rsidRPr="004D34EA" w:rsidRDefault="00E04F65" w:rsidP="004D34EA">
      <w:pPr>
        <w:spacing w:after="6" w:line="269" w:lineRule="auto"/>
        <w:ind w:left="96" w:right="100" w:hanging="10"/>
        <w:rPr>
          <w:lang w:val="cs-CZ"/>
        </w:rPr>
      </w:pPr>
      <w:r w:rsidRPr="004D34EA">
        <w:rPr>
          <w:lang w:val="cs-CZ"/>
        </w:rPr>
        <w:t xml:space="preserve">zapsaná v Rejstříku veřejných výzkumných institucí u MŠMT </w:t>
      </w:r>
    </w:p>
    <w:p w14:paraId="0CE1F807" w14:textId="77777777" w:rsidR="00E04F65" w:rsidRPr="004D34EA" w:rsidRDefault="00E04F65" w:rsidP="004D34EA">
      <w:pPr>
        <w:spacing w:after="25" w:line="250" w:lineRule="auto"/>
        <w:ind w:left="100" w:hanging="11"/>
        <w:rPr>
          <w:lang w:val="cs-CZ"/>
        </w:rPr>
      </w:pPr>
      <w:r w:rsidRPr="004D34EA">
        <w:rPr>
          <w:lang w:val="cs-CZ"/>
        </w:rPr>
        <w:t>zastoupená prof. Ing. Radimem Váchou, Ph.D.</w:t>
      </w:r>
    </w:p>
    <w:p w14:paraId="4B6EA9AE" w14:textId="77777777" w:rsidR="00E04F65" w:rsidRPr="004D34EA" w:rsidRDefault="00E04F65" w:rsidP="004D34EA">
      <w:pPr>
        <w:spacing w:line="250" w:lineRule="auto"/>
        <w:ind w:left="96" w:hanging="10"/>
        <w:rPr>
          <w:lang w:val="cs-CZ"/>
        </w:rPr>
      </w:pPr>
      <w:r w:rsidRPr="004D34EA">
        <w:rPr>
          <w:lang w:val="cs-CZ"/>
        </w:rPr>
        <w:t>bankovní spojení: Komerční banka, a.s. číslo účtu: 24635051/0100</w:t>
      </w:r>
    </w:p>
    <w:p w14:paraId="5B1DB688" w14:textId="19361920" w:rsidR="00181C4F" w:rsidRPr="004D34EA" w:rsidRDefault="009F02FC" w:rsidP="004D34EA">
      <w:pPr>
        <w:spacing w:line="250" w:lineRule="auto"/>
        <w:ind w:left="96" w:hanging="10"/>
        <w:rPr>
          <w:lang w:val="cs-CZ"/>
        </w:rPr>
      </w:pPr>
      <w:r w:rsidRPr="004D34EA">
        <w:rPr>
          <w:lang w:val="cs-CZ"/>
        </w:rPr>
        <w:t>(dále jako „</w:t>
      </w:r>
      <w:r w:rsidRPr="004D34EA">
        <w:rPr>
          <w:b/>
          <w:lang w:val="cs-CZ"/>
        </w:rPr>
        <w:t>Kupující</w:t>
      </w:r>
      <w:r w:rsidRPr="004D34EA">
        <w:rPr>
          <w:lang w:val="cs-CZ"/>
        </w:rPr>
        <w:t>“)</w:t>
      </w:r>
    </w:p>
    <w:p w14:paraId="1DF075A5" w14:textId="77777777" w:rsidR="00181C4F" w:rsidRPr="004D34EA" w:rsidRDefault="00181C4F">
      <w:pPr>
        <w:pStyle w:val="Zkladntext"/>
        <w:spacing w:before="6"/>
        <w:rPr>
          <w:sz w:val="25"/>
          <w:lang w:val="cs-CZ"/>
        </w:rPr>
      </w:pPr>
    </w:p>
    <w:p w14:paraId="2CDE068C" w14:textId="77777777" w:rsidR="00181C4F" w:rsidRPr="004D34EA" w:rsidRDefault="009F02FC">
      <w:pPr>
        <w:pStyle w:val="Nadpis4"/>
        <w:rPr>
          <w:lang w:val="cs-CZ"/>
        </w:rPr>
      </w:pPr>
      <w:r w:rsidRPr="004D34EA">
        <w:rPr>
          <w:lang w:val="cs-CZ"/>
        </w:rPr>
        <w:t>a</w:t>
      </w:r>
    </w:p>
    <w:p w14:paraId="5CADE6E6" w14:textId="77777777" w:rsidR="00181C4F" w:rsidRPr="004D34EA" w:rsidRDefault="00181C4F">
      <w:pPr>
        <w:pStyle w:val="Zkladntext"/>
        <w:rPr>
          <w:b/>
          <w:lang w:val="cs-CZ"/>
        </w:rPr>
      </w:pPr>
    </w:p>
    <w:p w14:paraId="167FEEAF" w14:textId="77777777" w:rsidR="00181C4F" w:rsidRPr="004D34EA" w:rsidRDefault="009F02FC">
      <w:pPr>
        <w:ind w:left="115"/>
        <w:rPr>
          <w:b/>
          <w:lang w:val="cs-CZ"/>
        </w:rPr>
      </w:pPr>
      <w:r w:rsidRPr="004D34EA">
        <w:rPr>
          <w:b/>
          <w:lang w:val="cs-CZ"/>
        </w:rPr>
        <w:t>ŠKODA AUTO a.s.</w:t>
      </w:r>
    </w:p>
    <w:p w14:paraId="44F45CFB" w14:textId="77777777" w:rsidR="00181C4F" w:rsidRPr="004D34EA" w:rsidRDefault="009F02FC">
      <w:pPr>
        <w:pStyle w:val="Zkladntext"/>
        <w:ind w:left="115"/>
        <w:rPr>
          <w:lang w:val="cs-CZ"/>
        </w:rPr>
      </w:pPr>
      <w:r w:rsidRPr="004D34EA">
        <w:rPr>
          <w:lang w:val="cs-CZ"/>
        </w:rPr>
        <w:t>se sídlem: tř. Václava Klementa 869, Mladá Boleslav II, 293 01 Mladá Boleslav</w:t>
      </w:r>
    </w:p>
    <w:p w14:paraId="6D9FE5DE" w14:textId="77777777" w:rsidR="00181C4F" w:rsidRPr="004D34EA" w:rsidRDefault="009F02FC">
      <w:pPr>
        <w:pStyle w:val="Zkladntext"/>
        <w:spacing w:before="38" w:line="273" w:lineRule="auto"/>
        <w:ind w:left="115" w:right="7645"/>
        <w:rPr>
          <w:lang w:val="cs-CZ"/>
        </w:rPr>
      </w:pPr>
      <w:r w:rsidRPr="004D34EA">
        <w:rPr>
          <w:lang w:val="cs-CZ"/>
        </w:rPr>
        <w:t>IČO: 00177041 DIČ: CZ00177041</w:t>
      </w:r>
    </w:p>
    <w:p w14:paraId="2A4269F0" w14:textId="77777777" w:rsidR="00181C4F" w:rsidRPr="004D34EA" w:rsidRDefault="009F02FC">
      <w:pPr>
        <w:pStyle w:val="Zkladntext"/>
        <w:spacing w:before="5" w:line="273" w:lineRule="auto"/>
        <w:ind w:left="115" w:right="1379"/>
        <w:rPr>
          <w:lang w:val="cs-CZ"/>
        </w:rPr>
      </w:pPr>
      <w:r w:rsidRPr="004D34EA">
        <w:rPr>
          <w:lang w:val="cs-CZ"/>
        </w:rPr>
        <w:t>zapsaná v obchodním rejstříku vedeným Městským soudem v Praze, oddíl B, vložka 332 zastoupená:</w:t>
      </w:r>
    </w:p>
    <w:p w14:paraId="50E6F26E" w14:textId="063A3DB6" w:rsidR="00181C4F" w:rsidRPr="004D34EA" w:rsidRDefault="004D34EA">
      <w:pPr>
        <w:pStyle w:val="Zkladntext"/>
        <w:ind w:left="115"/>
        <w:rPr>
          <w:lang w:val="cs-CZ"/>
        </w:rPr>
      </w:pPr>
      <w:r w:rsidRPr="004D34EA">
        <w:rPr>
          <w:lang w:val="cs-CZ"/>
        </w:rPr>
        <w:t xml:space="preserve">Ing. Tomáš Duchoň, Vedoucí Prodej </w:t>
      </w:r>
      <w:r w:rsidR="009F02FC" w:rsidRPr="004D34EA">
        <w:rPr>
          <w:lang w:val="cs-CZ"/>
        </w:rPr>
        <w:t xml:space="preserve">ČR, na základě Oprávnění k zastupování ze dne </w:t>
      </w:r>
      <w:r>
        <w:rPr>
          <w:lang w:val="cs-CZ"/>
        </w:rPr>
        <w:t>28. 6. 2022</w:t>
      </w:r>
    </w:p>
    <w:p w14:paraId="6D7DDB7E" w14:textId="77777777" w:rsidR="004D34EA" w:rsidRDefault="009F02FC">
      <w:pPr>
        <w:pStyle w:val="Zkladntext"/>
        <w:ind w:left="115"/>
        <w:rPr>
          <w:lang w:val="cs-CZ"/>
        </w:rPr>
      </w:pPr>
      <w:r w:rsidRPr="004D34EA">
        <w:rPr>
          <w:lang w:val="cs-CZ"/>
        </w:rPr>
        <w:t xml:space="preserve">Ing. </w:t>
      </w:r>
      <w:r w:rsidR="004D34EA">
        <w:rPr>
          <w:lang w:val="cs-CZ"/>
        </w:rPr>
        <w:t>Jan P</w:t>
      </w:r>
      <w:r w:rsidR="004D34EA" w:rsidRPr="004D34EA">
        <w:rPr>
          <w:lang w:val="cs-CZ"/>
        </w:rPr>
        <w:t>í</w:t>
      </w:r>
      <w:r w:rsidR="004D34EA">
        <w:rPr>
          <w:lang w:val="cs-CZ"/>
        </w:rPr>
        <w:t>c</w:t>
      </w:r>
      <w:r w:rsidR="004D34EA" w:rsidRPr="004D34EA">
        <w:rPr>
          <w:lang w:val="cs-CZ"/>
        </w:rPr>
        <w:t>ha</w:t>
      </w:r>
      <w:r w:rsidRPr="004D34EA">
        <w:rPr>
          <w:lang w:val="cs-CZ"/>
        </w:rPr>
        <w:t xml:space="preserve">, Vedoucí Servisní služby ČR, na základě Oprávnění k zastupování ze dne </w:t>
      </w:r>
      <w:r w:rsidR="004D34EA">
        <w:rPr>
          <w:lang w:val="cs-CZ"/>
        </w:rPr>
        <w:t>28. 6. 2022</w:t>
      </w:r>
    </w:p>
    <w:p w14:paraId="46EF426C" w14:textId="105A607F" w:rsidR="00181C4F" w:rsidRPr="004D34EA" w:rsidRDefault="009F02FC">
      <w:pPr>
        <w:pStyle w:val="Zkladntext"/>
        <w:ind w:left="115"/>
        <w:rPr>
          <w:lang w:val="cs-CZ"/>
        </w:rPr>
      </w:pPr>
      <w:r w:rsidRPr="004D34EA">
        <w:rPr>
          <w:lang w:val="cs-CZ"/>
        </w:rPr>
        <w:t xml:space="preserve">bankovní spojení: </w:t>
      </w:r>
      <w:proofErr w:type="spellStart"/>
      <w:r w:rsidRPr="004D34EA">
        <w:rPr>
          <w:lang w:val="cs-CZ"/>
        </w:rPr>
        <w:t>UniCredit</w:t>
      </w:r>
      <w:proofErr w:type="spellEnd"/>
      <w:r w:rsidRPr="004D34EA">
        <w:rPr>
          <w:lang w:val="cs-CZ"/>
        </w:rPr>
        <w:t xml:space="preserve"> Bank CZ and SK a.s.</w:t>
      </w:r>
    </w:p>
    <w:p w14:paraId="63D4089E" w14:textId="77777777" w:rsidR="00181C4F" w:rsidRPr="004D34EA" w:rsidRDefault="009F02FC">
      <w:pPr>
        <w:pStyle w:val="Zkladntext"/>
        <w:ind w:left="115"/>
        <w:rPr>
          <w:lang w:val="cs-CZ"/>
        </w:rPr>
      </w:pPr>
      <w:r w:rsidRPr="004D34EA">
        <w:rPr>
          <w:lang w:val="cs-CZ"/>
        </w:rPr>
        <w:t>číslo účtu: 1000053254/2700</w:t>
      </w:r>
    </w:p>
    <w:p w14:paraId="51377CAA" w14:textId="77777777" w:rsidR="004D34EA" w:rsidRDefault="009F02FC">
      <w:pPr>
        <w:pStyle w:val="Zkladntext"/>
        <w:ind w:left="115" w:right="1025"/>
        <w:rPr>
          <w:lang w:val="cs-CZ"/>
        </w:rPr>
      </w:pPr>
      <w:r w:rsidRPr="004D34EA">
        <w:rPr>
          <w:lang w:val="cs-CZ"/>
        </w:rPr>
        <w:t xml:space="preserve">korespondenční adresa: </w:t>
      </w:r>
      <w:r w:rsidR="004D34EA" w:rsidRPr="004D34EA">
        <w:rPr>
          <w:lang w:val="cs-CZ"/>
        </w:rPr>
        <w:t xml:space="preserve">Želetavská 1525/1, 140 00 Praha 4 </w:t>
      </w:r>
    </w:p>
    <w:p w14:paraId="585B7801" w14:textId="0D56ACFF" w:rsidR="00181C4F" w:rsidRPr="004D34EA" w:rsidRDefault="009F02FC">
      <w:pPr>
        <w:pStyle w:val="Zkladntext"/>
        <w:ind w:left="115" w:right="1025"/>
        <w:rPr>
          <w:lang w:val="cs-CZ"/>
        </w:rPr>
      </w:pPr>
      <w:r w:rsidRPr="004D34EA">
        <w:rPr>
          <w:lang w:val="cs-CZ"/>
        </w:rPr>
        <w:t>kontaktní osoba:</w:t>
      </w:r>
      <w:r w:rsidR="004D34EA">
        <w:rPr>
          <w:lang w:val="cs-CZ"/>
        </w:rPr>
        <w:t xml:space="preserve"> </w:t>
      </w:r>
      <w:r w:rsidR="004D34EA" w:rsidRPr="004D34EA">
        <w:rPr>
          <w:lang w:val="cs-CZ"/>
        </w:rPr>
        <w:t xml:space="preserve">Karolína </w:t>
      </w:r>
      <w:r w:rsidR="004D34EA">
        <w:rPr>
          <w:lang w:val="cs-CZ"/>
        </w:rPr>
        <w:t xml:space="preserve">Kapounová, 604 292 376, </w:t>
      </w:r>
      <w:hyperlink r:id="rId8" w:history="1">
        <w:r w:rsidR="004D34EA" w:rsidRPr="00267F92">
          <w:rPr>
            <w:rStyle w:val="Hypertextovodkaz"/>
            <w:lang w:val="cs-CZ"/>
          </w:rPr>
          <w:t>karolina.kapounova@skoda-auto.cz</w:t>
        </w:r>
      </w:hyperlink>
      <w:r w:rsidR="004D34EA">
        <w:rPr>
          <w:lang w:val="cs-CZ"/>
        </w:rPr>
        <w:t xml:space="preserve"> </w:t>
      </w:r>
    </w:p>
    <w:p w14:paraId="481799B3" w14:textId="77777777" w:rsidR="00181C4F" w:rsidRPr="004D34EA" w:rsidRDefault="009F02FC">
      <w:pPr>
        <w:ind w:left="115"/>
        <w:rPr>
          <w:lang w:val="cs-CZ"/>
        </w:rPr>
      </w:pPr>
      <w:r w:rsidRPr="004D34EA">
        <w:rPr>
          <w:lang w:val="cs-CZ"/>
        </w:rPr>
        <w:t>(dále jako „</w:t>
      </w:r>
      <w:r w:rsidRPr="004D34EA">
        <w:rPr>
          <w:b/>
          <w:lang w:val="cs-CZ"/>
        </w:rPr>
        <w:t>Prodávající</w:t>
      </w:r>
      <w:r w:rsidRPr="004D34EA">
        <w:rPr>
          <w:lang w:val="cs-CZ"/>
        </w:rPr>
        <w:t>“) na straně druhé</w:t>
      </w:r>
    </w:p>
    <w:p w14:paraId="4C7051FA" w14:textId="77777777" w:rsidR="00181C4F" w:rsidRPr="004D34EA" w:rsidRDefault="00181C4F">
      <w:pPr>
        <w:pStyle w:val="Zkladntext"/>
        <w:spacing w:before="11"/>
        <w:rPr>
          <w:sz w:val="21"/>
          <w:lang w:val="cs-CZ"/>
        </w:rPr>
      </w:pPr>
    </w:p>
    <w:p w14:paraId="0C05B785" w14:textId="77777777" w:rsidR="00181C4F" w:rsidRPr="004D34EA" w:rsidRDefault="009F02FC">
      <w:pPr>
        <w:spacing w:before="1"/>
        <w:ind w:left="115"/>
        <w:rPr>
          <w:lang w:val="cs-CZ"/>
        </w:rPr>
      </w:pPr>
      <w:r w:rsidRPr="004D34EA">
        <w:rPr>
          <w:lang w:val="cs-CZ"/>
        </w:rPr>
        <w:t>(Prodávající a Kupující dále též společně jako „</w:t>
      </w:r>
      <w:r w:rsidRPr="004D34EA">
        <w:rPr>
          <w:b/>
          <w:lang w:val="cs-CZ"/>
        </w:rPr>
        <w:t>Smluvní strany</w:t>
      </w:r>
      <w:r w:rsidRPr="004D34EA">
        <w:rPr>
          <w:lang w:val="cs-CZ"/>
        </w:rPr>
        <w:t>“ a každý jednotlivě jako „</w:t>
      </w:r>
      <w:r w:rsidRPr="004D34EA">
        <w:rPr>
          <w:b/>
          <w:lang w:val="cs-CZ"/>
        </w:rPr>
        <w:t>Smluvní strana</w:t>
      </w:r>
      <w:r w:rsidRPr="004D34EA">
        <w:rPr>
          <w:lang w:val="cs-CZ"/>
        </w:rPr>
        <w:t>“)</w:t>
      </w:r>
    </w:p>
    <w:p w14:paraId="525E18AC" w14:textId="77777777" w:rsidR="00181C4F" w:rsidRPr="004D34EA" w:rsidRDefault="00181C4F">
      <w:pPr>
        <w:pStyle w:val="Zkladntext"/>
        <w:spacing w:before="10"/>
        <w:rPr>
          <w:lang w:val="cs-CZ"/>
        </w:rPr>
      </w:pPr>
    </w:p>
    <w:p w14:paraId="7EE55087" w14:textId="77777777" w:rsidR="00181C4F" w:rsidRPr="004D34EA" w:rsidRDefault="009F02FC">
      <w:pPr>
        <w:ind w:left="115"/>
        <w:rPr>
          <w:lang w:val="cs-CZ"/>
        </w:rPr>
      </w:pPr>
      <w:r w:rsidRPr="004D34EA">
        <w:rPr>
          <w:lang w:val="cs-CZ"/>
        </w:rPr>
        <w:t xml:space="preserve">uzavírají níže uvedeného dne, měsíce a roku tuto </w:t>
      </w:r>
      <w:r w:rsidRPr="004D34EA">
        <w:rPr>
          <w:b/>
          <w:lang w:val="cs-CZ"/>
        </w:rPr>
        <w:t xml:space="preserve">Kupní smlouvu </w:t>
      </w:r>
      <w:r w:rsidRPr="004D34EA">
        <w:rPr>
          <w:lang w:val="cs-CZ"/>
        </w:rPr>
        <w:t>(dále jen „</w:t>
      </w:r>
      <w:r w:rsidRPr="004D34EA">
        <w:rPr>
          <w:b/>
          <w:lang w:val="cs-CZ"/>
        </w:rPr>
        <w:t>Smlouva</w:t>
      </w:r>
      <w:r w:rsidRPr="004D34EA">
        <w:rPr>
          <w:lang w:val="cs-CZ"/>
        </w:rPr>
        <w:t>")</w:t>
      </w:r>
    </w:p>
    <w:p w14:paraId="3E4F4746" w14:textId="77777777" w:rsidR="00181C4F" w:rsidRPr="004D34EA" w:rsidRDefault="00181C4F">
      <w:pPr>
        <w:pStyle w:val="Zkladntext"/>
        <w:rPr>
          <w:sz w:val="20"/>
          <w:lang w:val="cs-CZ"/>
        </w:rPr>
      </w:pPr>
    </w:p>
    <w:p w14:paraId="026E2891" w14:textId="77777777" w:rsidR="00181C4F" w:rsidRPr="004D34EA" w:rsidRDefault="00181C4F">
      <w:pPr>
        <w:pStyle w:val="Zkladntext"/>
        <w:spacing w:before="1"/>
        <w:rPr>
          <w:sz w:val="16"/>
          <w:lang w:val="cs-CZ"/>
        </w:rPr>
      </w:pPr>
    </w:p>
    <w:p w14:paraId="5716F7E0" w14:textId="77777777" w:rsidR="00181C4F" w:rsidRPr="004D34EA" w:rsidRDefault="009F02FC">
      <w:pPr>
        <w:pStyle w:val="Nadpis4"/>
        <w:spacing w:before="101"/>
        <w:ind w:left="1411" w:right="1878"/>
        <w:jc w:val="center"/>
        <w:rPr>
          <w:lang w:val="cs-CZ"/>
        </w:rPr>
      </w:pPr>
      <w:r w:rsidRPr="004D34EA">
        <w:rPr>
          <w:lang w:val="cs-CZ"/>
        </w:rPr>
        <w:t>P R E A M B U L E:</w:t>
      </w:r>
    </w:p>
    <w:p w14:paraId="273024DF" w14:textId="77777777" w:rsidR="00181C4F" w:rsidRPr="004D34EA" w:rsidRDefault="00181C4F">
      <w:pPr>
        <w:pStyle w:val="Zkladntext"/>
        <w:spacing w:before="12"/>
        <w:rPr>
          <w:b/>
          <w:sz w:val="21"/>
          <w:lang w:val="cs-CZ"/>
        </w:rPr>
      </w:pPr>
    </w:p>
    <w:p w14:paraId="7D0336FB" w14:textId="77777777" w:rsidR="00181C4F" w:rsidRPr="004D34EA" w:rsidRDefault="009F02FC">
      <w:pPr>
        <w:ind w:left="116"/>
        <w:rPr>
          <w:b/>
          <w:lang w:val="cs-CZ"/>
        </w:rPr>
      </w:pPr>
      <w:r w:rsidRPr="004D34EA">
        <w:rPr>
          <w:b/>
          <w:lang w:val="cs-CZ"/>
        </w:rPr>
        <w:t>VZHLEDEM K TOMU, ŽE:</w:t>
      </w:r>
    </w:p>
    <w:p w14:paraId="7F612F52" w14:textId="77777777" w:rsidR="00181C4F" w:rsidRPr="004D34EA" w:rsidRDefault="00181C4F">
      <w:pPr>
        <w:pStyle w:val="Zkladntext"/>
        <w:spacing w:before="9"/>
        <w:rPr>
          <w:b/>
          <w:sz w:val="13"/>
          <w:lang w:val="cs-CZ"/>
        </w:rPr>
      </w:pPr>
    </w:p>
    <w:p w14:paraId="4E614B9C" w14:textId="77777777" w:rsidR="00181C4F" w:rsidRPr="004D34EA" w:rsidRDefault="009F02FC">
      <w:pPr>
        <w:pStyle w:val="Odstavecseseznamem"/>
        <w:numPr>
          <w:ilvl w:val="0"/>
          <w:numId w:val="8"/>
        </w:numPr>
        <w:tabs>
          <w:tab w:val="left" w:pos="683"/>
        </w:tabs>
        <w:spacing w:before="101"/>
        <w:ind w:right="112" w:hanging="566"/>
        <w:rPr>
          <w:lang w:val="cs-CZ"/>
        </w:rPr>
      </w:pPr>
      <w:r w:rsidRPr="004D34EA">
        <w:rPr>
          <w:lang w:val="cs-CZ"/>
        </w:rPr>
        <w:t xml:space="preserve">Kupující se účastní centralizovaně zadávané veřejné zakázky na nákup automobilů v rámci centrálního nákupu resortu Ministerstva zemědělství České republiky, kterou coby centrální zadavatel zahájil Lesy České republiky, </w:t>
      </w:r>
      <w:proofErr w:type="spellStart"/>
      <w:r w:rsidRPr="004D34EA">
        <w:rPr>
          <w:lang w:val="cs-CZ"/>
        </w:rPr>
        <w:t>s.p</w:t>
      </w:r>
      <w:proofErr w:type="spellEnd"/>
      <w:r w:rsidRPr="004D34EA">
        <w:rPr>
          <w:lang w:val="cs-CZ"/>
        </w:rPr>
        <w:t>. pod ev. č. VZ Z2020-023588 (dále jen „</w:t>
      </w:r>
      <w:r w:rsidRPr="004D34EA">
        <w:rPr>
          <w:b/>
          <w:lang w:val="cs-CZ"/>
        </w:rPr>
        <w:t>Veřejná zakázka</w:t>
      </w:r>
      <w:r w:rsidRPr="004D34EA">
        <w:rPr>
          <w:lang w:val="cs-CZ"/>
        </w:rPr>
        <w:t>“),</w:t>
      </w:r>
    </w:p>
    <w:p w14:paraId="059E6C07" w14:textId="77777777" w:rsidR="00181C4F" w:rsidRPr="004D34EA" w:rsidRDefault="00181C4F">
      <w:pPr>
        <w:jc w:val="both"/>
        <w:rPr>
          <w:lang w:val="cs-CZ"/>
        </w:rPr>
        <w:sectPr w:rsidR="00181C4F" w:rsidRPr="004D34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600" w:right="1300" w:bottom="280" w:left="1300" w:header="0" w:footer="0" w:gutter="0"/>
          <w:cols w:space="708"/>
        </w:sectPr>
      </w:pPr>
    </w:p>
    <w:p w14:paraId="29A2FF8B" w14:textId="77777777" w:rsidR="00181C4F" w:rsidRPr="004D34EA" w:rsidRDefault="009F02FC">
      <w:pPr>
        <w:pStyle w:val="Odstavecseseznamem"/>
        <w:numPr>
          <w:ilvl w:val="0"/>
          <w:numId w:val="8"/>
        </w:numPr>
        <w:tabs>
          <w:tab w:val="left" w:pos="683"/>
        </w:tabs>
        <w:spacing w:before="79"/>
        <w:ind w:right="116" w:hanging="566"/>
        <w:rPr>
          <w:lang w:val="cs-CZ"/>
        </w:rPr>
      </w:pPr>
      <w:r w:rsidRPr="004D34EA">
        <w:rPr>
          <w:lang w:val="cs-CZ"/>
        </w:rPr>
        <w:lastRenderedPageBreak/>
        <w:t>Prodávající jako dodavatel podal v zadávacím řízení řádně a včas nabídku, která byla v souladu se ZZVZ a pravidly hodnocení nabídek dle zadávací dokumentace pro Veřejnou zakázku vyhodnocena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jako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ekonomicky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nejvýhodnější</w:t>
      </w:r>
      <w:r w:rsidRPr="004D34EA">
        <w:rPr>
          <w:spacing w:val="-2"/>
          <w:lang w:val="cs-CZ"/>
        </w:rPr>
        <w:t xml:space="preserve"> </w:t>
      </w:r>
      <w:r w:rsidRPr="004D34EA">
        <w:rPr>
          <w:lang w:val="cs-CZ"/>
        </w:rPr>
        <w:t>v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příslušné</w:t>
      </w:r>
      <w:r w:rsidRPr="004D34EA">
        <w:rPr>
          <w:spacing w:val="-5"/>
          <w:lang w:val="cs-CZ"/>
        </w:rPr>
        <w:t xml:space="preserve"> </w:t>
      </w:r>
      <w:r w:rsidRPr="004D34EA">
        <w:rPr>
          <w:lang w:val="cs-CZ"/>
        </w:rPr>
        <w:t>části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Veřejné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zakázky,</w:t>
      </w:r>
    </w:p>
    <w:p w14:paraId="6D323768" w14:textId="376501E2" w:rsidR="00181C4F" w:rsidRPr="004D34EA" w:rsidRDefault="009F02FC">
      <w:pPr>
        <w:pStyle w:val="Odstavecseseznamem"/>
        <w:numPr>
          <w:ilvl w:val="0"/>
          <w:numId w:val="8"/>
        </w:numPr>
        <w:tabs>
          <w:tab w:val="left" w:pos="683"/>
        </w:tabs>
        <w:spacing w:before="201"/>
        <w:ind w:right="111" w:hanging="566"/>
        <w:rPr>
          <w:lang w:val="cs-CZ"/>
        </w:rPr>
      </w:pPr>
      <w:r w:rsidRPr="004D34EA">
        <w:rPr>
          <w:lang w:val="cs-CZ"/>
        </w:rPr>
        <w:t xml:space="preserve">Lesy České republiky, </w:t>
      </w:r>
      <w:proofErr w:type="spellStart"/>
      <w:r w:rsidRPr="004D34EA">
        <w:rPr>
          <w:lang w:val="cs-CZ"/>
        </w:rPr>
        <w:t>s.p</w:t>
      </w:r>
      <w:proofErr w:type="spellEnd"/>
      <w:r w:rsidRPr="004D34EA">
        <w:rPr>
          <w:lang w:val="cs-CZ"/>
        </w:rPr>
        <w:t xml:space="preserve">. coby centrální zadavatel a Prodávající dne </w:t>
      </w:r>
      <w:r w:rsidR="00E97BFC" w:rsidRPr="004D34EA">
        <w:rPr>
          <w:lang w:val="cs-CZ"/>
        </w:rPr>
        <w:t>26.5.2021</w:t>
      </w:r>
      <w:r w:rsidRPr="004D34EA">
        <w:rPr>
          <w:lang w:val="cs-CZ"/>
        </w:rPr>
        <w:t xml:space="preserve">uzavřeli </w:t>
      </w:r>
      <w:r w:rsidR="00E04F65" w:rsidRPr="004D34EA">
        <w:rPr>
          <w:lang w:val="cs-CZ"/>
        </w:rPr>
        <w:t>R</w:t>
      </w:r>
      <w:r w:rsidRPr="004D34EA">
        <w:rPr>
          <w:lang w:val="cs-CZ"/>
        </w:rPr>
        <w:t>ámcovou dohodu na dodávky automobilů a pořízení souvisejících plnění ve smyslu</w:t>
      </w:r>
      <w:r w:rsidRPr="004D34EA">
        <w:rPr>
          <w:spacing w:val="10"/>
          <w:lang w:val="cs-CZ"/>
        </w:rPr>
        <w:t xml:space="preserve"> </w:t>
      </w:r>
      <w:r w:rsidRPr="004D34EA">
        <w:rPr>
          <w:lang w:val="cs-CZ"/>
        </w:rPr>
        <w:t>ustanovení</w:t>
      </w:r>
    </w:p>
    <w:p w14:paraId="3A848EA9" w14:textId="1544355E" w:rsidR="00181C4F" w:rsidRPr="004D34EA" w:rsidRDefault="009F02FC">
      <w:pPr>
        <w:ind w:left="682"/>
        <w:rPr>
          <w:lang w:val="cs-CZ"/>
        </w:rPr>
      </w:pPr>
      <w:r w:rsidRPr="004D34EA">
        <w:rPr>
          <w:lang w:val="cs-CZ"/>
        </w:rPr>
        <w:t xml:space="preserve">§ 131 </w:t>
      </w:r>
      <w:proofErr w:type="spellStart"/>
      <w:r w:rsidRPr="004D34EA">
        <w:rPr>
          <w:lang w:val="cs-CZ"/>
        </w:rPr>
        <w:t>an</w:t>
      </w:r>
      <w:proofErr w:type="spellEnd"/>
      <w:r w:rsidRPr="004D34EA">
        <w:rPr>
          <w:lang w:val="cs-CZ"/>
        </w:rPr>
        <w:t xml:space="preserve">. ZZVZ, ev. č. </w:t>
      </w:r>
      <w:r w:rsidR="00D57C05" w:rsidRPr="004D34EA">
        <w:rPr>
          <w:b/>
          <w:bCs/>
          <w:lang w:val="cs-CZ"/>
        </w:rPr>
        <w:t>SML-00064-2021-99-31-D01</w:t>
      </w:r>
      <w:r w:rsidR="00E04F65" w:rsidRPr="004D34EA">
        <w:rPr>
          <w:lang w:val="cs-CZ"/>
        </w:rPr>
        <w:t xml:space="preserve"> </w:t>
      </w:r>
      <w:r w:rsidRPr="004D34EA">
        <w:rPr>
          <w:lang w:val="cs-CZ"/>
        </w:rPr>
        <w:t>dále jen „</w:t>
      </w:r>
      <w:r w:rsidRPr="004D34EA">
        <w:rPr>
          <w:b/>
          <w:lang w:val="cs-CZ"/>
        </w:rPr>
        <w:t>Rámcová dohoda</w:t>
      </w:r>
      <w:r w:rsidRPr="004D34EA">
        <w:rPr>
          <w:lang w:val="cs-CZ"/>
        </w:rPr>
        <w:t>“) a</w:t>
      </w:r>
    </w:p>
    <w:p w14:paraId="0A61C93B" w14:textId="77777777" w:rsidR="00181C4F" w:rsidRPr="004D34EA" w:rsidRDefault="009F02FC">
      <w:pPr>
        <w:pStyle w:val="Odstavecseseznamem"/>
        <w:numPr>
          <w:ilvl w:val="0"/>
          <w:numId w:val="8"/>
        </w:numPr>
        <w:tabs>
          <w:tab w:val="left" w:pos="683"/>
        </w:tabs>
        <w:spacing w:before="197"/>
        <w:ind w:right="115"/>
        <w:rPr>
          <w:lang w:val="cs-CZ"/>
        </w:rPr>
      </w:pPr>
      <w:r w:rsidRPr="004D34EA">
        <w:rPr>
          <w:lang w:val="cs-CZ"/>
        </w:rPr>
        <w:t>Kupující má zájem realizovat na základě Rámcové dohody dílčí veřejnou zakázku, tj. dodávku automobilů a/nebo náhradních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dílů,</w:t>
      </w:r>
    </w:p>
    <w:p w14:paraId="64719C1F" w14:textId="77777777" w:rsidR="00181C4F" w:rsidRPr="004D34EA" w:rsidRDefault="00181C4F">
      <w:pPr>
        <w:pStyle w:val="Zkladntext"/>
        <w:spacing w:before="9"/>
        <w:rPr>
          <w:lang w:val="cs-CZ"/>
        </w:rPr>
      </w:pPr>
    </w:p>
    <w:p w14:paraId="757F3A3C" w14:textId="77777777" w:rsidR="00181C4F" w:rsidRPr="004D34EA" w:rsidRDefault="009F02FC">
      <w:pPr>
        <w:pStyle w:val="Nadpis4"/>
        <w:rPr>
          <w:lang w:val="cs-CZ"/>
        </w:rPr>
      </w:pPr>
      <w:r w:rsidRPr="004D34EA">
        <w:rPr>
          <w:lang w:val="cs-CZ"/>
        </w:rPr>
        <w:t>BYLO SMLUVNÍMI STRANAMI SJEDNÁNO NÁSLEDUJÍCÍ:</w:t>
      </w:r>
    </w:p>
    <w:p w14:paraId="2CE9FBFF" w14:textId="77777777" w:rsidR="00181C4F" w:rsidRPr="004D34EA" w:rsidRDefault="00181C4F">
      <w:pPr>
        <w:pStyle w:val="Zkladntext"/>
        <w:rPr>
          <w:b/>
          <w:sz w:val="26"/>
          <w:lang w:val="cs-CZ"/>
        </w:rPr>
      </w:pPr>
    </w:p>
    <w:p w14:paraId="27752434" w14:textId="77777777" w:rsidR="00181C4F" w:rsidRPr="004D34EA" w:rsidRDefault="00181C4F">
      <w:pPr>
        <w:pStyle w:val="Zkladntext"/>
        <w:spacing w:before="2"/>
        <w:rPr>
          <w:b/>
          <w:sz w:val="19"/>
          <w:lang w:val="cs-CZ"/>
        </w:rPr>
      </w:pPr>
    </w:p>
    <w:p w14:paraId="53FAAC11" w14:textId="77777777" w:rsidR="00181C4F" w:rsidRPr="004D34EA" w:rsidRDefault="009F02FC">
      <w:pPr>
        <w:pStyle w:val="Odstavecseseznamem"/>
        <w:numPr>
          <w:ilvl w:val="1"/>
          <w:numId w:val="8"/>
        </w:numPr>
        <w:tabs>
          <w:tab w:val="left" w:pos="3893"/>
          <w:tab w:val="left" w:pos="3894"/>
        </w:tabs>
        <w:spacing w:before="0"/>
        <w:jc w:val="left"/>
        <w:rPr>
          <w:b/>
          <w:lang w:val="cs-CZ"/>
        </w:rPr>
      </w:pPr>
      <w:r w:rsidRPr="004D34EA">
        <w:rPr>
          <w:b/>
          <w:lang w:val="cs-CZ"/>
        </w:rPr>
        <w:t>PŘEDMĚT</w:t>
      </w:r>
      <w:r w:rsidRPr="004D34EA">
        <w:rPr>
          <w:b/>
          <w:spacing w:val="-17"/>
          <w:lang w:val="cs-CZ"/>
        </w:rPr>
        <w:t xml:space="preserve"> </w:t>
      </w:r>
      <w:r w:rsidRPr="004D34EA">
        <w:rPr>
          <w:b/>
          <w:lang w:val="cs-CZ"/>
        </w:rPr>
        <w:t>SMLOUVY</w:t>
      </w:r>
    </w:p>
    <w:p w14:paraId="52A7E576" w14:textId="77777777" w:rsidR="00181C4F" w:rsidRPr="004D34EA" w:rsidRDefault="009F02FC">
      <w:pPr>
        <w:pStyle w:val="Odstavecseseznamem"/>
        <w:numPr>
          <w:ilvl w:val="1"/>
          <w:numId w:val="7"/>
        </w:numPr>
        <w:tabs>
          <w:tab w:val="left" w:pos="683"/>
        </w:tabs>
        <w:spacing w:before="120"/>
        <w:ind w:right="120"/>
        <w:rPr>
          <w:lang w:val="cs-CZ"/>
        </w:rPr>
      </w:pPr>
      <w:r w:rsidRPr="004D34EA">
        <w:rPr>
          <w:lang w:val="cs-CZ"/>
        </w:rPr>
        <w:t xml:space="preserve">Prodávající se touto Smlouvou zavazuje Kupujícímu za podmínek vymezených v Rámcové dohodě dodat předmět koupě, jak je specifikovaný v </w:t>
      </w:r>
      <w:r w:rsidRPr="004D34EA">
        <w:rPr>
          <w:u w:val="single"/>
          <w:lang w:val="cs-CZ"/>
        </w:rPr>
        <w:t xml:space="preserve">čl. II. </w:t>
      </w:r>
      <w:r w:rsidRPr="004D34EA">
        <w:rPr>
          <w:lang w:val="cs-CZ"/>
        </w:rPr>
        <w:t>této Smlouvy a umožnit mu nabýt     k předmětu koupě vlastnického</w:t>
      </w:r>
      <w:r w:rsidRPr="004D34EA">
        <w:rPr>
          <w:spacing w:val="-25"/>
          <w:lang w:val="cs-CZ"/>
        </w:rPr>
        <w:t xml:space="preserve"> </w:t>
      </w:r>
      <w:r w:rsidRPr="004D34EA">
        <w:rPr>
          <w:lang w:val="cs-CZ"/>
        </w:rPr>
        <w:t>právo.</w:t>
      </w:r>
    </w:p>
    <w:p w14:paraId="0E1ABF2E" w14:textId="77777777" w:rsidR="00181C4F" w:rsidRPr="004D34EA" w:rsidRDefault="009F02FC">
      <w:pPr>
        <w:pStyle w:val="Odstavecseseznamem"/>
        <w:numPr>
          <w:ilvl w:val="1"/>
          <w:numId w:val="7"/>
        </w:numPr>
        <w:tabs>
          <w:tab w:val="left" w:pos="683"/>
        </w:tabs>
        <w:spacing w:before="115"/>
        <w:ind w:right="119"/>
        <w:rPr>
          <w:lang w:val="cs-CZ"/>
        </w:rPr>
      </w:pPr>
      <w:r w:rsidRPr="004D34EA">
        <w:rPr>
          <w:lang w:val="cs-CZ"/>
        </w:rPr>
        <w:t>Kupující se zavazuje, že předmět koupě za podmínek specifikovaných v Rámcové dohodě převezme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a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zaplatí</w:t>
      </w:r>
      <w:r w:rsidRPr="004D34EA">
        <w:rPr>
          <w:spacing w:val="-3"/>
          <w:lang w:val="cs-CZ"/>
        </w:rPr>
        <w:t xml:space="preserve"> </w:t>
      </w:r>
      <w:r w:rsidRPr="004D34EA">
        <w:rPr>
          <w:lang w:val="cs-CZ"/>
        </w:rPr>
        <w:t>za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něj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Prodávajícímu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v</w:t>
      </w:r>
      <w:r w:rsidRPr="004D34EA">
        <w:rPr>
          <w:spacing w:val="-3"/>
          <w:lang w:val="cs-CZ"/>
        </w:rPr>
        <w:t xml:space="preserve"> </w:t>
      </w:r>
      <w:r w:rsidRPr="004D34EA">
        <w:rPr>
          <w:u w:val="single"/>
          <w:lang w:val="cs-CZ"/>
        </w:rPr>
        <w:t>čl.</w:t>
      </w:r>
      <w:r w:rsidRPr="004D34EA">
        <w:rPr>
          <w:spacing w:val="-7"/>
          <w:u w:val="single"/>
          <w:lang w:val="cs-CZ"/>
        </w:rPr>
        <w:t xml:space="preserve"> </w:t>
      </w:r>
      <w:r w:rsidRPr="004D34EA">
        <w:rPr>
          <w:spacing w:val="2"/>
          <w:u w:val="single"/>
          <w:lang w:val="cs-CZ"/>
        </w:rPr>
        <w:t>II</w:t>
      </w:r>
      <w:r w:rsidRPr="004D34EA">
        <w:rPr>
          <w:spacing w:val="-7"/>
          <w:u w:val="single"/>
          <w:lang w:val="cs-CZ"/>
        </w:rPr>
        <w:t xml:space="preserve"> </w:t>
      </w:r>
      <w:r w:rsidRPr="004D34EA">
        <w:rPr>
          <w:lang w:val="cs-CZ"/>
        </w:rPr>
        <w:t>této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Smlouvy</w:t>
      </w:r>
      <w:r w:rsidRPr="004D34EA">
        <w:rPr>
          <w:spacing w:val="-2"/>
          <w:lang w:val="cs-CZ"/>
        </w:rPr>
        <w:t xml:space="preserve"> </w:t>
      </w:r>
      <w:r w:rsidRPr="004D34EA">
        <w:rPr>
          <w:lang w:val="cs-CZ"/>
        </w:rPr>
        <w:t>specifikovanou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kupní</w:t>
      </w:r>
      <w:r w:rsidRPr="004D34EA">
        <w:rPr>
          <w:spacing w:val="-1"/>
          <w:lang w:val="cs-CZ"/>
        </w:rPr>
        <w:t xml:space="preserve"> </w:t>
      </w:r>
      <w:r w:rsidRPr="004D34EA">
        <w:rPr>
          <w:lang w:val="cs-CZ"/>
        </w:rPr>
        <w:t>cenu.</w:t>
      </w:r>
    </w:p>
    <w:p w14:paraId="3324FCFC" w14:textId="77777777" w:rsidR="00181C4F" w:rsidRPr="004D34EA" w:rsidRDefault="00181C4F">
      <w:pPr>
        <w:pStyle w:val="Zkladntext"/>
        <w:spacing w:before="7"/>
        <w:rPr>
          <w:sz w:val="23"/>
          <w:lang w:val="cs-CZ"/>
        </w:rPr>
      </w:pPr>
    </w:p>
    <w:p w14:paraId="2D0A2F02" w14:textId="77777777" w:rsidR="00181C4F" w:rsidRPr="004D34EA" w:rsidRDefault="009F02FC">
      <w:pPr>
        <w:pStyle w:val="Nadpis4"/>
        <w:numPr>
          <w:ilvl w:val="1"/>
          <w:numId w:val="8"/>
        </w:numPr>
        <w:tabs>
          <w:tab w:val="left" w:pos="3356"/>
        </w:tabs>
        <w:spacing w:before="101"/>
        <w:ind w:left="3356"/>
        <w:jc w:val="left"/>
        <w:rPr>
          <w:lang w:val="cs-CZ"/>
        </w:rPr>
      </w:pPr>
      <w:r w:rsidRPr="004D34EA">
        <w:rPr>
          <w:lang w:val="cs-CZ"/>
        </w:rPr>
        <w:t>PŘEDMĚT KOUPĚ A KUPNÍ</w:t>
      </w:r>
      <w:r w:rsidRPr="004D34EA">
        <w:rPr>
          <w:spacing w:val="-12"/>
          <w:lang w:val="cs-CZ"/>
        </w:rPr>
        <w:t xml:space="preserve"> </w:t>
      </w:r>
      <w:r w:rsidRPr="004D34EA">
        <w:rPr>
          <w:lang w:val="cs-CZ"/>
        </w:rPr>
        <w:t>CENA</w:t>
      </w:r>
    </w:p>
    <w:p w14:paraId="7ABA22EF" w14:textId="77777777" w:rsidR="00181C4F" w:rsidRPr="004D34EA" w:rsidRDefault="009F02FC">
      <w:pPr>
        <w:pStyle w:val="Odstavecseseznamem"/>
        <w:numPr>
          <w:ilvl w:val="1"/>
          <w:numId w:val="6"/>
        </w:numPr>
        <w:tabs>
          <w:tab w:val="left" w:pos="683"/>
        </w:tabs>
        <w:spacing w:before="120"/>
        <w:ind w:right="114"/>
        <w:rPr>
          <w:lang w:val="cs-CZ"/>
        </w:rPr>
      </w:pPr>
      <w:r w:rsidRPr="004D34EA">
        <w:rPr>
          <w:lang w:val="cs-CZ"/>
        </w:rPr>
        <w:t xml:space="preserve">Předmět koupě je specifikovaný v </w:t>
      </w:r>
      <w:r w:rsidRPr="004D34EA">
        <w:rPr>
          <w:u w:val="single"/>
          <w:lang w:val="cs-CZ"/>
        </w:rPr>
        <w:t xml:space="preserve">Příloze č. 1 </w:t>
      </w:r>
      <w:r w:rsidRPr="004D34EA">
        <w:rPr>
          <w:lang w:val="cs-CZ"/>
        </w:rPr>
        <w:t xml:space="preserve">této Smlouvy. </w:t>
      </w:r>
      <w:r w:rsidRPr="004D34EA">
        <w:rPr>
          <w:u w:val="single"/>
          <w:lang w:val="cs-CZ"/>
        </w:rPr>
        <w:t xml:space="preserve">Příloha č. 1 </w:t>
      </w:r>
      <w:r w:rsidRPr="004D34EA">
        <w:rPr>
          <w:lang w:val="cs-CZ"/>
        </w:rPr>
        <w:t>tvoří neoddělitelnou součást této Smlouvy a je pro Smluvní strany</w:t>
      </w:r>
      <w:r w:rsidRPr="004D34EA">
        <w:rPr>
          <w:spacing w:val="-23"/>
          <w:lang w:val="cs-CZ"/>
        </w:rPr>
        <w:t xml:space="preserve"> </w:t>
      </w:r>
      <w:r w:rsidRPr="004D34EA">
        <w:rPr>
          <w:lang w:val="cs-CZ"/>
        </w:rPr>
        <w:t>závazná.</w:t>
      </w:r>
    </w:p>
    <w:p w14:paraId="51DB2867" w14:textId="2FF5FFE2" w:rsidR="00181C4F" w:rsidRPr="004D34EA" w:rsidRDefault="009F02FC">
      <w:pPr>
        <w:pStyle w:val="Odstavecseseznamem"/>
        <w:numPr>
          <w:ilvl w:val="1"/>
          <w:numId w:val="6"/>
        </w:numPr>
        <w:tabs>
          <w:tab w:val="left" w:pos="683"/>
        </w:tabs>
        <w:spacing w:before="120"/>
        <w:ind w:right="114" w:hanging="566"/>
        <w:rPr>
          <w:lang w:val="cs-CZ"/>
        </w:rPr>
      </w:pPr>
      <w:r w:rsidRPr="004D34EA">
        <w:rPr>
          <w:lang w:val="cs-CZ"/>
        </w:rPr>
        <w:t xml:space="preserve">Kupující se zavazuje za předmět koupě, jak je specifikován v </w:t>
      </w:r>
      <w:r w:rsidRPr="004D34EA">
        <w:rPr>
          <w:u w:val="single"/>
          <w:lang w:val="cs-CZ"/>
        </w:rPr>
        <w:t xml:space="preserve">odst. 2.1. </w:t>
      </w:r>
      <w:r w:rsidRPr="004D34EA">
        <w:rPr>
          <w:lang w:val="cs-CZ"/>
        </w:rPr>
        <w:t>této Smlouvy, zaplatit celkovou kupní cenu ve výši</w:t>
      </w:r>
      <w:r w:rsidR="00E04F65" w:rsidRPr="004D34EA">
        <w:rPr>
          <w:lang w:val="cs-CZ"/>
        </w:rPr>
        <w:t xml:space="preserve"> </w:t>
      </w:r>
      <w:r w:rsidR="00E04F65" w:rsidRPr="004D34EA">
        <w:rPr>
          <w:b/>
          <w:bCs/>
          <w:lang w:val="cs-CZ"/>
        </w:rPr>
        <w:t>369</w:t>
      </w:r>
      <w:r w:rsidR="00BC0549" w:rsidRPr="004D34EA">
        <w:rPr>
          <w:b/>
          <w:bCs/>
          <w:lang w:val="cs-CZ"/>
        </w:rPr>
        <w:t xml:space="preserve"> </w:t>
      </w:r>
      <w:r w:rsidR="00E04F65" w:rsidRPr="004D34EA">
        <w:rPr>
          <w:b/>
          <w:bCs/>
          <w:lang w:val="cs-CZ"/>
        </w:rPr>
        <w:t>667,32 Kč bez DPH</w:t>
      </w:r>
      <w:r w:rsidR="000B58C7" w:rsidRPr="004D34EA">
        <w:rPr>
          <w:b/>
          <w:bCs/>
          <w:lang w:val="cs-CZ"/>
        </w:rPr>
        <w:t xml:space="preserve"> </w:t>
      </w:r>
      <w:r w:rsidR="00E04F65" w:rsidRPr="004D34EA">
        <w:rPr>
          <w:b/>
          <w:bCs/>
          <w:lang w:val="cs-CZ"/>
        </w:rPr>
        <w:t>(447</w:t>
      </w:r>
      <w:r w:rsidR="00BC0549" w:rsidRPr="004D34EA">
        <w:rPr>
          <w:b/>
          <w:bCs/>
          <w:lang w:val="cs-CZ"/>
        </w:rPr>
        <w:t xml:space="preserve"> </w:t>
      </w:r>
      <w:r w:rsidR="00E04F65" w:rsidRPr="004D34EA">
        <w:rPr>
          <w:b/>
          <w:bCs/>
          <w:lang w:val="cs-CZ"/>
        </w:rPr>
        <w:t>297,46 s DPH)</w:t>
      </w:r>
      <w:r w:rsidRPr="004D34EA">
        <w:rPr>
          <w:lang w:val="cs-CZ"/>
        </w:rPr>
        <w:t xml:space="preserve">, a </w:t>
      </w:r>
      <w:r w:rsidRPr="004D34EA">
        <w:rPr>
          <w:spacing w:val="-3"/>
          <w:lang w:val="cs-CZ"/>
        </w:rPr>
        <w:t xml:space="preserve">to </w:t>
      </w:r>
      <w:r w:rsidRPr="004D34EA">
        <w:rPr>
          <w:lang w:val="cs-CZ"/>
        </w:rPr>
        <w:t xml:space="preserve">za podmínek stanovených v </w:t>
      </w:r>
      <w:r w:rsidRPr="004D34EA">
        <w:rPr>
          <w:u w:val="single"/>
          <w:lang w:val="cs-CZ"/>
        </w:rPr>
        <w:t>čl. IX. Rámcové dohody</w:t>
      </w:r>
      <w:r w:rsidRPr="004D34EA">
        <w:rPr>
          <w:lang w:val="cs-CZ"/>
        </w:rPr>
        <w:t>.</w:t>
      </w:r>
    </w:p>
    <w:p w14:paraId="5FA9E1BD" w14:textId="77777777" w:rsidR="00181C4F" w:rsidRPr="004D34EA" w:rsidRDefault="009F02FC">
      <w:pPr>
        <w:pStyle w:val="Odstavecseseznamem"/>
        <w:numPr>
          <w:ilvl w:val="1"/>
          <w:numId w:val="6"/>
        </w:numPr>
        <w:tabs>
          <w:tab w:val="left" w:pos="683"/>
        </w:tabs>
        <w:spacing w:before="120"/>
        <w:ind w:right="111" w:hanging="566"/>
        <w:rPr>
          <w:lang w:val="cs-CZ"/>
        </w:rPr>
      </w:pPr>
      <w:r w:rsidRPr="004D34EA">
        <w:rPr>
          <w:lang w:val="cs-CZ"/>
        </w:rPr>
        <w:t>Podpisem této Smlouvy se Prodávající zavazuje poskytovat Kupujícímu i veškeré další plnění      v souladu a za podmínek ujednaných v Rámcové</w:t>
      </w:r>
      <w:r w:rsidRPr="004D34EA">
        <w:rPr>
          <w:spacing w:val="-31"/>
          <w:lang w:val="cs-CZ"/>
        </w:rPr>
        <w:t xml:space="preserve"> </w:t>
      </w:r>
      <w:r w:rsidRPr="004D34EA">
        <w:rPr>
          <w:lang w:val="cs-CZ"/>
        </w:rPr>
        <w:t>dohodě.</w:t>
      </w:r>
    </w:p>
    <w:p w14:paraId="13460633" w14:textId="77777777" w:rsidR="00181C4F" w:rsidRPr="004D34EA" w:rsidRDefault="00181C4F">
      <w:pPr>
        <w:pStyle w:val="Zkladntext"/>
        <w:rPr>
          <w:sz w:val="26"/>
          <w:lang w:val="cs-CZ"/>
        </w:rPr>
      </w:pPr>
    </w:p>
    <w:p w14:paraId="006893A5" w14:textId="77777777" w:rsidR="00181C4F" w:rsidRPr="004D34EA" w:rsidRDefault="009F02FC">
      <w:pPr>
        <w:pStyle w:val="Nadpis4"/>
        <w:numPr>
          <w:ilvl w:val="1"/>
          <w:numId w:val="8"/>
        </w:numPr>
        <w:tabs>
          <w:tab w:val="left" w:pos="3683"/>
        </w:tabs>
        <w:spacing w:before="191"/>
        <w:ind w:left="3682"/>
        <w:jc w:val="left"/>
        <w:rPr>
          <w:lang w:val="cs-CZ"/>
        </w:rPr>
      </w:pPr>
      <w:r w:rsidRPr="004D34EA">
        <w:rPr>
          <w:lang w:val="cs-CZ"/>
        </w:rPr>
        <w:t>TERMÍN A MÍSTO</w:t>
      </w:r>
      <w:r w:rsidRPr="004D34EA">
        <w:rPr>
          <w:spacing w:val="-16"/>
          <w:lang w:val="cs-CZ"/>
        </w:rPr>
        <w:t xml:space="preserve"> </w:t>
      </w:r>
      <w:r w:rsidRPr="004D34EA">
        <w:rPr>
          <w:lang w:val="cs-CZ"/>
        </w:rPr>
        <w:t>PLNĚNÍ</w:t>
      </w:r>
    </w:p>
    <w:p w14:paraId="46F4CE7F" w14:textId="52B3FDFF" w:rsidR="00181C4F" w:rsidRPr="004D34EA" w:rsidRDefault="009F02FC">
      <w:pPr>
        <w:pStyle w:val="Odstavecseseznamem"/>
        <w:numPr>
          <w:ilvl w:val="1"/>
          <w:numId w:val="5"/>
        </w:numPr>
        <w:tabs>
          <w:tab w:val="left" w:pos="683"/>
        </w:tabs>
        <w:spacing w:before="120"/>
        <w:ind w:right="113" w:hanging="566"/>
        <w:rPr>
          <w:lang w:val="cs-CZ"/>
        </w:rPr>
      </w:pPr>
      <w:r w:rsidRPr="004D34EA">
        <w:rPr>
          <w:lang w:val="cs-CZ"/>
        </w:rPr>
        <w:t>Prodávající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se</w:t>
      </w:r>
      <w:r w:rsidRPr="004D34EA">
        <w:rPr>
          <w:spacing w:val="-10"/>
          <w:lang w:val="cs-CZ"/>
        </w:rPr>
        <w:t xml:space="preserve"> </w:t>
      </w:r>
      <w:r w:rsidRPr="004D34EA">
        <w:rPr>
          <w:lang w:val="cs-CZ"/>
        </w:rPr>
        <w:t>zavazuje</w:t>
      </w:r>
      <w:r w:rsidRPr="004D34EA">
        <w:rPr>
          <w:spacing w:val="-10"/>
          <w:lang w:val="cs-CZ"/>
        </w:rPr>
        <w:t xml:space="preserve"> </w:t>
      </w:r>
      <w:r w:rsidRPr="004D34EA">
        <w:rPr>
          <w:lang w:val="cs-CZ"/>
        </w:rPr>
        <w:t>dodat</w:t>
      </w:r>
      <w:r w:rsidRPr="004D34EA">
        <w:rPr>
          <w:spacing w:val="-11"/>
          <w:lang w:val="cs-CZ"/>
        </w:rPr>
        <w:t xml:space="preserve"> </w:t>
      </w:r>
      <w:r w:rsidRPr="004D34EA">
        <w:rPr>
          <w:lang w:val="cs-CZ"/>
        </w:rPr>
        <w:t>Kupujícímu</w:t>
      </w:r>
      <w:r w:rsidRPr="004D34EA">
        <w:rPr>
          <w:spacing w:val="-11"/>
          <w:lang w:val="cs-CZ"/>
        </w:rPr>
        <w:t xml:space="preserve"> </w:t>
      </w:r>
      <w:r w:rsidRPr="004D34EA">
        <w:rPr>
          <w:lang w:val="cs-CZ"/>
        </w:rPr>
        <w:t>předmět</w:t>
      </w:r>
      <w:r w:rsidRPr="004D34EA">
        <w:rPr>
          <w:spacing w:val="-11"/>
          <w:lang w:val="cs-CZ"/>
        </w:rPr>
        <w:t xml:space="preserve"> </w:t>
      </w:r>
      <w:r w:rsidRPr="004D34EA">
        <w:rPr>
          <w:lang w:val="cs-CZ"/>
        </w:rPr>
        <w:t>koupě</w:t>
      </w:r>
      <w:r w:rsidRPr="004D34EA">
        <w:rPr>
          <w:spacing w:val="-10"/>
          <w:lang w:val="cs-CZ"/>
        </w:rPr>
        <w:t xml:space="preserve"> </w:t>
      </w:r>
      <w:r w:rsidRPr="004D34EA">
        <w:rPr>
          <w:lang w:val="cs-CZ"/>
        </w:rPr>
        <w:t>nejpozději</w:t>
      </w:r>
      <w:r w:rsidRPr="004D34EA">
        <w:rPr>
          <w:spacing w:val="-11"/>
          <w:lang w:val="cs-CZ"/>
        </w:rPr>
        <w:t xml:space="preserve"> </w:t>
      </w:r>
      <w:r w:rsidRPr="004D34EA">
        <w:rPr>
          <w:lang w:val="cs-CZ"/>
        </w:rPr>
        <w:t>do</w:t>
      </w:r>
      <w:r w:rsidR="00D57C05" w:rsidRPr="004D34EA">
        <w:rPr>
          <w:lang w:val="cs-CZ"/>
        </w:rPr>
        <w:t xml:space="preserve"> </w:t>
      </w:r>
      <w:r w:rsidR="00E97BFC" w:rsidRPr="004D34EA">
        <w:rPr>
          <w:lang w:val="cs-CZ"/>
        </w:rPr>
        <w:t>5 měsíců</w:t>
      </w:r>
      <w:r w:rsidRPr="004D34EA">
        <w:rPr>
          <w:lang w:val="cs-CZ"/>
        </w:rPr>
        <w:t xml:space="preserve"> od účinnosti této Smlouvy. O přesném datu dodání předmětu koupě Prodávající Kupujícího řádně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a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včas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vyrozumí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v</w:t>
      </w:r>
      <w:r w:rsidRPr="004D34EA">
        <w:rPr>
          <w:spacing w:val="-1"/>
          <w:lang w:val="cs-CZ"/>
        </w:rPr>
        <w:t xml:space="preserve"> </w:t>
      </w:r>
      <w:r w:rsidRPr="004D34EA">
        <w:rPr>
          <w:lang w:val="cs-CZ"/>
        </w:rPr>
        <w:t>souladu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s</w:t>
      </w:r>
      <w:r w:rsidRPr="004D34EA">
        <w:rPr>
          <w:spacing w:val="-6"/>
          <w:lang w:val="cs-CZ"/>
        </w:rPr>
        <w:t xml:space="preserve"> </w:t>
      </w:r>
      <w:proofErr w:type="spellStart"/>
      <w:r w:rsidRPr="004D34EA">
        <w:rPr>
          <w:lang w:val="cs-CZ"/>
        </w:rPr>
        <w:t>ust</w:t>
      </w:r>
      <w:proofErr w:type="spellEnd"/>
      <w:r w:rsidRPr="004D34EA">
        <w:rPr>
          <w:lang w:val="cs-CZ"/>
        </w:rPr>
        <w:t>.</w:t>
      </w:r>
      <w:r w:rsidRPr="004D34EA">
        <w:rPr>
          <w:spacing w:val="-3"/>
          <w:lang w:val="cs-CZ"/>
        </w:rPr>
        <w:t xml:space="preserve"> </w:t>
      </w:r>
      <w:r w:rsidRPr="004D34EA">
        <w:rPr>
          <w:u w:val="single"/>
          <w:lang w:val="cs-CZ"/>
        </w:rPr>
        <w:t>odst.</w:t>
      </w:r>
      <w:r w:rsidRPr="004D34EA">
        <w:rPr>
          <w:spacing w:val="3"/>
          <w:u w:val="single"/>
          <w:lang w:val="cs-CZ"/>
        </w:rPr>
        <w:t xml:space="preserve"> </w:t>
      </w:r>
      <w:r w:rsidRPr="004D34EA">
        <w:rPr>
          <w:u w:val="single"/>
          <w:lang w:val="cs-CZ"/>
        </w:rPr>
        <w:t>5.2.</w:t>
      </w:r>
      <w:r w:rsidRPr="004D34EA">
        <w:rPr>
          <w:spacing w:val="-1"/>
          <w:u w:val="single"/>
          <w:lang w:val="cs-CZ"/>
        </w:rPr>
        <w:t xml:space="preserve"> </w:t>
      </w:r>
      <w:r w:rsidRPr="004D34EA">
        <w:rPr>
          <w:u w:val="single"/>
          <w:lang w:val="cs-CZ"/>
        </w:rPr>
        <w:t>Rámcové</w:t>
      </w:r>
      <w:r w:rsidRPr="004D34EA">
        <w:rPr>
          <w:spacing w:val="-6"/>
          <w:u w:val="single"/>
          <w:lang w:val="cs-CZ"/>
        </w:rPr>
        <w:t xml:space="preserve"> </w:t>
      </w:r>
      <w:r w:rsidRPr="004D34EA">
        <w:rPr>
          <w:u w:val="single"/>
          <w:lang w:val="cs-CZ"/>
        </w:rPr>
        <w:t>dohody</w:t>
      </w:r>
      <w:r w:rsidRPr="004D34EA">
        <w:rPr>
          <w:lang w:val="cs-CZ"/>
        </w:rPr>
        <w:t>.</w:t>
      </w:r>
    </w:p>
    <w:p w14:paraId="57FCB4E9" w14:textId="03B5C28E" w:rsidR="00181C4F" w:rsidRPr="004D34EA" w:rsidRDefault="009F02FC" w:rsidP="00BC1843">
      <w:pPr>
        <w:tabs>
          <w:tab w:val="center" w:pos="4218"/>
        </w:tabs>
        <w:spacing w:after="496"/>
        <w:ind w:left="709" w:right="3"/>
        <w:rPr>
          <w:b/>
          <w:bCs/>
          <w:lang w:val="cs-CZ"/>
        </w:rPr>
      </w:pPr>
      <w:r w:rsidRPr="004D34EA">
        <w:rPr>
          <w:lang w:val="cs-CZ"/>
        </w:rPr>
        <w:t>Místem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plnění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pro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účely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této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Smlouvy</w:t>
      </w:r>
      <w:r w:rsidRPr="004D34EA">
        <w:rPr>
          <w:spacing w:val="-3"/>
          <w:lang w:val="cs-CZ"/>
        </w:rPr>
        <w:t xml:space="preserve"> </w:t>
      </w:r>
      <w:r w:rsidRPr="004D34EA">
        <w:rPr>
          <w:lang w:val="cs-CZ"/>
        </w:rPr>
        <w:t>Smluvní</w:t>
      </w:r>
      <w:r w:rsidRPr="004D34EA">
        <w:rPr>
          <w:spacing w:val="-7"/>
          <w:lang w:val="cs-CZ"/>
        </w:rPr>
        <w:t xml:space="preserve"> </w:t>
      </w:r>
      <w:r w:rsidRPr="004D34EA">
        <w:rPr>
          <w:lang w:val="cs-CZ"/>
        </w:rPr>
        <w:t>strany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sjednávají</w:t>
      </w:r>
      <w:r w:rsidRPr="004D34EA">
        <w:rPr>
          <w:spacing w:val="-2"/>
          <w:lang w:val="cs-CZ"/>
        </w:rPr>
        <w:t xml:space="preserve"> </w:t>
      </w:r>
      <w:r w:rsidR="00E04F65" w:rsidRPr="004D34EA">
        <w:rPr>
          <w:lang w:val="cs-CZ"/>
        </w:rPr>
        <w:t xml:space="preserve">Žabovřeská 250, 156 27 – Praha </w:t>
      </w:r>
      <w:r w:rsidR="00BC1843" w:rsidRPr="004D34EA">
        <w:rPr>
          <w:lang w:val="cs-CZ"/>
        </w:rPr>
        <w:t xml:space="preserve">  </w:t>
      </w:r>
      <w:r w:rsidR="00E04F65" w:rsidRPr="004D34EA">
        <w:rPr>
          <w:lang w:val="cs-CZ"/>
        </w:rPr>
        <w:t>Zbraslav</w:t>
      </w:r>
      <w:r w:rsidR="00BC1843" w:rsidRPr="004D34EA">
        <w:rPr>
          <w:lang w:val="cs-CZ"/>
        </w:rPr>
        <w:t>.</w:t>
      </w:r>
    </w:p>
    <w:p w14:paraId="14B520D8" w14:textId="77777777" w:rsidR="00181C4F" w:rsidRPr="004D34EA" w:rsidRDefault="009F02FC">
      <w:pPr>
        <w:pStyle w:val="Nadpis4"/>
        <w:numPr>
          <w:ilvl w:val="1"/>
          <w:numId w:val="8"/>
        </w:numPr>
        <w:tabs>
          <w:tab w:val="left" w:pos="3942"/>
        </w:tabs>
        <w:spacing w:before="191"/>
        <w:ind w:left="3941"/>
        <w:jc w:val="left"/>
        <w:rPr>
          <w:lang w:val="cs-CZ"/>
        </w:rPr>
      </w:pPr>
      <w:r w:rsidRPr="004D34EA">
        <w:rPr>
          <w:lang w:val="cs-CZ"/>
        </w:rPr>
        <w:t>KONTAKTNÍ</w:t>
      </w:r>
      <w:r w:rsidRPr="004D34EA">
        <w:rPr>
          <w:spacing w:val="-5"/>
          <w:lang w:val="cs-CZ"/>
        </w:rPr>
        <w:t xml:space="preserve"> </w:t>
      </w:r>
      <w:r w:rsidRPr="004D34EA">
        <w:rPr>
          <w:lang w:val="cs-CZ"/>
        </w:rPr>
        <w:t>OSOBY</w:t>
      </w:r>
    </w:p>
    <w:p w14:paraId="03B9BBEA" w14:textId="7272E62D" w:rsidR="00181C4F" w:rsidRPr="004D34EA" w:rsidRDefault="009F02FC">
      <w:pPr>
        <w:pStyle w:val="Odstavecseseznamem"/>
        <w:numPr>
          <w:ilvl w:val="1"/>
          <w:numId w:val="4"/>
        </w:numPr>
        <w:tabs>
          <w:tab w:val="left" w:pos="683"/>
        </w:tabs>
        <w:spacing w:before="115"/>
        <w:ind w:right="115"/>
        <w:rPr>
          <w:lang w:val="cs-CZ"/>
        </w:rPr>
      </w:pPr>
      <w:r w:rsidRPr="004D34EA">
        <w:rPr>
          <w:lang w:val="cs-CZ"/>
        </w:rPr>
        <w:t xml:space="preserve">Osobou oprávněnou jednat </w:t>
      </w:r>
      <w:r w:rsidR="006A6942" w:rsidRPr="004D34EA">
        <w:rPr>
          <w:lang w:val="cs-CZ"/>
        </w:rPr>
        <w:t xml:space="preserve">za Kupujícího </w:t>
      </w:r>
      <w:r w:rsidRPr="004D34EA">
        <w:rPr>
          <w:lang w:val="cs-CZ"/>
        </w:rPr>
        <w:t>ve věcech smluvních je:</w:t>
      </w:r>
    </w:p>
    <w:p w14:paraId="076AB164" w14:textId="74FA76E1" w:rsidR="00181C4F" w:rsidRPr="004D34EA" w:rsidRDefault="00E04F65">
      <w:pPr>
        <w:pStyle w:val="Zkladntext"/>
        <w:spacing w:before="120"/>
        <w:ind w:left="682"/>
        <w:rPr>
          <w:lang w:val="cs-CZ"/>
        </w:rPr>
      </w:pPr>
      <w:r w:rsidRPr="004D34EA">
        <w:rPr>
          <w:lang w:val="cs-CZ"/>
        </w:rPr>
        <w:t xml:space="preserve">prof. Ing. Radim Vácha, Ph.D., ředitel; email: </w:t>
      </w:r>
      <w:hyperlink r:id="rId15" w:history="1">
        <w:r w:rsidR="00D57C05" w:rsidRPr="004D34EA">
          <w:rPr>
            <w:rStyle w:val="Hypertextovodkaz"/>
            <w:lang w:val="cs-CZ"/>
          </w:rPr>
          <w:t>vacha.radim@vumop.cz</w:t>
        </w:r>
      </w:hyperlink>
      <w:r w:rsidR="00D57C05" w:rsidRPr="004D34EA">
        <w:rPr>
          <w:lang w:val="cs-CZ"/>
        </w:rPr>
        <w:t xml:space="preserve"> </w:t>
      </w:r>
    </w:p>
    <w:p w14:paraId="2323F158" w14:textId="46955661" w:rsidR="00181C4F" w:rsidRPr="004D34EA" w:rsidRDefault="009F02FC" w:rsidP="006A6942">
      <w:pPr>
        <w:pStyle w:val="Zkladntext"/>
        <w:spacing w:before="120" w:line="348" w:lineRule="auto"/>
        <w:ind w:left="682" w:right="96"/>
        <w:rPr>
          <w:lang w:val="cs-CZ"/>
        </w:rPr>
      </w:pPr>
      <w:r w:rsidRPr="004D34EA">
        <w:rPr>
          <w:lang w:val="cs-CZ"/>
        </w:rPr>
        <w:t xml:space="preserve">Osobou pověřenou jednat za Kupujícího </w:t>
      </w:r>
      <w:r w:rsidR="006A6942" w:rsidRPr="004D34EA">
        <w:rPr>
          <w:lang w:val="cs-CZ"/>
        </w:rPr>
        <w:t xml:space="preserve">ve věcech záručního servisu, záruky za jakost a </w:t>
      </w:r>
      <w:r w:rsidRPr="004D34EA">
        <w:rPr>
          <w:lang w:val="cs-CZ"/>
        </w:rPr>
        <w:t xml:space="preserve">při převzetí předmětu plnění je: </w:t>
      </w:r>
      <w:r w:rsidR="00E04F65" w:rsidRPr="004D34EA">
        <w:rPr>
          <w:lang w:val="cs-CZ"/>
        </w:rPr>
        <w:t xml:space="preserve">Eva Marková; email:  </w:t>
      </w:r>
      <w:hyperlink r:id="rId16" w:history="1">
        <w:r w:rsidR="004D34EA" w:rsidRPr="00267F92">
          <w:rPr>
            <w:rStyle w:val="Hypertextovodkaz"/>
            <w:lang w:val="cs-CZ"/>
          </w:rPr>
          <w:t>markova.eva@vumop.cz</w:t>
        </w:r>
      </w:hyperlink>
      <w:r w:rsidR="004D34EA">
        <w:rPr>
          <w:lang w:val="cs-CZ"/>
        </w:rPr>
        <w:t xml:space="preserve"> </w:t>
      </w:r>
    </w:p>
    <w:p w14:paraId="34EE704C" w14:textId="77777777" w:rsidR="00181C4F" w:rsidRPr="004D34EA" w:rsidRDefault="00181C4F">
      <w:pPr>
        <w:spacing w:line="348" w:lineRule="auto"/>
        <w:rPr>
          <w:lang w:val="cs-CZ"/>
        </w:rPr>
        <w:sectPr w:rsidR="00181C4F" w:rsidRPr="004D34EA">
          <w:headerReference w:type="default" r:id="rId17"/>
          <w:footerReference w:type="default" r:id="rId18"/>
          <w:pgSz w:w="11910" w:h="16840"/>
          <w:pgMar w:top="1320" w:right="1300" w:bottom="1220" w:left="1300" w:header="0" w:footer="1036" w:gutter="0"/>
          <w:pgNumType w:start="2"/>
          <w:cols w:space="708"/>
        </w:sectPr>
      </w:pPr>
    </w:p>
    <w:p w14:paraId="3A56D758" w14:textId="77777777" w:rsidR="00181C4F" w:rsidRPr="004D34EA" w:rsidRDefault="009F02FC">
      <w:pPr>
        <w:pStyle w:val="Odstavecseseznamem"/>
        <w:numPr>
          <w:ilvl w:val="1"/>
          <w:numId w:val="4"/>
        </w:numPr>
        <w:tabs>
          <w:tab w:val="left" w:pos="683"/>
        </w:tabs>
        <w:spacing w:before="79"/>
        <w:ind w:right="115" w:hanging="566"/>
        <w:rPr>
          <w:lang w:val="cs-CZ"/>
        </w:rPr>
      </w:pPr>
      <w:r w:rsidRPr="004D34EA">
        <w:rPr>
          <w:lang w:val="cs-CZ"/>
        </w:rPr>
        <w:lastRenderedPageBreak/>
        <w:t>Osobou oprávněnou jednat ve věcech smluvních, záručního servisu a záruky za jakost za Prodávajícího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je:</w:t>
      </w:r>
    </w:p>
    <w:p w14:paraId="4AB64C7E" w14:textId="6B7C62B7" w:rsidR="000B58C7" w:rsidRPr="004D34EA" w:rsidRDefault="000B58C7" w:rsidP="006A6942">
      <w:pPr>
        <w:pStyle w:val="Odstavecseseznamem"/>
        <w:spacing w:line="250" w:lineRule="auto"/>
        <w:ind w:left="682" w:right="6" w:firstLine="0"/>
        <w:rPr>
          <w:lang w:val="cs-CZ"/>
        </w:rPr>
      </w:pPr>
      <w:r w:rsidRPr="004D34EA">
        <w:rPr>
          <w:lang w:val="cs-CZ"/>
        </w:rPr>
        <w:t xml:space="preserve">Pavel Kulich, email: </w:t>
      </w:r>
      <w:hyperlink r:id="rId19" w:history="1">
        <w:r w:rsidR="006A6942" w:rsidRPr="004D34EA">
          <w:rPr>
            <w:rStyle w:val="Hypertextovodkaz"/>
            <w:lang w:val="cs-CZ"/>
          </w:rPr>
          <w:t>pavel.kulich@skoda-auto.cz</w:t>
        </w:r>
      </w:hyperlink>
    </w:p>
    <w:p w14:paraId="4B6EEC89" w14:textId="77777777" w:rsidR="006A6942" w:rsidRPr="004D34EA" w:rsidRDefault="006A6942">
      <w:pPr>
        <w:pStyle w:val="Zkladntext"/>
        <w:spacing w:before="120" w:line="348" w:lineRule="auto"/>
        <w:ind w:left="682" w:right="1915"/>
        <w:rPr>
          <w:lang w:val="cs-CZ"/>
        </w:rPr>
      </w:pPr>
    </w:p>
    <w:p w14:paraId="260BDD6C" w14:textId="748C1C93" w:rsidR="00181C4F" w:rsidRPr="004D34EA" w:rsidRDefault="006A6942" w:rsidP="006A6942">
      <w:pPr>
        <w:pStyle w:val="Zkladntext"/>
        <w:spacing w:before="120" w:line="348" w:lineRule="auto"/>
        <w:ind w:left="682" w:right="1915" w:hanging="540"/>
        <w:rPr>
          <w:lang w:val="cs-CZ"/>
        </w:rPr>
      </w:pPr>
      <w:r w:rsidRPr="004D34EA">
        <w:rPr>
          <w:lang w:val="cs-CZ"/>
        </w:rPr>
        <w:t xml:space="preserve">4.3.    </w:t>
      </w:r>
      <w:r w:rsidR="009F02FC" w:rsidRPr="004D34EA">
        <w:rPr>
          <w:lang w:val="cs-CZ"/>
        </w:rPr>
        <w:t xml:space="preserve">Osobou pověřenou jednat za Prodávajícího při předání předmětu plnění je: </w:t>
      </w:r>
      <w:r w:rsidR="000B58C7" w:rsidRPr="004D34EA">
        <w:rPr>
          <w:lang w:val="cs-CZ"/>
        </w:rPr>
        <w:t>Ing. Karolína Kapounová,</w:t>
      </w:r>
      <w:r w:rsidRPr="004D34EA">
        <w:rPr>
          <w:lang w:val="cs-CZ"/>
        </w:rPr>
        <w:t xml:space="preserve"> </w:t>
      </w:r>
      <w:r w:rsidR="000B58C7" w:rsidRPr="004D34EA">
        <w:rPr>
          <w:lang w:val="cs-CZ"/>
        </w:rPr>
        <w:t xml:space="preserve">email: </w:t>
      </w:r>
      <w:hyperlink r:id="rId20" w:history="1">
        <w:r w:rsidR="004D34EA" w:rsidRPr="00267F92">
          <w:rPr>
            <w:rStyle w:val="Hypertextovodkaz"/>
            <w:lang w:val="cs-CZ"/>
          </w:rPr>
          <w:t>karolinakapounova@skoda-auto.cz</w:t>
        </w:r>
      </w:hyperlink>
      <w:r w:rsidR="004D34EA">
        <w:rPr>
          <w:lang w:val="cs-CZ"/>
        </w:rPr>
        <w:t xml:space="preserve"> </w:t>
      </w:r>
    </w:p>
    <w:p w14:paraId="303A4B08" w14:textId="77777777" w:rsidR="00181C4F" w:rsidRPr="004D34EA" w:rsidRDefault="00181C4F">
      <w:pPr>
        <w:pStyle w:val="Zkladntext"/>
        <w:spacing w:before="1"/>
        <w:rPr>
          <w:sz w:val="34"/>
          <w:lang w:val="cs-CZ"/>
        </w:rPr>
      </w:pPr>
    </w:p>
    <w:p w14:paraId="475D40BB" w14:textId="77777777" w:rsidR="00181C4F" w:rsidRPr="004D34EA" w:rsidRDefault="009F02FC">
      <w:pPr>
        <w:pStyle w:val="Nadpis4"/>
        <w:numPr>
          <w:ilvl w:val="1"/>
          <w:numId w:val="8"/>
        </w:numPr>
        <w:tabs>
          <w:tab w:val="left" w:pos="3712"/>
        </w:tabs>
        <w:ind w:left="3711"/>
        <w:jc w:val="left"/>
        <w:rPr>
          <w:lang w:val="cs-CZ"/>
        </w:rPr>
      </w:pPr>
      <w:r w:rsidRPr="004D34EA">
        <w:rPr>
          <w:lang w:val="cs-CZ"/>
        </w:rPr>
        <w:t>SPOLEČNÁ</w:t>
      </w:r>
      <w:r w:rsidRPr="004D34EA">
        <w:rPr>
          <w:spacing w:val="-16"/>
          <w:lang w:val="cs-CZ"/>
        </w:rPr>
        <w:t xml:space="preserve"> </w:t>
      </w:r>
      <w:r w:rsidRPr="004D34EA">
        <w:rPr>
          <w:lang w:val="cs-CZ"/>
        </w:rPr>
        <w:t>USTANOVENÍ</w:t>
      </w:r>
    </w:p>
    <w:p w14:paraId="5F892311" w14:textId="673E68BF" w:rsidR="00181C4F" w:rsidRPr="004D34EA" w:rsidRDefault="009F02FC">
      <w:pPr>
        <w:pStyle w:val="Zkladntext"/>
        <w:spacing w:before="119"/>
        <w:ind w:left="682" w:right="114" w:hanging="567"/>
        <w:jc w:val="both"/>
        <w:rPr>
          <w:lang w:val="cs-CZ"/>
        </w:rPr>
      </w:pPr>
      <w:r w:rsidRPr="004D34EA">
        <w:rPr>
          <w:lang w:val="cs-CZ"/>
        </w:rPr>
        <w:t xml:space="preserve">5.1 </w:t>
      </w:r>
      <w:r w:rsidR="005E24A1" w:rsidRPr="004D34EA">
        <w:rPr>
          <w:lang w:val="cs-CZ"/>
        </w:rPr>
        <w:t xml:space="preserve">  </w:t>
      </w:r>
      <w:r w:rsidRPr="004D34EA">
        <w:rPr>
          <w:lang w:val="cs-CZ"/>
        </w:rPr>
        <w:t>Práva a povinnosti touto Smlouvou výslovně neupravená se řídí příslušnými ustanoveními Rámcové dohody, pokud zde výslovná úprava chybí, řídí se práva a povinnosti právním řádem České republiky, zejména občanským zákoníkem.</w:t>
      </w:r>
    </w:p>
    <w:p w14:paraId="2B133AEA" w14:textId="77777777" w:rsidR="00181C4F" w:rsidRPr="004D34EA" w:rsidRDefault="00181C4F">
      <w:pPr>
        <w:pStyle w:val="Zkladntext"/>
        <w:rPr>
          <w:sz w:val="26"/>
          <w:lang w:val="cs-CZ"/>
        </w:rPr>
      </w:pPr>
    </w:p>
    <w:p w14:paraId="1BC7E087" w14:textId="77777777" w:rsidR="00181C4F" w:rsidRPr="004D34EA" w:rsidRDefault="009F02FC">
      <w:pPr>
        <w:pStyle w:val="Nadpis4"/>
        <w:numPr>
          <w:ilvl w:val="1"/>
          <w:numId w:val="8"/>
        </w:numPr>
        <w:tabs>
          <w:tab w:val="left" w:pos="3644"/>
        </w:tabs>
        <w:spacing w:before="191"/>
        <w:ind w:left="3643"/>
        <w:jc w:val="left"/>
        <w:rPr>
          <w:lang w:val="cs-CZ"/>
        </w:rPr>
      </w:pPr>
      <w:r w:rsidRPr="004D34EA">
        <w:rPr>
          <w:lang w:val="cs-CZ"/>
        </w:rPr>
        <w:t>ZÁVĚREČNÁ</w:t>
      </w:r>
      <w:r w:rsidRPr="004D34EA">
        <w:rPr>
          <w:spacing w:val="-13"/>
          <w:lang w:val="cs-CZ"/>
        </w:rPr>
        <w:t xml:space="preserve"> </w:t>
      </w:r>
      <w:r w:rsidRPr="004D34EA">
        <w:rPr>
          <w:lang w:val="cs-CZ"/>
        </w:rPr>
        <w:t>USTANOVENÍ</w:t>
      </w:r>
    </w:p>
    <w:p w14:paraId="5DFD5363" w14:textId="77777777" w:rsidR="00181C4F" w:rsidRPr="004D34EA" w:rsidRDefault="009F02FC">
      <w:pPr>
        <w:pStyle w:val="Odstavecseseznamem"/>
        <w:numPr>
          <w:ilvl w:val="1"/>
          <w:numId w:val="3"/>
        </w:numPr>
        <w:tabs>
          <w:tab w:val="left" w:pos="682"/>
          <w:tab w:val="left" w:pos="683"/>
        </w:tabs>
        <w:spacing w:before="120"/>
        <w:rPr>
          <w:lang w:val="cs-CZ"/>
        </w:rPr>
      </w:pPr>
      <w:r w:rsidRPr="004D34EA">
        <w:rPr>
          <w:lang w:val="cs-CZ"/>
        </w:rPr>
        <w:t>Smlouva se uzavírá elektronicky a jako taková se vyhotovuje v počtu 1 (jednoho)</w:t>
      </w:r>
      <w:r w:rsidRPr="004D34EA">
        <w:rPr>
          <w:spacing w:val="-23"/>
          <w:lang w:val="cs-CZ"/>
        </w:rPr>
        <w:t xml:space="preserve"> </w:t>
      </w:r>
      <w:r w:rsidRPr="004D34EA">
        <w:rPr>
          <w:lang w:val="cs-CZ"/>
        </w:rPr>
        <w:t>originálu.</w:t>
      </w:r>
    </w:p>
    <w:p w14:paraId="5A74ED95" w14:textId="77777777" w:rsidR="00181C4F" w:rsidRPr="004D34EA" w:rsidRDefault="009F02FC">
      <w:pPr>
        <w:pStyle w:val="Odstavecseseznamem"/>
        <w:numPr>
          <w:ilvl w:val="1"/>
          <w:numId w:val="3"/>
        </w:numPr>
        <w:tabs>
          <w:tab w:val="left" w:pos="683"/>
        </w:tabs>
        <w:spacing w:before="115"/>
        <w:ind w:right="121"/>
        <w:rPr>
          <w:lang w:val="cs-CZ"/>
        </w:rPr>
      </w:pPr>
      <w:r w:rsidRPr="004D34EA">
        <w:rPr>
          <w:lang w:val="cs-CZ"/>
        </w:rPr>
        <w:t>Smlouvu lze měnit či doplňovat pouze formou písemných dodatků podepsaných oběma Smluvními stranami a v rozsahu, v jakém</w:t>
      </w:r>
      <w:r w:rsidRPr="004D34EA">
        <w:rPr>
          <w:spacing w:val="-35"/>
          <w:lang w:val="cs-CZ"/>
        </w:rPr>
        <w:t xml:space="preserve"> </w:t>
      </w:r>
      <w:r w:rsidRPr="004D34EA">
        <w:rPr>
          <w:lang w:val="cs-CZ"/>
        </w:rPr>
        <w:t>to připouští právní řád.</w:t>
      </w:r>
    </w:p>
    <w:p w14:paraId="52CB4731" w14:textId="77777777" w:rsidR="00181C4F" w:rsidRPr="004D34EA" w:rsidRDefault="009F02FC">
      <w:pPr>
        <w:pStyle w:val="Odstavecseseznamem"/>
        <w:numPr>
          <w:ilvl w:val="1"/>
          <w:numId w:val="3"/>
        </w:numPr>
        <w:tabs>
          <w:tab w:val="left" w:pos="683"/>
        </w:tabs>
        <w:spacing w:before="120"/>
        <w:ind w:left="681" w:right="115" w:hanging="566"/>
        <w:rPr>
          <w:lang w:val="cs-CZ"/>
        </w:rPr>
      </w:pPr>
      <w:r w:rsidRPr="004D34EA">
        <w:rPr>
          <w:lang w:val="cs-CZ"/>
        </w:rPr>
        <w:t>Smlouva nabývá platnosti dnem jejího podpisu oběma Smluvními stranami. Účinnosti tato Smlouva nabývá dnem uveřejnění v registru smluv ve smyslu zákona č. 340/2015 Sb., o zvláštních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podmínkách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účinnosti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některých</w:t>
      </w:r>
      <w:r w:rsidRPr="004D34EA">
        <w:rPr>
          <w:spacing w:val="-3"/>
          <w:lang w:val="cs-CZ"/>
        </w:rPr>
        <w:t xml:space="preserve"> </w:t>
      </w:r>
      <w:r w:rsidRPr="004D34EA">
        <w:rPr>
          <w:lang w:val="cs-CZ"/>
        </w:rPr>
        <w:t>smluv,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uveřejňování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těchto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smluv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a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o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registru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smluv (zákon o registru smluv), ve znění pozdějších předpisů (dále jen „</w:t>
      </w:r>
      <w:r w:rsidRPr="004D34EA">
        <w:rPr>
          <w:b/>
          <w:lang w:val="cs-CZ"/>
        </w:rPr>
        <w:t>ZRS</w:t>
      </w:r>
      <w:r w:rsidRPr="004D34EA">
        <w:rPr>
          <w:lang w:val="cs-CZ"/>
        </w:rPr>
        <w:t>“), nebo podpisem této Smlouvy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oběma</w:t>
      </w:r>
      <w:r w:rsidRPr="004D34EA">
        <w:rPr>
          <w:spacing w:val="-5"/>
          <w:lang w:val="cs-CZ"/>
        </w:rPr>
        <w:t xml:space="preserve"> </w:t>
      </w:r>
      <w:r w:rsidRPr="004D34EA">
        <w:rPr>
          <w:lang w:val="cs-CZ"/>
        </w:rPr>
        <w:t>Smluvními</w:t>
      </w:r>
      <w:r w:rsidRPr="004D34EA">
        <w:rPr>
          <w:spacing w:val="-4"/>
          <w:lang w:val="cs-CZ"/>
        </w:rPr>
        <w:t xml:space="preserve"> </w:t>
      </w:r>
      <w:r w:rsidRPr="004D34EA">
        <w:rPr>
          <w:lang w:val="cs-CZ"/>
        </w:rPr>
        <w:t>stranami,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pokud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povinnost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uveřejnění</w:t>
      </w:r>
      <w:r w:rsidRPr="004D34EA">
        <w:rPr>
          <w:spacing w:val="-5"/>
          <w:lang w:val="cs-CZ"/>
        </w:rPr>
        <w:t xml:space="preserve"> </w:t>
      </w:r>
      <w:r w:rsidRPr="004D34EA">
        <w:rPr>
          <w:lang w:val="cs-CZ"/>
        </w:rPr>
        <w:t>dle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ZRS</w:t>
      </w:r>
      <w:r w:rsidRPr="004D34EA">
        <w:rPr>
          <w:spacing w:val="-8"/>
          <w:lang w:val="cs-CZ"/>
        </w:rPr>
        <w:t xml:space="preserve"> </w:t>
      </w:r>
      <w:r w:rsidRPr="004D34EA">
        <w:rPr>
          <w:lang w:val="cs-CZ"/>
        </w:rPr>
        <w:t>nevznikne.</w:t>
      </w:r>
    </w:p>
    <w:p w14:paraId="5B770960" w14:textId="77777777" w:rsidR="00181C4F" w:rsidRPr="004D34EA" w:rsidRDefault="009F02FC">
      <w:pPr>
        <w:pStyle w:val="Odstavecseseznamem"/>
        <w:numPr>
          <w:ilvl w:val="1"/>
          <w:numId w:val="3"/>
        </w:numPr>
        <w:tabs>
          <w:tab w:val="left" w:pos="682"/>
        </w:tabs>
        <w:spacing w:before="120"/>
        <w:ind w:left="681" w:right="117" w:hanging="566"/>
        <w:rPr>
          <w:lang w:val="cs-CZ"/>
        </w:rPr>
      </w:pPr>
      <w:r w:rsidRPr="004D34EA">
        <w:rPr>
          <w:lang w:val="cs-CZ"/>
        </w:rPr>
        <w:t>Smluvní strany prohlašují, že si Smlouvu před jejím podpisem přečetly, jejímu obsahu rozumí a bez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výhrad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s</w:t>
      </w:r>
      <w:r w:rsidRPr="004D34EA">
        <w:rPr>
          <w:spacing w:val="-3"/>
          <w:lang w:val="cs-CZ"/>
        </w:rPr>
        <w:t xml:space="preserve"> </w:t>
      </w:r>
      <w:r w:rsidRPr="004D34EA">
        <w:rPr>
          <w:lang w:val="cs-CZ"/>
        </w:rPr>
        <w:t>ním</w:t>
      </w:r>
      <w:r w:rsidRPr="004D34EA">
        <w:rPr>
          <w:spacing w:val="-6"/>
          <w:lang w:val="cs-CZ"/>
        </w:rPr>
        <w:t xml:space="preserve"> </w:t>
      </w:r>
      <w:r w:rsidRPr="004D34EA">
        <w:rPr>
          <w:lang w:val="cs-CZ"/>
        </w:rPr>
        <w:t>souhlasí.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Smlouva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je</w:t>
      </w:r>
      <w:r w:rsidRPr="004D34EA">
        <w:rPr>
          <w:spacing w:val="-5"/>
          <w:lang w:val="cs-CZ"/>
        </w:rPr>
        <w:t xml:space="preserve"> </w:t>
      </w:r>
      <w:r w:rsidRPr="004D34EA">
        <w:rPr>
          <w:lang w:val="cs-CZ"/>
        </w:rPr>
        <w:t>vyjádřením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jejich</w:t>
      </w:r>
      <w:r w:rsidRPr="004D34EA">
        <w:rPr>
          <w:spacing w:val="-16"/>
          <w:lang w:val="cs-CZ"/>
        </w:rPr>
        <w:t xml:space="preserve"> </w:t>
      </w:r>
      <w:r w:rsidRPr="004D34EA">
        <w:rPr>
          <w:lang w:val="cs-CZ"/>
        </w:rPr>
        <w:t>pravé,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skutečné,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svobodné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a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vážné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vůle, na důkaz čehož níže připojují, prosty omylu a tísně,</w:t>
      </w:r>
      <w:r w:rsidRPr="004D34EA">
        <w:rPr>
          <w:spacing w:val="-33"/>
          <w:lang w:val="cs-CZ"/>
        </w:rPr>
        <w:t xml:space="preserve"> </w:t>
      </w:r>
      <w:r w:rsidRPr="004D34EA">
        <w:rPr>
          <w:lang w:val="cs-CZ"/>
        </w:rPr>
        <w:t>své podpisy.</w:t>
      </w:r>
    </w:p>
    <w:p w14:paraId="00AF9B45" w14:textId="77777777" w:rsidR="00181C4F" w:rsidRPr="004D34EA" w:rsidRDefault="009F02FC">
      <w:pPr>
        <w:pStyle w:val="Odstavecseseznamem"/>
        <w:numPr>
          <w:ilvl w:val="1"/>
          <w:numId w:val="3"/>
        </w:numPr>
        <w:tabs>
          <w:tab w:val="left" w:pos="681"/>
          <w:tab w:val="left" w:pos="682"/>
        </w:tabs>
        <w:spacing w:before="120"/>
        <w:ind w:left="681" w:hanging="566"/>
        <w:rPr>
          <w:lang w:val="cs-CZ"/>
        </w:rPr>
      </w:pPr>
      <w:r w:rsidRPr="004D34EA">
        <w:rPr>
          <w:lang w:val="cs-CZ"/>
        </w:rPr>
        <w:t>Nedílnou součástí této Smlouvy jsou následující</w:t>
      </w:r>
      <w:r w:rsidRPr="004D34EA">
        <w:rPr>
          <w:spacing w:val="-36"/>
          <w:lang w:val="cs-CZ"/>
        </w:rPr>
        <w:t xml:space="preserve"> </w:t>
      </w:r>
      <w:r w:rsidRPr="004D34EA">
        <w:rPr>
          <w:u w:val="single"/>
          <w:lang w:val="cs-CZ"/>
        </w:rPr>
        <w:t>Přílohy</w:t>
      </w:r>
      <w:r w:rsidRPr="004D34EA">
        <w:rPr>
          <w:lang w:val="cs-CZ"/>
        </w:rPr>
        <w:t>:</w:t>
      </w:r>
    </w:p>
    <w:p w14:paraId="6BE44F0D" w14:textId="77777777" w:rsidR="00181C4F" w:rsidRPr="004D34EA" w:rsidRDefault="009F02FC">
      <w:pPr>
        <w:pStyle w:val="Zkladntext"/>
        <w:tabs>
          <w:tab w:val="left" w:pos="2237"/>
        </w:tabs>
        <w:spacing w:before="120"/>
        <w:ind w:left="682"/>
        <w:rPr>
          <w:lang w:val="cs-CZ"/>
        </w:rPr>
      </w:pPr>
      <w:r w:rsidRPr="004D34EA">
        <w:rPr>
          <w:lang w:val="cs-CZ"/>
        </w:rPr>
        <w:t>Příloha</w:t>
      </w:r>
      <w:r w:rsidRPr="004D34EA">
        <w:rPr>
          <w:spacing w:val="-1"/>
          <w:lang w:val="cs-CZ"/>
        </w:rPr>
        <w:t xml:space="preserve"> </w:t>
      </w:r>
      <w:r w:rsidRPr="004D34EA">
        <w:rPr>
          <w:lang w:val="cs-CZ"/>
        </w:rPr>
        <w:t>č.</w:t>
      </w:r>
      <w:r w:rsidRPr="004D34EA">
        <w:rPr>
          <w:spacing w:val="-2"/>
          <w:lang w:val="cs-CZ"/>
        </w:rPr>
        <w:t xml:space="preserve"> </w:t>
      </w:r>
      <w:r w:rsidRPr="004D34EA">
        <w:rPr>
          <w:lang w:val="cs-CZ"/>
        </w:rPr>
        <w:t>1:</w:t>
      </w:r>
      <w:r w:rsidRPr="004D34EA">
        <w:rPr>
          <w:lang w:val="cs-CZ"/>
        </w:rPr>
        <w:tab/>
        <w:t>Specifikace předmětu</w:t>
      </w:r>
      <w:r w:rsidRPr="004D34EA">
        <w:rPr>
          <w:spacing w:val="-15"/>
          <w:lang w:val="cs-CZ"/>
        </w:rPr>
        <w:t xml:space="preserve"> </w:t>
      </w:r>
      <w:r w:rsidRPr="004D34EA">
        <w:rPr>
          <w:lang w:val="cs-CZ"/>
        </w:rPr>
        <w:t>koupě</w:t>
      </w:r>
    </w:p>
    <w:p w14:paraId="30B98D47" w14:textId="77777777" w:rsidR="00181C4F" w:rsidRPr="004D34EA" w:rsidRDefault="00181C4F">
      <w:pPr>
        <w:pStyle w:val="Zkladntext"/>
        <w:spacing w:before="7"/>
        <w:rPr>
          <w:sz w:val="23"/>
          <w:lang w:val="cs-CZ"/>
        </w:rPr>
      </w:pPr>
    </w:p>
    <w:p w14:paraId="412ED092" w14:textId="4D7FA6DD" w:rsidR="00D57C05" w:rsidRPr="004D34EA" w:rsidRDefault="009F02FC" w:rsidP="00041EF1">
      <w:pPr>
        <w:pStyle w:val="Zkladntext"/>
        <w:tabs>
          <w:tab w:val="left" w:pos="4820"/>
          <w:tab w:val="left" w:pos="6946"/>
        </w:tabs>
        <w:spacing w:before="101"/>
        <w:ind w:left="115" w:right="2364"/>
        <w:rPr>
          <w:shd w:val="clear" w:color="auto" w:fill="00FF00"/>
          <w:lang w:val="cs-CZ"/>
        </w:rPr>
      </w:pPr>
      <w:r w:rsidRPr="004D34EA">
        <w:rPr>
          <w:lang w:val="cs-CZ"/>
        </w:rPr>
        <w:t xml:space="preserve">V </w:t>
      </w:r>
      <w:r w:rsidR="005E24A1" w:rsidRPr="004D34EA">
        <w:rPr>
          <w:lang w:val="cs-CZ"/>
        </w:rPr>
        <w:t xml:space="preserve"> Praze    </w:t>
      </w:r>
      <w:r w:rsidRPr="004D34EA">
        <w:rPr>
          <w:lang w:val="cs-CZ"/>
        </w:rPr>
        <w:t>dne</w:t>
      </w:r>
      <w:r w:rsidRPr="004D34EA">
        <w:rPr>
          <w:lang w:val="cs-CZ"/>
        </w:rPr>
        <w:tab/>
      </w:r>
      <w:r w:rsidR="005E24A1" w:rsidRPr="004D34EA">
        <w:rPr>
          <w:lang w:val="cs-CZ"/>
        </w:rPr>
        <w:t xml:space="preserve">   </w:t>
      </w:r>
      <w:r w:rsidRPr="004D34EA">
        <w:rPr>
          <w:lang w:val="cs-CZ"/>
        </w:rPr>
        <w:t xml:space="preserve">V </w:t>
      </w:r>
      <w:r w:rsidR="004D34EA" w:rsidRPr="004D34EA">
        <w:rPr>
          <w:lang w:val="cs-CZ"/>
        </w:rPr>
        <w:t>Praze</w:t>
      </w:r>
      <w:r w:rsidR="00041EF1" w:rsidRPr="004D34EA">
        <w:rPr>
          <w:lang w:val="cs-CZ"/>
        </w:rPr>
        <w:t xml:space="preserve"> </w:t>
      </w:r>
      <w:r w:rsidRPr="004D34EA">
        <w:rPr>
          <w:lang w:val="cs-CZ"/>
        </w:rPr>
        <w:t>dne</w:t>
      </w:r>
      <w:r w:rsidRPr="004D34EA">
        <w:rPr>
          <w:spacing w:val="-16"/>
          <w:lang w:val="cs-CZ"/>
        </w:rPr>
        <w:t xml:space="preserve"> </w:t>
      </w:r>
    </w:p>
    <w:p w14:paraId="596D9CDB" w14:textId="0AA3D39D" w:rsidR="00181C4F" w:rsidRPr="004D34EA" w:rsidRDefault="009F02FC" w:rsidP="005E24A1">
      <w:pPr>
        <w:pStyle w:val="Zkladntext"/>
        <w:tabs>
          <w:tab w:val="left" w:pos="4820"/>
        </w:tabs>
        <w:spacing w:before="101"/>
        <w:ind w:left="115" w:right="2342"/>
        <w:rPr>
          <w:lang w:val="cs-CZ"/>
        </w:rPr>
      </w:pPr>
      <w:r w:rsidRPr="004D34EA">
        <w:rPr>
          <w:lang w:val="cs-CZ"/>
        </w:rPr>
        <w:t>Za</w:t>
      </w:r>
      <w:r w:rsidRPr="004D34EA">
        <w:rPr>
          <w:spacing w:val="-1"/>
          <w:lang w:val="cs-CZ"/>
        </w:rPr>
        <w:t xml:space="preserve"> </w:t>
      </w:r>
      <w:r w:rsidRPr="004D34EA">
        <w:rPr>
          <w:lang w:val="cs-CZ"/>
        </w:rPr>
        <w:t>Kupujícího:</w:t>
      </w:r>
      <w:r w:rsidRPr="004D34EA">
        <w:rPr>
          <w:lang w:val="cs-CZ"/>
        </w:rPr>
        <w:tab/>
      </w:r>
      <w:r w:rsidR="005E24A1" w:rsidRPr="004D34EA">
        <w:rPr>
          <w:lang w:val="cs-CZ"/>
        </w:rPr>
        <w:t xml:space="preserve">   </w:t>
      </w:r>
      <w:r w:rsidRPr="004D34EA">
        <w:rPr>
          <w:lang w:val="cs-CZ"/>
        </w:rPr>
        <w:t>Za</w:t>
      </w:r>
      <w:r w:rsidRPr="004D34EA">
        <w:rPr>
          <w:spacing w:val="-9"/>
          <w:lang w:val="cs-CZ"/>
        </w:rPr>
        <w:t xml:space="preserve"> </w:t>
      </w:r>
      <w:r w:rsidRPr="004D34EA">
        <w:rPr>
          <w:lang w:val="cs-CZ"/>
        </w:rPr>
        <w:t>Prodávajícího:</w:t>
      </w:r>
    </w:p>
    <w:p w14:paraId="5D276303" w14:textId="77777777" w:rsidR="00181C4F" w:rsidRPr="004D34EA" w:rsidRDefault="00181C4F">
      <w:pPr>
        <w:pStyle w:val="Zkladntext"/>
        <w:rPr>
          <w:sz w:val="26"/>
          <w:lang w:val="cs-CZ"/>
        </w:rPr>
      </w:pPr>
    </w:p>
    <w:p w14:paraId="4B0E41AE" w14:textId="77777777" w:rsidR="00181C4F" w:rsidRPr="004D34EA" w:rsidRDefault="00181C4F">
      <w:pPr>
        <w:pStyle w:val="Zkladntext"/>
        <w:rPr>
          <w:sz w:val="26"/>
          <w:lang w:val="cs-CZ"/>
        </w:rPr>
      </w:pPr>
    </w:p>
    <w:p w14:paraId="7CFA9702" w14:textId="19C24FA4" w:rsidR="00181C4F" w:rsidRPr="004D34EA" w:rsidRDefault="009F02FC">
      <w:pPr>
        <w:pStyle w:val="Zkladntext"/>
        <w:tabs>
          <w:tab w:val="left" w:pos="4363"/>
        </w:tabs>
        <w:spacing w:before="181"/>
        <w:ind w:left="115"/>
        <w:rPr>
          <w:lang w:val="cs-CZ"/>
        </w:rPr>
      </w:pPr>
      <w:r w:rsidRPr="004D34EA">
        <w:rPr>
          <w:lang w:val="cs-CZ"/>
        </w:rPr>
        <w:t>…………………………</w:t>
      </w:r>
      <w:r w:rsidR="005E24A1" w:rsidRPr="004D34EA">
        <w:rPr>
          <w:lang w:val="cs-CZ"/>
        </w:rPr>
        <w:t>…………..</w:t>
      </w:r>
      <w:r w:rsidRPr="004D34EA">
        <w:rPr>
          <w:lang w:val="cs-CZ"/>
        </w:rPr>
        <w:t>….</w:t>
      </w:r>
      <w:r w:rsidRPr="004D34EA">
        <w:rPr>
          <w:lang w:val="cs-CZ"/>
        </w:rPr>
        <w:tab/>
      </w:r>
      <w:r w:rsidR="005E24A1" w:rsidRPr="004D34EA">
        <w:rPr>
          <w:lang w:val="cs-CZ"/>
        </w:rPr>
        <w:t xml:space="preserve">              </w:t>
      </w:r>
      <w:r w:rsidRPr="004D34EA">
        <w:rPr>
          <w:lang w:val="cs-CZ"/>
        </w:rPr>
        <w:t>…………………………….</w:t>
      </w:r>
    </w:p>
    <w:p w14:paraId="34803006" w14:textId="66C4D9B6" w:rsidR="00181C4F" w:rsidRPr="004D34EA" w:rsidRDefault="00AE2E15" w:rsidP="00AE2E15">
      <w:pPr>
        <w:pStyle w:val="Zkladntext"/>
        <w:rPr>
          <w:lang w:val="cs-CZ"/>
        </w:rPr>
      </w:pPr>
      <w:r w:rsidRPr="004D34EA">
        <w:rPr>
          <w:bCs/>
          <w:lang w:val="cs-CZ"/>
        </w:rPr>
        <w:t xml:space="preserve">  </w:t>
      </w:r>
      <w:r w:rsidR="005E24A1" w:rsidRPr="004D34EA">
        <w:rPr>
          <w:bCs/>
          <w:lang w:val="cs-CZ"/>
        </w:rPr>
        <w:t>p</w:t>
      </w:r>
      <w:r w:rsidRPr="004D34EA">
        <w:rPr>
          <w:bCs/>
          <w:lang w:val="cs-CZ"/>
        </w:rPr>
        <w:t>rof.</w:t>
      </w:r>
      <w:r w:rsidR="005E24A1" w:rsidRPr="004D34EA">
        <w:rPr>
          <w:bCs/>
          <w:lang w:val="cs-CZ"/>
        </w:rPr>
        <w:t xml:space="preserve"> </w:t>
      </w:r>
      <w:r w:rsidRPr="004D34EA">
        <w:rPr>
          <w:bCs/>
          <w:lang w:val="cs-CZ"/>
        </w:rPr>
        <w:t>Ing.</w:t>
      </w:r>
      <w:r w:rsidR="005E24A1" w:rsidRPr="004D34EA">
        <w:rPr>
          <w:bCs/>
          <w:lang w:val="cs-CZ"/>
        </w:rPr>
        <w:t xml:space="preserve"> </w:t>
      </w:r>
      <w:r w:rsidRPr="004D34EA">
        <w:rPr>
          <w:bCs/>
          <w:lang w:val="cs-CZ"/>
        </w:rPr>
        <w:t xml:space="preserve">Radim </w:t>
      </w:r>
      <w:proofErr w:type="gramStart"/>
      <w:r w:rsidRPr="004D34EA">
        <w:rPr>
          <w:bCs/>
          <w:lang w:val="cs-CZ"/>
        </w:rPr>
        <w:t>Vácha ,</w:t>
      </w:r>
      <w:proofErr w:type="gramEnd"/>
      <w:r w:rsidRPr="004D34EA">
        <w:rPr>
          <w:bCs/>
          <w:lang w:val="cs-CZ"/>
        </w:rPr>
        <w:t xml:space="preserve"> Ph.D.         </w:t>
      </w:r>
      <w:r w:rsidR="009F02FC" w:rsidRPr="004D34EA">
        <w:rPr>
          <w:lang w:val="cs-CZ"/>
        </w:rPr>
        <w:tab/>
      </w:r>
      <w:r w:rsidR="00623675" w:rsidRPr="004D34EA">
        <w:rPr>
          <w:lang w:val="cs-CZ"/>
        </w:rPr>
        <w:t xml:space="preserve">              </w:t>
      </w:r>
      <w:r w:rsidR="005E24A1" w:rsidRPr="004D34EA">
        <w:rPr>
          <w:lang w:val="cs-CZ"/>
        </w:rPr>
        <w:t xml:space="preserve">              </w:t>
      </w:r>
      <w:r w:rsidR="00623675" w:rsidRPr="004D34EA">
        <w:rPr>
          <w:lang w:val="cs-CZ"/>
        </w:rPr>
        <w:t xml:space="preserve"> </w:t>
      </w:r>
      <w:r w:rsidR="004D34EA" w:rsidRPr="004D34EA">
        <w:rPr>
          <w:lang w:val="cs-CZ"/>
        </w:rPr>
        <w:t>Ing. Tomáš Duchoň</w:t>
      </w:r>
    </w:p>
    <w:p w14:paraId="34BF193E" w14:textId="3983FB2D" w:rsidR="00181C4F" w:rsidRPr="004D34EA" w:rsidRDefault="005E24A1" w:rsidP="005E24A1">
      <w:pPr>
        <w:pStyle w:val="Zkladntext"/>
        <w:tabs>
          <w:tab w:val="left" w:pos="4363"/>
        </w:tabs>
        <w:spacing w:before="43" w:line="273" w:lineRule="auto"/>
        <w:ind w:left="115" w:right="1513"/>
        <w:rPr>
          <w:shd w:val="clear" w:color="auto" w:fill="00FF00"/>
          <w:lang w:val="cs-CZ"/>
        </w:rPr>
      </w:pPr>
      <w:r w:rsidRPr="004D34EA">
        <w:rPr>
          <w:lang w:val="cs-CZ"/>
        </w:rPr>
        <w:t>ředitel</w:t>
      </w:r>
      <w:r w:rsidRPr="004D34EA">
        <w:rPr>
          <w:lang w:val="cs-CZ"/>
        </w:rPr>
        <w:tab/>
      </w:r>
      <w:r w:rsidR="009F02FC" w:rsidRPr="004D34EA">
        <w:rPr>
          <w:lang w:val="cs-CZ"/>
        </w:rPr>
        <w:tab/>
      </w:r>
      <w:r w:rsidRPr="004D34EA">
        <w:rPr>
          <w:lang w:val="cs-CZ"/>
        </w:rPr>
        <w:t>v</w:t>
      </w:r>
      <w:r w:rsidR="004D34EA" w:rsidRPr="004D34EA">
        <w:rPr>
          <w:lang w:val="cs-CZ"/>
        </w:rPr>
        <w:t xml:space="preserve">edoucí Prodej </w:t>
      </w:r>
      <w:r w:rsidR="009F02FC" w:rsidRPr="004D34EA">
        <w:rPr>
          <w:lang w:val="cs-CZ"/>
        </w:rPr>
        <w:t xml:space="preserve">ČR </w:t>
      </w:r>
    </w:p>
    <w:p w14:paraId="267A26D4" w14:textId="04BFFB37" w:rsidR="00AE2E15" w:rsidRPr="004D34EA" w:rsidRDefault="005E24A1">
      <w:pPr>
        <w:pStyle w:val="Zkladntext"/>
        <w:tabs>
          <w:tab w:val="left" w:pos="4363"/>
        </w:tabs>
        <w:spacing w:before="43" w:line="273" w:lineRule="auto"/>
        <w:ind w:left="115" w:right="1938"/>
        <w:rPr>
          <w:lang w:val="cs-CZ"/>
        </w:rPr>
      </w:pPr>
      <w:r w:rsidRPr="004D34EA">
        <w:rPr>
          <w:lang w:val="cs-CZ"/>
        </w:rPr>
        <w:t xml:space="preserve">Výzkumný ústav meliorací a ochrany půdy, </w:t>
      </w:r>
      <w:proofErr w:type="spellStart"/>
      <w:r w:rsidRPr="004D34EA">
        <w:rPr>
          <w:lang w:val="cs-CZ"/>
        </w:rPr>
        <w:t>v.v.i</w:t>
      </w:r>
      <w:proofErr w:type="spellEnd"/>
    </w:p>
    <w:p w14:paraId="223828CE" w14:textId="77777777" w:rsidR="00181C4F" w:rsidRPr="004D34EA" w:rsidRDefault="00181C4F">
      <w:pPr>
        <w:pStyle w:val="Zkladntext"/>
        <w:rPr>
          <w:sz w:val="26"/>
          <w:lang w:val="cs-CZ"/>
        </w:rPr>
      </w:pPr>
    </w:p>
    <w:p w14:paraId="5F823309" w14:textId="6FF3FE7B" w:rsidR="00181C4F" w:rsidRPr="004D34EA" w:rsidRDefault="005E24A1">
      <w:pPr>
        <w:pStyle w:val="Zkladntext"/>
        <w:spacing w:before="9"/>
        <w:rPr>
          <w:sz w:val="24"/>
          <w:lang w:val="cs-CZ"/>
        </w:rPr>
      </w:pPr>
      <w:r w:rsidRPr="004D34EA">
        <w:rPr>
          <w:sz w:val="24"/>
          <w:lang w:val="cs-CZ"/>
        </w:rPr>
        <w:tab/>
      </w:r>
      <w:r w:rsidRPr="004D34EA">
        <w:rPr>
          <w:sz w:val="24"/>
          <w:lang w:val="cs-CZ"/>
        </w:rPr>
        <w:tab/>
      </w:r>
      <w:r w:rsidRPr="004D34EA">
        <w:rPr>
          <w:sz w:val="24"/>
          <w:lang w:val="cs-CZ"/>
        </w:rPr>
        <w:tab/>
      </w:r>
      <w:r w:rsidRPr="004D34EA">
        <w:rPr>
          <w:sz w:val="24"/>
          <w:lang w:val="cs-CZ"/>
        </w:rPr>
        <w:tab/>
      </w:r>
      <w:r w:rsidRPr="004D34EA">
        <w:rPr>
          <w:sz w:val="24"/>
          <w:lang w:val="cs-CZ"/>
        </w:rPr>
        <w:tab/>
      </w:r>
      <w:r w:rsidRPr="004D34EA">
        <w:rPr>
          <w:sz w:val="24"/>
          <w:lang w:val="cs-CZ"/>
        </w:rPr>
        <w:tab/>
      </w:r>
      <w:r w:rsidRPr="004D34EA">
        <w:rPr>
          <w:sz w:val="24"/>
          <w:lang w:val="cs-CZ"/>
        </w:rPr>
        <w:tab/>
        <w:t>………………………………..</w:t>
      </w:r>
    </w:p>
    <w:p w14:paraId="20ECD60F" w14:textId="105861D9" w:rsidR="00181C4F" w:rsidRPr="004D34EA" w:rsidRDefault="004D34EA">
      <w:pPr>
        <w:pStyle w:val="Zkladntext"/>
        <w:ind w:left="1876" w:right="1111"/>
        <w:jc w:val="center"/>
        <w:rPr>
          <w:lang w:val="cs-CZ"/>
        </w:rPr>
      </w:pPr>
      <w:r w:rsidRPr="004D34EA">
        <w:rPr>
          <w:lang w:val="cs-CZ"/>
        </w:rPr>
        <w:t xml:space="preserve">                         </w:t>
      </w:r>
      <w:r w:rsidR="009F02FC" w:rsidRPr="004D34EA">
        <w:rPr>
          <w:lang w:val="cs-CZ"/>
        </w:rPr>
        <w:t xml:space="preserve">Ing. </w:t>
      </w:r>
      <w:r w:rsidRPr="004D34EA">
        <w:rPr>
          <w:lang w:val="cs-CZ"/>
        </w:rPr>
        <w:t>Jan Pícha</w:t>
      </w:r>
    </w:p>
    <w:p w14:paraId="6F7799C7" w14:textId="53BBB014" w:rsidR="00181C4F" w:rsidRPr="004D34EA" w:rsidRDefault="005E24A1" w:rsidP="00AE2E15">
      <w:pPr>
        <w:pStyle w:val="Zkladntext"/>
        <w:spacing w:before="38"/>
        <w:ind w:left="4363"/>
        <w:rPr>
          <w:lang w:val="cs-CZ"/>
        </w:rPr>
      </w:pPr>
      <w:r w:rsidRPr="004D34EA">
        <w:rPr>
          <w:lang w:val="cs-CZ"/>
        </w:rPr>
        <w:t xml:space="preserve">            </w:t>
      </w:r>
      <w:r w:rsidR="004D34EA" w:rsidRPr="004D34EA">
        <w:rPr>
          <w:lang w:val="cs-CZ"/>
        </w:rPr>
        <w:t xml:space="preserve"> </w:t>
      </w:r>
      <w:r w:rsidRPr="004D34EA">
        <w:rPr>
          <w:lang w:val="cs-CZ"/>
        </w:rPr>
        <w:t xml:space="preserve"> v</w:t>
      </w:r>
      <w:r w:rsidR="009F02FC" w:rsidRPr="004D34EA">
        <w:rPr>
          <w:lang w:val="cs-CZ"/>
        </w:rPr>
        <w:t>edoucí Servisní služby Č</w:t>
      </w:r>
      <w:r w:rsidR="00623675" w:rsidRPr="004D34EA">
        <w:rPr>
          <w:lang w:val="cs-CZ"/>
        </w:rPr>
        <w:t>R</w:t>
      </w:r>
    </w:p>
    <w:p w14:paraId="5A535031" w14:textId="4D8A536D" w:rsidR="00181C4F" w:rsidRPr="004D34EA" w:rsidRDefault="005E24A1">
      <w:pPr>
        <w:pStyle w:val="Zkladntext"/>
        <w:spacing w:before="5"/>
        <w:rPr>
          <w:sz w:val="27"/>
          <w:lang w:val="cs-CZ"/>
        </w:rPr>
      </w:pPr>
      <w:r w:rsidRPr="004D34EA">
        <w:rPr>
          <w:sz w:val="27"/>
          <w:lang w:val="cs-CZ"/>
        </w:rPr>
        <w:tab/>
      </w:r>
      <w:r w:rsidRPr="004D34EA">
        <w:rPr>
          <w:sz w:val="27"/>
          <w:lang w:val="cs-CZ"/>
        </w:rPr>
        <w:tab/>
      </w:r>
      <w:r w:rsidRPr="004D34EA">
        <w:rPr>
          <w:sz w:val="27"/>
          <w:lang w:val="cs-CZ"/>
        </w:rPr>
        <w:tab/>
      </w:r>
    </w:p>
    <w:p w14:paraId="49384D07" w14:textId="182D39B7" w:rsidR="00181C4F" w:rsidRPr="004D34EA" w:rsidRDefault="004D34EA" w:rsidP="005E24A1">
      <w:pPr>
        <w:pStyle w:val="Nadpis4"/>
        <w:ind w:left="3316" w:right="862" w:firstLine="284"/>
        <w:jc w:val="center"/>
        <w:rPr>
          <w:lang w:val="cs-CZ"/>
        </w:rPr>
      </w:pPr>
      <w:r w:rsidRPr="004D34EA">
        <w:rPr>
          <w:lang w:val="cs-CZ"/>
        </w:rPr>
        <w:t>Škoda Auto</w:t>
      </w:r>
      <w:r w:rsidR="009F02FC" w:rsidRPr="004D34EA">
        <w:rPr>
          <w:lang w:val="cs-CZ"/>
        </w:rPr>
        <w:t xml:space="preserve"> a.s.</w:t>
      </w:r>
    </w:p>
    <w:p w14:paraId="0FEFEE98" w14:textId="77777777" w:rsidR="00181C4F" w:rsidRPr="004D34EA" w:rsidRDefault="00181C4F">
      <w:pPr>
        <w:jc w:val="center"/>
        <w:rPr>
          <w:lang w:val="cs-CZ"/>
        </w:rPr>
        <w:sectPr w:rsidR="00181C4F" w:rsidRPr="004D34EA">
          <w:headerReference w:type="default" r:id="rId21"/>
          <w:footerReference w:type="default" r:id="rId22"/>
          <w:pgSz w:w="11910" w:h="16840"/>
          <w:pgMar w:top="1320" w:right="1300" w:bottom="1220" w:left="1300" w:header="0" w:footer="1036" w:gutter="0"/>
          <w:pgNumType w:start="3"/>
          <w:cols w:space="708"/>
        </w:sectPr>
      </w:pPr>
    </w:p>
    <w:p w14:paraId="02A10A06" w14:textId="74342143" w:rsidR="00181C4F" w:rsidRPr="004D34EA" w:rsidRDefault="009F02FC">
      <w:pPr>
        <w:pStyle w:val="Nadpis4"/>
        <w:spacing w:before="126"/>
        <w:ind w:right="104"/>
        <w:jc w:val="both"/>
        <w:rPr>
          <w:lang w:val="cs-CZ"/>
        </w:rPr>
      </w:pPr>
      <w:r w:rsidRPr="004D34EA">
        <w:rPr>
          <w:b w:val="0"/>
          <w:lang w:val="cs-CZ"/>
        </w:rPr>
        <w:lastRenderedPageBreak/>
        <w:t xml:space="preserve">Příloha č. 1: </w:t>
      </w:r>
      <w:r w:rsidR="00623675" w:rsidRPr="004D34EA">
        <w:rPr>
          <w:b w:val="0"/>
          <w:lang w:val="cs-CZ"/>
        </w:rPr>
        <w:t>Specifikace předmětu kupě</w:t>
      </w:r>
    </w:p>
    <w:p w14:paraId="770A429F" w14:textId="1F8FDEEC" w:rsidR="00181C4F" w:rsidRPr="004D34EA" w:rsidRDefault="00181C4F">
      <w:pPr>
        <w:pStyle w:val="Zkladntext"/>
        <w:spacing w:before="7"/>
        <w:rPr>
          <w:b/>
          <w:sz w:val="23"/>
          <w:lang w:val="cs-CZ"/>
        </w:rPr>
      </w:pPr>
    </w:p>
    <w:p w14:paraId="4126A150" w14:textId="4AF4B467" w:rsidR="005E24A1" w:rsidRPr="004D34EA" w:rsidRDefault="005E24A1">
      <w:pPr>
        <w:pStyle w:val="Zkladntext"/>
        <w:spacing w:before="7"/>
        <w:rPr>
          <w:b/>
          <w:sz w:val="23"/>
          <w:lang w:val="cs-CZ"/>
        </w:rPr>
      </w:pPr>
      <w:r w:rsidRPr="004D34EA">
        <w:rPr>
          <w:b/>
          <w:sz w:val="23"/>
          <w:lang w:val="cs-CZ"/>
        </w:rPr>
        <w:t xml:space="preserve">  Část 1. VZ – Osobní automobil nižší třídy 4x2</w:t>
      </w:r>
    </w:p>
    <w:p w14:paraId="34D4FA9E" w14:textId="0EED01ED" w:rsidR="00181C4F" w:rsidRPr="004D34EA" w:rsidRDefault="00F379C7">
      <w:pPr>
        <w:pStyle w:val="Zkladntext"/>
        <w:spacing w:before="8"/>
        <w:rPr>
          <w:b/>
          <w:sz w:val="20"/>
          <w:lang w:val="cs-CZ"/>
        </w:rPr>
      </w:pPr>
      <w:r w:rsidRPr="004D34E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299A19" wp14:editId="17BDFB73">
                <wp:simplePos x="0" y="0"/>
                <wp:positionH relativeFrom="page">
                  <wp:posOffset>9354820</wp:posOffset>
                </wp:positionH>
                <wp:positionV relativeFrom="paragraph">
                  <wp:posOffset>382270</wp:posOffset>
                </wp:positionV>
                <wp:extent cx="309880" cy="443230"/>
                <wp:effectExtent l="0" t="0" r="0" b="0"/>
                <wp:wrapNone/>
                <wp:docPr id="159757786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309880" cy="443230"/>
                        </a:xfrm>
                        <a:custGeom>
                          <a:avLst/>
                          <a:gdLst>
                            <a:gd name="T0" fmla="+- 0 10488 1416"/>
                            <a:gd name="T1" fmla="*/ T0 w 9072"/>
                            <a:gd name="T2" fmla="+- 0 393 393"/>
                            <a:gd name="T3" fmla="*/ 393 h 538"/>
                            <a:gd name="T4" fmla="+- 0 1416 1416"/>
                            <a:gd name="T5" fmla="*/ T4 w 9072"/>
                            <a:gd name="T6" fmla="+- 0 393 393"/>
                            <a:gd name="T7" fmla="*/ 393 h 538"/>
                            <a:gd name="T8" fmla="+- 0 1416 1416"/>
                            <a:gd name="T9" fmla="*/ T8 w 9072"/>
                            <a:gd name="T10" fmla="+- 0 662 393"/>
                            <a:gd name="T11" fmla="*/ 662 h 538"/>
                            <a:gd name="T12" fmla="+- 0 1416 1416"/>
                            <a:gd name="T13" fmla="*/ T12 w 9072"/>
                            <a:gd name="T14" fmla="+- 0 931 393"/>
                            <a:gd name="T15" fmla="*/ 931 h 538"/>
                            <a:gd name="T16" fmla="+- 0 10488 1416"/>
                            <a:gd name="T17" fmla="*/ T16 w 9072"/>
                            <a:gd name="T18" fmla="+- 0 931 393"/>
                            <a:gd name="T19" fmla="*/ 931 h 538"/>
                            <a:gd name="T20" fmla="+- 0 10488 1416"/>
                            <a:gd name="T21" fmla="*/ T20 w 9072"/>
                            <a:gd name="T22" fmla="+- 0 662 393"/>
                            <a:gd name="T23" fmla="*/ 662 h 538"/>
                            <a:gd name="T24" fmla="+- 0 10488 1416"/>
                            <a:gd name="T25" fmla="*/ T24 w 9072"/>
                            <a:gd name="T26" fmla="+- 0 393 393"/>
                            <a:gd name="T27" fmla="*/ 393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72" h="538">
                              <a:moveTo>
                                <a:pt x="9072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538"/>
                              </a:lnTo>
                              <a:lnTo>
                                <a:pt x="9072" y="538"/>
                              </a:lnTo>
                              <a:lnTo>
                                <a:pt x="9072" y="269"/>
                              </a:ln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386E" id="Freeform 29" o:spid="_x0000_s1026" style="position:absolute;margin-left:736.6pt;margin-top:30.1pt;width:24.4pt;height:34.9p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" path="m9072,l,,,269,,538r9072,l9072,269,9072,e" fillcolor="lime" stroked="f">
                <v:path arrowok="t" o:connecttype="custom" o:connectlocs="309880,323772;0,323772;0,545387;0,767002;309880,767002;309880,545387;309880,323772" o:connectangles="0,0,0,0,0,0,0"/>
                <o:lock v:ext="edit" verticies="t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2899"/>
      </w:tblGrid>
      <w:tr w:rsidR="00F379C7" w:rsidRPr="004D34EA" w14:paraId="4C20620D" w14:textId="77777777" w:rsidTr="005E24A1">
        <w:trPr>
          <w:trHeight w:hRule="exact" w:val="578"/>
        </w:trPr>
        <w:tc>
          <w:tcPr>
            <w:tcW w:w="6110" w:type="dxa"/>
          </w:tcPr>
          <w:p w14:paraId="75C52446" w14:textId="11E2B15D" w:rsidR="00F379C7" w:rsidRPr="004D34EA" w:rsidRDefault="00F379C7" w:rsidP="00F379C7">
            <w:pPr>
              <w:pStyle w:val="TableParagraph"/>
              <w:spacing w:before="40"/>
              <w:ind w:left="62"/>
              <w:rPr>
                <w:b/>
                <w:lang w:val="cs-CZ"/>
              </w:rPr>
            </w:pPr>
            <w:r w:rsidRPr="004D34EA">
              <w:rPr>
                <w:b/>
                <w:lang w:val="cs-CZ"/>
              </w:rPr>
              <w:t>Tovární značka:</w:t>
            </w:r>
          </w:p>
        </w:tc>
        <w:tc>
          <w:tcPr>
            <w:tcW w:w="2899" w:type="dxa"/>
          </w:tcPr>
          <w:p w14:paraId="270D8126" w14:textId="40BAE698" w:rsidR="00F379C7" w:rsidRPr="004D34EA" w:rsidRDefault="00F379C7" w:rsidP="00F379C7">
            <w:pPr>
              <w:pStyle w:val="Zkladntext"/>
              <w:rPr>
                <w:lang w:val="cs-CZ"/>
              </w:rPr>
            </w:pPr>
            <w:r w:rsidRPr="004D34EA">
              <w:rPr>
                <w:lang w:val="cs-CZ"/>
              </w:rPr>
              <w:t>ŠKODA</w:t>
            </w:r>
          </w:p>
        </w:tc>
      </w:tr>
      <w:tr w:rsidR="00F379C7" w:rsidRPr="004D34EA" w14:paraId="34CAC3B0" w14:textId="77777777" w:rsidTr="005E24A1">
        <w:trPr>
          <w:trHeight w:hRule="exact" w:val="578"/>
        </w:trPr>
        <w:tc>
          <w:tcPr>
            <w:tcW w:w="6110" w:type="dxa"/>
          </w:tcPr>
          <w:p w14:paraId="1DB272EA" w14:textId="68E027A8" w:rsidR="00F379C7" w:rsidRPr="004D34EA" w:rsidRDefault="00F379C7" w:rsidP="00F379C7">
            <w:pPr>
              <w:pStyle w:val="TableParagraph"/>
              <w:spacing w:before="40"/>
              <w:ind w:left="62"/>
              <w:rPr>
                <w:b/>
                <w:lang w:val="cs-CZ"/>
              </w:rPr>
            </w:pPr>
            <w:r w:rsidRPr="004D34EA">
              <w:rPr>
                <w:b/>
                <w:lang w:val="cs-CZ"/>
              </w:rPr>
              <w:t>Obchodní označení modelu:</w:t>
            </w:r>
          </w:p>
        </w:tc>
        <w:tc>
          <w:tcPr>
            <w:tcW w:w="2899" w:type="dxa"/>
          </w:tcPr>
          <w:p w14:paraId="19E824D2" w14:textId="77777777" w:rsidR="00F379C7" w:rsidRPr="004D34EA" w:rsidRDefault="00F379C7" w:rsidP="00F379C7">
            <w:pPr>
              <w:pStyle w:val="Zkladntext"/>
              <w:rPr>
                <w:b/>
                <w:sz w:val="20"/>
                <w:lang w:val="cs-CZ"/>
              </w:rPr>
            </w:pPr>
            <w:r w:rsidRPr="004D34EA">
              <w:rPr>
                <w:lang w:val="cs-CZ"/>
              </w:rPr>
              <w:t xml:space="preserve">ŠKODA </w:t>
            </w:r>
            <w:proofErr w:type="spellStart"/>
            <w:r w:rsidRPr="004D34EA">
              <w:rPr>
                <w:lang w:val="cs-CZ"/>
              </w:rPr>
              <w:t>Scala</w:t>
            </w:r>
            <w:proofErr w:type="spellEnd"/>
            <w:r w:rsidRPr="004D34EA">
              <w:rPr>
                <w:lang w:val="cs-CZ"/>
              </w:rPr>
              <w:t xml:space="preserve"> </w:t>
            </w:r>
            <w:proofErr w:type="spellStart"/>
            <w:r w:rsidRPr="004D34EA">
              <w:rPr>
                <w:lang w:val="cs-CZ"/>
              </w:rPr>
              <w:t>Ambition</w:t>
            </w:r>
            <w:proofErr w:type="spellEnd"/>
            <w:r w:rsidRPr="004D34EA">
              <w:rPr>
                <w:lang w:val="cs-CZ"/>
              </w:rPr>
              <w:t xml:space="preserve"> 1,0 TSI 85 kW 6 MP</w:t>
            </w:r>
          </w:p>
          <w:p w14:paraId="61EF4F86" w14:textId="77777777" w:rsidR="00F379C7" w:rsidRPr="004D34EA" w:rsidRDefault="00F379C7" w:rsidP="00F379C7">
            <w:pPr>
              <w:rPr>
                <w:lang w:val="cs-CZ"/>
              </w:rPr>
            </w:pPr>
          </w:p>
        </w:tc>
      </w:tr>
      <w:tr w:rsidR="00F379C7" w:rsidRPr="004D34EA" w14:paraId="7A922AD4" w14:textId="77777777">
        <w:trPr>
          <w:trHeight w:hRule="exact" w:val="355"/>
        </w:trPr>
        <w:tc>
          <w:tcPr>
            <w:tcW w:w="6110" w:type="dxa"/>
          </w:tcPr>
          <w:p w14:paraId="2266DD51" w14:textId="77777777" w:rsidR="00F379C7" w:rsidRPr="004D34EA" w:rsidRDefault="00F379C7" w:rsidP="00F379C7">
            <w:pPr>
              <w:pStyle w:val="TableParagraph"/>
              <w:spacing w:before="40"/>
              <w:ind w:left="62"/>
              <w:rPr>
                <w:b/>
                <w:lang w:val="cs-CZ"/>
              </w:rPr>
            </w:pPr>
            <w:r w:rsidRPr="004D34EA">
              <w:rPr>
                <w:b/>
                <w:lang w:val="cs-CZ"/>
              </w:rPr>
              <w:t>Barva:</w:t>
            </w:r>
          </w:p>
        </w:tc>
        <w:tc>
          <w:tcPr>
            <w:tcW w:w="2899" w:type="dxa"/>
          </w:tcPr>
          <w:p w14:paraId="5F452465" w14:textId="225A7A31" w:rsidR="00F379C7" w:rsidRPr="004D34EA" w:rsidRDefault="00F379C7" w:rsidP="00F379C7">
            <w:pPr>
              <w:rPr>
                <w:lang w:val="cs-CZ"/>
              </w:rPr>
            </w:pPr>
            <w:r w:rsidRPr="004D34EA">
              <w:rPr>
                <w:lang w:val="cs-CZ"/>
              </w:rPr>
              <w:t xml:space="preserve">Šedá </w:t>
            </w:r>
            <w:proofErr w:type="spellStart"/>
            <w:r w:rsidRPr="004D34EA">
              <w:rPr>
                <w:lang w:val="cs-CZ"/>
              </w:rPr>
              <w:t>steel</w:t>
            </w:r>
            <w:proofErr w:type="spellEnd"/>
          </w:p>
        </w:tc>
      </w:tr>
      <w:tr w:rsidR="00F379C7" w:rsidRPr="004D34EA" w14:paraId="5DAEA54C" w14:textId="77777777">
        <w:trPr>
          <w:trHeight w:hRule="exact" w:val="355"/>
        </w:trPr>
        <w:tc>
          <w:tcPr>
            <w:tcW w:w="6110" w:type="dxa"/>
          </w:tcPr>
          <w:p w14:paraId="5481F5AF" w14:textId="77777777" w:rsidR="00F379C7" w:rsidRPr="004D34EA" w:rsidRDefault="00F379C7" w:rsidP="00F379C7">
            <w:pPr>
              <w:pStyle w:val="TableParagraph"/>
              <w:spacing w:before="40"/>
              <w:ind w:left="62"/>
              <w:rPr>
                <w:b/>
                <w:lang w:val="cs-CZ"/>
              </w:rPr>
            </w:pPr>
            <w:r w:rsidRPr="004D34EA">
              <w:rPr>
                <w:b/>
                <w:lang w:val="cs-CZ"/>
              </w:rPr>
              <w:t>Počet kusů:</w:t>
            </w:r>
          </w:p>
        </w:tc>
        <w:tc>
          <w:tcPr>
            <w:tcW w:w="2899" w:type="dxa"/>
          </w:tcPr>
          <w:p w14:paraId="18BB1F5B" w14:textId="040E7ABA" w:rsidR="00F379C7" w:rsidRPr="004D34EA" w:rsidRDefault="00F379C7" w:rsidP="00F379C7">
            <w:pPr>
              <w:rPr>
                <w:lang w:val="cs-CZ"/>
              </w:rPr>
            </w:pPr>
            <w:r w:rsidRPr="004D34EA">
              <w:rPr>
                <w:lang w:val="cs-CZ"/>
              </w:rPr>
              <w:t>1</w:t>
            </w:r>
          </w:p>
        </w:tc>
      </w:tr>
    </w:tbl>
    <w:p w14:paraId="10083A24" w14:textId="77777777" w:rsidR="00181C4F" w:rsidRPr="004D34EA" w:rsidRDefault="00181C4F">
      <w:pPr>
        <w:pStyle w:val="Zkladntext"/>
        <w:spacing w:before="10"/>
        <w:rPr>
          <w:b/>
          <w:sz w:val="20"/>
          <w:lang w:val="cs-CZ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2899"/>
      </w:tblGrid>
      <w:tr w:rsidR="00181C4F" w:rsidRPr="004D34EA" w14:paraId="39E9DB7A" w14:textId="77777777">
        <w:trPr>
          <w:trHeight w:hRule="exact" w:val="730"/>
        </w:trPr>
        <w:tc>
          <w:tcPr>
            <w:tcW w:w="6110" w:type="dxa"/>
          </w:tcPr>
          <w:p w14:paraId="26AB2F47" w14:textId="77777777" w:rsidR="00181C4F" w:rsidRPr="004D34EA" w:rsidRDefault="009F02FC">
            <w:pPr>
              <w:pStyle w:val="TableParagraph"/>
              <w:spacing w:before="227"/>
              <w:ind w:left="62"/>
              <w:rPr>
                <w:b/>
                <w:lang w:val="cs-CZ"/>
              </w:rPr>
            </w:pPr>
            <w:r w:rsidRPr="004D34EA">
              <w:rPr>
                <w:b/>
                <w:lang w:val="cs-CZ"/>
              </w:rPr>
              <w:t>Cena bez DPH za Automobil v plné výbavě:</w:t>
            </w:r>
          </w:p>
        </w:tc>
        <w:tc>
          <w:tcPr>
            <w:tcW w:w="2899" w:type="dxa"/>
          </w:tcPr>
          <w:p w14:paraId="1041731D" w14:textId="77777777" w:rsidR="00181C4F" w:rsidRPr="004D34EA" w:rsidRDefault="009F02FC">
            <w:pPr>
              <w:pStyle w:val="TableParagraph"/>
              <w:spacing w:before="227"/>
              <w:ind w:left="62"/>
              <w:rPr>
                <w:b/>
                <w:lang w:val="cs-CZ"/>
              </w:rPr>
            </w:pPr>
            <w:r w:rsidRPr="004D34EA">
              <w:rPr>
                <w:b/>
                <w:lang w:val="cs-CZ"/>
              </w:rPr>
              <w:t>380 803,68</w:t>
            </w:r>
          </w:p>
        </w:tc>
      </w:tr>
      <w:tr w:rsidR="00181C4F" w:rsidRPr="004D34EA" w14:paraId="28C11993" w14:textId="77777777">
        <w:trPr>
          <w:trHeight w:hRule="exact" w:val="734"/>
        </w:trPr>
        <w:tc>
          <w:tcPr>
            <w:tcW w:w="6110" w:type="dxa"/>
          </w:tcPr>
          <w:p w14:paraId="5B95BD26" w14:textId="77777777" w:rsidR="00181C4F" w:rsidRPr="004D34EA" w:rsidRDefault="009F02FC">
            <w:pPr>
              <w:pStyle w:val="TableParagraph"/>
              <w:spacing w:before="227"/>
              <w:ind w:left="62"/>
              <w:rPr>
                <w:b/>
                <w:lang w:val="cs-CZ"/>
              </w:rPr>
            </w:pPr>
            <w:r w:rsidRPr="004D34EA">
              <w:rPr>
                <w:b/>
                <w:lang w:val="cs-CZ"/>
              </w:rPr>
              <w:t>Cena bez DPH za Automobil po redukci nadstandardní výbavy:</w:t>
            </w:r>
          </w:p>
        </w:tc>
        <w:tc>
          <w:tcPr>
            <w:tcW w:w="2899" w:type="dxa"/>
          </w:tcPr>
          <w:p w14:paraId="1A862EE0" w14:textId="002B1D03" w:rsidR="00181C4F" w:rsidRPr="004D34EA" w:rsidRDefault="00BE5A8B">
            <w:pPr>
              <w:rPr>
                <w:lang w:val="cs-CZ"/>
              </w:rPr>
            </w:pPr>
            <w:r w:rsidRPr="004D34EA">
              <w:rPr>
                <w:lang w:val="cs-CZ"/>
              </w:rPr>
              <w:t>369 667,32</w:t>
            </w:r>
          </w:p>
        </w:tc>
      </w:tr>
    </w:tbl>
    <w:p w14:paraId="12FED9D9" w14:textId="77777777" w:rsidR="00181C4F" w:rsidRPr="004D34EA" w:rsidRDefault="00181C4F">
      <w:pPr>
        <w:pStyle w:val="Zkladntext"/>
        <w:rPr>
          <w:b/>
          <w:sz w:val="20"/>
          <w:lang w:val="cs-CZ"/>
        </w:rPr>
      </w:pPr>
    </w:p>
    <w:p w14:paraId="55F80B35" w14:textId="2F49539B" w:rsidR="00181C4F" w:rsidRPr="004D34EA" w:rsidRDefault="005E24A1">
      <w:pPr>
        <w:pStyle w:val="Zkladntext"/>
        <w:rPr>
          <w:b/>
          <w:sz w:val="20"/>
          <w:lang w:val="cs-CZ"/>
        </w:rPr>
      </w:pPr>
      <w:r w:rsidRPr="004D34EA">
        <w:rPr>
          <w:lang w:val="cs-CZ"/>
        </w:rPr>
        <w:t xml:space="preserve">ŠKODA </w:t>
      </w:r>
      <w:proofErr w:type="spellStart"/>
      <w:r w:rsidRPr="004D34EA">
        <w:rPr>
          <w:lang w:val="cs-CZ"/>
        </w:rPr>
        <w:t>Scala</w:t>
      </w:r>
      <w:proofErr w:type="spellEnd"/>
      <w:r w:rsidRPr="004D34EA">
        <w:rPr>
          <w:lang w:val="cs-CZ"/>
        </w:rPr>
        <w:t xml:space="preserve"> </w:t>
      </w:r>
      <w:proofErr w:type="spellStart"/>
      <w:r w:rsidRPr="004D34EA">
        <w:rPr>
          <w:lang w:val="cs-CZ"/>
        </w:rPr>
        <w:t>Ambition</w:t>
      </w:r>
      <w:proofErr w:type="spellEnd"/>
      <w:r w:rsidRPr="004D34EA">
        <w:rPr>
          <w:lang w:val="cs-CZ"/>
        </w:rPr>
        <w:t xml:space="preserve"> 1,0 TSI 85 kW 6 MP</w:t>
      </w:r>
    </w:p>
    <w:p w14:paraId="27D2E4FE" w14:textId="77777777" w:rsidR="00181C4F" w:rsidRPr="004D34EA" w:rsidRDefault="00181C4F">
      <w:pPr>
        <w:pStyle w:val="Zkladntext"/>
        <w:rPr>
          <w:b/>
          <w:sz w:val="20"/>
          <w:lang w:val="cs-CZ"/>
        </w:rPr>
      </w:pPr>
    </w:p>
    <w:p w14:paraId="60A7BDF6" w14:textId="77777777" w:rsidR="00181C4F" w:rsidRPr="004D34EA" w:rsidRDefault="00181C4F">
      <w:pPr>
        <w:pStyle w:val="Zkladntext"/>
        <w:spacing w:before="6"/>
        <w:rPr>
          <w:b/>
          <w:sz w:val="26"/>
          <w:lang w:val="cs-CZ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1660"/>
        <w:gridCol w:w="1239"/>
      </w:tblGrid>
      <w:tr w:rsidR="00181C4F" w:rsidRPr="004D34EA" w14:paraId="03A280A4" w14:textId="77777777" w:rsidTr="00BE5A8B">
        <w:trPr>
          <w:trHeight w:hRule="exact" w:val="658"/>
        </w:trPr>
        <w:tc>
          <w:tcPr>
            <w:tcW w:w="6110" w:type="dxa"/>
          </w:tcPr>
          <w:p w14:paraId="1E2F7078" w14:textId="77777777" w:rsidR="00181C4F" w:rsidRPr="004D34EA" w:rsidRDefault="009F02FC">
            <w:pPr>
              <w:pStyle w:val="TableParagraph"/>
              <w:spacing w:before="193"/>
              <w:ind w:left="470"/>
              <w:rPr>
                <w:b/>
                <w:lang w:val="cs-CZ"/>
              </w:rPr>
            </w:pPr>
            <w:r w:rsidRPr="004D34EA">
              <w:rPr>
                <w:b/>
                <w:lang w:val="cs-CZ"/>
              </w:rPr>
              <w:t>POŽADAVKY KUPUJÍCÍHO NA NADSTANDARDNÍ VÝBAVU</w:t>
            </w:r>
          </w:p>
        </w:tc>
        <w:tc>
          <w:tcPr>
            <w:tcW w:w="1660" w:type="dxa"/>
          </w:tcPr>
          <w:p w14:paraId="1CFA66DD" w14:textId="77777777" w:rsidR="00181C4F" w:rsidRPr="004D34EA" w:rsidRDefault="009F02FC">
            <w:pPr>
              <w:pStyle w:val="TableParagraph"/>
              <w:spacing w:before="193"/>
              <w:ind w:left="0" w:right="109"/>
              <w:jc w:val="right"/>
              <w:rPr>
                <w:b/>
                <w:lang w:val="cs-CZ"/>
              </w:rPr>
            </w:pPr>
            <w:r w:rsidRPr="004D34EA">
              <w:rPr>
                <w:b/>
                <w:lang w:val="cs-CZ"/>
              </w:rPr>
              <w:t>Cena bez DPH</w:t>
            </w:r>
          </w:p>
        </w:tc>
        <w:tc>
          <w:tcPr>
            <w:tcW w:w="1239" w:type="dxa"/>
          </w:tcPr>
          <w:p w14:paraId="4D48F9C3" w14:textId="77777777" w:rsidR="00181C4F" w:rsidRPr="004D34EA" w:rsidRDefault="009F02FC">
            <w:pPr>
              <w:pStyle w:val="TableParagraph"/>
              <w:spacing w:before="193"/>
              <w:ind w:left="316"/>
              <w:rPr>
                <w:b/>
                <w:lang w:val="cs-CZ"/>
              </w:rPr>
            </w:pPr>
            <w:r w:rsidRPr="004D34EA">
              <w:rPr>
                <w:b/>
                <w:lang w:val="cs-CZ"/>
              </w:rPr>
              <w:t>ANO/NE</w:t>
            </w:r>
          </w:p>
        </w:tc>
      </w:tr>
      <w:tr w:rsidR="00181C4F" w:rsidRPr="004D34EA" w14:paraId="2A4D0112" w14:textId="77777777" w:rsidTr="00BE5A8B">
        <w:trPr>
          <w:trHeight w:hRule="exact" w:val="355"/>
        </w:trPr>
        <w:tc>
          <w:tcPr>
            <w:tcW w:w="6110" w:type="dxa"/>
          </w:tcPr>
          <w:p w14:paraId="0C2DBC0B" w14:textId="77777777" w:rsidR="00181C4F" w:rsidRPr="004D34EA" w:rsidRDefault="009F02FC">
            <w:pPr>
              <w:pStyle w:val="TableParagraph"/>
              <w:spacing w:before="1"/>
              <w:ind w:left="62"/>
              <w:rPr>
                <w:lang w:val="cs-CZ"/>
              </w:rPr>
            </w:pPr>
            <w:r w:rsidRPr="004D34EA">
              <w:rPr>
                <w:lang w:val="cs-CZ"/>
              </w:rPr>
              <w:t>Pryžové koberečky (přední i zadní)</w:t>
            </w:r>
          </w:p>
        </w:tc>
        <w:tc>
          <w:tcPr>
            <w:tcW w:w="1660" w:type="dxa"/>
          </w:tcPr>
          <w:p w14:paraId="5193A8C5" w14:textId="77777777" w:rsidR="00181C4F" w:rsidRPr="004D34EA" w:rsidRDefault="009F02FC">
            <w:pPr>
              <w:pStyle w:val="TableParagraph"/>
              <w:spacing w:before="1"/>
              <w:ind w:left="0" w:right="68"/>
              <w:jc w:val="right"/>
              <w:rPr>
                <w:lang w:val="cs-CZ"/>
              </w:rPr>
            </w:pPr>
            <w:r w:rsidRPr="004D34EA">
              <w:rPr>
                <w:lang w:val="cs-CZ"/>
              </w:rPr>
              <w:t>578,51</w:t>
            </w:r>
          </w:p>
        </w:tc>
        <w:tc>
          <w:tcPr>
            <w:tcW w:w="1239" w:type="dxa"/>
          </w:tcPr>
          <w:p w14:paraId="28BE5EF1" w14:textId="26C6A31E" w:rsidR="00181C4F" w:rsidRPr="004D34EA" w:rsidRDefault="00BE5A8B">
            <w:pPr>
              <w:rPr>
                <w:lang w:val="cs-CZ"/>
              </w:rPr>
            </w:pPr>
            <w:r w:rsidRPr="004D34EA">
              <w:rPr>
                <w:lang w:val="cs-CZ"/>
              </w:rPr>
              <w:t>ANO</w:t>
            </w:r>
          </w:p>
        </w:tc>
      </w:tr>
      <w:tr w:rsidR="00181C4F" w:rsidRPr="004D34EA" w14:paraId="251E87DC" w14:textId="77777777" w:rsidTr="00BE5A8B">
        <w:trPr>
          <w:trHeight w:hRule="exact" w:val="355"/>
        </w:trPr>
        <w:tc>
          <w:tcPr>
            <w:tcW w:w="6110" w:type="dxa"/>
          </w:tcPr>
          <w:p w14:paraId="672EC7E2" w14:textId="77777777" w:rsidR="00181C4F" w:rsidRPr="004D34EA" w:rsidRDefault="009F02FC">
            <w:pPr>
              <w:pStyle w:val="TableParagraph"/>
              <w:spacing w:before="1"/>
              <w:ind w:left="62"/>
              <w:rPr>
                <w:lang w:val="cs-CZ"/>
              </w:rPr>
            </w:pPr>
            <w:r w:rsidRPr="004D34EA">
              <w:rPr>
                <w:lang w:val="cs-CZ"/>
              </w:rPr>
              <w:t>Centrální zamykání s dálkovým ovládáním</w:t>
            </w:r>
          </w:p>
        </w:tc>
        <w:tc>
          <w:tcPr>
            <w:tcW w:w="1660" w:type="dxa"/>
          </w:tcPr>
          <w:p w14:paraId="08B719B9" w14:textId="77777777" w:rsidR="00181C4F" w:rsidRPr="004D34EA" w:rsidRDefault="009F02FC">
            <w:pPr>
              <w:pStyle w:val="TableParagraph"/>
              <w:spacing w:before="1"/>
              <w:ind w:left="0" w:right="71"/>
              <w:jc w:val="right"/>
              <w:rPr>
                <w:lang w:val="cs-CZ"/>
              </w:rPr>
            </w:pPr>
            <w:r w:rsidRPr="004D34EA">
              <w:rPr>
                <w:lang w:val="cs-CZ"/>
              </w:rPr>
              <w:t>0,00</w:t>
            </w:r>
          </w:p>
        </w:tc>
        <w:tc>
          <w:tcPr>
            <w:tcW w:w="1239" w:type="dxa"/>
          </w:tcPr>
          <w:p w14:paraId="736281E8" w14:textId="0AF7B941" w:rsidR="00181C4F" w:rsidRPr="004D34EA" w:rsidRDefault="00BE5A8B">
            <w:pPr>
              <w:rPr>
                <w:lang w:val="cs-CZ"/>
              </w:rPr>
            </w:pPr>
            <w:r w:rsidRPr="004D34EA">
              <w:rPr>
                <w:lang w:val="cs-CZ"/>
              </w:rPr>
              <w:t>ANO</w:t>
            </w:r>
          </w:p>
        </w:tc>
      </w:tr>
      <w:tr w:rsidR="00BE5A8B" w:rsidRPr="004D34EA" w14:paraId="773BA0EF" w14:textId="77777777" w:rsidTr="00BE5A8B">
        <w:trPr>
          <w:trHeight w:hRule="exact" w:val="355"/>
        </w:trPr>
        <w:tc>
          <w:tcPr>
            <w:tcW w:w="6110" w:type="dxa"/>
          </w:tcPr>
          <w:p w14:paraId="1F4ED007" w14:textId="77777777" w:rsidR="00BE5A8B" w:rsidRPr="004D34EA" w:rsidRDefault="00BE5A8B" w:rsidP="00BE5A8B">
            <w:pPr>
              <w:pStyle w:val="TableParagraph"/>
              <w:spacing w:before="1"/>
              <w:ind w:left="62"/>
              <w:rPr>
                <w:lang w:val="cs-CZ"/>
              </w:rPr>
            </w:pPr>
            <w:r w:rsidRPr="004D34EA">
              <w:rPr>
                <w:lang w:val="cs-CZ"/>
              </w:rPr>
              <w:t>Zakryté lanovody, kryt motoru a nádrže proti průrazu</w:t>
            </w:r>
          </w:p>
        </w:tc>
        <w:tc>
          <w:tcPr>
            <w:tcW w:w="1660" w:type="dxa"/>
          </w:tcPr>
          <w:p w14:paraId="2D8F4C80" w14:textId="77777777" w:rsidR="00BE5A8B" w:rsidRPr="004D34EA" w:rsidRDefault="00BE5A8B" w:rsidP="00BE5A8B">
            <w:pPr>
              <w:pStyle w:val="TableParagraph"/>
              <w:spacing w:before="1"/>
              <w:ind w:left="0" w:right="70"/>
              <w:jc w:val="right"/>
              <w:rPr>
                <w:lang w:val="cs-CZ"/>
              </w:rPr>
            </w:pPr>
            <w:r w:rsidRPr="004D34EA">
              <w:rPr>
                <w:lang w:val="cs-CZ"/>
              </w:rPr>
              <w:t>3 054,55</w:t>
            </w:r>
          </w:p>
        </w:tc>
        <w:tc>
          <w:tcPr>
            <w:tcW w:w="1239" w:type="dxa"/>
          </w:tcPr>
          <w:p w14:paraId="6D768790" w14:textId="5E7BA920" w:rsidR="00BE5A8B" w:rsidRPr="004D34EA" w:rsidRDefault="00BE5A8B" w:rsidP="00BE5A8B">
            <w:pPr>
              <w:rPr>
                <w:lang w:val="cs-CZ"/>
              </w:rPr>
            </w:pPr>
            <w:r w:rsidRPr="004D34EA">
              <w:rPr>
                <w:lang w:val="cs-CZ"/>
              </w:rPr>
              <w:t>ANO</w:t>
            </w:r>
          </w:p>
        </w:tc>
      </w:tr>
      <w:tr w:rsidR="00BE5A8B" w:rsidRPr="004D34EA" w14:paraId="7A7EABC4" w14:textId="77777777" w:rsidTr="00BE5A8B">
        <w:trPr>
          <w:trHeight w:hRule="exact" w:val="355"/>
        </w:trPr>
        <w:tc>
          <w:tcPr>
            <w:tcW w:w="6110" w:type="dxa"/>
          </w:tcPr>
          <w:p w14:paraId="4599FA51" w14:textId="77777777" w:rsidR="00BE5A8B" w:rsidRPr="004D34EA" w:rsidRDefault="00BE5A8B" w:rsidP="00BE5A8B">
            <w:pPr>
              <w:pStyle w:val="TableParagraph"/>
              <w:spacing w:before="1"/>
              <w:ind w:left="62"/>
              <w:rPr>
                <w:lang w:val="cs-CZ"/>
              </w:rPr>
            </w:pPr>
            <w:r w:rsidRPr="004D34EA">
              <w:rPr>
                <w:lang w:val="cs-CZ"/>
              </w:rPr>
              <w:t>Senzory zadní</w:t>
            </w:r>
          </w:p>
        </w:tc>
        <w:tc>
          <w:tcPr>
            <w:tcW w:w="1660" w:type="dxa"/>
          </w:tcPr>
          <w:p w14:paraId="3F24DB41" w14:textId="77777777" w:rsidR="00BE5A8B" w:rsidRPr="004D34EA" w:rsidRDefault="00BE5A8B" w:rsidP="00BE5A8B">
            <w:pPr>
              <w:pStyle w:val="TableParagraph"/>
              <w:spacing w:before="1"/>
              <w:ind w:left="0" w:right="70"/>
              <w:jc w:val="right"/>
              <w:rPr>
                <w:lang w:val="cs-CZ"/>
              </w:rPr>
            </w:pPr>
            <w:r w:rsidRPr="004D34EA">
              <w:rPr>
                <w:lang w:val="cs-CZ"/>
              </w:rPr>
              <w:t>5 854,55</w:t>
            </w:r>
          </w:p>
        </w:tc>
        <w:tc>
          <w:tcPr>
            <w:tcW w:w="1239" w:type="dxa"/>
          </w:tcPr>
          <w:p w14:paraId="03FC20B0" w14:textId="0E5F2DAE" w:rsidR="00BE5A8B" w:rsidRPr="004D34EA" w:rsidRDefault="00BE5A8B" w:rsidP="00BE5A8B">
            <w:pPr>
              <w:rPr>
                <w:lang w:val="cs-CZ"/>
              </w:rPr>
            </w:pPr>
            <w:r w:rsidRPr="004D34EA">
              <w:rPr>
                <w:lang w:val="cs-CZ"/>
              </w:rPr>
              <w:t>ANO</w:t>
            </w:r>
          </w:p>
        </w:tc>
      </w:tr>
      <w:tr w:rsidR="00BE5A8B" w:rsidRPr="004D34EA" w14:paraId="0A1E9E9A" w14:textId="77777777" w:rsidTr="00BE5A8B">
        <w:trPr>
          <w:trHeight w:hRule="exact" w:val="355"/>
        </w:trPr>
        <w:tc>
          <w:tcPr>
            <w:tcW w:w="6110" w:type="dxa"/>
          </w:tcPr>
          <w:p w14:paraId="6890885E" w14:textId="77777777" w:rsidR="00BE5A8B" w:rsidRPr="004D34EA" w:rsidRDefault="00BE5A8B" w:rsidP="00BE5A8B">
            <w:pPr>
              <w:pStyle w:val="TableParagraph"/>
              <w:spacing w:before="1"/>
              <w:ind w:left="62"/>
              <w:rPr>
                <w:lang w:val="cs-CZ"/>
              </w:rPr>
            </w:pPr>
            <w:r w:rsidRPr="004D34EA">
              <w:rPr>
                <w:lang w:val="cs-CZ"/>
              </w:rPr>
              <w:t>Elektricky ovládaná okna řidiče a spolujezdce</w:t>
            </w:r>
          </w:p>
        </w:tc>
        <w:tc>
          <w:tcPr>
            <w:tcW w:w="1660" w:type="dxa"/>
          </w:tcPr>
          <w:p w14:paraId="0BCC7C42" w14:textId="77777777" w:rsidR="00BE5A8B" w:rsidRPr="004D34EA" w:rsidRDefault="00BE5A8B" w:rsidP="00BE5A8B">
            <w:pPr>
              <w:pStyle w:val="TableParagraph"/>
              <w:spacing w:before="1"/>
              <w:ind w:left="0" w:right="71"/>
              <w:jc w:val="right"/>
              <w:rPr>
                <w:lang w:val="cs-CZ"/>
              </w:rPr>
            </w:pPr>
            <w:r w:rsidRPr="004D34EA">
              <w:rPr>
                <w:lang w:val="cs-CZ"/>
              </w:rPr>
              <w:t>0,00</w:t>
            </w:r>
          </w:p>
        </w:tc>
        <w:tc>
          <w:tcPr>
            <w:tcW w:w="1239" w:type="dxa"/>
          </w:tcPr>
          <w:p w14:paraId="3EC797FD" w14:textId="1DB3480A" w:rsidR="00BE5A8B" w:rsidRPr="004D34EA" w:rsidRDefault="00BE5A8B" w:rsidP="00BE5A8B">
            <w:pPr>
              <w:rPr>
                <w:lang w:val="cs-CZ"/>
              </w:rPr>
            </w:pPr>
            <w:r w:rsidRPr="004D34EA">
              <w:rPr>
                <w:lang w:val="cs-CZ"/>
              </w:rPr>
              <w:t>ANO</w:t>
            </w:r>
          </w:p>
        </w:tc>
      </w:tr>
      <w:tr w:rsidR="00BE5A8B" w:rsidRPr="004D34EA" w14:paraId="5FF17AB5" w14:textId="77777777" w:rsidTr="00BE5A8B">
        <w:trPr>
          <w:trHeight w:hRule="exact" w:val="355"/>
        </w:trPr>
        <w:tc>
          <w:tcPr>
            <w:tcW w:w="6110" w:type="dxa"/>
          </w:tcPr>
          <w:p w14:paraId="53B73DAE" w14:textId="77777777" w:rsidR="00BE5A8B" w:rsidRPr="004D34EA" w:rsidRDefault="00BE5A8B" w:rsidP="00BE5A8B">
            <w:pPr>
              <w:pStyle w:val="TableParagraph"/>
              <w:spacing w:before="1"/>
              <w:ind w:left="62"/>
              <w:rPr>
                <w:lang w:val="cs-CZ"/>
              </w:rPr>
            </w:pPr>
            <w:r w:rsidRPr="004D34EA">
              <w:rPr>
                <w:lang w:val="cs-CZ"/>
              </w:rPr>
              <w:t>Vnější vyhřívaná zpětná zrcátka el. stavitelná z kabiny vozidla</w:t>
            </w:r>
          </w:p>
        </w:tc>
        <w:tc>
          <w:tcPr>
            <w:tcW w:w="1660" w:type="dxa"/>
          </w:tcPr>
          <w:p w14:paraId="37C61DD8" w14:textId="77777777" w:rsidR="00BE5A8B" w:rsidRPr="004D34EA" w:rsidRDefault="00BE5A8B" w:rsidP="00BE5A8B">
            <w:pPr>
              <w:pStyle w:val="TableParagraph"/>
              <w:spacing w:before="1"/>
              <w:ind w:left="0" w:right="71"/>
              <w:jc w:val="right"/>
              <w:rPr>
                <w:lang w:val="cs-CZ"/>
              </w:rPr>
            </w:pPr>
            <w:r w:rsidRPr="004D34EA">
              <w:rPr>
                <w:lang w:val="cs-CZ"/>
              </w:rPr>
              <w:t>0,00</w:t>
            </w:r>
          </w:p>
        </w:tc>
        <w:tc>
          <w:tcPr>
            <w:tcW w:w="1239" w:type="dxa"/>
          </w:tcPr>
          <w:p w14:paraId="4673B4F2" w14:textId="5512721D" w:rsidR="00BE5A8B" w:rsidRPr="004D34EA" w:rsidRDefault="00BE5A8B" w:rsidP="00BE5A8B">
            <w:pPr>
              <w:rPr>
                <w:lang w:val="cs-CZ"/>
              </w:rPr>
            </w:pPr>
            <w:r w:rsidRPr="004D34EA">
              <w:rPr>
                <w:lang w:val="cs-CZ"/>
              </w:rPr>
              <w:t>ANO</w:t>
            </w:r>
          </w:p>
        </w:tc>
      </w:tr>
      <w:tr w:rsidR="00BE5A8B" w:rsidRPr="004D34EA" w14:paraId="6144CF94" w14:textId="77777777" w:rsidTr="00BE5A8B">
        <w:trPr>
          <w:trHeight w:hRule="exact" w:val="355"/>
        </w:trPr>
        <w:tc>
          <w:tcPr>
            <w:tcW w:w="6110" w:type="dxa"/>
          </w:tcPr>
          <w:p w14:paraId="4DFD66F1" w14:textId="77777777" w:rsidR="00BE5A8B" w:rsidRPr="004D34EA" w:rsidRDefault="00BE5A8B" w:rsidP="00BE5A8B">
            <w:pPr>
              <w:pStyle w:val="TableParagraph"/>
              <w:spacing w:before="1"/>
              <w:ind w:left="62"/>
              <w:rPr>
                <w:lang w:val="cs-CZ"/>
              </w:rPr>
            </w:pPr>
            <w:r w:rsidRPr="004D34EA">
              <w:rPr>
                <w:lang w:val="cs-CZ"/>
              </w:rPr>
              <w:t>Mlhové světlomety vpředu</w:t>
            </w:r>
          </w:p>
        </w:tc>
        <w:tc>
          <w:tcPr>
            <w:tcW w:w="1660" w:type="dxa"/>
          </w:tcPr>
          <w:p w14:paraId="0D6308B1" w14:textId="77777777" w:rsidR="00BE5A8B" w:rsidRPr="004D34EA" w:rsidRDefault="00BE5A8B" w:rsidP="00BE5A8B">
            <w:pPr>
              <w:pStyle w:val="TableParagraph"/>
              <w:spacing w:before="1"/>
              <w:ind w:left="0" w:right="71"/>
              <w:jc w:val="right"/>
              <w:rPr>
                <w:lang w:val="cs-CZ"/>
              </w:rPr>
            </w:pPr>
            <w:r w:rsidRPr="004D34EA">
              <w:rPr>
                <w:lang w:val="cs-CZ"/>
              </w:rPr>
              <w:t>0,00</w:t>
            </w:r>
          </w:p>
        </w:tc>
        <w:tc>
          <w:tcPr>
            <w:tcW w:w="1239" w:type="dxa"/>
          </w:tcPr>
          <w:p w14:paraId="2B511950" w14:textId="5828FFC2" w:rsidR="00BE5A8B" w:rsidRPr="004D34EA" w:rsidRDefault="00BE5A8B" w:rsidP="00BE5A8B">
            <w:pPr>
              <w:rPr>
                <w:lang w:val="cs-CZ"/>
              </w:rPr>
            </w:pPr>
            <w:r w:rsidRPr="004D34EA">
              <w:rPr>
                <w:lang w:val="cs-CZ"/>
              </w:rPr>
              <w:t>ANO</w:t>
            </w:r>
          </w:p>
        </w:tc>
      </w:tr>
      <w:tr w:rsidR="00BE5A8B" w:rsidRPr="004D34EA" w14:paraId="1364D5CF" w14:textId="77777777" w:rsidTr="00BE5A8B">
        <w:trPr>
          <w:trHeight w:hRule="exact" w:val="355"/>
        </w:trPr>
        <w:tc>
          <w:tcPr>
            <w:tcW w:w="6110" w:type="dxa"/>
          </w:tcPr>
          <w:p w14:paraId="27DC3F7A" w14:textId="77777777" w:rsidR="00BE5A8B" w:rsidRPr="004D34EA" w:rsidRDefault="00BE5A8B" w:rsidP="00BE5A8B">
            <w:pPr>
              <w:pStyle w:val="TableParagraph"/>
              <w:spacing w:before="1"/>
              <w:ind w:left="62"/>
              <w:rPr>
                <w:lang w:val="cs-CZ"/>
              </w:rPr>
            </w:pPr>
            <w:r w:rsidRPr="004D34EA">
              <w:rPr>
                <w:lang w:val="cs-CZ"/>
              </w:rPr>
              <w:t>Odnímatelná vana zavazadlového prostoru (pryžová, plastová)</w:t>
            </w:r>
          </w:p>
        </w:tc>
        <w:tc>
          <w:tcPr>
            <w:tcW w:w="1660" w:type="dxa"/>
          </w:tcPr>
          <w:p w14:paraId="477BF593" w14:textId="77777777" w:rsidR="00BE5A8B" w:rsidRPr="004D34EA" w:rsidRDefault="00BE5A8B" w:rsidP="00BE5A8B">
            <w:pPr>
              <w:pStyle w:val="TableParagraph"/>
              <w:spacing w:before="1"/>
              <w:ind w:left="0" w:right="68"/>
              <w:jc w:val="right"/>
              <w:rPr>
                <w:lang w:val="cs-CZ"/>
              </w:rPr>
            </w:pPr>
            <w:r w:rsidRPr="004D34EA">
              <w:rPr>
                <w:lang w:val="cs-CZ"/>
              </w:rPr>
              <w:t>501,65</w:t>
            </w:r>
          </w:p>
        </w:tc>
        <w:tc>
          <w:tcPr>
            <w:tcW w:w="1239" w:type="dxa"/>
          </w:tcPr>
          <w:p w14:paraId="7988E277" w14:textId="3A9491E6" w:rsidR="00BE5A8B" w:rsidRPr="004D34EA" w:rsidRDefault="00BE5A8B" w:rsidP="00BE5A8B">
            <w:pPr>
              <w:rPr>
                <w:lang w:val="cs-CZ"/>
              </w:rPr>
            </w:pPr>
            <w:r w:rsidRPr="004D34EA">
              <w:rPr>
                <w:lang w:val="cs-CZ"/>
              </w:rPr>
              <w:t>ANO</w:t>
            </w:r>
          </w:p>
        </w:tc>
      </w:tr>
      <w:tr w:rsidR="00BE5A8B" w:rsidRPr="004D34EA" w14:paraId="47DE0953" w14:textId="77777777" w:rsidTr="00BE5A8B">
        <w:trPr>
          <w:trHeight w:hRule="exact" w:val="355"/>
        </w:trPr>
        <w:tc>
          <w:tcPr>
            <w:tcW w:w="6110" w:type="dxa"/>
          </w:tcPr>
          <w:p w14:paraId="1E6B334E" w14:textId="77777777" w:rsidR="00BE5A8B" w:rsidRPr="004D34EA" w:rsidRDefault="00BE5A8B" w:rsidP="00BE5A8B">
            <w:pPr>
              <w:pStyle w:val="TableParagraph"/>
              <w:spacing w:before="1"/>
              <w:ind w:left="62"/>
              <w:rPr>
                <w:lang w:val="cs-CZ"/>
              </w:rPr>
            </w:pPr>
            <w:r w:rsidRPr="004D34EA">
              <w:rPr>
                <w:lang w:val="cs-CZ"/>
              </w:rPr>
              <w:t>Asistent rozjezdu do kopce</w:t>
            </w:r>
          </w:p>
        </w:tc>
        <w:tc>
          <w:tcPr>
            <w:tcW w:w="1660" w:type="dxa"/>
          </w:tcPr>
          <w:p w14:paraId="119BE74B" w14:textId="77777777" w:rsidR="00BE5A8B" w:rsidRPr="004D34EA" w:rsidRDefault="00BE5A8B" w:rsidP="00BE5A8B">
            <w:pPr>
              <w:pStyle w:val="TableParagraph"/>
              <w:spacing w:before="1"/>
              <w:ind w:left="0" w:right="71"/>
              <w:jc w:val="right"/>
              <w:rPr>
                <w:lang w:val="cs-CZ"/>
              </w:rPr>
            </w:pPr>
            <w:r w:rsidRPr="004D34EA">
              <w:rPr>
                <w:lang w:val="cs-CZ"/>
              </w:rPr>
              <w:t>0,00</w:t>
            </w:r>
          </w:p>
        </w:tc>
        <w:tc>
          <w:tcPr>
            <w:tcW w:w="1239" w:type="dxa"/>
          </w:tcPr>
          <w:p w14:paraId="2504E551" w14:textId="7F6E05EE" w:rsidR="00BE5A8B" w:rsidRPr="004D34EA" w:rsidRDefault="00BE5A8B" w:rsidP="00BE5A8B">
            <w:pPr>
              <w:rPr>
                <w:lang w:val="cs-CZ"/>
              </w:rPr>
            </w:pPr>
            <w:r w:rsidRPr="004D34EA">
              <w:rPr>
                <w:lang w:val="cs-CZ"/>
              </w:rPr>
              <w:t>ANO</w:t>
            </w:r>
          </w:p>
        </w:tc>
      </w:tr>
      <w:tr w:rsidR="00BE5A8B" w:rsidRPr="004D34EA" w14:paraId="3816AF4D" w14:textId="77777777" w:rsidTr="00BE5A8B">
        <w:trPr>
          <w:trHeight w:hRule="exact" w:val="355"/>
        </w:trPr>
        <w:tc>
          <w:tcPr>
            <w:tcW w:w="6110" w:type="dxa"/>
          </w:tcPr>
          <w:p w14:paraId="02A37B0A" w14:textId="77777777" w:rsidR="00BE5A8B" w:rsidRPr="004D34EA" w:rsidRDefault="00BE5A8B" w:rsidP="00BE5A8B">
            <w:pPr>
              <w:pStyle w:val="TableParagraph"/>
              <w:spacing w:before="1"/>
              <w:ind w:left="62"/>
              <w:rPr>
                <w:lang w:val="cs-CZ"/>
              </w:rPr>
            </w:pPr>
            <w:r w:rsidRPr="004D34EA">
              <w:rPr>
                <w:lang w:val="cs-CZ"/>
              </w:rPr>
              <w:t>Tažné zařízení</w:t>
            </w:r>
          </w:p>
          <w:p w14:paraId="152C8FE2" w14:textId="77777777" w:rsidR="00623675" w:rsidRPr="004D34EA" w:rsidRDefault="00623675" w:rsidP="00BE5A8B">
            <w:pPr>
              <w:pStyle w:val="TableParagraph"/>
              <w:spacing w:before="1"/>
              <w:ind w:left="62"/>
              <w:rPr>
                <w:lang w:val="cs-CZ"/>
              </w:rPr>
            </w:pPr>
          </w:p>
          <w:p w14:paraId="2C189822" w14:textId="77777777" w:rsidR="00623675" w:rsidRPr="004D34EA" w:rsidRDefault="00623675" w:rsidP="00BE5A8B">
            <w:pPr>
              <w:pStyle w:val="TableParagraph"/>
              <w:spacing w:before="1"/>
              <w:ind w:left="62"/>
              <w:rPr>
                <w:lang w:val="cs-CZ"/>
              </w:rPr>
            </w:pPr>
          </w:p>
        </w:tc>
        <w:tc>
          <w:tcPr>
            <w:tcW w:w="1660" w:type="dxa"/>
          </w:tcPr>
          <w:p w14:paraId="4691282B" w14:textId="77777777" w:rsidR="00BE5A8B" w:rsidRPr="004D34EA" w:rsidRDefault="00BE5A8B" w:rsidP="00BE5A8B">
            <w:pPr>
              <w:pStyle w:val="TableParagraph"/>
              <w:spacing w:before="1"/>
              <w:ind w:left="0" w:right="69"/>
              <w:jc w:val="right"/>
              <w:rPr>
                <w:lang w:val="cs-CZ"/>
              </w:rPr>
            </w:pPr>
            <w:r w:rsidRPr="004D34EA">
              <w:rPr>
                <w:lang w:val="cs-CZ"/>
              </w:rPr>
              <w:t>11 136,36</w:t>
            </w:r>
          </w:p>
        </w:tc>
        <w:tc>
          <w:tcPr>
            <w:tcW w:w="1239" w:type="dxa"/>
          </w:tcPr>
          <w:p w14:paraId="49BECEF7" w14:textId="46A0CAC6" w:rsidR="00BE5A8B" w:rsidRPr="004D34EA" w:rsidRDefault="00BE5A8B" w:rsidP="00BE5A8B">
            <w:pPr>
              <w:rPr>
                <w:lang w:val="cs-CZ"/>
              </w:rPr>
            </w:pPr>
            <w:r w:rsidRPr="004D34EA">
              <w:rPr>
                <w:lang w:val="cs-CZ"/>
              </w:rPr>
              <w:t>NE</w:t>
            </w:r>
          </w:p>
        </w:tc>
      </w:tr>
    </w:tbl>
    <w:p w14:paraId="594FE115" w14:textId="77777777" w:rsidR="00181C4F" w:rsidRPr="004D34EA" w:rsidRDefault="00181C4F">
      <w:pPr>
        <w:rPr>
          <w:lang w:val="cs-CZ"/>
        </w:rPr>
        <w:sectPr w:rsidR="00181C4F" w:rsidRPr="004D34EA">
          <w:headerReference w:type="default" r:id="rId23"/>
          <w:footerReference w:type="default" r:id="rId24"/>
          <w:pgSz w:w="11910" w:h="16840"/>
          <w:pgMar w:top="1580" w:right="1300" w:bottom="1220" w:left="1300" w:header="0" w:footer="1036" w:gutter="0"/>
          <w:pgNumType w:start="4"/>
          <w:cols w:space="708"/>
        </w:sectPr>
      </w:pPr>
    </w:p>
    <w:p w14:paraId="28C1A2BB" w14:textId="04EEFF17" w:rsidR="00181C4F" w:rsidRPr="004D34EA" w:rsidRDefault="00623675" w:rsidP="00623675">
      <w:pPr>
        <w:spacing w:before="89"/>
        <w:rPr>
          <w:b/>
          <w:sz w:val="11"/>
          <w:lang w:val="cs-CZ"/>
        </w:rPr>
      </w:pPr>
      <w:bookmarkStart w:id="2" w:name="04_Technická_specifikace_1_-_OA_NT_4x2"/>
      <w:bookmarkEnd w:id="2"/>
      <w:r w:rsidRPr="004D34EA">
        <w:rPr>
          <w:b/>
          <w:w w:val="105"/>
          <w:sz w:val="11"/>
          <w:lang w:val="cs-CZ"/>
        </w:rPr>
        <w:lastRenderedPageBreak/>
        <w:t>O</w:t>
      </w:r>
      <w:r w:rsidR="009F02FC" w:rsidRPr="004D34EA">
        <w:rPr>
          <w:b/>
          <w:w w:val="105"/>
          <w:sz w:val="11"/>
          <w:lang w:val="cs-CZ"/>
        </w:rPr>
        <w:t>sobní automobil nižší třídy 4x2</w:t>
      </w:r>
    </w:p>
    <w:p w14:paraId="278CBA60" w14:textId="77777777" w:rsidR="00181C4F" w:rsidRPr="004D34EA" w:rsidRDefault="00181C4F">
      <w:pPr>
        <w:pStyle w:val="Zkladntext"/>
        <w:spacing w:before="1"/>
        <w:rPr>
          <w:b/>
          <w:sz w:val="14"/>
          <w:lang w:val="cs-CZ"/>
        </w:rPr>
      </w:pPr>
    </w:p>
    <w:p w14:paraId="5CD6B191" w14:textId="77777777" w:rsidR="00181C4F" w:rsidRPr="004D34EA" w:rsidRDefault="009F02FC">
      <w:pPr>
        <w:tabs>
          <w:tab w:val="left" w:pos="9974"/>
        </w:tabs>
        <w:ind w:left="2121"/>
        <w:rPr>
          <w:b/>
          <w:sz w:val="11"/>
          <w:lang w:val="cs-CZ"/>
        </w:rPr>
      </w:pPr>
      <w:r w:rsidRPr="004D34EA">
        <w:rPr>
          <w:b/>
          <w:spacing w:val="-5"/>
          <w:w w:val="106"/>
          <w:sz w:val="11"/>
          <w:shd w:val="clear" w:color="auto" w:fill="B9E08E"/>
          <w:lang w:val="cs-CZ"/>
        </w:rPr>
        <w:t xml:space="preserve"> </w:t>
      </w:r>
      <w:r w:rsidRPr="004D34EA">
        <w:rPr>
          <w:b/>
          <w:w w:val="105"/>
          <w:sz w:val="11"/>
          <w:shd w:val="clear" w:color="auto" w:fill="B9E08E"/>
          <w:lang w:val="cs-CZ"/>
        </w:rPr>
        <w:t xml:space="preserve">Název modelu: Škoda </w:t>
      </w:r>
      <w:proofErr w:type="spellStart"/>
      <w:r w:rsidRPr="004D34EA">
        <w:rPr>
          <w:b/>
          <w:w w:val="105"/>
          <w:sz w:val="11"/>
          <w:shd w:val="clear" w:color="auto" w:fill="B9E08E"/>
          <w:lang w:val="cs-CZ"/>
        </w:rPr>
        <w:t>Scala</w:t>
      </w:r>
      <w:proofErr w:type="spellEnd"/>
      <w:r w:rsidRPr="004D34EA">
        <w:rPr>
          <w:b/>
          <w:w w:val="105"/>
          <w:sz w:val="11"/>
          <w:shd w:val="clear" w:color="auto" w:fill="B9E08E"/>
          <w:lang w:val="cs-CZ"/>
        </w:rPr>
        <w:t xml:space="preserve"> 1,0 TSI 85 kW 6 st. </w:t>
      </w:r>
      <w:r w:rsidRPr="004D34EA">
        <w:rPr>
          <w:b/>
          <w:spacing w:val="7"/>
          <w:w w:val="105"/>
          <w:sz w:val="11"/>
          <w:shd w:val="clear" w:color="auto" w:fill="B9E08E"/>
          <w:lang w:val="cs-CZ"/>
        </w:rPr>
        <w:t xml:space="preserve"> </w:t>
      </w:r>
      <w:r w:rsidRPr="004D34EA">
        <w:rPr>
          <w:b/>
          <w:w w:val="105"/>
          <w:sz w:val="11"/>
          <w:shd w:val="clear" w:color="auto" w:fill="B9E08E"/>
          <w:lang w:val="cs-CZ"/>
        </w:rPr>
        <w:t>MAN</w:t>
      </w:r>
      <w:r w:rsidRPr="004D34EA">
        <w:rPr>
          <w:b/>
          <w:sz w:val="11"/>
          <w:shd w:val="clear" w:color="auto" w:fill="B9E08E"/>
          <w:lang w:val="cs-CZ"/>
        </w:rPr>
        <w:tab/>
      </w:r>
    </w:p>
    <w:p w14:paraId="3366E676" w14:textId="77777777" w:rsidR="00181C4F" w:rsidRPr="004D34EA" w:rsidRDefault="00181C4F">
      <w:pPr>
        <w:pStyle w:val="Zkladntext"/>
        <w:spacing w:before="1"/>
        <w:rPr>
          <w:b/>
          <w:sz w:val="13"/>
          <w:lang w:val="cs-CZ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1107"/>
        <w:gridCol w:w="3410"/>
        <w:gridCol w:w="1594"/>
        <w:gridCol w:w="2846"/>
      </w:tblGrid>
      <w:tr w:rsidR="00181C4F" w:rsidRPr="004D34EA" w14:paraId="774CEC08" w14:textId="77777777">
        <w:trPr>
          <w:trHeight w:hRule="exact" w:val="154"/>
        </w:trPr>
        <w:tc>
          <w:tcPr>
            <w:tcW w:w="1997" w:type="dxa"/>
            <w:gridSpan w:val="2"/>
            <w:tcBorders>
              <w:top w:val="nil"/>
              <w:left w:val="nil"/>
            </w:tcBorders>
          </w:tcPr>
          <w:p w14:paraId="0DA40E18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shd w:val="clear" w:color="auto" w:fill="D8D8D8"/>
          </w:tcPr>
          <w:p w14:paraId="69BD5E4C" w14:textId="77777777" w:rsidR="00181C4F" w:rsidRPr="004D34EA" w:rsidRDefault="009F02FC">
            <w:pPr>
              <w:pStyle w:val="TableParagraph"/>
              <w:spacing w:before="3"/>
              <w:ind w:left="11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Název parametru</w:t>
            </w:r>
          </w:p>
        </w:tc>
        <w:tc>
          <w:tcPr>
            <w:tcW w:w="1594" w:type="dxa"/>
            <w:shd w:val="clear" w:color="auto" w:fill="D8D8D8"/>
          </w:tcPr>
          <w:p w14:paraId="20D77090" w14:textId="77777777" w:rsidR="00181C4F" w:rsidRPr="004D34EA" w:rsidRDefault="009F02FC">
            <w:pPr>
              <w:pStyle w:val="TableParagraph"/>
              <w:spacing w:before="3"/>
              <w:ind w:left="75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Požadovaný parametr</w:t>
            </w:r>
          </w:p>
        </w:tc>
        <w:tc>
          <w:tcPr>
            <w:tcW w:w="2846" w:type="dxa"/>
            <w:shd w:val="clear" w:color="auto" w:fill="D8D8D8"/>
          </w:tcPr>
          <w:p w14:paraId="04060DD2" w14:textId="77777777" w:rsidR="00181C4F" w:rsidRPr="004D34EA" w:rsidRDefault="009F02FC">
            <w:pPr>
              <w:pStyle w:val="TableParagraph"/>
              <w:spacing w:before="3"/>
              <w:ind w:left="278" w:right="2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Popis/hodnota parametru u vozu dle nabídky</w:t>
            </w:r>
            <w:r w:rsidRPr="004D34EA">
              <w:rPr>
                <w:b/>
                <w:color w:val="FF0000"/>
                <w:w w:val="105"/>
                <w:sz w:val="11"/>
                <w:lang w:val="cs-CZ"/>
              </w:rPr>
              <w:t>*</w:t>
            </w:r>
          </w:p>
        </w:tc>
      </w:tr>
      <w:tr w:rsidR="00181C4F" w:rsidRPr="004D34EA" w14:paraId="7F85323C" w14:textId="77777777">
        <w:trPr>
          <w:trHeight w:hRule="exact" w:val="154"/>
        </w:trPr>
        <w:tc>
          <w:tcPr>
            <w:tcW w:w="890" w:type="dxa"/>
            <w:vMerge w:val="restart"/>
          </w:tcPr>
          <w:p w14:paraId="5D07D854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1102FE3D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3AE016F8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41DDF366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7ACF5895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7F8645BC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5D2E3601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50DAB62E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718BD92D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1D1784B7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2A4B3394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2206791A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6D60A718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2FF73CF4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3AEA3296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45A36515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2869A023" w14:textId="77777777" w:rsidR="00181C4F" w:rsidRPr="004D34EA" w:rsidRDefault="00181C4F">
            <w:pPr>
              <w:pStyle w:val="TableParagraph"/>
              <w:ind w:left="0"/>
              <w:rPr>
                <w:b/>
                <w:sz w:val="19"/>
                <w:lang w:val="cs-CZ"/>
              </w:rPr>
            </w:pPr>
          </w:p>
          <w:p w14:paraId="77311975" w14:textId="77777777" w:rsidR="00181C4F" w:rsidRPr="004D34EA" w:rsidRDefault="009F02FC">
            <w:pPr>
              <w:pStyle w:val="TableParagraph"/>
              <w:spacing w:before="1" w:line="273" w:lineRule="auto"/>
              <w:ind w:left="263" w:right="156" w:hanging="94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Standardní výbava</w:t>
            </w:r>
          </w:p>
        </w:tc>
        <w:tc>
          <w:tcPr>
            <w:tcW w:w="1106" w:type="dxa"/>
          </w:tcPr>
          <w:p w14:paraId="31AA86EE" w14:textId="77777777" w:rsidR="00181C4F" w:rsidRPr="004D34EA" w:rsidRDefault="009F02FC">
            <w:pPr>
              <w:pStyle w:val="TableParagraph"/>
              <w:spacing w:before="3"/>
              <w:ind w:left="238" w:right="232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Kategorie</w:t>
            </w:r>
          </w:p>
        </w:tc>
        <w:tc>
          <w:tcPr>
            <w:tcW w:w="3410" w:type="dxa"/>
          </w:tcPr>
          <w:p w14:paraId="760721D0" w14:textId="77777777" w:rsidR="00181C4F" w:rsidRPr="004D34EA" w:rsidRDefault="009F02FC">
            <w:pPr>
              <w:pStyle w:val="TableParagraph"/>
              <w:spacing w:before="3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Kategorie vozidla</w:t>
            </w:r>
          </w:p>
        </w:tc>
        <w:tc>
          <w:tcPr>
            <w:tcW w:w="1594" w:type="dxa"/>
          </w:tcPr>
          <w:p w14:paraId="0AA9221A" w14:textId="77777777" w:rsidR="00181C4F" w:rsidRPr="004D34EA" w:rsidRDefault="009F02FC">
            <w:pPr>
              <w:pStyle w:val="TableParagraph"/>
              <w:spacing w:before="3"/>
              <w:ind w:left="75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M1</w:t>
            </w:r>
          </w:p>
        </w:tc>
        <w:tc>
          <w:tcPr>
            <w:tcW w:w="2846" w:type="dxa"/>
          </w:tcPr>
          <w:p w14:paraId="158DE48A" w14:textId="77777777" w:rsidR="00181C4F" w:rsidRPr="004D34EA" w:rsidRDefault="009F02FC">
            <w:pPr>
              <w:pStyle w:val="TableParagraph"/>
              <w:spacing w:before="3"/>
              <w:ind w:left="275" w:right="2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696B14E5" w14:textId="77777777">
        <w:trPr>
          <w:trHeight w:hRule="exact" w:val="154"/>
        </w:trPr>
        <w:tc>
          <w:tcPr>
            <w:tcW w:w="890" w:type="dxa"/>
            <w:vMerge/>
          </w:tcPr>
          <w:p w14:paraId="33E5192A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 w:val="restart"/>
          </w:tcPr>
          <w:p w14:paraId="7703335A" w14:textId="77777777" w:rsidR="00181C4F" w:rsidRPr="004D34EA" w:rsidRDefault="009F02FC">
            <w:pPr>
              <w:pStyle w:val="TableParagraph"/>
              <w:spacing w:before="77"/>
              <w:ind w:left="251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PHM, emise</w:t>
            </w:r>
          </w:p>
        </w:tc>
        <w:tc>
          <w:tcPr>
            <w:tcW w:w="3410" w:type="dxa"/>
            <w:tcBorders>
              <w:bottom w:val="single" w:sz="4" w:space="0" w:color="000000"/>
            </w:tcBorders>
          </w:tcPr>
          <w:p w14:paraId="50D5EE64" w14:textId="77777777" w:rsidR="00181C4F" w:rsidRPr="004D34EA" w:rsidRDefault="009F02FC">
            <w:pPr>
              <w:pStyle w:val="TableParagraph"/>
              <w:spacing w:before="1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Palivo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3A276558" w14:textId="77777777" w:rsidR="00181C4F" w:rsidRPr="004D34EA" w:rsidRDefault="009F02FC">
            <w:pPr>
              <w:pStyle w:val="TableParagraph"/>
              <w:spacing w:line="133" w:lineRule="exact"/>
              <w:ind w:left="75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BA 95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 w14:paraId="1467B3D8" w14:textId="77777777" w:rsidR="00181C4F" w:rsidRPr="004D34EA" w:rsidRDefault="009F02FC">
            <w:pPr>
              <w:pStyle w:val="TableParagraph"/>
              <w:spacing w:line="133" w:lineRule="exact"/>
              <w:ind w:left="275" w:right="2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52E68F89" w14:textId="77777777">
        <w:trPr>
          <w:trHeight w:hRule="exact" w:val="161"/>
        </w:trPr>
        <w:tc>
          <w:tcPr>
            <w:tcW w:w="890" w:type="dxa"/>
            <w:vMerge/>
          </w:tcPr>
          <w:p w14:paraId="4C0D9492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400976C9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14:paraId="461EDD61" w14:textId="77777777" w:rsidR="00181C4F" w:rsidRPr="004D34EA" w:rsidRDefault="009F02FC">
            <w:pPr>
              <w:pStyle w:val="TableParagraph"/>
              <w:spacing w:line="126" w:lineRule="exact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Emisní limity EURO (aktuálně platné v době dodávek vozidel)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 w14:paraId="291F9C58" w14:textId="77777777" w:rsidR="00181C4F" w:rsidRPr="004D34EA" w:rsidRDefault="009F02FC">
            <w:pPr>
              <w:pStyle w:val="TableParagraph"/>
              <w:spacing w:before="3"/>
              <w:ind w:left="81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min. EURO 6</w:t>
            </w:r>
          </w:p>
        </w:tc>
        <w:tc>
          <w:tcPr>
            <w:tcW w:w="2846" w:type="dxa"/>
            <w:tcBorders>
              <w:top w:val="single" w:sz="4" w:space="0" w:color="000000"/>
            </w:tcBorders>
          </w:tcPr>
          <w:p w14:paraId="3CBDA819" w14:textId="77777777" w:rsidR="00181C4F" w:rsidRPr="004D34EA" w:rsidRDefault="009F02FC">
            <w:pPr>
              <w:pStyle w:val="TableParagraph"/>
              <w:spacing w:before="3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183CA62E" w14:textId="77777777">
        <w:trPr>
          <w:trHeight w:hRule="exact" w:val="154"/>
        </w:trPr>
        <w:tc>
          <w:tcPr>
            <w:tcW w:w="890" w:type="dxa"/>
            <w:vMerge/>
          </w:tcPr>
          <w:p w14:paraId="721D6D68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 w:val="restart"/>
          </w:tcPr>
          <w:p w14:paraId="6DFB2B89" w14:textId="77777777" w:rsidR="00181C4F" w:rsidRPr="004D34EA" w:rsidRDefault="00181C4F">
            <w:pPr>
              <w:pStyle w:val="TableParagraph"/>
              <w:spacing w:before="11"/>
              <w:ind w:left="0"/>
              <w:rPr>
                <w:b/>
                <w:sz w:val="18"/>
                <w:lang w:val="cs-CZ"/>
              </w:rPr>
            </w:pPr>
          </w:p>
          <w:p w14:paraId="57C2113E" w14:textId="77777777" w:rsidR="00181C4F" w:rsidRPr="004D34EA" w:rsidRDefault="009F02FC">
            <w:pPr>
              <w:pStyle w:val="TableParagraph"/>
              <w:ind w:left="76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Motor, převodovka</w:t>
            </w:r>
          </w:p>
        </w:tc>
        <w:tc>
          <w:tcPr>
            <w:tcW w:w="3410" w:type="dxa"/>
            <w:tcBorders>
              <w:bottom w:val="single" w:sz="4" w:space="0" w:color="000000"/>
            </w:tcBorders>
          </w:tcPr>
          <w:p w14:paraId="4B1C55B5" w14:textId="77777777" w:rsidR="00181C4F" w:rsidRPr="004D34EA" w:rsidRDefault="009F02FC">
            <w:pPr>
              <w:pStyle w:val="TableParagraph"/>
              <w:spacing w:before="3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Výkon motoru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1910E6F5" w14:textId="77777777" w:rsidR="00181C4F" w:rsidRPr="004D34EA" w:rsidRDefault="009F02FC">
            <w:pPr>
              <w:pStyle w:val="TableParagraph"/>
              <w:spacing w:before="3"/>
              <w:ind w:left="82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min. 80 kW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 w14:paraId="3879158D" w14:textId="77777777" w:rsidR="00181C4F" w:rsidRPr="004D34EA" w:rsidRDefault="009F02FC">
            <w:pPr>
              <w:pStyle w:val="TableParagraph"/>
              <w:spacing w:before="3"/>
              <w:ind w:left="278" w:right="271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85 kW</w:t>
            </w:r>
          </w:p>
        </w:tc>
      </w:tr>
      <w:tr w:rsidR="00181C4F" w:rsidRPr="004D34EA" w14:paraId="04CC9AAA" w14:textId="77777777">
        <w:trPr>
          <w:trHeight w:hRule="exact" w:val="154"/>
        </w:trPr>
        <w:tc>
          <w:tcPr>
            <w:tcW w:w="890" w:type="dxa"/>
            <w:vMerge/>
          </w:tcPr>
          <w:p w14:paraId="69BFF206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03B4BCAE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47B71349" w14:textId="77777777" w:rsidR="00181C4F" w:rsidRPr="004D34EA" w:rsidRDefault="009F02FC">
            <w:pPr>
              <w:pStyle w:val="TableParagraph"/>
              <w:spacing w:before="8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Typ převodovky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556BBA93" w14:textId="77777777" w:rsidR="00181C4F" w:rsidRPr="004D34EA" w:rsidRDefault="009F02FC">
            <w:pPr>
              <w:pStyle w:val="TableParagraph"/>
              <w:spacing w:before="8"/>
              <w:ind w:left="82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manuální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20E17830" w14:textId="77777777" w:rsidR="00181C4F" w:rsidRPr="004D34EA" w:rsidRDefault="009F02FC">
            <w:pPr>
              <w:pStyle w:val="TableParagraph"/>
              <w:spacing w:before="8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0609586C" w14:textId="77777777">
        <w:trPr>
          <w:trHeight w:hRule="exact" w:val="154"/>
        </w:trPr>
        <w:tc>
          <w:tcPr>
            <w:tcW w:w="890" w:type="dxa"/>
            <w:vMerge/>
          </w:tcPr>
          <w:p w14:paraId="38561B57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5A639931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39F8DCAB" w14:textId="77777777" w:rsidR="00181C4F" w:rsidRPr="004D34EA" w:rsidRDefault="009F02FC">
            <w:pPr>
              <w:pStyle w:val="TableParagraph"/>
              <w:spacing w:before="8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Počet převodových stupňů vpřed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1B366D3B" w14:textId="77777777" w:rsidR="00181C4F" w:rsidRPr="004D34EA" w:rsidRDefault="009F02FC">
            <w:pPr>
              <w:pStyle w:val="TableParagraph"/>
              <w:spacing w:before="8"/>
              <w:ind w:left="59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min. 5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1209337F" w14:textId="77777777" w:rsidR="00181C4F" w:rsidRPr="004D34EA" w:rsidRDefault="009F02FC">
            <w:pPr>
              <w:pStyle w:val="TableParagraph"/>
              <w:spacing w:before="8"/>
              <w:ind w:left="278" w:right="269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6 st. MAN</w:t>
            </w:r>
          </w:p>
        </w:tc>
      </w:tr>
      <w:tr w:rsidR="00181C4F" w:rsidRPr="004D34EA" w14:paraId="69018686" w14:textId="77777777">
        <w:trPr>
          <w:trHeight w:hRule="exact" w:val="161"/>
        </w:trPr>
        <w:tc>
          <w:tcPr>
            <w:tcW w:w="890" w:type="dxa"/>
            <w:vMerge/>
          </w:tcPr>
          <w:p w14:paraId="2F91CD13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07752155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14:paraId="338C5BAC" w14:textId="77777777" w:rsidR="00181C4F" w:rsidRPr="004D34EA" w:rsidRDefault="009F02FC">
            <w:pPr>
              <w:pStyle w:val="TableParagraph"/>
              <w:spacing w:before="10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Pohon - přední náprava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 w14:paraId="2AA5AC41" w14:textId="77777777" w:rsidR="00181C4F" w:rsidRPr="004D34EA" w:rsidRDefault="009F02FC">
            <w:pPr>
              <w:pStyle w:val="TableParagraph"/>
              <w:spacing w:before="10"/>
              <w:ind w:left="82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stálý</w:t>
            </w:r>
          </w:p>
        </w:tc>
        <w:tc>
          <w:tcPr>
            <w:tcW w:w="2846" w:type="dxa"/>
            <w:tcBorders>
              <w:top w:val="single" w:sz="4" w:space="0" w:color="000000"/>
            </w:tcBorders>
          </w:tcPr>
          <w:p w14:paraId="30CDFA21" w14:textId="77777777" w:rsidR="00181C4F" w:rsidRPr="004D34EA" w:rsidRDefault="009F02FC">
            <w:pPr>
              <w:pStyle w:val="TableParagraph"/>
              <w:spacing w:before="10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2755A2E8" w14:textId="77777777">
        <w:trPr>
          <w:trHeight w:hRule="exact" w:val="154"/>
        </w:trPr>
        <w:tc>
          <w:tcPr>
            <w:tcW w:w="890" w:type="dxa"/>
            <w:vMerge/>
          </w:tcPr>
          <w:p w14:paraId="7A92A7E8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 w:val="restart"/>
          </w:tcPr>
          <w:p w14:paraId="67405854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2A8981D5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784690C2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462C4E26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2CBEE265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32000752" w14:textId="77777777" w:rsidR="00181C4F" w:rsidRPr="004D34EA" w:rsidRDefault="00181C4F">
            <w:pPr>
              <w:pStyle w:val="TableParagraph"/>
              <w:spacing w:before="5"/>
              <w:ind w:left="0"/>
              <w:rPr>
                <w:b/>
                <w:sz w:val="11"/>
                <w:lang w:val="cs-CZ"/>
              </w:rPr>
            </w:pPr>
          </w:p>
          <w:p w14:paraId="4625AB55" w14:textId="77777777" w:rsidR="00181C4F" w:rsidRPr="004D34EA" w:rsidRDefault="009F02FC">
            <w:pPr>
              <w:pStyle w:val="TableParagraph"/>
              <w:ind w:left="105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Karoserie, interiér</w:t>
            </w:r>
          </w:p>
        </w:tc>
        <w:tc>
          <w:tcPr>
            <w:tcW w:w="3410" w:type="dxa"/>
            <w:tcBorders>
              <w:bottom w:val="single" w:sz="4" w:space="0" w:color="000000"/>
            </w:tcBorders>
          </w:tcPr>
          <w:p w14:paraId="2E2AADDA" w14:textId="77777777" w:rsidR="00181C4F" w:rsidRPr="004D34EA" w:rsidRDefault="009F02FC">
            <w:pPr>
              <w:pStyle w:val="TableParagraph"/>
              <w:spacing w:before="3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Počet míst k sezení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365C5319" w14:textId="77777777" w:rsidR="00181C4F" w:rsidRPr="004D34EA" w:rsidRDefault="009F02FC">
            <w:pPr>
              <w:pStyle w:val="TableParagraph"/>
              <w:spacing w:before="3"/>
              <w:ind w:left="6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6"/>
                <w:sz w:val="11"/>
                <w:lang w:val="cs-CZ"/>
              </w:rPr>
              <w:t>5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 w14:paraId="0EECA3D4" w14:textId="77777777" w:rsidR="00181C4F" w:rsidRPr="004D34EA" w:rsidRDefault="009F02FC">
            <w:pPr>
              <w:pStyle w:val="TableParagraph"/>
              <w:spacing w:before="3"/>
              <w:ind w:left="278" w:right="2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725CFD8E" w14:textId="77777777">
        <w:trPr>
          <w:trHeight w:hRule="exact" w:val="154"/>
        </w:trPr>
        <w:tc>
          <w:tcPr>
            <w:tcW w:w="890" w:type="dxa"/>
            <w:vMerge/>
          </w:tcPr>
          <w:p w14:paraId="1B575C2D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0177DF2D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6EB976FE" w14:textId="77777777" w:rsidR="00181C4F" w:rsidRPr="004D34EA" w:rsidRDefault="009F02FC">
            <w:pPr>
              <w:pStyle w:val="TableParagraph"/>
              <w:spacing w:before="8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Počet dveří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5C16F093" w14:textId="77777777" w:rsidR="00181C4F" w:rsidRPr="004D34EA" w:rsidRDefault="009F02FC">
            <w:pPr>
              <w:pStyle w:val="TableParagraph"/>
              <w:spacing w:before="8"/>
              <w:ind w:left="6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6"/>
                <w:sz w:val="11"/>
                <w:lang w:val="cs-CZ"/>
              </w:rPr>
              <w:t>5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771817FB" w14:textId="77777777" w:rsidR="00181C4F" w:rsidRPr="004D34EA" w:rsidRDefault="009F02FC">
            <w:pPr>
              <w:pStyle w:val="TableParagraph"/>
              <w:spacing w:before="8"/>
              <w:ind w:left="278" w:right="2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06B16BE3" w14:textId="77777777">
        <w:trPr>
          <w:trHeight w:hRule="exact" w:val="154"/>
        </w:trPr>
        <w:tc>
          <w:tcPr>
            <w:tcW w:w="890" w:type="dxa"/>
            <w:vMerge/>
          </w:tcPr>
          <w:p w14:paraId="747816B6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3E0C3423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7538EB78" w14:textId="77777777" w:rsidR="00181C4F" w:rsidRPr="004D34EA" w:rsidRDefault="009F02FC">
            <w:pPr>
              <w:pStyle w:val="TableParagraph"/>
              <w:spacing w:before="8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Objem zavazadlového prostoru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23AE42BF" w14:textId="77777777" w:rsidR="00181C4F" w:rsidRPr="004D34EA" w:rsidRDefault="009F02FC">
            <w:pPr>
              <w:pStyle w:val="TableParagraph"/>
              <w:spacing w:before="8"/>
              <w:ind w:left="58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min. 380 l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6F435F71" w14:textId="77777777" w:rsidR="00181C4F" w:rsidRPr="004D34EA" w:rsidRDefault="009F02FC">
            <w:pPr>
              <w:pStyle w:val="TableParagraph"/>
              <w:spacing w:before="8"/>
              <w:ind w:left="278" w:right="270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467 l</w:t>
            </w:r>
          </w:p>
        </w:tc>
      </w:tr>
      <w:tr w:rsidR="00181C4F" w:rsidRPr="004D34EA" w14:paraId="798B5BB3" w14:textId="77777777">
        <w:trPr>
          <w:trHeight w:hRule="exact" w:val="614"/>
        </w:trPr>
        <w:tc>
          <w:tcPr>
            <w:tcW w:w="890" w:type="dxa"/>
            <w:vMerge/>
          </w:tcPr>
          <w:p w14:paraId="5F84A46D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7EA4D5F1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14B0716B" w14:textId="77777777" w:rsidR="00181C4F" w:rsidRPr="004D34EA" w:rsidRDefault="00181C4F">
            <w:pPr>
              <w:pStyle w:val="TableParagraph"/>
              <w:spacing w:before="6"/>
              <w:ind w:left="0"/>
              <w:rPr>
                <w:b/>
                <w:sz w:val="19"/>
                <w:lang w:val="cs-CZ"/>
              </w:rPr>
            </w:pPr>
          </w:p>
          <w:p w14:paraId="4FFBDAE1" w14:textId="77777777" w:rsidR="00181C4F" w:rsidRPr="004D34EA" w:rsidRDefault="009F02FC">
            <w:pPr>
              <w:pStyle w:val="TableParagraph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Barva karoserie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0C08CEBF" w14:textId="77777777" w:rsidR="00181C4F" w:rsidRPr="004D34EA" w:rsidRDefault="009F02FC">
            <w:pPr>
              <w:pStyle w:val="TableParagraph"/>
              <w:spacing w:before="84" w:line="273" w:lineRule="auto"/>
              <w:ind w:left="21" w:right="21" w:firstLine="29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bílá, černá, stříbrná (vždy) + zelená nebo hnědá (vždy min. jedna z variant), vždy metalická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48F0232B" w14:textId="77777777" w:rsidR="00181C4F" w:rsidRPr="004D34EA" w:rsidRDefault="00181C4F">
            <w:pPr>
              <w:pStyle w:val="TableParagraph"/>
              <w:spacing w:before="2"/>
              <w:ind w:left="0"/>
              <w:rPr>
                <w:b/>
                <w:sz w:val="13"/>
                <w:lang w:val="cs-CZ"/>
              </w:rPr>
            </w:pPr>
          </w:p>
          <w:p w14:paraId="3F8201C9" w14:textId="77777777" w:rsidR="00181C4F" w:rsidRPr="004D34EA" w:rsidRDefault="009F02FC">
            <w:pPr>
              <w:pStyle w:val="TableParagraph"/>
              <w:spacing w:before="1" w:line="273" w:lineRule="auto"/>
              <w:ind w:left="546" w:right="490" w:firstLine="208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 (bílá, černá, stříbrná + hnědá nebo zelená, vždy metalická)</w:t>
            </w:r>
          </w:p>
        </w:tc>
      </w:tr>
      <w:tr w:rsidR="00181C4F" w:rsidRPr="004D34EA" w14:paraId="2F1C06FB" w14:textId="77777777">
        <w:trPr>
          <w:trHeight w:hRule="exact" w:val="154"/>
        </w:trPr>
        <w:tc>
          <w:tcPr>
            <w:tcW w:w="890" w:type="dxa"/>
            <w:vMerge/>
          </w:tcPr>
          <w:p w14:paraId="7249E081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1736A615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268E38CA" w14:textId="77777777" w:rsidR="00181C4F" w:rsidRPr="004D34EA" w:rsidRDefault="009F02FC">
            <w:pPr>
              <w:pStyle w:val="TableParagraph"/>
              <w:spacing w:before="8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Barva interiéru a sedadel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392569F6" w14:textId="77777777" w:rsidR="00181C4F" w:rsidRPr="004D34EA" w:rsidRDefault="009F02FC">
            <w:pPr>
              <w:pStyle w:val="TableParagraph"/>
              <w:spacing w:before="8"/>
              <w:ind w:left="82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tmavá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6B5ECE44" w14:textId="77777777" w:rsidR="00181C4F" w:rsidRPr="004D34EA" w:rsidRDefault="009F02FC">
            <w:pPr>
              <w:pStyle w:val="TableParagraph"/>
              <w:spacing w:before="8"/>
              <w:ind w:left="278" w:right="271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 (černá s šedým vzorem)</w:t>
            </w:r>
          </w:p>
        </w:tc>
      </w:tr>
      <w:tr w:rsidR="00181C4F" w:rsidRPr="004D34EA" w14:paraId="7CC8F521" w14:textId="77777777">
        <w:trPr>
          <w:trHeight w:hRule="exact" w:val="154"/>
        </w:trPr>
        <w:tc>
          <w:tcPr>
            <w:tcW w:w="890" w:type="dxa"/>
            <w:vMerge/>
          </w:tcPr>
          <w:p w14:paraId="6144A3D2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214DAAEC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3BA2EE56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Dělené a sklopné zadní opěradlo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749E2178" w14:textId="77777777" w:rsidR="00181C4F" w:rsidRPr="004D34EA" w:rsidRDefault="009F02FC">
            <w:pPr>
              <w:pStyle w:val="TableParagraph"/>
              <w:spacing w:before="8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7176FCB1" w14:textId="77777777" w:rsidR="00181C4F" w:rsidRPr="004D34EA" w:rsidRDefault="009F02FC">
            <w:pPr>
              <w:pStyle w:val="TableParagraph"/>
              <w:spacing w:before="8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7AC48491" w14:textId="77777777">
        <w:trPr>
          <w:trHeight w:hRule="exact" w:val="298"/>
        </w:trPr>
        <w:tc>
          <w:tcPr>
            <w:tcW w:w="890" w:type="dxa"/>
            <w:vMerge/>
          </w:tcPr>
          <w:p w14:paraId="4470E34E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39CD0BF7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0A50DA66" w14:textId="77777777" w:rsidR="00181C4F" w:rsidRPr="004D34EA" w:rsidRDefault="009F02FC">
            <w:pPr>
              <w:pStyle w:val="TableParagraph"/>
              <w:spacing w:before="80"/>
              <w:ind w:left="12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Airbag řidiče a spolujezdce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5AD74276" w14:textId="77777777" w:rsidR="00181C4F" w:rsidRPr="004D34EA" w:rsidRDefault="009F02FC">
            <w:pPr>
              <w:pStyle w:val="TableParagraph"/>
              <w:spacing w:before="80"/>
              <w:ind w:left="81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min. 6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0F1D86AE" w14:textId="77777777" w:rsidR="00181C4F" w:rsidRPr="004D34EA" w:rsidRDefault="009F02FC">
            <w:pPr>
              <w:pStyle w:val="TableParagraph"/>
              <w:spacing w:before="3" w:line="273" w:lineRule="auto"/>
              <w:ind w:left="955" w:hanging="821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6x airbag - airbag řidiče, airbag spolujezdce, 2x boční vpředu, 2x hlavový</w:t>
            </w:r>
          </w:p>
        </w:tc>
      </w:tr>
      <w:tr w:rsidR="00181C4F" w:rsidRPr="004D34EA" w14:paraId="21B23CEB" w14:textId="77777777">
        <w:trPr>
          <w:trHeight w:hRule="exact" w:val="154"/>
        </w:trPr>
        <w:tc>
          <w:tcPr>
            <w:tcW w:w="890" w:type="dxa"/>
            <w:vMerge/>
          </w:tcPr>
          <w:p w14:paraId="601EBA31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15D9CC09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5F752DC4" w14:textId="77777777" w:rsidR="00181C4F" w:rsidRPr="004D34EA" w:rsidRDefault="009F02FC">
            <w:pPr>
              <w:pStyle w:val="TableParagraph"/>
              <w:spacing w:before="8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Výškově seřiditelné sedadlo řidiče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2D699065" w14:textId="77777777" w:rsidR="00181C4F" w:rsidRPr="004D34EA" w:rsidRDefault="009F02FC">
            <w:pPr>
              <w:pStyle w:val="TableParagraph"/>
              <w:spacing w:before="8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45D54483" w14:textId="77777777" w:rsidR="00181C4F" w:rsidRPr="004D34EA" w:rsidRDefault="009F02FC">
            <w:pPr>
              <w:pStyle w:val="TableParagraph"/>
              <w:spacing w:before="8"/>
              <w:ind w:left="278" w:right="2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138025F1" w14:textId="77777777">
        <w:trPr>
          <w:trHeight w:hRule="exact" w:val="154"/>
        </w:trPr>
        <w:tc>
          <w:tcPr>
            <w:tcW w:w="890" w:type="dxa"/>
            <w:vMerge/>
          </w:tcPr>
          <w:p w14:paraId="4DD7C95B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6A54748F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45087D3F" w14:textId="77777777" w:rsidR="00181C4F" w:rsidRPr="004D34EA" w:rsidRDefault="009F02FC">
            <w:pPr>
              <w:pStyle w:val="TableParagraph"/>
              <w:spacing w:before="8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Seřiditelný volant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71B9B7EB" w14:textId="77777777" w:rsidR="00181C4F" w:rsidRPr="004D34EA" w:rsidRDefault="009F02FC">
            <w:pPr>
              <w:pStyle w:val="TableParagraph"/>
              <w:spacing w:before="8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7CD1B0FF" w14:textId="77777777" w:rsidR="00181C4F" w:rsidRPr="004D34EA" w:rsidRDefault="009F02FC">
            <w:pPr>
              <w:pStyle w:val="TableParagraph"/>
              <w:spacing w:before="8"/>
              <w:ind w:left="278" w:right="2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3805C44C" w14:textId="77777777">
        <w:trPr>
          <w:trHeight w:hRule="exact" w:val="161"/>
        </w:trPr>
        <w:tc>
          <w:tcPr>
            <w:tcW w:w="890" w:type="dxa"/>
            <w:vMerge/>
          </w:tcPr>
          <w:p w14:paraId="363C5968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443EAFDD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14:paraId="33ED9D42" w14:textId="77777777" w:rsidR="00181C4F" w:rsidRPr="004D34EA" w:rsidRDefault="009F02FC">
            <w:pPr>
              <w:pStyle w:val="TableParagraph"/>
              <w:spacing w:before="10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Hlavové opěrky pro všechna sedadla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 w14:paraId="3DB6BD00" w14:textId="77777777" w:rsidR="00181C4F" w:rsidRPr="004D34EA" w:rsidRDefault="009F02FC">
            <w:pPr>
              <w:pStyle w:val="TableParagraph"/>
              <w:spacing w:before="10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</w:tcBorders>
          </w:tcPr>
          <w:p w14:paraId="267D828B" w14:textId="77777777" w:rsidR="00181C4F" w:rsidRPr="004D34EA" w:rsidRDefault="009F02FC">
            <w:pPr>
              <w:pStyle w:val="TableParagraph"/>
              <w:spacing w:before="10"/>
              <w:ind w:left="278" w:right="2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6760EC15" w14:textId="77777777">
        <w:trPr>
          <w:trHeight w:hRule="exact" w:val="307"/>
        </w:trPr>
        <w:tc>
          <w:tcPr>
            <w:tcW w:w="890" w:type="dxa"/>
            <w:vMerge/>
          </w:tcPr>
          <w:p w14:paraId="50485B1E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 w:val="restart"/>
          </w:tcPr>
          <w:p w14:paraId="02DC80FE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604D43BF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0F2CEE6D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49C395A0" w14:textId="77777777" w:rsidR="00181C4F" w:rsidRPr="004D34EA" w:rsidRDefault="00181C4F">
            <w:pPr>
              <w:pStyle w:val="TableParagraph"/>
              <w:spacing w:before="8"/>
              <w:ind w:left="0"/>
              <w:rPr>
                <w:b/>
                <w:sz w:val="14"/>
                <w:lang w:val="cs-CZ"/>
              </w:rPr>
            </w:pPr>
          </w:p>
          <w:p w14:paraId="6F5006A5" w14:textId="77777777" w:rsidR="00181C4F" w:rsidRPr="004D34EA" w:rsidRDefault="009F02FC">
            <w:pPr>
              <w:pStyle w:val="TableParagraph"/>
              <w:ind w:left="184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Ostatní výbava</w:t>
            </w:r>
          </w:p>
        </w:tc>
        <w:tc>
          <w:tcPr>
            <w:tcW w:w="3410" w:type="dxa"/>
            <w:tcBorders>
              <w:bottom w:val="single" w:sz="4" w:space="0" w:color="000000"/>
            </w:tcBorders>
          </w:tcPr>
          <w:p w14:paraId="6C1BDAE1" w14:textId="77777777" w:rsidR="00181C4F" w:rsidRPr="004D34EA" w:rsidRDefault="009F02FC">
            <w:pPr>
              <w:pStyle w:val="TableParagraph"/>
              <w:spacing w:before="3" w:line="273" w:lineRule="auto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ABS, ASR, ESP-ESC, EDS nebo obdobné elektronické bezpečnostní systémy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03A8DC28" w14:textId="77777777" w:rsidR="00181C4F" w:rsidRPr="004D34EA" w:rsidRDefault="009F02FC">
            <w:pPr>
              <w:pStyle w:val="TableParagraph"/>
              <w:spacing w:before="80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 w14:paraId="0012AC19" w14:textId="77777777" w:rsidR="00181C4F" w:rsidRPr="004D34EA" w:rsidRDefault="009F02FC">
            <w:pPr>
              <w:pStyle w:val="TableParagraph"/>
              <w:spacing w:before="80"/>
              <w:ind w:left="278" w:right="271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 (ABS, ASR, ESC, EDS)</w:t>
            </w:r>
          </w:p>
        </w:tc>
      </w:tr>
      <w:tr w:rsidR="00181C4F" w:rsidRPr="004D34EA" w14:paraId="4315DC45" w14:textId="77777777">
        <w:trPr>
          <w:trHeight w:hRule="exact" w:val="154"/>
        </w:trPr>
        <w:tc>
          <w:tcPr>
            <w:tcW w:w="890" w:type="dxa"/>
            <w:vMerge/>
          </w:tcPr>
          <w:p w14:paraId="0C4DD9E5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21ACD566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7E836E29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Povinná výbava (trojúhelník, autolékárnička, 5x reflexní vesta)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13261F5F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388E3862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0E20C2EA" w14:textId="77777777">
        <w:trPr>
          <w:trHeight w:hRule="exact" w:val="307"/>
        </w:trPr>
        <w:tc>
          <w:tcPr>
            <w:tcW w:w="890" w:type="dxa"/>
            <w:vMerge/>
          </w:tcPr>
          <w:p w14:paraId="38B026A6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58C77124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764C4CD0" w14:textId="77777777" w:rsidR="00181C4F" w:rsidRPr="004D34EA" w:rsidRDefault="00181C4F">
            <w:pPr>
              <w:pStyle w:val="TableParagraph"/>
              <w:spacing w:before="10"/>
              <w:ind w:left="0"/>
              <w:rPr>
                <w:b/>
                <w:sz w:val="12"/>
                <w:lang w:val="cs-CZ"/>
              </w:rPr>
            </w:pPr>
          </w:p>
          <w:p w14:paraId="682BC67D" w14:textId="77777777" w:rsidR="00181C4F" w:rsidRPr="004D34EA" w:rsidRDefault="009F02FC">
            <w:pPr>
              <w:pStyle w:val="TableParagraph"/>
              <w:ind w:left="11"/>
              <w:rPr>
                <w:sz w:val="11"/>
                <w:lang w:val="cs-CZ"/>
              </w:rPr>
            </w:pPr>
            <w:proofErr w:type="spellStart"/>
            <w:r w:rsidRPr="004D34EA">
              <w:rPr>
                <w:w w:val="105"/>
                <w:sz w:val="11"/>
                <w:lang w:val="cs-CZ"/>
              </w:rPr>
              <w:t>Autoradio</w:t>
            </w:r>
            <w:proofErr w:type="spellEnd"/>
            <w:r w:rsidRPr="004D34EA">
              <w:rPr>
                <w:w w:val="105"/>
                <w:sz w:val="11"/>
                <w:lang w:val="cs-CZ"/>
              </w:rPr>
              <w:t xml:space="preserve"> včetně reproduktorů, integrované Handsfree a  Bluetooth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726A9E38" w14:textId="77777777" w:rsidR="00181C4F" w:rsidRPr="004D34EA" w:rsidRDefault="009F02FC">
            <w:pPr>
              <w:pStyle w:val="TableParagraph"/>
              <w:spacing w:before="8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7F44D15C" w14:textId="77777777" w:rsidR="00181C4F" w:rsidRPr="004D34EA" w:rsidRDefault="009F02FC">
            <w:pPr>
              <w:pStyle w:val="TableParagraph"/>
              <w:spacing w:before="8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24383A1C" w14:textId="77777777">
        <w:trPr>
          <w:trHeight w:hRule="exact" w:val="154"/>
        </w:trPr>
        <w:tc>
          <w:tcPr>
            <w:tcW w:w="890" w:type="dxa"/>
            <w:vMerge/>
          </w:tcPr>
          <w:p w14:paraId="19E254AA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1AD6C671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3C8797DF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Klimatizace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38DA100B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20A63B28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1E516C30" w14:textId="77777777">
        <w:trPr>
          <w:trHeight w:hRule="exact" w:val="154"/>
        </w:trPr>
        <w:tc>
          <w:tcPr>
            <w:tcW w:w="890" w:type="dxa"/>
            <w:vMerge/>
          </w:tcPr>
          <w:p w14:paraId="1C1A1014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2EE782D1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02926492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Rozmrazování zadního okna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4528E3F2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4CBD8984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0E980D32" w14:textId="77777777">
        <w:trPr>
          <w:trHeight w:hRule="exact" w:val="154"/>
        </w:trPr>
        <w:tc>
          <w:tcPr>
            <w:tcW w:w="890" w:type="dxa"/>
            <w:vMerge/>
          </w:tcPr>
          <w:p w14:paraId="34B0421C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68E4E963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30DA642A" w14:textId="77777777" w:rsidR="00181C4F" w:rsidRPr="004D34EA" w:rsidRDefault="009F02FC">
            <w:pPr>
              <w:pStyle w:val="TableParagraph"/>
              <w:spacing w:before="3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Posilovač řízení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454179FF" w14:textId="77777777" w:rsidR="00181C4F" w:rsidRPr="004D34EA" w:rsidRDefault="009F02FC">
            <w:pPr>
              <w:pStyle w:val="TableParagraph"/>
              <w:spacing w:before="3"/>
              <w:ind w:left="75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7BF20433" w14:textId="77777777" w:rsidR="00181C4F" w:rsidRPr="004D34EA" w:rsidRDefault="009F02FC">
            <w:pPr>
              <w:pStyle w:val="TableParagraph"/>
              <w:spacing w:before="3"/>
              <w:ind w:left="275" w:right="2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47D70DA1" w14:textId="77777777">
        <w:trPr>
          <w:trHeight w:hRule="exact" w:val="154"/>
        </w:trPr>
        <w:tc>
          <w:tcPr>
            <w:tcW w:w="890" w:type="dxa"/>
            <w:vMerge/>
          </w:tcPr>
          <w:p w14:paraId="7A3EE398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59AE3368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0AF6F9EC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Automatická funkce světel pro denní svícení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3FDE7DBE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558AC5E7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4BFF4D3B" w14:textId="77777777">
        <w:trPr>
          <w:trHeight w:hRule="exact" w:val="161"/>
        </w:trPr>
        <w:tc>
          <w:tcPr>
            <w:tcW w:w="890" w:type="dxa"/>
            <w:vMerge/>
          </w:tcPr>
          <w:p w14:paraId="2032A3BF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51C08A16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14:paraId="627E5491" w14:textId="77777777" w:rsidR="00181C4F" w:rsidRPr="004D34EA" w:rsidRDefault="009F02FC">
            <w:pPr>
              <w:pStyle w:val="TableParagraph"/>
              <w:spacing w:before="3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Rezervní kolo, klíč, zvedák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 w14:paraId="237F3211" w14:textId="77777777" w:rsidR="00181C4F" w:rsidRPr="004D34EA" w:rsidRDefault="009F02FC">
            <w:pPr>
              <w:pStyle w:val="TableParagraph"/>
              <w:spacing w:before="3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</w:tcBorders>
          </w:tcPr>
          <w:p w14:paraId="61B08586" w14:textId="77777777" w:rsidR="00181C4F" w:rsidRPr="004D34EA" w:rsidRDefault="009F02FC">
            <w:pPr>
              <w:pStyle w:val="TableParagraph"/>
              <w:spacing w:before="3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122F0B3F" w14:textId="77777777">
        <w:trPr>
          <w:trHeight w:hRule="exact" w:val="154"/>
        </w:trPr>
        <w:tc>
          <w:tcPr>
            <w:tcW w:w="890" w:type="dxa"/>
            <w:vMerge/>
          </w:tcPr>
          <w:p w14:paraId="1C42AB53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 w:val="restart"/>
          </w:tcPr>
          <w:p w14:paraId="44B34F4A" w14:textId="77777777" w:rsidR="00181C4F" w:rsidRPr="004D34EA" w:rsidRDefault="00181C4F">
            <w:pPr>
              <w:pStyle w:val="TableParagraph"/>
              <w:spacing w:before="7"/>
              <w:ind w:left="0"/>
              <w:rPr>
                <w:b/>
                <w:sz w:val="12"/>
                <w:lang w:val="cs-CZ"/>
              </w:rPr>
            </w:pPr>
          </w:p>
          <w:p w14:paraId="2DF5B64E" w14:textId="77777777" w:rsidR="00181C4F" w:rsidRPr="004D34EA" w:rsidRDefault="009F02FC">
            <w:pPr>
              <w:pStyle w:val="TableParagraph"/>
              <w:spacing w:before="1"/>
              <w:ind w:left="122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Dodací podmínky</w:t>
            </w:r>
          </w:p>
        </w:tc>
        <w:tc>
          <w:tcPr>
            <w:tcW w:w="3410" w:type="dxa"/>
            <w:tcBorders>
              <w:bottom w:val="single" w:sz="4" w:space="0" w:color="000000"/>
            </w:tcBorders>
          </w:tcPr>
          <w:p w14:paraId="465FA1CE" w14:textId="77777777" w:rsidR="00181C4F" w:rsidRPr="004D34EA" w:rsidRDefault="009F02FC">
            <w:pPr>
              <w:pStyle w:val="TableParagraph"/>
              <w:spacing w:line="133" w:lineRule="exact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Dodávka všech vozidel dle kupní smlouvy v jedné barvě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5DCF4303" w14:textId="77777777" w:rsidR="00181C4F" w:rsidRPr="004D34EA" w:rsidRDefault="009F02FC">
            <w:pPr>
              <w:pStyle w:val="TableParagraph"/>
              <w:spacing w:before="1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 w14:paraId="734AA87F" w14:textId="77777777" w:rsidR="00181C4F" w:rsidRPr="004D34EA" w:rsidRDefault="009F02FC">
            <w:pPr>
              <w:pStyle w:val="TableParagraph"/>
              <w:spacing w:before="1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060EF30A" w14:textId="77777777">
        <w:trPr>
          <w:trHeight w:hRule="exact" w:val="154"/>
        </w:trPr>
        <w:tc>
          <w:tcPr>
            <w:tcW w:w="890" w:type="dxa"/>
            <w:vMerge/>
          </w:tcPr>
          <w:p w14:paraId="31CF3426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75105B7C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0F92A168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Záruční doba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0746C1EA" w14:textId="77777777" w:rsidR="00181C4F" w:rsidRPr="004D34EA" w:rsidRDefault="009F02FC">
            <w:pPr>
              <w:pStyle w:val="TableParagraph"/>
              <w:spacing w:before="5"/>
              <w:ind w:left="83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min. 36 měsíců / 150 000 km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4089EB26" w14:textId="77777777" w:rsidR="00181C4F" w:rsidRPr="004D34EA" w:rsidRDefault="009F02FC">
            <w:pPr>
              <w:pStyle w:val="TableParagraph"/>
              <w:spacing w:before="5"/>
              <w:ind w:left="278" w:right="270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36 měsíců/150 000 km</w:t>
            </w:r>
          </w:p>
        </w:tc>
      </w:tr>
      <w:tr w:rsidR="00181C4F" w:rsidRPr="004D34EA" w14:paraId="1EBB13A9" w14:textId="77777777">
        <w:trPr>
          <w:trHeight w:hRule="exact" w:val="161"/>
        </w:trPr>
        <w:tc>
          <w:tcPr>
            <w:tcW w:w="890" w:type="dxa"/>
            <w:vMerge/>
          </w:tcPr>
          <w:p w14:paraId="068E7F22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23AFED2E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14:paraId="2F2ACF89" w14:textId="77777777" w:rsidR="00181C4F" w:rsidRPr="004D34EA" w:rsidRDefault="009F02FC">
            <w:pPr>
              <w:pStyle w:val="TableParagraph"/>
              <w:spacing w:before="3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Termín dodání od účinnosti kupní smlouvy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 w14:paraId="18687BBC" w14:textId="77777777" w:rsidR="00181C4F" w:rsidRPr="004D34EA" w:rsidRDefault="009F02FC">
            <w:pPr>
              <w:pStyle w:val="TableParagraph"/>
              <w:spacing w:before="3"/>
              <w:ind w:left="82" w:right="75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do 5 měsíců</w:t>
            </w:r>
          </w:p>
        </w:tc>
        <w:tc>
          <w:tcPr>
            <w:tcW w:w="2846" w:type="dxa"/>
            <w:tcBorders>
              <w:top w:val="single" w:sz="4" w:space="0" w:color="000000"/>
            </w:tcBorders>
          </w:tcPr>
          <w:p w14:paraId="7B5FA147" w14:textId="77777777" w:rsidR="00181C4F" w:rsidRPr="004D34EA" w:rsidRDefault="009F02FC">
            <w:pPr>
              <w:pStyle w:val="TableParagraph"/>
              <w:spacing w:before="3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4DC51572" w14:textId="77777777">
        <w:trPr>
          <w:trHeight w:hRule="exact" w:val="998"/>
        </w:trPr>
        <w:tc>
          <w:tcPr>
            <w:tcW w:w="890" w:type="dxa"/>
            <w:vMerge/>
          </w:tcPr>
          <w:p w14:paraId="09EDFF68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</w:tcPr>
          <w:p w14:paraId="0A6BF76D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6AFFBE60" w14:textId="77777777" w:rsidR="00181C4F" w:rsidRPr="004D34EA" w:rsidRDefault="00181C4F">
            <w:pPr>
              <w:pStyle w:val="TableParagraph"/>
              <w:spacing w:before="10"/>
              <w:ind w:left="0"/>
              <w:rPr>
                <w:b/>
                <w:sz w:val="20"/>
                <w:lang w:val="cs-CZ"/>
              </w:rPr>
            </w:pPr>
          </w:p>
          <w:p w14:paraId="70376866" w14:textId="77777777" w:rsidR="00181C4F" w:rsidRPr="004D34EA" w:rsidRDefault="009F02FC">
            <w:pPr>
              <w:pStyle w:val="TableParagraph"/>
              <w:ind w:left="241" w:right="232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Pneumatiky</w:t>
            </w:r>
          </w:p>
        </w:tc>
        <w:tc>
          <w:tcPr>
            <w:tcW w:w="3410" w:type="dxa"/>
          </w:tcPr>
          <w:p w14:paraId="18AD1741" w14:textId="77777777" w:rsidR="00181C4F" w:rsidRPr="004D34EA" w:rsidRDefault="00181C4F">
            <w:pPr>
              <w:pStyle w:val="TableParagraph"/>
              <w:spacing w:before="2"/>
              <w:ind w:left="0"/>
              <w:rPr>
                <w:b/>
                <w:sz w:val="17"/>
                <w:lang w:val="cs-CZ"/>
              </w:rPr>
            </w:pPr>
          </w:p>
          <w:p w14:paraId="4361D861" w14:textId="77777777" w:rsidR="00181C4F" w:rsidRPr="004D34EA" w:rsidRDefault="009F02FC">
            <w:pPr>
              <w:pStyle w:val="TableParagraph"/>
              <w:spacing w:line="273" w:lineRule="auto"/>
              <w:ind w:left="11" w:right="68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Sada 4 ks letních a 4 ks zimních pneumatik stejných rozměrů, oboje včetně disků (v den dodání bude vozidlo opatřeno sadou kol v souladu s § 40a zákona č. 361/2000 Sb., o provozu na pozemních   komunikacích a o změnách některých zákonů (zákon o silničním provozu), ve znění pozdějších</w:t>
            </w:r>
            <w:r w:rsidRPr="004D34EA">
              <w:rPr>
                <w:spacing w:val="12"/>
                <w:w w:val="105"/>
                <w:sz w:val="11"/>
                <w:lang w:val="cs-CZ"/>
              </w:rPr>
              <w:t xml:space="preserve"> </w:t>
            </w:r>
            <w:r w:rsidRPr="004D34EA">
              <w:rPr>
                <w:w w:val="105"/>
                <w:sz w:val="11"/>
                <w:lang w:val="cs-CZ"/>
              </w:rPr>
              <w:t>předpisů)</w:t>
            </w:r>
          </w:p>
        </w:tc>
        <w:tc>
          <w:tcPr>
            <w:tcW w:w="1594" w:type="dxa"/>
          </w:tcPr>
          <w:p w14:paraId="1BB6CAD2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4E8F9C00" w14:textId="77777777" w:rsidR="00181C4F" w:rsidRPr="004D34EA" w:rsidRDefault="00181C4F">
            <w:pPr>
              <w:pStyle w:val="TableParagraph"/>
              <w:spacing w:before="10"/>
              <w:ind w:left="0"/>
              <w:rPr>
                <w:b/>
                <w:sz w:val="20"/>
                <w:lang w:val="cs-CZ"/>
              </w:rPr>
            </w:pPr>
          </w:p>
          <w:p w14:paraId="7660914D" w14:textId="77777777" w:rsidR="00181C4F" w:rsidRPr="004D34EA" w:rsidRDefault="009F02FC">
            <w:pPr>
              <w:pStyle w:val="TableParagraph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</w:tcPr>
          <w:p w14:paraId="71B326FD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00EBA708" w14:textId="77777777" w:rsidR="00181C4F" w:rsidRPr="004D34EA" w:rsidRDefault="00181C4F">
            <w:pPr>
              <w:pStyle w:val="TableParagraph"/>
              <w:spacing w:before="7"/>
              <w:ind w:left="0"/>
              <w:rPr>
                <w:b/>
                <w:sz w:val="14"/>
                <w:lang w:val="cs-CZ"/>
              </w:rPr>
            </w:pPr>
          </w:p>
          <w:p w14:paraId="6B739FC4" w14:textId="77777777" w:rsidR="00181C4F" w:rsidRPr="004D34EA" w:rsidRDefault="009F02FC">
            <w:pPr>
              <w:pStyle w:val="TableParagraph"/>
              <w:spacing w:line="273" w:lineRule="auto"/>
              <w:ind w:left="782" w:hanging="687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 xml:space="preserve">letní: Continental Premium </w:t>
            </w:r>
            <w:proofErr w:type="spellStart"/>
            <w:r w:rsidRPr="004D34EA">
              <w:rPr>
                <w:b/>
                <w:w w:val="105"/>
                <w:sz w:val="11"/>
                <w:lang w:val="cs-CZ"/>
              </w:rPr>
              <w:t>Contact</w:t>
            </w:r>
            <w:proofErr w:type="spellEnd"/>
            <w:r w:rsidRPr="004D34EA">
              <w:rPr>
                <w:b/>
                <w:w w:val="105"/>
                <w:sz w:val="11"/>
                <w:lang w:val="cs-CZ"/>
              </w:rPr>
              <w:t xml:space="preserve"> 205/55 R16 zimní: Barum </w:t>
            </w:r>
            <w:proofErr w:type="spellStart"/>
            <w:r w:rsidRPr="004D34EA">
              <w:rPr>
                <w:b/>
                <w:w w:val="105"/>
                <w:sz w:val="11"/>
                <w:lang w:val="cs-CZ"/>
              </w:rPr>
              <w:t>Polaris</w:t>
            </w:r>
            <w:proofErr w:type="spellEnd"/>
            <w:r w:rsidRPr="004D34EA">
              <w:rPr>
                <w:b/>
                <w:w w:val="105"/>
                <w:sz w:val="11"/>
                <w:lang w:val="cs-CZ"/>
              </w:rPr>
              <w:t xml:space="preserve"> 205/55 R16</w:t>
            </w:r>
          </w:p>
        </w:tc>
      </w:tr>
      <w:tr w:rsidR="00181C4F" w:rsidRPr="004D34EA" w14:paraId="754E9CBF" w14:textId="77777777">
        <w:trPr>
          <w:trHeight w:hRule="exact" w:val="154"/>
        </w:trPr>
        <w:tc>
          <w:tcPr>
            <w:tcW w:w="890" w:type="dxa"/>
            <w:vMerge w:val="restart"/>
          </w:tcPr>
          <w:p w14:paraId="1CD4835E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1FC07588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3569A7B7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3153F1FF" w14:textId="77777777" w:rsidR="00181C4F" w:rsidRPr="004D34EA" w:rsidRDefault="009F02FC">
            <w:pPr>
              <w:pStyle w:val="TableParagraph"/>
              <w:spacing w:before="102" w:line="273" w:lineRule="auto"/>
              <w:ind w:left="266" w:right="62" w:hanging="190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Nadstandardní výbava</w:t>
            </w:r>
          </w:p>
        </w:tc>
        <w:tc>
          <w:tcPr>
            <w:tcW w:w="1106" w:type="dxa"/>
            <w:vMerge w:val="restart"/>
          </w:tcPr>
          <w:p w14:paraId="7C77874B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108E4947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3D9DD42D" w14:textId="77777777" w:rsidR="00181C4F" w:rsidRPr="004D34EA" w:rsidRDefault="00181C4F">
            <w:pPr>
              <w:pStyle w:val="TableParagraph"/>
              <w:ind w:left="0"/>
              <w:rPr>
                <w:b/>
                <w:sz w:val="14"/>
                <w:lang w:val="cs-CZ"/>
              </w:rPr>
            </w:pPr>
          </w:p>
          <w:p w14:paraId="6AE1A2B4" w14:textId="77777777" w:rsidR="00181C4F" w:rsidRPr="004D34EA" w:rsidRDefault="009F02FC">
            <w:pPr>
              <w:pStyle w:val="TableParagraph"/>
              <w:spacing w:before="102" w:line="273" w:lineRule="auto"/>
              <w:ind w:left="374" w:right="170" w:hanging="190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Nadstandardní výbava</w:t>
            </w:r>
          </w:p>
        </w:tc>
        <w:tc>
          <w:tcPr>
            <w:tcW w:w="3410" w:type="dxa"/>
            <w:tcBorders>
              <w:bottom w:val="single" w:sz="4" w:space="0" w:color="000000"/>
            </w:tcBorders>
          </w:tcPr>
          <w:p w14:paraId="6D2BC3DB" w14:textId="77777777" w:rsidR="00181C4F" w:rsidRPr="004D34EA" w:rsidRDefault="009F02FC">
            <w:pPr>
              <w:pStyle w:val="TableParagraph"/>
              <w:spacing w:before="1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Pryžové koberečky (přední i zadní)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43059B20" w14:textId="77777777" w:rsidR="00181C4F" w:rsidRPr="004D34EA" w:rsidRDefault="009F02FC">
            <w:pPr>
              <w:pStyle w:val="TableParagraph"/>
              <w:spacing w:before="1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 w14:paraId="491CEA20" w14:textId="77777777" w:rsidR="00181C4F" w:rsidRPr="004D34EA" w:rsidRDefault="009F02FC">
            <w:pPr>
              <w:pStyle w:val="TableParagraph"/>
              <w:spacing w:before="1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236E9426" w14:textId="77777777">
        <w:trPr>
          <w:trHeight w:hRule="exact" w:val="154"/>
        </w:trPr>
        <w:tc>
          <w:tcPr>
            <w:tcW w:w="890" w:type="dxa"/>
            <w:vMerge/>
          </w:tcPr>
          <w:p w14:paraId="63E04465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2DACBE05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57028BCC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Centrální zamykání s dálkovým ovládáním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17BA03FA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563752C1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1CE35FBA" w14:textId="77777777">
        <w:trPr>
          <w:trHeight w:hRule="exact" w:val="154"/>
        </w:trPr>
        <w:tc>
          <w:tcPr>
            <w:tcW w:w="890" w:type="dxa"/>
            <w:vMerge/>
          </w:tcPr>
          <w:p w14:paraId="64364E11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125DE155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369A36B9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Zakryté lanovody, kryt motoru a nádrže proti průrazu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55321D90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7EA50CA7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557D0655" w14:textId="77777777">
        <w:trPr>
          <w:trHeight w:hRule="exact" w:val="154"/>
        </w:trPr>
        <w:tc>
          <w:tcPr>
            <w:tcW w:w="890" w:type="dxa"/>
            <w:vMerge/>
          </w:tcPr>
          <w:p w14:paraId="59DC1C30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6C32516D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616AA354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Senzory zadní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5308BA89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10E8FEA0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043998E7" w14:textId="77777777">
        <w:trPr>
          <w:trHeight w:hRule="exact" w:val="154"/>
        </w:trPr>
        <w:tc>
          <w:tcPr>
            <w:tcW w:w="890" w:type="dxa"/>
            <w:vMerge/>
          </w:tcPr>
          <w:p w14:paraId="3868CC49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2771EB75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5862A04C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Elektricky ovládaná okna řidiče a spolujezdce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5AAC77AC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2577E930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1C47BEFE" w14:textId="77777777">
        <w:trPr>
          <w:trHeight w:hRule="exact" w:val="154"/>
        </w:trPr>
        <w:tc>
          <w:tcPr>
            <w:tcW w:w="890" w:type="dxa"/>
            <w:vMerge/>
          </w:tcPr>
          <w:p w14:paraId="30AB8DD1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406C51BC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168865BA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Vnější vyhřívaná zpětná zrcátka el. stavitelná z kabiny vozidla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09B34E8A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3ED8BFED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14B92F9A" w14:textId="77777777">
        <w:trPr>
          <w:trHeight w:hRule="exact" w:val="154"/>
        </w:trPr>
        <w:tc>
          <w:tcPr>
            <w:tcW w:w="890" w:type="dxa"/>
            <w:vMerge/>
          </w:tcPr>
          <w:p w14:paraId="0776CC3A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73857827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625F5B04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Mlhové světlomety vpředu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7F338330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763CC75D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275C8662" w14:textId="77777777">
        <w:trPr>
          <w:trHeight w:hRule="exact" w:val="154"/>
        </w:trPr>
        <w:tc>
          <w:tcPr>
            <w:tcW w:w="890" w:type="dxa"/>
            <w:vMerge/>
          </w:tcPr>
          <w:p w14:paraId="1F63E151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55C7A702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675ED59C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Odnímatelná vana zavazadlového prostoru (pryžová, plastová)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3C35B25D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73087AD1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0BFD680A" w14:textId="77777777">
        <w:trPr>
          <w:trHeight w:hRule="exact" w:val="154"/>
        </w:trPr>
        <w:tc>
          <w:tcPr>
            <w:tcW w:w="890" w:type="dxa"/>
            <w:vMerge/>
          </w:tcPr>
          <w:p w14:paraId="239C2B28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393050EF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 w14:paraId="0D9DAB88" w14:textId="77777777" w:rsidR="00181C4F" w:rsidRPr="004D34EA" w:rsidRDefault="009F02FC">
            <w:pPr>
              <w:pStyle w:val="TableParagraph"/>
              <w:spacing w:before="5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Asistent rozjezdu do kopce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 w14:paraId="74CA378D" w14:textId="77777777" w:rsidR="00181C4F" w:rsidRPr="004D34EA" w:rsidRDefault="009F02FC">
            <w:pPr>
              <w:pStyle w:val="TableParagraph"/>
              <w:spacing w:before="5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 w14:paraId="0CC21071" w14:textId="77777777" w:rsidR="00181C4F" w:rsidRPr="004D34EA" w:rsidRDefault="009F02FC">
            <w:pPr>
              <w:pStyle w:val="TableParagraph"/>
              <w:spacing w:before="5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  <w:tr w:rsidR="00181C4F" w:rsidRPr="004D34EA" w14:paraId="096DB1C1" w14:textId="77777777">
        <w:trPr>
          <w:trHeight w:hRule="exact" w:val="161"/>
        </w:trPr>
        <w:tc>
          <w:tcPr>
            <w:tcW w:w="890" w:type="dxa"/>
            <w:vMerge/>
          </w:tcPr>
          <w:p w14:paraId="138D08D3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1106" w:type="dxa"/>
            <w:vMerge/>
          </w:tcPr>
          <w:p w14:paraId="24983B2E" w14:textId="77777777" w:rsidR="00181C4F" w:rsidRPr="004D34EA" w:rsidRDefault="00181C4F">
            <w:pPr>
              <w:rPr>
                <w:lang w:val="cs-CZ"/>
              </w:rPr>
            </w:pP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14:paraId="7F2313D9" w14:textId="77777777" w:rsidR="00181C4F" w:rsidRPr="004D34EA" w:rsidRDefault="009F02FC">
            <w:pPr>
              <w:pStyle w:val="TableParagraph"/>
              <w:spacing w:before="3"/>
              <w:ind w:left="11"/>
              <w:rPr>
                <w:sz w:val="11"/>
                <w:lang w:val="cs-CZ"/>
              </w:rPr>
            </w:pPr>
            <w:r w:rsidRPr="004D34EA">
              <w:rPr>
                <w:w w:val="105"/>
                <w:sz w:val="11"/>
                <w:lang w:val="cs-CZ"/>
              </w:rPr>
              <w:t>Tažné zařízení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 w14:paraId="7FBD5840" w14:textId="77777777" w:rsidR="00181C4F" w:rsidRPr="004D34EA" w:rsidRDefault="009F02FC">
            <w:pPr>
              <w:pStyle w:val="TableParagraph"/>
              <w:spacing w:before="3"/>
              <w:ind w:left="83" w:right="74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  <w:tc>
          <w:tcPr>
            <w:tcW w:w="2846" w:type="dxa"/>
            <w:tcBorders>
              <w:top w:val="single" w:sz="4" w:space="0" w:color="000000"/>
            </w:tcBorders>
          </w:tcPr>
          <w:p w14:paraId="1DEF8929" w14:textId="77777777" w:rsidR="00181C4F" w:rsidRPr="004D34EA" w:rsidRDefault="009F02FC">
            <w:pPr>
              <w:pStyle w:val="TableParagraph"/>
              <w:spacing w:before="3"/>
              <w:ind w:left="278" w:right="273"/>
              <w:jc w:val="center"/>
              <w:rPr>
                <w:b/>
                <w:sz w:val="11"/>
                <w:lang w:val="cs-CZ"/>
              </w:rPr>
            </w:pPr>
            <w:r w:rsidRPr="004D34EA">
              <w:rPr>
                <w:b/>
                <w:w w:val="105"/>
                <w:sz w:val="11"/>
                <w:lang w:val="cs-CZ"/>
              </w:rPr>
              <w:t>ANO</w:t>
            </w:r>
          </w:p>
        </w:tc>
      </w:tr>
    </w:tbl>
    <w:p w14:paraId="5048F402" w14:textId="77777777" w:rsidR="00181C4F" w:rsidRPr="004D34EA" w:rsidRDefault="00181C4F">
      <w:pPr>
        <w:pStyle w:val="Zkladntext"/>
        <w:spacing w:before="5"/>
        <w:rPr>
          <w:b/>
          <w:sz w:val="12"/>
          <w:lang w:val="cs-CZ"/>
        </w:rPr>
      </w:pPr>
    </w:p>
    <w:p w14:paraId="19C5C1BA" w14:textId="77777777" w:rsidR="00181C4F" w:rsidRPr="004D34EA" w:rsidRDefault="009F02FC">
      <w:pPr>
        <w:spacing w:line="273" w:lineRule="auto"/>
        <w:ind w:left="146" w:right="325"/>
        <w:rPr>
          <w:sz w:val="11"/>
          <w:lang w:val="cs-CZ"/>
        </w:rPr>
      </w:pPr>
      <w:r w:rsidRPr="004D34EA">
        <w:rPr>
          <w:color w:val="FF0000"/>
          <w:w w:val="105"/>
          <w:sz w:val="11"/>
          <w:lang w:val="cs-CZ"/>
        </w:rPr>
        <w:t xml:space="preserve">* </w:t>
      </w:r>
      <w:r w:rsidRPr="004D34EA">
        <w:rPr>
          <w:w w:val="105"/>
          <w:sz w:val="11"/>
          <w:lang w:val="cs-CZ"/>
        </w:rPr>
        <w:t>Schopnost splnit parametry označené v této specifikaci Centrálním zadavatel výrazem "ANO" nebo slovním popisem, potvrdí dodavatel rovněž uvedením výrazu "ANO" a případně slovním upřesněním parametru nabízeného modelu. U parametrů, u nichž je Centrálním zadavatelem stanovena minimální/maximální hodnota parametru, dodavatel uvede konkrétní číselnou hodnotu tohoto parametru platnou pro jím nabízený model.</w:t>
      </w:r>
    </w:p>
    <w:p w14:paraId="52A5BD9B" w14:textId="77777777" w:rsidR="00181C4F" w:rsidRPr="004D34EA" w:rsidRDefault="00181C4F">
      <w:pPr>
        <w:spacing w:line="273" w:lineRule="auto"/>
        <w:rPr>
          <w:sz w:val="11"/>
          <w:lang w:val="cs-CZ"/>
        </w:rPr>
        <w:sectPr w:rsidR="00181C4F" w:rsidRPr="004D34EA">
          <w:headerReference w:type="default" r:id="rId25"/>
          <w:footerReference w:type="default" r:id="rId26"/>
          <w:pgSz w:w="11910" w:h="16840"/>
          <w:pgMar w:top="1040" w:right="900" w:bottom="280" w:left="900" w:header="0" w:footer="0" w:gutter="0"/>
          <w:cols w:space="708"/>
        </w:sectPr>
      </w:pPr>
    </w:p>
    <w:p w14:paraId="723C813A" w14:textId="374BCA8D" w:rsidR="00E47BC9" w:rsidRPr="004D34EA" w:rsidRDefault="00E47BC9" w:rsidP="00041EF1">
      <w:pPr>
        <w:pStyle w:val="Nadpis4"/>
        <w:tabs>
          <w:tab w:val="left" w:pos="3960"/>
        </w:tabs>
        <w:spacing w:before="89"/>
        <w:ind w:left="2002"/>
        <w:rPr>
          <w:lang w:val="cs-CZ"/>
        </w:rPr>
      </w:pPr>
    </w:p>
    <w:sectPr w:rsidR="00E47BC9" w:rsidRPr="004D34EA" w:rsidSect="00D57C05">
      <w:headerReference w:type="default" r:id="rId27"/>
      <w:footerReference w:type="default" r:id="rId28"/>
      <w:pgSz w:w="11910" w:h="16840"/>
      <w:pgMar w:top="600" w:right="144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C52D" w14:textId="77777777" w:rsidR="00985695" w:rsidRDefault="00985695">
      <w:r>
        <w:separator/>
      </w:r>
    </w:p>
  </w:endnote>
  <w:endnote w:type="continuationSeparator" w:id="0">
    <w:p w14:paraId="00FEE0C2" w14:textId="77777777" w:rsidR="00985695" w:rsidRDefault="0098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F0C3" w14:textId="77777777" w:rsidR="004D34EA" w:rsidRDefault="004D3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85C7" w14:textId="77777777" w:rsidR="00181C4F" w:rsidRDefault="00181C4F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8D39" w14:textId="77777777" w:rsidR="004D34EA" w:rsidRDefault="004D34E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4E21" w14:textId="79873744" w:rsidR="00181C4F" w:rsidRDefault="0080347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00280" behindDoc="1" locked="0" layoutInCell="1" allowOverlap="1" wp14:anchorId="7A4D528A" wp14:editId="786C9B1A">
              <wp:simplePos x="0" y="0"/>
              <wp:positionH relativeFrom="page">
                <wp:posOffset>3775710</wp:posOffset>
              </wp:positionH>
              <wp:positionV relativeFrom="page">
                <wp:posOffset>9895205</wp:posOffset>
              </wp:positionV>
              <wp:extent cx="114935" cy="167640"/>
              <wp:effectExtent l="3810" t="0" r="0" b="0"/>
              <wp:wrapNone/>
              <wp:docPr id="14400027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BA132" w14:textId="7A52FB54" w:rsidR="00181C4F" w:rsidRDefault="009F02FC">
                          <w:pPr>
                            <w:spacing w:before="13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4EA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D528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7.3pt;margin-top:779.15pt;width:9.05pt;height:13.2pt;z-index:-11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" filled="f" stroked="f">
              <v:textbox inset="0,0,0,0">
                <w:txbxContent>
                  <w:p w14:paraId="356BA132" w14:textId="7A52FB54" w:rsidR="00181C4F" w:rsidRDefault="009F02FC">
                    <w:pPr>
                      <w:spacing w:before="13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4EA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C848" w14:textId="755103DB" w:rsidR="00181C4F" w:rsidRDefault="0080347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00304" behindDoc="1" locked="0" layoutInCell="1" allowOverlap="1" wp14:anchorId="03647F3C" wp14:editId="244B3C32">
              <wp:simplePos x="0" y="0"/>
              <wp:positionH relativeFrom="page">
                <wp:posOffset>3775710</wp:posOffset>
              </wp:positionH>
              <wp:positionV relativeFrom="page">
                <wp:posOffset>9895205</wp:posOffset>
              </wp:positionV>
              <wp:extent cx="114935" cy="167640"/>
              <wp:effectExtent l="3810" t="0" r="0" b="0"/>
              <wp:wrapNone/>
              <wp:docPr id="66064362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EE2CE" w14:textId="53E6AC6C" w:rsidR="00181C4F" w:rsidRDefault="009F02FC">
                          <w:pPr>
                            <w:spacing w:before="13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13BF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47F3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97.3pt;margin-top:779.15pt;width:9.05pt;height:13.2pt;z-index:-11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" filled="f" stroked="f">
              <v:textbox inset="0,0,0,0">
                <w:txbxContent>
                  <w:p w14:paraId="793EE2CE" w14:textId="53E6AC6C" w:rsidR="00181C4F" w:rsidRDefault="009F02FC">
                    <w:pPr>
                      <w:spacing w:before="13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13BF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283F" w14:textId="406A0F9E" w:rsidR="00181C4F" w:rsidRDefault="0080347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00328" behindDoc="1" locked="0" layoutInCell="1" allowOverlap="1" wp14:anchorId="4171C117" wp14:editId="490ADA6B">
              <wp:simplePos x="0" y="0"/>
              <wp:positionH relativeFrom="page">
                <wp:posOffset>3775710</wp:posOffset>
              </wp:positionH>
              <wp:positionV relativeFrom="page">
                <wp:posOffset>9895205</wp:posOffset>
              </wp:positionV>
              <wp:extent cx="114935" cy="167640"/>
              <wp:effectExtent l="3810" t="0" r="0" b="0"/>
              <wp:wrapNone/>
              <wp:docPr id="130433790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5DB13" w14:textId="3AF81B91" w:rsidR="00181C4F" w:rsidRDefault="009F02FC">
                          <w:pPr>
                            <w:spacing w:before="13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4EA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1C11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97.3pt;margin-top:779.15pt;width:9.05pt;height:13.2pt;z-index:-11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" filled="f" stroked="f">
              <v:textbox inset="0,0,0,0">
                <w:txbxContent>
                  <w:p w14:paraId="3885DB13" w14:textId="3AF81B91" w:rsidR="00181C4F" w:rsidRDefault="009F02FC">
                    <w:pPr>
                      <w:spacing w:before="13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4EA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3351" w14:textId="77777777" w:rsidR="00181C4F" w:rsidRDefault="00181C4F">
    <w:pPr>
      <w:pStyle w:val="Zkladn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A1FC" w14:textId="77777777" w:rsidR="00181C4F" w:rsidRDefault="00181C4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23BB" w14:textId="77777777" w:rsidR="00985695" w:rsidRDefault="00985695">
      <w:r>
        <w:separator/>
      </w:r>
    </w:p>
  </w:footnote>
  <w:footnote w:type="continuationSeparator" w:id="0">
    <w:p w14:paraId="1FEE36B0" w14:textId="77777777" w:rsidR="00985695" w:rsidRDefault="0098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8ABC" w14:textId="77777777" w:rsidR="004D34EA" w:rsidRDefault="004D34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C730" w14:textId="77777777" w:rsidR="00181C4F" w:rsidRDefault="00181C4F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1099" w14:textId="77777777" w:rsidR="004D34EA" w:rsidRDefault="004D34E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841D" w14:textId="77777777" w:rsidR="00181C4F" w:rsidRDefault="00181C4F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6724" w14:textId="77777777" w:rsidR="00181C4F" w:rsidRDefault="00181C4F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A066" w14:textId="77777777" w:rsidR="00181C4F" w:rsidRDefault="00181C4F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98ED" w14:textId="77777777" w:rsidR="00181C4F" w:rsidRDefault="00181C4F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2B63" w14:textId="3B59BC39" w:rsidR="00181C4F" w:rsidRDefault="0080347E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00472" behindDoc="1" locked="0" layoutInCell="1" allowOverlap="1" wp14:anchorId="080A5B7D" wp14:editId="02E58CDD">
              <wp:simplePos x="0" y="0"/>
              <wp:positionH relativeFrom="page">
                <wp:posOffset>2276475</wp:posOffset>
              </wp:positionH>
              <wp:positionV relativeFrom="page">
                <wp:posOffset>436245</wp:posOffset>
              </wp:positionV>
              <wp:extent cx="3007360" cy="196850"/>
              <wp:effectExtent l="0" t="0" r="2540" b="0"/>
              <wp:wrapNone/>
              <wp:docPr id="13841450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3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72DF5" w14:textId="77777777" w:rsidR="00181C4F" w:rsidRDefault="009F02FC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Příloha č. 10 Rámcové dohody – Výkaz plnění (vzor)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A5B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79.25pt;margin-top:34.35pt;width:236.8pt;height:15.5pt;z-index:-11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" filled="f" stroked="f">
              <v:textbox inset="0,0,0,0">
                <w:txbxContent>
                  <w:p w14:paraId="5FC72DF5" w14:textId="77777777" w:rsidR="00181C4F" w:rsidRDefault="009F02FC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Příloha č. 10 Rámcové dohody – Výkaz plnění (vzor)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427"/>
    <w:multiLevelType w:val="multilevel"/>
    <w:tmpl w:val="3F18EB46"/>
    <w:lvl w:ilvl="0">
      <w:start w:val="4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4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29" w:hanging="567"/>
      </w:pPr>
      <w:rPr>
        <w:rFonts w:hint="default"/>
      </w:rPr>
    </w:lvl>
    <w:lvl w:ilvl="5">
      <w:numFmt w:val="bullet"/>
      <w:lvlText w:val="•"/>
      <w:lvlJc w:val="left"/>
      <w:pPr>
        <w:ind w:left="4992" w:hanging="567"/>
      </w:pPr>
      <w:rPr>
        <w:rFonts w:hint="default"/>
      </w:rPr>
    </w:lvl>
    <w:lvl w:ilvl="6">
      <w:numFmt w:val="bullet"/>
      <w:lvlText w:val="•"/>
      <w:lvlJc w:val="left"/>
      <w:pPr>
        <w:ind w:left="5854" w:hanging="567"/>
      </w:pPr>
      <w:rPr>
        <w:rFonts w:hint="default"/>
      </w:rPr>
    </w:lvl>
    <w:lvl w:ilvl="7">
      <w:numFmt w:val="bullet"/>
      <w:lvlText w:val="•"/>
      <w:lvlJc w:val="left"/>
      <w:pPr>
        <w:ind w:left="6716" w:hanging="567"/>
      </w:pPr>
      <w:rPr>
        <w:rFonts w:hint="default"/>
      </w:rPr>
    </w:lvl>
    <w:lvl w:ilvl="8">
      <w:numFmt w:val="bullet"/>
      <w:lvlText w:val="•"/>
      <w:lvlJc w:val="left"/>
      <w:pPr>
        <w:ind w:left="7579" w:hanging="567"/>
      </w:pPr>
      <w:rPr>
        <w:rFonts w:hint="default"/>
      </w:rPr>
    </w:lvl>
  </w:abstractNum>
  <w:abstractNum w:abstractNumId="1" w15:restartNumberingAfterBreak="0">
    <w:nsid w:val="05B7760A"/>
    <w:multiLevelType w:val="hybridMultilevel"/>
    <w:tmpl w:val="66D429DE"/>
    <w:lvl w:ilvl="0" w:tplc="75C0C938">
      <w:start w:val="1"/>
      <w:numFmt w:val="upperLetter"/>
      <w:lvlText w:val="(%1)"/>
      <w:lvlJc w:val="left"/>
      <w:pPr>
        <w:ind w:left="682" w:hanging="567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085299B4">
      <w:start w:val="1"/>
      <w:numFmt w:val="upperRoman"/>
      <w:lvlText w:val="%2."/>
      <w:lvlJc w:val="left"/>
      <w:pPr>
        <w:ind w:left="3893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2C86995C">
      <w:numFmt w:val="bullet"/>
      <w:lvlText w:val="•"/>
      <w:lvlJc w:val="left"/>
      <w:pPr>
        <w:ind w:left="4500" w:hanging="360"/>
      </w:pPr>
      <w:rPr>
        <w:rFonts w:hint="default"/>
      </w:rPr>
    </w:lvl>
    <w:lvl w:ilvl="3" w:tplc="D018ABB4">
      <w:numFmt w:val="bullet"/>
      <w:lvlText w:val="•"/>
      <w:lvlJc w:val="left"/>
      <w:pPr>
        <w:ind w:left="5100" w:hanging="360"/>
      </w:pPr>
      <w:rPr>
        <w:rFonts w:hint="default"/>
      </w:rPr>
    </w:lvl>
    <w:lvl w:ilvl="4" w:tplc="B1C2EAB8">
      <w:numFmt w:val="bullet"/>
      <w:lvlText w:val="•"/>
      <w:lvlJc w:val="left"/>
      <w:pPr>
        <w:ind w:left="5701" w:hanging="360"/>
      </w:pPr>
      <w:rPr>
        <w:rFonts w:hint="default"/>
      </w:rPr>
    </w:lvl>
    <w:lvl w:ilvl="5" w:tplc="1D7EE2C4">
      <w:numFmt w:val="bullet"/>
      <w:lvlText w:val="•"/>
      <w:lvlJc w:val="left"/>
      <w:pPr>
        <w:ind w:left="6301" w:hanging="360"/>
      </w:pPr>
      <w:rPr>
        <w:rFonts w:hint="default"/>
      </w:rPr>
    </w:lvl>
    <w:lvl w:ilvl="6" w:tplc="F38CED92">
      <w:numFmt w:val="bullet"/>
      <w:lvlText w:val="•"/>
      <w:lvlJc w:val="left"/>
      <w:pPr>
        <w:ind w:left="6902" w:hanging="360"/>
      </w:pPr>
      <w:rPr>
        <w:rFonts w:hint="default"/>
      </w:rPr>
    </w:lvl>
    <w:lvl w:ilvl="7" w:tplc="A5064E82">
      <w:numFmt w:val="bullet"/>
      <w:lvlText w:val="•"/>
      <w:lvlJc w:val="left"/>
      <w:pPr>
        <w:ind w:left="7502" w:hanging="360"/>
      </w:pPr>
      <w:rPr>
        <w:rFonts w:hint="default"/>
      </w:rPr>
    </w:lvl>
    <w:lvl w:ilvl="8" w:tplc="56567DBE">
      <w:numFmt w:val="bullet"/>
      <w:lvlText w:val="•"/>
      <w:lvlJc w:val="left"/>
      <w:pPr>
        <w:ind w:left="8103" w:hanging="360"/>
      </w:pPr>
      <w:rPr>
        <w:rFonts w:hint="default"/>
      </w:rPr>
    </w:lvl>
  </w:abstractNum>
  <w:abstractNum w:abstractNumId="2" w15:restartNumberingAfterBreak="0">
    <w:nsid w:val="073C3E4E"/>
    <w:multiLevelType w:val="multilevel"/>
    <w:tmpl w:val="06F09078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4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29" w:hanging="567"/>
      </w:pPr>
      <w:rPr>
        <w:rFonts w:hint="default"/>
      </w:rPr>
    </w:lvl>
    <w:lvl w:ilvl="5">
      <w:numFmt w:val="bullet"/>
      <w:lvlText w:val="•"/>
      <w:lvlJc w:val="left"/>
      <w:pPr>
        <w:ind w:left="4992" w:hanging="567"/>
      </w:pPr>
      <w:rPr>
        <w:rFonts w:hint="default"/>
      </w:rPr>
    </w:lvl>
    <w:lvl w:ilvl="6">
      <w:numFmt w:val="bullet"/>
      <w:lvlText w:val="•"/>
      <w:lvlJc w:val="left"/>
      <w:pPr>
        <w:ind w:left="5854" w:hanging="567"/>
      </w:pPr>
      <w:rPr>
        <w:rFonts w:hint="default"/>
      </w:rPr>
    </w:lvl>
    <w:lvl w:ilvl="7">
      <w:numFmt w:val="bullet"/>
      <w:lvlText w:val="•"/>
      <w:lvlJc w:val="left"/>
      <w:pPr>
        <w:ind w:left="6716" w:hanging="567"/>
      </w:pPr>
      <w:rPr>
        <w:rFonts w:hint="default"/>
      </w:rPr>
    </w:lvl>
    <w:lvl w:ilvl="8">
      <w:numFmt w:val="bullet"/>
      <w:lvlText w:val="•"/>
      <w:lvlJc w:val="left"/>
      <w:pPr>
        <w:ind w:left="7579" w:hanging="567"/>
      </w:pPr>
      <w:rPr>
        <w:rFonts w:hint="default"/>
      </w:rPr>
    </w:lvl>
  </w:abstractNum>
  <w:abstractNum w:abstractNumId="3" w15:restartNumberingAfterBreak="0">
    <w:nsid w:val="0AEB1746"/>
    <w:multiLevelType w:val="multilevel"/>
    <w:tmpl w:val="2A22C20C"/>
    <w:lvl w:ilvl="0">
      <w:start w:val="5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1589" w:hanging="471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1820" w:hanging="471"/>
      </w:pPr>
      <w:rPr>
        <w:rFonts w:hint="default"/>
      </w:rPr>
    </w:lvl>
    <w:lvl w:ilvl="4">
      <w:numFmt w:val="bullet"/>
      <w:lvlText w:val="•"/>
      <w:lvlJc w:val="left"/>
      <w:pPr>
        <w:ind w:left="2909" w:hanging="471"/>
      </w:pPr>
      <w:rPr>
        <w:rFonts w:hint="default"/>
      </w:rPr>
    </w:lvl>
    <w:lvl w:ilvl="5">
      <w:numFmt w:val="bullet"/>
      <w:lvlText w:val="•"/>
      <w:lvlJc w:val="left"/>
      <w:pPr>
        <w:ind w:left="3998" w:hanging="471"/>
      </w:pPr>
      <w:rPr>
        <w:rFonts w:hint="default"/>
      </w:rPr>
    </w:lvl>
    <w:lvl w:ilvl="6">
      <w:numFmt w:val="bullet"/>
      <w:lvlText w:val="•"/>
      <w:lvlJc w:val="left"/>
      <w:pPr>
        <w:ind w:left="5087" w:hanging="471"/>
      </w:pPr>
      <w:rPr>
        <w:rFonts w:hint="default"/>
      </w:rPr>
    </w:lvl>
    <w:lvl w:ilvl="7">
      <w:numFmt w:val="bullet"/>
      <w:lvlText w:val="•"/>
      <w:lvlJc w:val="left"/>
      <w:pPr>
        <w:ind w:left="6176" w:hanging="471"/>
      </w:pPr>
      <w:rPr>
        <w:rFonts w:hint="default"/>
      </w:rPr>
    </w:lvl>
    <w:lvl w:ilvl="8">
      <w:numFmt w:val="bullet"/>
      <w:lvlText w:val="•"/>
      <w:lvlJc w:val="left"/>
      <w:pPr>
        <w:ind w:left="7265" w:hanging="471"/>
      </w:pPr>
      <w:rPr>
        <w:rFonts w:hint="default"/>
      </w:rPr>
    </w:lvl>
  </w:abstractNum>
  <w:abstractNum w:abstractNumId="4" w15:restartNumberingAfterBreak="0">
    <w:nsid w:val="158079E6"/>
    <w:multiLevelType w:val="hybridMultilevel"/>
    <w:tmpl w:val="8C6C835A"/>
    <w:lvl w:ilvl="0" w:tplc="81865D64">
      <w:start w:val="1"/>
      <w:numFmt w:val="upperLetter"/>
      <w:lvlText w:val="(%1)"/>
      <w:lvlJc w:val="left"/>
      <w:pPr>
        <w:ind w:left="822" w:hanging="567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2258F658">
      <w:start w:val="1"/>
      <w:numFmt w:val="upperRoman"/>
      <w:lvlText w:val="%2."/>
      <w:lvlJc w:val="left"/>
      <w:pPr>
        <w:ind w:left="4297" w:hanging="35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3D9AB746">
      <w:numFmt w:val="bullet"/>
      <w:lvlText w:val="•"/>
      <w:lvlJc w:val="left"/>
      <w:pPr>
        <w:ind w:left="4871" w:hanging="356"/>
      </w:pPr>
      <w:rPr>
        <w:rFonts w:hint="default"/>
      </w:rPr>
    </w:lvl>
    <w:lvl w:ilvl="3" w:tplc="AAD88C36">
      <w:numFmt w:val="bullet"/>
      <w:lvlText w:val="•"/>
      <w:lvlJc w:val="left"/>
      <w:pPr>
        <w:ind w:left="5443" w:hanging="356"/>
      </w:pPr>
      <w:rPr>
        <w:rFonts w:hint="default"/>
      </w:rPr>
    </w:lvl>
    <w:lvl w:ilvl="4" w:tplc="75F244FC">
      <w:numFmt w:val="bullet"/>
      <w:lvlText w:val="•"/>
      <w:lvlJc w:val="left"/>
      <w:pPr>
        <w:ind w:left="6014" w:hanging="356"/>
      </w:pPr>
      <w:rPr>
        <w:rFonts w:hint="default"/>
      </w:rPr>
    </w:lvl>
    <w:lvl w:ilvl="5" w:tplc="EA10ECEE">
      <w:numFmt w:val="bullet"/>
      <w:lvlText w:val="•"/>
      <w:lvlJc w:val="left"/>
      <w:pPr>
        <w:ind w:left="6586" w:hanging="356"/>
      </w:pPr>
      <w:rPr>
        <w:rFonts w:hint="default"/>
      </w:rPr>
    </w:lvl>
    <w:lvl w:ilvl="6" w:tplc="299A79BE">
      <w:numFmt w:val="bullet"/>
      <w:lvlText w:val="•"/>
      <w:lvlJc w:val="left"/>
      <w:pPr>
        <w:ind w:left="7157" w:hanging="356"/>
      </w:pPr>
      <w:rPr>
        <w:rFonts w:hint="default"/>
      </w:rPr>
    </w:lvl>
    <w:lvl w:ilvl="7" w:tplc="070A5F26">
      <w:numFmt w:val="bullet"/>
      <w:lvlText w:val="•"/>
      <w:lvlJc w:val="left"/>
      <w:pPr>
        <w:ind w:left="7729" w:hanging="356"/>
      </w:pPr>
      <w:rPr>
        <w:rFonts w:hint="default"/>
      </w:rPr>
    </w:lvl>
    <w:lvl w:ilvl="8" w:tplc="B5D8D266">
      <w:numFmt w:val="bullet"/>
      <w:lvlText w:val="•"/>
      <w:lvlJc w:val="left"/>
      <w:pPr>
        <w:ind w:left="8300" w:hanging="356"/>
      </w:pPr>
      <w:rPr>
        <w:rFonts w:hint="default"/>
      </w:rPr>
    </w:lvl>
  </w:abstractNum>
  <w:abstractNum w:abstractNumId="5" w15:restartNumberingAfterBreak="0">
    <w:nsid w:val="1E501A08"/>
    <w:multiLevelType w:val="multilevel"/>
    <w:tmpl w:val="93941632"/>
    <w:lvl w:ilvl="0">
      <w:start w:val="4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</w:rPr>
    </w:lvl>
    <w:lvl w:ilvl="4">
      <w:numFmt w:val="bullet"/>
      <w:lvlText w:val="•"/>
      <w:lvlJc w:val="left"/>
      <w:pPr>
        <w:ind w:left="4269" w:hanging="567"/>
      </w:pPr>
      <w:rPr>
        <w:rFonts w:hint="default"/>
      </w:rPr>
    </w:lvl>
    <w:lvl w:ilvl="5">
      <w:numFmt w:val="bullet"/>
      <w:lvlText w:val="•"/>
      <w:lvlJc w:val="left"/>
      <w:pPr>
        <w:ind w:left="5132" w:hanging="567"/>
      </w:pPr>
      <w:rPr>
        <w:rFonts w:hint="default"/>
      </w:rPr>
    </w:lvl>
    <w:lvl w:ilvl="6">
      <w:numFmt w:val="bullet"/>
      <w:lvlText w:val="•"/>
      <w:lvlJc w:val="left"/>
      <w:pPr>
        <w:ind w:left="5994" w:hanging="567"/>
      </w:pPr>
      <w:rPr>
        <w:rFonts w:hint="default"/>
      </w:rPr>
    </w:lvl>
    <w:lvl w:ilvl="7">
      <w:numFmt w:val="bullet"/>
      <w:lvlText w:val="•"/>
      <w:lvlJc w:val="left"/>
      <w:pPr>
        <w:ind w:left="6856" w:hanging="567"/>
      </w:pPr>
      <w:rPr>
        <w:rFonts w:hint="default"/>
      </w:rPr>
    </w:lvl>
    <w:lvl w:ilvl="8">
      <w:numFmt w:val="bullet"/>
      <w:lvlText w:val="•"/>
      <w:lvlJc w:val="left"/>
      <w:pPr>
        <w:ind w:left="7719" w:hanging="567"/>
      </w:pPr>
      <w:rPr>
        <w:rFonts w:hint="default"/>
      </w:rPr>
    </w:lvl>
  </w:abstractNum>
  <w:abstractNum w:abstractNumId="6" w15:restartNumberingAfterBreak="0">
    <w:nsid w:val="22D458D5"/>
    <w:multiLevelType w:val="multilevel"/>
    <w:tmpl w:val="55D07FDA"/>
    <w:lvl w:ilvl="0">
      <w:start w:val="2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1542" w:hanging="466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3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056" w:hanging="360"/>
      </w:pPr>
      <w:rPr>
        <w:rFonts w:hint="default"/>
      </w:rPr>
    </w:lvl>
    <w:lvl w:ilvl="5">
      <w:numFmt w:val="bullet"/>
      <w:lvlText w:val="•"/>
      <w:lvlJc w:val="left"/>
      <w:pPr>
        <w:ind w:left="4954" w:hanging="360"/>
      </w:pPr>
      <w:rPr>
        <w:rFonts w:hint="default"/>
      </w:rPr>
    </w:lvl>
    <w:lvl w:ilvl="6">
      <w:numFmt w:val="bullet"/>
      <w:lvlText w:val="•"/>
      <w:lvlJc w:val="left"/>
      <w:pPr>
        <w:ind w:left="5852" w:hanging="360"/>
      </w:pPr>
      <w:rPr>
        <w:rFonts w:hint="default"/>
      </w:rPr>
    </w:lvl>
    <w:lvl w:ilvl="7">
      <w:numFmt w:val="bullet"/>
      <w:lvlText w:val="•"/>
      <w:lvlJc w:val="left"/>
      <w:pPr>
        <w:ind w:left="6750" w:hanging="360"/>
      </w:pPr>
      <w:rPr>
        <w:rFonts w:hint="default"/>
      </w:rPr>
    </w:lvl>
    <w:lvl w:ilvl="8"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7" w15:restartNumberingAfterBreak="0">
    <w:nsid w:val="38AB48B1"/>
    <w:multiLevelType w:val="multilevel"/>
    <w:tmpl w:val="FC726724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4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29" w:hanging="567"/>
      </w:pPr>
      <w:rPr>
        <w:rFonts w:hint="default"/>
      </w:rPr>
    </w:lvl>
    <w:lvl w:ilvl="5">
      <w:numFmt w:val="bullet"/>
      <w:lvlText w:val="•"/>
      <w:lvlJc w:val="left"/>
      <w:pPr>
        <w:ind w:left="4992" w:hanging="567"/>
      </w:pPr>
      <w:rPr>
        <w:rFonts w:hint="default"/>
      </w:rPr>
    </w:lvl>
    <w:lvl w:ilvl="6">
      <w:numFmt w:val="bullet"/>
      <w:lvlText w:val="•"/>
      <w:lvlJc w:val="left"/>
      <w:pPr>
        <w:ind w:left="5854" w:hanging="567"/>
      </w:pPr>
      <w:rPr>
        <w:rFonts w:hint="default"/>
      </w:rPr>
    </w:lvl>
    <w:lvl w:ilvl="7">
      <w:numFmt w:val="bullet"/>
      <w:lvlText w:val="•"/>
      <w:lvlJc w:val="left"/>
      <w:pPr>
        <w:ind w:left="6716" w:hanging="567"/>
      </w:pPr>
      <w:rPr>
        <w:rFonts w:hint="default"/>
      </w:rPr>
    </w:lvl>
    <w:lvl w:ilvl="8">
      <w:numFmt w:val="bullet"/>
      <w:lvlText w:val="•"/>
      <w:lvlJc w:val="left"/>
      <w:pPr>
        <w:ind w:left="7579" w:hanging="567"/>
      </w:pPr>
      <w:rPr>
        <w:rFonts w:hint="default"/>
      </w:rPr>
    </w:lvl>
  </w:abstractNum>
  <w:abstractNum w:abstractNumId="8" w15:restartNumberingAfterBreak="0">
    <w:nsid w:val="410B0A71"/>
    <w:multiLevelType w:val="multilevel"/>
    <w:tmpl w:val="7C1470DA"/>
    <w:lvl w:ilvl="0">
      <w:start w:val="9"/>
      <w:numFmt w:val="decimal"/>
      <w:lvlText w:val="%1"/>
      <w:lvlJc w:val="left"/>
      <w:pPr>
        <w:ind w:left="82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</w:rPr>
    </w:lvl>
    <w:lvl w:ilvl="4">
      <w:numFmt w:val="bullet"/>
      <w:lvlText w:val="•"/>
      <w:lvlJc w:val="left"/>
      <w:pPr>
        <w:ind w:left="4269" w:hanging="567"/>
      </w:pPr>
      <w:rPr>
        <w:rFonts w:hint="default"/>
      </w:rPr>
    </w:lvl>
    <w:lvl w:ilvl="5">
      <w:numFmt w:val="bullet"/>
      <w:lvlText w:val="•"/>
      <w:lvlJc w:val="left"/>
      <w:pPr>
        <w:ind w:left="5132" w:hanging="567"/>
      </w:pPr>
      <w:rPr>
        <w:rFonts w:hint="default"/>
      </w:rPr>
    </w:lvl>
    <w:lvl w:ilvl="6">
      <w:numFmt w:val="bullet"/>
      <w:lvlText w:val="•"/>
      <w:lvlJc w:val="left"/>
      <w:pPr>
        <w:ind w:left="5994" w:hanging="567"/>
      </w:pPr>
      <w:rPr>
        <w:rFonts w:hint="default"/>
      </w:rPr>
    </w:lvl>
    <w:lvl w:ilvl="7">
      <w:numFmt w:val="bullet"/>
      <w:lvlText w:val="•"/>
      <w:lvlJc w:val="left"/>
      <w:pPr>
        <w:ind w:left="6856" w:hanging="567"/>
      </w:pPr>
      <w:rPr>
        <w:rFonts w:hint="default"/>
      </w:rPr>
    </w:lvl>
    <w:lvl w:ilvl="8">
      <w:numFmt w:val="bullet"/>
      <w:lvlText w:val="•"/>
      <w:lvlJc w:val="left"/>
      <w:pPr>
        <w:ind w:left="7719" w:hanging="567"/>
      </w:pPr>
      <w:rPr>
        <w:rFonts w:hint="default"/>
      </w:rPr>
    </w:lvl>
  </w:abstractNum>
  <w:abstractNum w:abstractNumId="9" w15:restartNumberingAfterBreak="0">
    <w:nsid w:val="420204CE"/>
    <w:multiLevelType w:val="multilevel"/>
    <w:tmpl w:val="27AEB02A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4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29" w:hanging="567"/>
      </w:pPr>
      <w:rPr>
        <w:rFonts w:hint="default"/>
      </w:rPr>
    </w:lvl>
    <w:lvl w:ilvl="5">
      <w:numFmt w:val="bullet"/>
      <w:lvlText w:val="•"/>
      <w:lvlJc w:val="left"/>
      <w:pPr>
        <w:ind w:left="4992" w:hanging="567"/>
      </w:pPr>
      <w:rPr>
        <w:rFonts w:hint="default"/>
      </w:rPr>
    </w:lvl>
    <w:lvl w:ilvl="6">
      <w:numFmt w:val="bullet"/>
      <w:lvlText w:val="•"/>
      <w:lvlJc w:val="left"/>
      <w:pPr>
        <w:ind w:left="5854" w:hanging="567"/>
      </w:pPr>
      <w:rPr>
        <w:rFonts w:hint="default"/>
      </w:rPr>
    </w:lvl>
    <w:lvl w:ilvl="7">
      <w:numFmt w:val="bullet"/>
      <w:lvlText w:val="•"/>
      <w:lvlJc w:val="left"/>
      <w:pPr>
        <w:ind w:left="6716" w:hanging="567"/>
      </w:pPr>
      <w:rPr>
        <w:rFonts w:hint="default"/>
      </w:rPr>
    </w:lvl>
    <w:lvl w:ilvl="8">
      <w:numFmt w:val="bullet"/>
      <w:lvlText w:val="•"/>
      <w:lvlJc w:val="left"/>
      <w:pPr>
        <w:ind w:left="7579" w:hanging="567"/>
      </w:pPr>
      <w:rPr>
        <w:rFonts w:hint="default"/>
      </w:rPr>
    </w:lvl>
  </w:abstractNum>
  <w:abstractNum w:abstractNumId="10" w15:restartNumberingAfterBreak="0">
    <w:nsid w:val="46DE02C3"/>
    <w:multiLevelType w:val="hybridMultilevel"/>
    <w:tmpl w:val="5ED8F89E"/>
    <w:lvl w:ilvl="0" w:tplc="4A003B28">
      <w:start w:val="1"/>
      <w:numFmt w:val="lowerRoman"/>
      <w:lvlText w:val="%1."/>
      <w:lvlJc w:val="left"/>
      <w:pPr>
        <w:ind w:left="1815" w:hanging="466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FBC417DE">
      <w:numFmt w:val="bullet"/>
      <w:lvlText w:val="•"/>
      <w:lvlJc w:val="left"/>
      <w:pPr>
        <w:ind w:left="2582" w:hanging="466"/>
      </w:pPr>
      <w:rPr>
        <w:rFonts w:hint="default"/>
      </w:rPr>
    </w:lvl>
    <w:lvl w:ilvl="2" w:tplc="F4CE25C4">
      <w:numFmt w:val="bullet"/>
      <w:lvlText w:val="•"/>
      <w:lvlJc w:val="left"/>
      <w:pPr>
        <w:ind w:left="3344" w:hanging="466"/>
      </w:pPr>
      <w:rPr>
        <w:rFonts w:hint="default"/>
      </w:rPr>
    </w:lvl>
    <w:lvl w:ilvl="3" w:tplc="330EF24A">
      <w:numFmt w:val="bullet"/>
      <w:lvlText w:val="•"/>
      <w:lvlJc w:val="left"/>
      <w:pPr>
        <w:ind w:left="4107" w:hanging="466"/>
      </w:pPr>
      <w:rPr>
        <w:rFonts w:hint="default"/>
      </w:rPr>
    </w:lvl>
    <w:lvl w:ilvl="4" w:tplc="A87AE894">
      <w:numFmt w:val="bullet"/>
      <w:lvlText w:val="•"/>
      <w:lvlJc w:val="left"/>
      <w:pPr>
        <w:ind w:left="4869" w:hanging="466"/>
      </w:pPr>
      <w:rPr>
        <w:rFonts w:hint="default"/>
      </w:rPr>
    </w:lvl>
    <w:lvl w:ilvl="5" w:tplc="283AA1D0">
      <w:numFmt w:val="bullet"/>
      <w:lvlText w:val="•"/>
      <w:lvlJc w:val="left"/>
      <w:pPr>
        <w:ind w:left="5632" w:hanging="466"/>
      </w:pPr>
      <w:rPr>
        <w:rFonts w:hint="default"/>
      </w:rPr>
    </w:lvl>
    <w:lvl w:ilvl="6" w:tplc="27F0A9D2">
      <w:numFmt w:val="bullet"/>
      <w:lvlText w:val="•"/>
      <w:lvlJc w:val="left"/>
      <w:pPr>
        <w:ind w:left="6394" w:hanging="466"/>
      </w:pPr>
      <w:rPr>
        <w:rFonts w:hint="default"/>
      </w:rPr>
    </w:lvl>
    <w:lvl w:ilvl="7" w:tplc="76A28C4C">
      <w:numFmt w:val="bullet"/>
      <w:lvlText w:val="•"/>
      <w:lvlJc w:val="left"/>
      <w:pPr>
        <w:ind w:left="7156" w:hanging="466"/>
      </w:pPr>
      <w:rPr>
        <w:rFonts w:hint="default"/>
      </w:rPr>
    </w:lvl>
    <w:lvl w:ilvl="8" w:tplc="A09E3DE6">
      <w:numFmt w:val="bullet"/>
      <w:lvlText w:val="•"/>
      <w:lvlJc w:val="left"/>
      <w:pPr>
        <w:ind w:left="7919" w:hanging="466"/>
      </w:pPr>
      <w:rPr>
        <w:rFonts w:hint="default"/>
      </w:rPr>
    </w:lvl>
  </w:abstractNum>
  <w:abstractNum w:abstractNumId="11" w15:restartNumberingAfterBreak="0">
    <w:nsid w:val="48193551"/>
    <w:multiLevelType w:val="hybridMultilevel"/>
    <w:tmpl w:val="6A68B5C0"/>
    <w:lvl w:ilvl="0" w:tplc="04B6179E">
      <w:start w:val="1"/>
      <w:numFmt w:val="lowerLetter"/>
      <w:lvlText w:val="%1)"/>
      <w:lvlJc w:val="left"/>
      <w:pPr>
        <w:ind w:left="13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79B0FB30">
      <w:numFmt w:val="bullet"/>
      <w:lvlText w:val="•"/>
      <w:lvlJc w:val="left"/>
      <w:pPr>
        <w:ind w:left="2150" w:hanging="360"/>
      </w:pPr>
      <w:rPr>
        <w:rFonts w:hint="default"/>
      </w:rPr>
    </w:lvl>
    <w:lvl w:ilvl="2" w:tplc="0CA0C0B6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8056DA14">
      <w:numFmt w:val="bullet"/>
      <w:lvlText w:val="•"/>
      <w:lvlJc w:val="left"/>
      <w:pPr>
        <w:ind w:left="3771" w:hanging="360"/>
      </w:pPr>
      <w:rPr>
        <w:rFonts w:hint="default"/>
      </w:rPr>
    </w:lvl>
    <w:lvl w:ilvl="4" w:tplc="F3A0F2C4">
      <w:numFmt w:val="bullet"/>
      <w:lvlText w:val="•"/>
      <w:lvlJc w:val="left"/>
      <w:pPr>
        <w:ind w:left="4581" w:hanging="360"/>
      </w:pPr>
      <w:rPr>
        <w:rFonts w:hint="default"/>
      </w:rPr>
    </w:lvl>
    <w:lvl w:ilvl="5" w:tplc="EBD61A82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487AECBE">
      <w:numFmt w:val="bullet"/>
      <w:lvlText w:val="•"/>
      <w:lvlJc w:val="left"/>
      <w:pPr>
        <w:ind w:left="6202" w:hanging="360"/>
      </w:pPr>
      <w:rPr>
        <w:rFonts w:hint="default"/>
      </w:rPr>
    </w:lvl>
    <w:lvl w:ilvl="7" w:tplc="FEA807E4"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150CBD9E">
      <w:numFmt w:val="bullet"/>
      <w:lvlText w:val="•"/>
      <w:lvlJc w:val="left"/>
      <w:pPr>
        <w:ind w:left="7823" w:hanging="360"/>
      </w:pPr>
      <w:rPr>
        <w:rFonts w:hint="default"/>
      </w:rPr>
    </w:lvl>
  </w:abstractNum>
  <w:abstractNum w:abstractNumId="12" w15:restartNumberingAfterBreak="0">
    <w:nsid w:val="4A8773BD"/>
    <w:multiLevelType w:val="multilevel"/>
    <w:tmpl w:val="ED706800"/>
    <w:lvl w:ilvl="0">
      <w:start w:val="11"/>
      <w:numFmt w:val="decimal"/>
      <w:lvlText w:val="%1"/>
      <w:lvlJc w:val="left"/>
      <w:pPr>
        <w:ind w:left="82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33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140" w:hanging="360"/>
      </w:pPr>
      <w:rPr>
        <w:rFonts w:hint="default"/>
      </w:rPr>
    </w:lvl>
    <w:lvl w:ilvl="4">
      <w:numFmt w:val="bullet"/>
      <w:lvlText w:val="•"/>
      <w:lvlJc w:val="left"/>
      <w:pPr>
        <w:ind w:left="4041" w:hanging="360"/>
      </w:pPr>
      <w:rPr>
        <w:rFonts w:hint="default"/>
      </w:rPr>
    </w:lvl>
    <w:lvl w:ilvl="5">
      <w:numFmt w:val="bullet"/>
      <w:lvlText w:val="•"/>
      <w:lvlJc w:val="left"/>
      <w:pPr>
        <w:ind w:left="4941" w:hanging="360"/>
      </w:pPr>
      <w:rPr>
        <w:rFonts w:hint="default"/>
      </w:rPr>
    </w:lvl>
    <w:lvl w:ilvl="6">
      <w:numFmt w:val="bullet"/>
      <w:lvlText w:val="•"/>
      <w:lvlJc w:val="left"/>
      <w:pPr>
        <w:ind w:left="5842" w:hanging="360"/>
      </w:pPr>
      <w:rPr>
        <w:rFonts w:hint="default"/>
      </w:rPr>
    </w:lvl>
    <w:lvl w:ilvl="7">
      <w:numFmt w:val="bullet"/>
      <w:lvlText w:val="•"/>
      <w:lvlJc w:val="left"/>
      <w:pPr>
        <w:ind w:left="6742" w:hanging="360"/>
      </w:pPr>
      <w:rPr>
        <w:rFonts w:hint="default"/>
      </w:rPr>
    </w:lvl>
    <w:lvl w:ilvl="8">
      <w:numFmt w:val="bullet"/>
      <w:lvlText w:val="•"/>
      <w:lvlJc w:val="left"/>
      <w:pPr>
        <w:ind w:left="7643" w:hanging="360"/>
      </w:pPr>
      <w:rPr>
        <w:rFonts w:hint="default"/>
      </w:rPr>
    </w:lvl>
  </w:abstractNum>
  <w:abstractNum w:abstractNumId="13" w15:restartNumberingAfterBreak="0">
    <w:nsid w:val="4CA63A17"/>
    <w:multiLevelType w:val="multilevel"/>
    <w:tmpl w:val="8EE46ADA"/>
    <w:lvl w:ilvl="0">
      <w:start w:val="15"/>
      <w:numFmt w:val="decimal"/>
      <w:lvlText w:val="%1"/>
      <w:lvlJc w:val="left"/>
      <w:pPr>
        <w:ind w:left="82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</w:rPr>
    </w:lvl>
    <w:lvl w:ilvl="4">
      <w:numFmt w:val="bullet"/>
      <w:lvlText w:val="•"/>
      <w:lvlJc w:val="left"/>
      <w:pPr>
        <w:ind w:left="4269" w:hanging="567"/>
      </w:pPr>
      <w:rPr>
        <w:rFonts w:hint="default"/>
      </w:rPr>
    </w:lvl>
    <w:lvl w:ilvl="5">
      <w:numFmt w:val="bullet"/>
      <w:lvlText w:val="•"/>
      <w:lvlJc w:val="left"/>
      <w:pPr>
        <w:ind w:left="5132" w:hanging="567"/>
      </w:pPr>
      <w:rPr>
        <w:rFonts w:hint="default"/>
      </w:rPr>
    </w:lvl>
    <w:lvl w:ilvl="6">
      <w:numFmt w:val="bullet"/>
      <w:lvlText w:val="•"/>
      <w:lvlJc w:val="left"/>
      <w:pPr>
        <w:ind w:left="5994" w:hanging="567"/>
      </w:pPr>
      <w:rPr>
        <w:rFonts w:hint="default"/>
      </w:rPr>
    </w:lvl>
    <w:lvl w:ilvl="7">
      <w:numFmt w:val="bullet"/>
      <w:lvlText w:val="•"/>
      <w:lvlJc w:val="left"/>
      <w:pPr>
        <w:ind w:left="6856" w:hanging="567"/>
      </w:pPr>
      <w:rPr>
        <w:rFonts w:hint="default"/>
      </w:rPr>
    </w:lvl>
    <w:lvl w:ilvl="8">
      <w:numFmt w:val="bullet"/>
      <w:lvlText w:val="•"/>
      <w:lvlJc w:val="left"/>
      <w:pPr>
        <w:ind w:left="7719" w:hanging="567"/>
      </w:pPr>
      <w:rPr>
        <w:rFonts w:hint="default"/>
      </w:rPr>
    </w:lvl>
  </w:abstractNum>
  <w:abstractNum w:abstractNumId="14" w15:restartNumberingAfterBreak="0">
    <w:nsid w:val="4E3D4A10"/>
    <w:multiLevelType w:val="multilevel"/>
    <w:tmpl w:val="F4EC8B08"/>
    <w:lvl w:ilvl="0">
      <w:start w:val="13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</w:rPr>
    </w:lvl>
    <w:lvl w:ilvl="4">
      <w:numFmt w:val="bullet"/>
      <w:lvlText w:val="•"/>
      <w:lvlJc w:val="left"/>
      <w:pPr>
        <w:ind w:left="4269" w:hanging="567"/>
      </w:pPr>
      <w:rPr>
        <w:rFonts w:hint="default"/>
      </w:rPr>
    </w:lvl>
    <w:lvl w:ilvl="5">
      <w:numFmt w:val="bullet"/>
      <w:lvlText w:val="•"/>
      <w:lvlJc w:val="left"/>
      <w:pPr>
        <w:ind w:left="5132" w:hanging="567"/>
      </w:pPr>
      <w:rPr>
        <w:rFonts w:hint="default"/>
      </w:rPr>
    </w:lvl>
    <w:lvl w:ilvl="6">
      <w:numFmt w:val="bullet"/>
      <w:lvlText w:val="•"/>
      <w:lvlJc w:val="left"/>
      <w:pPr>
        <w:ind w:left="5994" w:hanging="567"/>
      </w:pPr>
      <w:rPr>
        <w:rFonts w:hint="default"/>
      </w:rPr>
    </w:lvl>
    <w:lvl w:ilvl="7">
      <w:numFmt w:val="bullet"/>
      <w:lvlText w:val="•"/>
      <w:lvlJc w:val="left"/>
      <w:pPr>
        <w:ind w:left="6856" w:hanging="567"/>
      </w:pPr>
      <w:rPr>
        <w:rFonts w:hint="default"/>
      </w:rPr>
    </w:lvl>
    <w:lvl w:ilvl="8">
      <w:numFmt w:val="bullet"/>
      <w:lvlText w:val="•"/>
      <w:lvlJc w:val="left"/>
      <w:pPr>
        <w:ind w:left="7719" w:hanging="567"/>
      </w:pPr>
      <w:rPr>
        <w:rFonts w:hint="default"/>
      </w:rPr>
    </w:lvl>
  </w:abstractNum>
  <w:abstractNum w:abstractNumId="15" w15:restartNumberingAfterBreak="0">
    <w:nsid w:val="529E4DD0"/>
    <w:multiLevelType w:val="hybridMultilevel"/>
    <w:tmpl w:val="F0C410B4"/>
    <w:lvl w:ilvl="0" w:tplc="4E42B406">
      <w:start w:val="1"/>
      <w:numFmt w:val="upperLetter"/>
      <w:lvlText w:val="%1)"/>
      <w:lvlJc w:val="left"/>
      <w:pPr>
        <w:ind w:left="368" w:hanging="253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</w:rPr>
    </w:lvl>
    <w:lvl w:ilvl="1" w:tplc="D4A2C2DA">
      <w:numFmt w:val="bullet"/>
      <w:lvlText w:val="•"/>
      <w:lvlJc w:val="left"/>
      <w:pPr>
        <w:ind w:left="1254" w:hanging="253"/>
      </w:pPr>
      <w:rPr>
        <w:rFonts w:hint="default"/>
      </w:rPr>
    </w:lvl>
    <w:lvl w:ilvl="2" w:tplc="995AAD2A">
      <w:numFmt w:val="bullet"/>
      <w:lvlText w:val="•"/>
      <w:lvlJc w:val="left"/>
      <w:pPr>
        <w:ind w:left="2148" w:hanging="253"/>
      </w:pPr>
      <w:rPr>
        <w:rFonts w:hint="default"/>
      </w:rPr>
    </w:lvl>
    <w:lvl w:ilvl="3" w:tplc="9406389C">
      <w:numFmt w:val="bullet"/>
      <w:lvlText w:val="•"/>
      <w:lvlJc w:val="left"/>
      <w:pPr>
        <w:ind w:left="3043" w:hanging="253"/>
      </w:pPr>
      <w:rPr>
        <w:rFonts w:hint="default"/>
      </w:rPr>
    </w:lvl>
    <w:lvl w:ilvl="4" w:tplc="2C7CED3C">
      <w:numFmt w:val="bullet"/>
      <w:lvlText w:val="•"/>
      <w:lvlJc w:val="left"/>
      <w:pPr>
        <w:ind w:left="3937" w:hanging="253"/>
      </w:pPr>
      <w:rPr>
        <w:rFonts w:hint="default"/>
      </w:rPr>
    </w:lvl>
    <w:lvl w:ilvl="5" w:tplc="C9185786">
      <w:numFmt w:val="bullet"/>
      <w:lvlText w:val="•"/>
      <w:lvlJc w:val="left"/>
      <w:pPr>
        <w:ind w:left="4832" w:hanging="253"/>
      </w:pPr>
      <w:rPr>
        <w:rFonts w:hint="default"/>
      </w:rPr>
    </w:lvl>
    <w:lvl w:ilvl="6" w:tplc="1F8A393A">
      <w:numFmt w:val="bullet"/>
      <w:lvlText w:val="•"/>
      <w:lvlJc w:val="left"/>
      <w:pPr>
        <w:ind w:left="5726" w:hanging="253"/>
      </w:pPr>
      <w:rPr>
        <w:rFonts w:hint="default"/>
      </w:rPr>
    </w:lvl>
    <w:lvl w:ilvl="7" w:tplc="B328B890">
      <w:numFmt w:val="bullet"/>
      <w:lvlText w:val="•"/>
      <w:lvlJc w:val="left"/>
      <w:pPr>
        <w:ind w:left="6620" w:hanging="253"/>
      </w:pPr>
      <w:rPr>
        <w:rFonts w:hint="default"/>
      </w:rPr>
    </w:lvl>
    <w:lvl w:ilvl="8" w:tplc="F2E61718">
      <w:numFmt w:val="bullet"/>
      <w:lvlText w:val="•"/>
      <w:lvlJc w:val="left"/>
      <w:pPr>
        <w:ind w:left="7515" w:hanging="253"/>
      </w:pPr>
      <w:rPr>
        <w:rFonts w:hint="default"/>
      </w:rPr>
    </w:lvl>
  </w:abstractNum>
  <w:abstractNum w:abstractNumId="16" w15:restartNumberingAfterBreak="0">
    <w:nsid w:val="583A657A"/>
    <w:multiLevelType w:val="multilevel"/>
    <w:tmpl w:val="9260132C"/>
    <w:lvl w:ilvl="0">
      <w:start w:val="3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ind w:left="1542" w:hanging="466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773" w:hanging="466"/>
      </w:pPr>
      <w:rPr>
        <w:rFonts w:hint="default"/>
      </w:rPr>
    </w:lvl>
    <w:lvl w:ilvl="4">
      <w:numFmt w:val="bullet"/>
      <w:lvlText w:val="•"/>
      <w:lvlJc w:val="left"/>
      <w:pPr>
        <w:ind w:left="3726" w:hanging="466"/>
      </w:pPr>
      <w:rPr>
        <w:rFonts w:hint="default"/>
      </w:rPr>
    </w:lvl>
    <w:lvl w:ilvl="5">
      <w:numFmt w:val="bullet"/>
      <w:lvlText w:val="•"/>
      <w:lvlJc w:val="left"/>
      <w:pPr>
        <w:ind w:left="4679" w:hanging="466"/>
      </w:pPr>
      <w:rPr>
        <w:rFonts w:hint="default"/>
      </w:rPr>
    </w:lvl>
    <w:lvl w:ilvl="6">
      <w:numFmt w:val="bullet"/>
      <w:lvlText w:val="•"/>
      <w:lvlJc w:val="left"/>
      <w:pPr>
        <w:ind w:left="5632" w:hanging="466"/>
      </w:pPr>
      <w:rPr>
        <w:rFonts w:hint="default"/>
      </w:rPr>
    </w:lvl>
    <w:lvl w:ilvl="7">
      <w:numFmt w:val="bullet"/>
      <w:lvlText w:val="•"/>
      <w:lvlJc w:val="left"/>
      <w:pPr>
        <w:ind w:left="6585" w:hanging="466"/>
      </w:pPr>
      <w:rPr>
        <w:rFonts w:hint="default"/>
      </w:rPr>
    </w:lvl>
    <w:lvl w:ilvl="8">
      <w:numFmt w:val="bullet"/>
      <w:lvlText w:val="•"/>
      <w:lvlJc w:val="left"/>
      <w:pPr>
        <w:ind w:left="7538" w:hanging="466"/>
      </w:pPr>
      <w:rPr>
        <w:rFonts w:hint="default"/>
      </w:rPr>
    </w:lvl>
  </w:abstractNum>
  <w:abstractNum w:abstractNumId="17" w15:restartNumberingAfterBreak="0">
    <w:nsid w:val="5A5E0A18"/>
    <w:multiLevelType w:val="multilevel"/>
    <w:tmpl w:val="B4F6DA76"/>
    <w:lvl w:ilvl="0">
      <w:start w:val="6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4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29" w:hanging="567"/>
      </w:pPr>
      <w:rPr>
        <w:rFonts w:hint="default"/>
      </w:rPr>
    </w:lvl>
    <w:lvl w:ilvl="5">
      <w:numFmt w:val="bullet"/>
      <w:lvlText w:val="•"/>
      <w:lvlJc w:val="left"/>
      <w:pPr>
        <w:ind w:left="4992" w:hanging="567"/>
      </w:pPr>
      <w:rPr>
        <w:rFonts w:hint="default"/>
      </w:rPr>
    </w:lvl>
    <w:lvl w:ilvl="6">
      <w:numFmt w:val="bullet"/>
      <w:lvlText w:val="•"/>
      <w:lvlJc w:val="left"/>
      <w:pPr>
        <w:ind w:left="5854" w:hanging="567"/>
      </w:pPr>
      <w:rPr>
        <w:rFonts w:hint="default"/>
      </w:rPr>
    </w:lvl>
    <w:lvl w:ilvl="7">
      <w:numFmt w:val="bullet"/>
      <w:lvlText w:val="•"/>
      <w:lvlJc w:val="left"/>
      <w:pPr>
        <w:ind w:left="6716" w:hanging="567"/>
      </w:pPr>
      <w:rPr>
        <w:rFonts w:hint="default"/>
      </w:rPr>
    </w:lvl>
    <w:lvl w:ilvl="8">
      <w:numFmt w:val="bullet"/>
      <w:lvlText w:val="•"/>
      <w:lvlJc w:val="left"/>
      <w:pPr>
        <w:ind w:left="7579" w:hanging="567"/>
      </w:pPr>
      <w:rPr>
        <w:rFonts w:hint="default"/>
      </w:rPr>
    </w:lvl>
  </w:abstractNum>
  <w:abstractNum w:abstractNumId="18" w15:restartNumberingAfterBreak="0">
    <w:nsid w:val="5BBC083A"/>
    <w:multiLevelType w:val="multilevel"/>
    <w:tmpl w:val="801AEF4E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</w:rPr>
    </w:lvl>
    <w:lvl w:ilvl="4">
      <w:numFmt w:val="bullet"/>
      <w:lvlText w:val="•"/>
      <w:lvlJc w:val="left"/>
      <w:pPr>
        <w:ind w:left="4269" w:hanging="567"/>
      </w:pPr>
      <w:rPr>
        <w:rFonts w:hint="default"/>
      </w:rPr>
    </w:lvl>
    <w:lvl w:ilvl="5">
      <w:numFmt w:val="bullet"/>
      <w:lvlText w:val="•"/>
      <w:lvlJc w:val="left"/>
      <w:pPr>
        <w:ind w:left="5132" w:hanging="567"/>
      </w:pPr>
      <w:rPr>
        <w:rFonts w:hint="default"/>
      </w:rPr>
    </w:lvl>
    <w:lvl w:ilvl="6">
      <w:numFmt w:val="bullet"/>
      <w:lvlText w:val="•"/>
      <w:lvlJc w:val="left"/>
      <w:pPr>
        <w:ind w:left="5994" w:hanging="567"/>
      </w:pPr>
      <w:rPr>
        <w:rFonts w:hint="default"/>
      </w:rPr>
    </w:lvl>
    <w:lvl w:ilvl="7">
      <w:numFmt w:val="bullet"/>
      <w:lvlText w:val="•"/>
      <w:lvlJc w:val="left"/>
      <w:pPr>
        <w:ind w:left="6856" w:hanging="567"/>
      </w:pPr>
      <w:rPr>
        <w:rFonts w:hint="default"/>
      </w:rPr>
    </w:lvl>
    <w:lvl w:ilvl="8">
      <w:numFmt w:val="bullet"/>
      <w:lvlText w:val="•"/>
      <w:lvlJc w:val="left"/>
      <w:pPr>
        <w:ind w:left="7719" w:hanging="567"/>
      </w:pPr>
      <w:rPr>
        <w:rFonts w:hint="default"/>
      </w:rPr>
    </w:lvl>
  </w:abstractNum>
  <w:abstractNum w:abstractNumId="19" w15:restartNumberingAfterBreak="0">
    <w:nsid w:val="5FAC03ED"/>
    <w:multiLevelType w:val="multilevel"/>
    <w:tmpl w:val="794CE2DC"/>
    <w:lvl w:ilvl="0">
      <w:start w:val="14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</w:rPr>
    </w:lvl>
    <w:lvl w:ilvl="4">
      <w:numFmt w:val="bullet"/>
      <w:lvlText w:val="•"/>
      <w:lvlJc w:val="left"/>
      <w:pPr>
        <w:ind w:left="4269" w:hanging="567"/>
      </w:pPr>
      <w:rPr>
        <w:rFonts w:hint="default"/>
      </w:rPr>
    </w:lvl>
    <w:lvl w:ilvl="5">
      <w:numFmt w:val="bullet"/>
      <w:lvlText w:val="•"/>
      <w:lvlJc w:val="left"/>
      <w:pPr>
        <w:ind w:left="5132" w:hanging="567"/>
      </w:pPr>
      <w:rPr>
        <w:rFonts w:hint="default"/>
      </w:rPr>
    </w:lvl>
    <w:lvl w:ilvl="6">
      <w:numFmt w:val="bullet"/>
      <w:lvlText w:val="•"/>
      <w:lvlJc w:val="left"/>
      <w:pPr>
        <w:ind w:left="5994" w:hanging="567"/>
      </w:pPr>
      <w:rPr>
        <w:rFonts w:hint="default"/>
      </w:rPr>
    </w:lvl>
    <w:lvl w:ilvl="7">
      <w:numFmt w:val="bullet"/>
      <w:lvlText w:val="•"/>
      <w:lvlJc w:val="left"/>
      <w:pPr>
        <w:ind w:left="6856" w:hanging="567"/>
      </w:pPr>
      <w:rPr>
        <w:rFonts w:hint="default"/>
      </w:rPr>
    </w:lvl>
    <w:lvl w:ilvl="8">
      <w:numFmt w:val="bullet"/>
      <w:lvlText w:val="•"/>
      <w:lvlJc w:val="left"/>
      <w:pPr>
        <w:ind w:left="7719" w:hanging="567"/>
      </w:pPr>
      <w:rPr>
        <w:rFonts w:hint="default"/>
      </w:rPr>
    </w:lvl>
  </w:abstractNum>
  <w:abstractNum w:abstractNumId="20" w15:restartNumberingAfterBreak="0">
    <w:nsid w:val="61401400"/>
    <w:multiLevelType w:val="hybridMultilevel"/>
    <w:tmpl w:val="132CEC8E"/>
    <w:lvl w:ilvl="0" w:tplc="A35210A2">
      <w:start w:val="1"/>
      <w:numFmt w:val="decimal"/>
      <w:lvlText w:val="%1."/>
      <w:lvlJc w:val="left"/>
      <w:pPr>
        <w:ind w:left="475" w:hanging="360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1" w:tplc="7624D38C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2" w:tplc="5ECC271E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19E25BE6"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F2346B76"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F3FCA1C4">
      <w:numFmt w:val="bullet"/>
      <w:lvlText w:val="•"/>
      <w:lvlJc w:val="left"/>
      <w:pPr>
        <w:ind w:left="4601" w:hanging="360"/>
      </w:pPr>
      <w:rPr>
        <w:rFonts w:hint="default"/>
      </w:rPr>
    </w:lvl>
    <w:lvl w:ilvl="6" w:tplc="5C049A1A">
      <w:numFmt w:val="bullet"/>
      <w:lvlText w:val="•"/>
      <w:lvlJc w:val="left"/>
      <w:pPr>
        <w:ind w:left="5542" w:hanging="360"/>
      </w:pPr>
      <w:rPr>
        <w:rFonts w:hint="default"/>
      </w:rPr>
    </w:lvl>
    <w:lvl w:ilvl="7" w:tplc="44CA7C2E"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7D16340E">
      <w:numFmt w:val="bullet"/>
      <w:lvlText w:val="•"/>
      <w:lvlJc w:val="left"/>
      <w:pPr>
        <w:ind w:left="7423" w:hanging="360"/>
      </w:pPr>
      <w:rPr>
        <w:rFonts w:hint="default"/>
      </w:rPr>
    </w:lvl>
  </w:abstractNum>
  <w:abstractNum w:abstractNumId="21" w15:restartNumberingAfterBreak="0">
    <w:nsid w:val="678F1465"/>
    <w:multiLevelType w:val="multilevel"/>
    <w:tmpl w:val="3AE23E2C"/>
    <w:lvl w:ilvl="0">
      <w:start w:val="12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</w:rPr>
    </w:lvl>
    <w:lvl w:ilvl="4">
      <w:numFmt w:val="bullet"/>
      <w:lvlText w:val="•"/>
      <w:lvlJc w:val="left"/>
      <w:pPr>
        <w:ind w:left="4269" w:hanging="567"/>
      </w:pPr>
      <w:rPr>
        <w:rFonts w:hint="default"/>
      </w:rPr>
    </w:lvl>
    <w:lvl w:ilvl="5">
      <w:numFmt w:val="bullet"/>
      <w:lvlText w:val="•"/>
      <w:lvlJc w:val="left"/>
      <w:pPr>
        <w:ind w:left="5132" w:hanging="567"/>
      </w:pPr>
      <w:rPr>
        <w:rFonts w:hint="default"/>
      </w:rPr>
    </w:lvl>
    <w:lvl w:ilvl="6">
      <w:numFmt w:val="bullet"/>
      <w:lvlText w:val="•"/>
      <w:lvlJc w:val="left"/>
      <w:pPr>
        <w:ind w:left="5994" w:hanging="567"/>
      </w:pPr>
      <w:rPr>
        <w:rFonts w:hint="default"/>
      </w:rPr>
    </w:lvl>
    <w:lvl w:ilvl="7">
      <w:numFmt w:val="bullet"/>
      <w:lvlText w:val="•"/>
      <w:lvlJc w:val="left"/>
      <w:pPr>
        <w:ind w:left="6856" w:hanging="567"/>
      </w:pPr>
      <w:rPr>
        <w:rFonts w:hint="default"/>
      </w:rPr>
    </w:lvl>
    <w:lvl w:ilvl="8">
      <w:numFmt w:val="bullet"/>
      <w:lvlText w:val="•"/>
      <w:lvlJc w:val="left"/>
      <w:pPr>
        <w:ind w:left="7719" w:hanging="567"/>
      </w:pPr>
      <w:rPr>
        <w:rFonts w:hint="default"/>
      </w:rPr>
    </w:lvl>
  </w:abstractNum>
  <w:abstractNum w:abstractNumId="22" w15:restartNumberingAfterBreak="0">
    <w:nsid w:val="6D150CA6"/>
    <w:multiLevelType w:val="multilevel"/>
    <w:tmpl w:val="B83C4476"/>
    <w:lvl w:ilvl="0">
      <w:start w:val="7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5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96" w:hanging="360"/>
      </w:pPr>
      <w:rPr>
        <w:rFonts w:hint="default"/>
      </w:rPr>
    </w:lvl>
    <w:lvl w:ilvl="4">
      <w:numFmt w:val="bullet"/>
      <w:lvlText w:val="•"/>
      <w:lvlJc w:val="left"/>
      <w:pPr>
        <w:ind w:left="4174" w:hanging="360"/>
      </w:pPr>
      <w:rPr>
        <w:rFonts w:hint="default"/>
      </w:rPr>
    </w:lvl>
    <w:lvl w:ilvl="5">
      <w:numFmt w:val="bullet"/>
      <w:lvlText w:val="•"/>
      <w:lvlJc w:val="left"/>
      <w:pPr>
        <w:ind w:left="5052" w:hanging="360"/>
      </w:pPr>
      <w:rPr>
        <w:rFonts w:hint="default"/>
      </w:rPr>
    </w:lvl>
    <w:lvl w:ilvl="6">
      <w:numFmt w:val="bullet"/>
      <w:lvlText w:val="•"/>
      <w:lvlJc w:val="left"/>
      <w:pPr>
        <w:ind w:left="5931" w:hanging="360"/>
      </w:pPr>
      <w:rPr>
        <w:rFonts w:hint="default"/>
      </w:rPr>
    </w:lvl>
    <w:lvl w:ilvl="7">
      <w:numFmt w:val="bullet"/>
      <w:lvlText w:val="•"/>
      <w:lvlJc w:val="left"/>
      <w:pPr>
        <w:ind w:left="6809" w:hanging="360"/>
      </w:pPr>
      <w:rPr>
        <w:rFonts w:hint="default"/>
      </w:rPr>
    </w:lvl>
    <w:lvl w:ilvl="8">
      <w:numFmt w:val="bullet"/>
      <w:lvlText w:val="•"/>
      <w:lvlJc w:val="left"/>
      <w:pPr>
        <w:ind w:left="7687" w:hanging="360"/>
      </w:pPr>
      <w:rPr>
        <w:rFonts w:hint="default"/>
      </w:rPr>
    </w:lvl>
  </w:abstractNum>
  <w:abstractNum w:abstractNumId="23" w15:restartNumberingAfterBreak="0">
    <w:nsid w:val="6E4218AE"/>
    <w:multiLevelType w:val="multilevel"/>
    <w:tmpl w:val="E716D524"/>
    <w:lvl w:ilvl="0">
      <w:start w:val="6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</w:rPr>
    </w:lvl>
    <w:lvl w:ilvl="4">
      <w:numFmt w:val="bullet"/>
      <w:lvlText w:val="•"/>
      <w:lvlJc w:val="left"/>
      <w:pPr>
        <w:ind w:left="4269" w:hanging="567"/>
      </w:pPr>
      <w:rPr>
        <w:rFonts w:hint="default"/>
      </w:rPr>
    </w:lvl>
    <w:lvl w:ilvl="5">
      <w:numFmt w:val="bullet"/>
      <w:lvlText w:val="•"/>
      <w:lvlJc w:val="left"/>
      <w:pPr>
        <w:ind w:left="5132" w:hanging="567"/>
      </w:pPr>
      <w:rPr>
        <w:rFonts w:hint="default"/>
      </w:rPr>
    </w:lvl>
    <w:lvl w:ilvl="6">
      <w:numFmt w:val="bullet"/>
      <w:lvlText w:val="•"/>
      <w:lvlJc w:val="left"/>
      <w:pPr>
        <w:ind w:left="5994" w:hanging="567"/>
      </w:pPr>
      <w:rPr>
        <w:rFonts w:hint="default"/>
      </w:rPr>
    </w:lvl>
    <w:lvl w:ilvl="7">
      <w:numFmt w:val="bullet"/>
      <w:lvlText w:val="•"/>
      <w:lvlJc w:val="left"/>
      <w:pPr>
        <w:ind w:left="6856" w:hanging="567"/>
      </w:pPr>
      <w:rPr>
        <w:rFonts w:hint="default"/>
      </w:rPr>
    </w:lvl>
    <w:lvl w:ilvl="8">
      <w:numFmt w:val="bullet"/>
      <w:lvlText w:val="•"/>
      <w:lvlJc w:val="left"/>
      <w:pPr>
        <w:ind w:left="7719" w:hanging="567"/>
      </w:pPr>
      <w:rPr>
        <w:rFonts w:hint="default"/>
      </w:rPr>
    </w:lvl>
  </w:abstractNum>
  <w:abstractNum w:abstractNumId="24" w15:restartNumberingAfterBreak="0">
    <w:nsid w:val="70F70515"/>
    <w:multiLevelType w:val="multilevel"/>
    <w:tmpl w:val="71428ACA"/>
    <w:lvl w:ilvl="0">
      <w:start w:val="8"/>
      <w:numFmt w:val="decimal"/>
      <w:lvlText w:val="%1"/>
      <w:lvlJc w:val="left"/>
      <w:pPr>
        <w:ind w:left="82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44" w:hanging="567"/>
      </w:pPr>
      <w:rPr>
        <w:rFonts w:hint="default"/>
      </w:rPr>
    </w:lvl>
    <w:lvl w:ilvl="3">
      <w:numFmt w:val="bullet"/>
      <w:lvlText w:val="•"/>
      <w:lvlJc w:val="left"/>
      <w:pPr>
        <w:ind w:left="3407" w:hanging="567"/>
      </w:pPr>
      <w:rPr>
        <w:rFonts w:hint="default"/>
      </w:rPr>
    </w:lvl>
    <w:lvl w:ilvl="4">
      <w:numFmt w:val="bullet"/>
      <w:lvlText w:val="•"/>
      <w:lvlJc w:val="left"/>
      <w:pPr>
        <w:ind w:left="4269" w:hanging="567"/>
      </w:pPr>
      <w:rPr>
        <w:rFonts w:hint="default"/>
      </w:rPr>
    </w:lvl>
    <w:lvl w:ilvl="5">
      <w:numFmt w:val="bullet"/>
      <w:lvlText w:val="•"/>
      <w:lvlJc w:val="left"/>
      <w:pPr>
        <w:ind w:left="5132" w:hanging="567"/>
      </w:pPr>
      <w:rPr>
        <w:rFonts w:hint="default"/>
      </w:rPr>
    </w:lvl>
    <w:lvl w:ilvl="6">
      <w:numFmt w:val="bullet"/>
      <w:lvlText w:val="•"/>
      <w:lvlJc w:val="left"/>
      <w:pPr>
        <w:ind w:left="5994" w:hanging="567"/>
      </w:pPr>
      <w:rPr>
        <w:rFonts w:hint="default"/>
      </w:rPr>
    </w:lvl>
    <w:lvl w:ilvl="7">
      <w:numFmt w:val="bullet"/>
      <w:lvlText w:val="•"/>
      <w:lvlJc w:val="left"/>
      <w:pPr>
        <w:ind w:left="6856" w:hanging="567"/>
      </w:pPr>
      <w:rPr>
        <w:rFonts w:hint="default"/>
      </w:rPr>
    </w:lvl>
    <w:lvl w:ilvl="8">
      <w:numFmt w:val="bullet"/>
      <w:lvlText w:val="•"/>
      <w:lvlJc w:val="left"/>
      <w:pPr>
        <w:ind w:left="7719" w:hanging="567"/>
      </w:pPr>
      <w:rPr>
        <w:rFonts w:hint="default"/>
      </w:rPr>
    </w:lvl>
  </w:abstractNum>
  <w:abstractNum w:abstractNumId="25" w15:restartNumberingAfterBreak="0">
    <w:nsid w:val="7A207FC2"/>
    <w:multiLevelType w:val="multilevel"/>
    <w:tmpl w:val="0D62EA9A"/>
    <w:lvl w:ilvl="0">
      <w:start w:val="1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675" w:hanging="85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405" w:hanging="850"/>
      </w:pPr>
      <w:rPr>
        <w:rFonts w:hint="default"/>
      </w:rPr>
    </w:lvl>
    <w:lvl w:ilvl="4">
      <w:numFmt w:val="bullet"/>
      <w:lvlText w:val="•"/>
      <w:lvlJc w:val="left"/>
      <w:pPr>
        <w:ind w:left="4268" w:hanging="850"/>
      </w:pPr>
      <w:rPr>
        <w:rFonts w:hint="default"/>
      </w:rPr>
    </w:lvl>
    <w:lvl w:ilvl="5">
      <w:numFmt w:val="bullet"/>
      <w:lvlText w:val="•"/>
      <w:lvlJc w:val="left"/>
      <w:pPr>
        <w:ind w:left="5130" w:hanging="850"/>
      </w:pPr>
      <w:rPr>
        <w:rFonts w:hint="default"/>
      </w:rPr>
    </w:lvl>
    <w:lvl w:ilvl="6">
      <w:numFmt w:val="bullet"/>
      <w:lvlText w:val="•"/>
      <w:lvlJc w:val="left"/>
      <w:pPr>
        <w:ind w:left="5993" w:hanging="850"/>
      </w:pPr>
      <w:rPr>
        <w:rFonts w:hint="default"/>
      </w:rPr>
    </w:lvl>
    <w:lvl w:ilvl="7">
      <w:numFmt w:val="bullet"/>
      <w:lvlText w:val="•"/>
      <w:lvlJc w:val="left"/>
      <w:pPr>
        <w:ind w:left="6856" w:hanging="850"/>
      </w:pPr>
      <w:rPr>
        <w:rFonts w:hint="default"/>
      </w:rPr>
    </w:lvl>
    <w:lvl w:ilvl="8">
      <w:numFmt w:val="bullet"/>
      <w:lvlText w:val="•"/>
      <w:lvlJc w:val="left"/>
      <w:pPr>
        <w:ind w:left="7718" w:hanging="850"/>
      </w:pPr>
      <w:rPr>
        <w:rFonts w:hint="default"/>
      </w:rPr>
    </w:lvl>
  </w:abstractNum>
  <w:num w:numId="1" w16cid:durableId="664632437">
    <w:abstractNumId w:val="15"/>
  </w:num>
  <w:num w:numId="2" w16cid:durableId="199513008">
    <w:abstractNumId w:val="20"/>
  </w:num>
  <w:num w:numId="3" w16cid:durableId="1929462174">
    <w:abstractNumId w:val="17"/>
  </w:num>
  <w:num w:numId="4" w16cid:durableId="601031563">
    <w:abstractNumId w:val="0"/>
  </w:num>
  <w:num w:numId="5" w16cid:durableId="983654727">
    <w:abstractNumId w:val="7"/>
  </w:num>
  <w:num w:numId="6" w16cid:durableId="1416169951">
    <w:abstractNumId w:val="9"/>
  </w:num>
  <w:num w:numId="7" w16cid:durableId="753935392">
    <w:abstractNumId w:val="2"/>
  </w:num>
  <w:num w:numId="8" w16cid:durableId="877201252">
    <w:abstractNumId w:val="1"/>
  </w:num>
  <w:num w:numId="9" w16cid:durableId="778526137">
    <w:abstractNumId w:val="13"/>
  </w:num>
  <w:num w:numId="10" w16cid:durableId="1252352576">
    <w:abstractNumId w:val="19"/>
  </w:num>
  <w:num w:numId="11" w16cid:durableId="1415739065">
    <w:abstractNumId w:val="14"/>
  </w:num>
  <w:num w:numId="12" w16cid:durableId="1529365610">
    <w:abstractNumId w:val="21"/>
  </w:num>
  <w:num w:numId="13" w16cid:durableId="1886790887">
    <w:abstractNumId w:val="12"/>
  </w:num>
  <w:num w:numId="14" w16cid:durableId="2114352639">
    <w:abstractNumId w:val="18"/>
  </w:num>
  <w:num w:numId="15" w16cid:durableId="1821917805">
    <w:abstractNumId w:val="8"/>
  </w:num>
  <w:num w:numId="16" w16cid:durableId="389615823">
    <w:abstractNumId w:val="24"/>
  </w:num>
  <w:num w:numId="17" w16cid:durableId="1659572205">
    <w:abstractNumId w:val="10"/>
  </w:num>
  <w:num w:numId="18" w16cid:durableId="582684103">
    <w:abstractNumId w:val="22"/>
  </w:num>
  <w:num w:numId="19" w16cid:durableId="1614820646">
    <w:abstractNumId w:val="23"/>
  </w:num>
  <w:num w:numId="20" w16cid:durableId="1524056793">
    <w:abstractNumId w:val="11"/>
  </w:num>
  <w:num w:numId="21" w16cid:durableId="2026442063">
    <w:abstractNumId w:val="3"/>
  </w:num>
  <w:num w:numId="22" w16cid:durableId="1463964341">
    <w:abstractNumId w:val="5"/>
  </w:num>
  <w:num w:numId="23" w16cid:durableId="1456024316">
    <w:abstractNumId w:val="16"/>
  </w:num>
  <w:num w:numId="24" w16cid:durableId="1393427971">
    <w:abstractNumId w:val="6"/>
  </w:num>
  <w:num w:numId="25" w16cid:durableId="744492230">
    <w:abstractNumId w:val="25"/>
  </w:num>
  <w:num w:numId="26" w16cid:durableId="1722512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4F"/>
    <w:rsid w:val="00041EF1"/>
    <w:rsid w:val="000B58C7"/>
    <w:rsid w:val="00181C4F"/>
    <w:rsid w:val="00437CE9"/>
    <w:rsid w:val="004D34EA"/>
    <w:rsid w:val="005819A3"/>
    <w:rsid w:val="005913BF"/>
    <w:rsid w:val="005E24A1"/>
    <w:rsid w:val="00623675"/>
    <w:rsid w:val="006A6942"/>
    <w:rsid w:val="0080347E"/>
    <w:rsid w:val="00891FA4"/>
    <w:rsid w:val="00985695"/>
    <w:rsid w:val="009F02FC"/>
    <w:rsid w:val="00AE2E15"/>
    <w:rsid w:val="00BC0549"/>
    <w:rsid w:val="00BC1843"/>
    <w:rsid w:val="00BE5A8B"/>
    <w:rsid w:val="00C84F5B"/>
    <w:rsid w:val="00D57C05"/>
    <w:rsid w:val="00D919C1"/>
    <w:rsid w:val="00E04F65"/>
    <w:rsid w:val="00E47BC9"/>
    <w:rsid w:val="00E97BFC"/>
    <w:rsid w:val="00EF3A54"/>
    <w:rsid w:val="00F3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88E7B"/>
  <w15:docId w15:val="{52307B34-8C8F-475A-846D-043A51E7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line="200" w:lineRule="exact"/>
      <w:jc w:val="right"/>
      <w:outlineLvl w:val="0"/>
    </w:pPr>
    <w:rPr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spacing w:line="209" w:lineRule="exact"/>
      <w:outlineLvl w:val="1"/>
    </w:pPr>
    <w:rPr>
      <w:sz w:val="29"/>
      <w:szCs w:val="29"/>
    </w:rPr>
  </w:style>
  <w:style w:type="paragraph" w:styleId="Nadpis3">
    <w:name w:val="heading 3"/>
    <w:basedOn w:val="Normln"/>
    <w:uiPriority w:val="9"/>
    <w:unhideWhenUsed/>
    <w:qFormat/>
    <w:pPr>
      <w:spacing w:before="98"/>
      <w:ind w:left="264" w:right="1878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uiPriority w:val="9"/>
    <w:unhideWhenUsed/>
    <w:qFormat/>
    <w:pPr>
      <w:ind w:left="115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82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6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AE2E15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D57C0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57C0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D34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4EA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D34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4E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kapounova@skoda-auto.cz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mailto:markova.eva@vumop.cz" TargetMode="External"/><Relationship Id="rId20" Type="http://schemas.openxmlformats.org/officeDocument/2006/relationships/hyperlink" Target="mailto:karolinakapounova@skoda-auto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vacha.radim@vumop.cz" TargetMode="Externa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yperlink" Target="mailto:pavel.kulich@skoda-auto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DA88-1742-4A3B-9AB3-AC38E5A2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8933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Hana</dc:creator>
  <cp:lastModifiedBy>Zámečníková Hana</cp:lastModifiedBy>
  <cp:revision>2</cp:revision>
  <cp:lastPrinted>2023-05-29T12:21:00Z</cp:lastPrinted>
  <dcterms:created xsi:type="dcterms:W3CDTF">2023-06-07T08:54:00Z</dcterms:created>
  <dcterms:modified xsi:type="dcterms:W3CDTF">2023-06-07T08:54:00Z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Adobe Acrobat Standard 2017 17.11.30175</vt:lpwstr>
  </property>
  <property fmtid="{D5CDD505-2E9C-101B-9397-08002B2CF9AE}" pid="4" name="LastSaved">
    <vt:filetime>2023-05-29T00:00:00Z</vt:filetime>
  </property>
  <property fmtid="{D5CDD505-2E9C-101B-9397-08002B2CF9AE}" pid="5" name="MSIP_Label_a6b84135-ab90-4b03-a415-784f8f15a7f1_Enabled">
    <vt:lpwstr>true</vt:lpwstr>
  </property>
  <property fmtid="{D5CDD505-2E9C-101B-9397-08002B2CF9AE}" pid="6" name="MSIP_Label_a6b84135-ab90-4b03-a415-784f8f15a7f1_SetDate">
    <vt:lpwstr>2023-06-06T06:53:15Z</vt:lpwstr>
  </property>
  <property fmtid="{D5CDD505-2E9C-101B-9397-08002B2CF9AE}" pid="7" name="MSIP_Label_a6b84135-ab90-4b03-a415-784f8f15a7f1_Method">
    <vt:lpwstr>Privileged</vt:lpwstr>
  </property>
  <property fmtid="{D5CDD505-2E9C-101B-9397-08002B2CF9AE}" pid="8" name="MSIP_Label_a6b84135-ab90-4b03-a415-784f8f15a7f1_Name">
    <vt:lpwstr>a6b84135-ab90-4b03-a415-784f8f15a7f1</vt:lpwstr>
  </property>
  <property fmtid="{D5CDD505-2E9C-101B-9397-08002B2CF9AE}" pid="9" name="MSIP_Label_a6b84135-ab90-4b03-a415-784f8f15a7f1_SiteId">
    <vt:lpwstr>2882be50-2012-4d88-ac86-544124e120c8</vt:lpwstr>
  </property>
  <property fmtid="{D5CDD505-2E9C-101B-9397-08002B2CF9AE}" pid="10" name="MSIP_Label_a6b84135-ab90-4b03-a415-784f8f15a7f1_ActionId">
    <vt:lpwstr>27c76012-0f02-436b-ae82-205983581344</vt:lpwstr>
  </property>
  <property fmtid="{D5CDD505-2E9C-101B-9397-08002B2CF9AE}" pid="11" name="MSIP_Label_a6b84135-ab90-4b03-a415-784f8f15a7f1_ContentBits">
    <vt:lpwstr>0</vt:lpwstr>
  </property>
</Properties>
</file>