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54A5" w14:textId="77777777" w:rsidR="00AC30EE" w:rsidRPr="00FC5E1B" w:rsidRDefault="00AC30EE" w:rsidP="00AC30EE">
      <w:pPr>
        <w:jc w:val="center"/>
        <w:rPr>
          <w:b/>
          <w:sz w:val="28"/>
          <w:szCs w:val="28"/>
        </w:rPr>
      </w:pPr>
      <w:r w:rsidRPr="00FC5E1B">
        <w:rPr>
          <w:b/>
          <w:sz w:val="28"/>
          <w:szCs w:val="28"/>
        </w:rPr>
        <w:t>DODATEK č. 1</w:t>
      </w:r>
    </w:p>
    <w:p w14:paraId="174C02F4" w14:textId="77777777" w:rsidR="00AC30EE" w:rsidRPr="00FC5E1B" w:rsidRDefault="00AC30EE" w:rsidP="00AC30EE">
      <w:pPr>
        <w:jc w:val="both"/>
        <w:rPr>
          <w:i/>
        </w:rPr>
      </w:pPr>
      <w:r>
        <w:t>k</w:t>
      </w:r>
      <w:r w:rsidRPr="00AC30EE">
        <w:t xml:space="preserve">e </w:t>
      </w:r>
      <w:r w:rsidRPr="00FC5E1B">
        <w:rPr>
          <w:b/>
          <w:i/>
        </w:rPr>
        <w:t>Smlouv</w:t>
      </w:r>
      <w:r w:rsidR="007F52A7" w:rsidRPr="00FC5E1B">
        <w:rPr>
          <w:b/>
          <w:i/>
        </w:rPr>
        <w:t>ě</w:t>
      </w:r>
      <w:r w:rsidRPr="00FC5E1B">
        <w:rPr>
          <w:b/>
          <w:i/>
        </w:rPr>
        <w:t xml:space="preserve"> o paušální úhradě režií za odběr pitné vody, odvádění odpadních vod a za odběr elektrické energie</w:t>
      </w:r>
      <w:r w:rsidRPr="00FC5E1B">
        <w:rPr>
          <w:i/>
        </w:rPr>
        <w:t>, uzavřené dne 12.1.2023</w:t>
      </w:r>
    </w:p>
    <w:p w14:paraId="5A1A0948" w14:textId="77777777" w:rsidR="00AC30EE" w:rsidRPr="00AC30EE" w:rsidRDefault="00AC30EE" w:rsidP="00AC30EE">
      <w:r w:rsidRPr="00AC30EE">
        <w:t>Smluvní strany</w:t>
      </w:r>
    </w:p>
    <w:p w14:paraId="33E2E34D" w14:textId="77777777" w:rsidR="00AC30EE" w:rsidRDefault="00AC30EE" w:rsidP="00AC30EE">
      <w:pPr>
        <w:spacing w:after="0" w:line="240" w:lineRule="auto"/>
      </w:pPr>
      <w:r>
        <w:t xml:space="preserve">1. </w:t>
      </w:r>
    </w:p>
    <w:p w14:paraId="2236DA24" w14:textId="77777777" w:rsidR="00AC30EE" w:rsidRPr="005E1BC9" w:rsidRDefault="00AC30EE" w:rsidP="00AC30EE">
      <w:pPr>
        <w:spacing w:after="0" w:line="240" w:lineRule="auto"/>
        <w:rPr>
          <w:b/>
        </w:rPr>
      </w:pPr>
      <w:r w:rsidRPr="005E1BC9">
        <w:rPr>
          <w:b/>
        </w:rPr>
        <w:t>Krajská zdravotní, a.s.</w:t>
      </w:r>
    </w:p>
    <w:p w14:paraId="2D5B5066" w14:textId="77777777" w:rsidR="00AC30EE" w:rsidRDefault="00AC30EE" w:rsidP="00AC30EE">
      <w:pPr>
        <w:spacing w:after="0" w:line="240" w:lineRule="auto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 Sociální péče 3316/12a, Ústí nad Labem</w:t>
      </w:r>
    </w:p>
    <w:p w14:paraId="2328312C" w14:textId="77777777" w:rsidR="00AC30EE" w:rsidRDefault="00AC30EE" w:rsidP="00AC30EE">
      <w:pPr>
        <w:spacing w:after="0" w:line="240" w:lineRule="auto"/>
      </w:pPr>
      <w:proofErr w:type="gramStart"/>
      <w:r>
        <w:t xml:space="preserve">IČO:   </w:t>
      </w:r>
      <w:proofErr w:type="gramEnd"/>
      <w:r>
        <w:t xml:space="preserve">                         25488627</w:t>
      </w:r>
    </w:p>
    <w:p w14:paraId="57F32FD6" w14:textId="77777777" w:rsidR="00AC30EE" w:rsidRDefault="00AC30EE" w:rsidP="00AC30EE">
      <w:pPr>
        <w:spacing w:after="0" w:line="240" w:lineRule="auto"/>
      </w:pPr>
      <w:proofErr w:type="gramStart"/>
      <w:r>
        <w:t xml:space="preserve">DIČ:   </w:t>
      </w:r>
      <w:proofErr w:type="gramEnd"/>
      <w:r>
        <w:t xml:space="preserve">                         CZ25488627</w:t>
      </w:r>
    </w:p>
    <w:p w14:paraId="277F1031" w14:textId="77777777" w:rsidR="00AC30EE" w:rsidRDefault="00AC30EE" w:rsidP="007F52A7">
      <w:pPr>
        <w:spacing w:after="0" w:line="240" w:lineRule="auto"/>
      </w:pPr>
      <w:proofErr w:type="gramStart"/>
      <w:r>
        <w:t xml:space="preserve">Zastoupená:   </w:t>
      </w:r>
      <w:proofErr w:type="gramEnd"/>
      <w:r>
        <w:t xml:space="preserve">          </w:t>
      </w:r>
      <w:r w:rsidR="007F52A7">
        <w:t>MUDr. Petr Malý, MBA, generální ředitel</w:t>
      </w:r>
    </w:p>
    <w:p w14:paraId="509CED69" w14:textId="77777777" w:rsidR="00AC30EE" w:rsidRDefault="00AC30EE" w:rsidP="00AC30EE">
      <w:pPr>
        <w:spacing w:after="0" w:line="240" w:lineRule="auto"/>
      </w:pPr>
      <w:r>
        <w:t>Zapsaná v obchodním rejstříku vedeném Krajským soudem v Ústí nad Labem, oddíl B, vložka 1550</w:t>
      </w:r>
    </w:p>
    <w:p w14:paraId="2F4CA52B" w14:textId="77777777" w:rsidR="00AC30EE" w:rsidRDefault="00AC30EE" w:rsidP="00AC30EE">
      <w:pPr>
        <w:spacing w:after="0" w:line="240" w:lineRule="auto"/>
      </w:pPr>
      <w:r>
        <w:t>Bankovní spojení: ČSOB, a.s.</w:t>
      </w:r>
    </w:p>
    <w:p w14:paraId="2A693C29" w14:textId="77777777" w:rsidR="00AC30EE" w:rsidRDefault="00AC30EE" w:rsidP="00AC30EE">
      <w:pPr>
        <w:spacing w:after="0" w:line="240" w:lineRule="auto"/>
      </w:pPr>
      <w:r>
        <w:t>Bankovní účet: 216686400/0300</w:t>
      </w:r>
    </w:p>
    <w:p w14:paraId="2235CD0F" w14:textId="77777777" w:rsidR="00AC30EE" w:rsidRDefault="00AC30EE" w:rsidP="00AC30EE">
      <w:pPr>
        <w:spacing w:after="0" w:line="240" w:lineRule="auto"/>
      </w:pPr>
    </w:p>
    <w:p w14:paraId="05087BF7" w14:textId="77777777" w:rsidR="00AC30EE" w:rsidRDefault="00AC30EE" w:rsidP="00AC30EE">
      <w:pPr>
        <w:spacing w:after="0" w:line="240" w:lineRule="auto"/>
      </w:pPr>
      <w:r>
        <w:t>(dále jen „</w:t>
      </w:r>
      <w:r>
        <w:rPr>
          <w:b/>
        </w:rPr>
        <w:t>dodavatel</w:t>
      </w:r>
      <w:r>
        <w:t>“)</w:t>
      </w:r>
    </w:p>
    <w:p w14:paraId="31885918" w14:textId="77777777" w:rsidR="00AC30EE" w:rsidRDefault="00AC30EE" w:rsidP="00AC30EE">
      <w:pPr>
        <w:spacing w:after="0" w:line="240" w:lineRule="auto"/>
      </w:pPr>
    </w:p>
    <w:p w14:paraId="56CEC78F" w14:textId="77777777" w:rsidR="00AC30EE" w:rsidRDefault="00AC30EE" w:rsidP="00AC30EE">
      <w:pPr>
        <w:spacing w:after="0" w:line="240" w:lineRule="auto"/>
      </w:pPr>
      <w:r>
        <w:t>a</w:t>
      </w:r>
    </w:p>
    <w:p w14:paraId="55CA8A9F" w14:textId="77777777" w:rsidR="00AC30EE" w:rsidRDefault="00AC30EE" w:rsidP="00AC30EE">
      <w:pPr>
        <w:spacing w:after="0" w:line="240" w:lineRule="auto"/>
      </w:pPr>
    </w:p>
    <w:p w14:paraId="5634CF26" w14:textId="77777777" w:rsidR="00AC30EE" w:rsidRDefault="00AC30EE" w:rsidP="00AC30EE">
      <w:pPr>
        <w:spacing w:after="0" w:line="240" w:lineRule="auto"/>
      </w:pPr>
      <w:r>
        <w:t xml:space="preserve">2. </w:t>
      </w:r>
    </w:p>
    <w:p w14:paraId="42FBD965" w14:textId="77777777" w:rsidR="00AC30EE" w:rsidRPr="006C0094" w:rsidRDefault="00AC30EE" w:rsidP="00AC30EE">
      <w:pPr>
        <w:spacing w:after="0" w:line="240" w:lineRule="auto"/>
        <w:rPr>
          <w:rFonts w:cstheme="minorHAnsi"/>
          <w:b/>
        </w:rPr>
      </w:pPr>
      <w:r w:rsidRPr="006C0094">
        <w:rPr>
          <w:rFonts w:cstheme="minorHAnsi"/>
          <w:b/>
        </w:rPr>
        <w:t>Univerzita Jana Evangelisty Purkyně v Ústí nad Labem</w:t>
      </w:r>
    </w:p>
    <w:p w14:paraId="52CFC371" w14:textId="77777777" w:rsidR="00AC30EE" w:rsidRPr="006C0094" w:rsidRDefault="00AC30EE" w:rsidP="00AC30EE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 xml:space="preserve">Se </w:t>
      </w:r>
      <w:proofErr w:type="gramStart"/>
      <w:r w:rsidRPr="006C0094">
        <w:rPr>
          <w:rFonts w:cstheme="minorHAnsi"/>
        </w:rPr>
        <w:t xml:space="preserve">sídlem:   </w:t>
      </w:r>
      <w:proofErr w:type="gramEnd"/>
      <w:r w:rsidRPr="006C0094">
        <w:rPr>
          <w:rFonts w:cstheme="minorHAnsi"/>
        </w:rPr>
        <w:t xml:space="preserve">               Pasteurova 1, 40096 Ústí nad Labem </w:t>
      </w:r>
    </w:p>
    <w:p w14:paraId="0789B865" w14:textId="77777777" w:rsidR="00AC30EE" w:rsidRPr="006C0094" w:rsidRDefault="00AC30EE" w:rsidP="00AC30EE">
      <w:pPr>
        <w:spacing w:after="0" w:line="240" w:lineRule="auto"/>
        <w:rPr>
          <w:rFonts w:cstheme="minorHAnsi"/>
        </w:rPr>
      </w:pPr>
      <w:proofErr w:type="gramStart"/>
      <w:r w:rsidRPr="006C0094">
        <w:rPr>
          <w:rFonts w:cstheme="minorHAnsi"/>
        </w:rPr>
        <w:t xml:space="preserve">IČO:   </w:t>
      </w:r>
      <w:proofErr w:type="gramEnd"/>
      <w:r w:rsidRPr="006C0094">
        <w:rPr>
          <w:rFonts w:cstheme="minorHAnsi"/>
        </w:rPr>
        <w:t xml:space="preserve">                            44555601</w:t>
      </w:r>
    </w:p>
    <w:p w14:paraId="4973B536" w14:textId="77777777" w:rsidR="00AC30EE" w:rsidRPr="006C0094" w:rsidRDefault="00AC30EE" w:rsidP="00AC30EE">
      <w:pPr>
        <w:spacing w:after="0"/>
        <w:jc w:val="both"/>
        <w:rPr>
          <w:rFonts w:cstheme="minorHAnsi"/>
        </w:rPr>
      </w:pPr>
      <w:r w:rsidRPr="009A5A11">
        <w:rPr>
          <w:rFonts w:cstheme="minorHAnsi"/>
        </w:rPr>
        <w:t>Zastoupená:</w:t>
      </w:r>
      <w:r w:rsidRPr="006C0094">
        <w:rPr>
          <w:rFonts w:cstheme="minorHAnsi"/>
        </w:rPr>
        <w:t xml:space="preserve"> </w:t>
      </w:r>
      <w:r w:rsidR="003F1007">
        <w:rPr>
          <w:rFonts w:cstheme="minorHAnsi"/>
        </w:rPr>
        <w:tab/>
        <w:t xml:space="preserve">       doc. RNDr. Jaroslav Koutský, Ph.D., rektor</w:t>
      </w:r>
    </w:p>
    <w:p w14:paraId="76FBAD22" w14:textId="77777777" w:rsidR="00AC30EE" w:rsidRPr="006C0094" w:rsidRDefault="00AC30EE" w:rsidP="00AC30EE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Bankovní spojení: ČSOB, a.s., Ústí nad Labem</w:t>
      </w:r>
    </w:p>
    <w:p w14:paraId="302DED5C" w14:textId="77777777" w:rsidR="00AC30EE" w:rsidRPr="006C0094" w:rsidRDefault="00AC30EE" w:rsidP="00AC30EE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Bankovní účet: 260112295/0300</w:t>
      </w:r>
    </w:p>
    <w:p w14:paraId="6CF7AD93" w14:textId="77777777" w:rsidR="00AC30EE" w:rsidRDefault="00AC30EE" w:rsidP="00AC30EE">
      <w:pPr>
        <w:spacing w:after="0" w:line="240" w:lineRule="auto"/>
      </w:pPr>
    </w:p>
    <w:p w14:paraId="74CAC15B" w14:textId="77777777" w:rsidR="00AC30EE" w:rsidRDefault="00AC30EE" w:rsidP="00AC30EE">
      <w:pPr>
        <w:spacing w:after="0" w:line="240" w:lineRule="auto"/>
      </w:pPr>
      <w:r>
        <w:t>(dále jen „</w:t>
      </w:r>
      <w:r>
        <w:rPr>
          <w:b/>
        </w:rPr>
        <w:t>odběratel</w:t>
      </w:r>
      <w:r>
        <w:t>“)</w:t>
      </w:r>
    </w:p>
    <w:p w14:paraId="2168C210" w14:textId="77777777" w:rsidR="00AC30EE" w:rsidRDefault="00AC30EE" w:rsidP="00AC30EE">
      <w:pPr>
        <w:spacing w:after="0" w:line="240" w:lineRule="auto"/>
      </w:pPr>
    </w:p>
    <w:p w14:paraId="4AE998FC" w14:textId="77777777" w:rsidR="00AC30EE" w:rsidRDefault="00AC30EE" w:rsidP="00AC30EE">
      <w:pPr>
        <w:spacing w:after="0" w:line="240" w:lineRule="auto"/>
      </w:pPr>
      <w:r>
        <w:t>(dodavatel a odběratel společně jako „</w:t>
      </w:r>
      <w:r w:rsidRPr="005E1BC9">
        <w:rPr>
          <w:b/>
        </w:rPr>
        <w:t>smluvní strany</w:t>
      </w:r>
      <w:r>
        <w:t>“ nebo jednotlivě jako „</w:t>
      </w:r>
      <w:r w:rsidRPr="005E1BC9">
        <w:rPr>
          <w:b/>
        </w:rPr>
        <w:t>smluvní strana</w:t>
      </w:r>
      <w:r>
        <w:t>“)</w:t>
      </w:r>
    </w:p>
    <w:p w14:paraId="7E9EC5B9" w14:textId="77777777" w:rsidR="00AC30EE" w:rsidRDefault="00AC30EE" w:rsidP="00AC30EE">
      <w:pPr>
        <w:spacing w:after="0" w:line="240" w:lineRule="auto"/>
      </w:pPr>
    </w:p>
    <w:p w14:paraId="2C1443AB" w14:textId="77777777" w:rsidR="00AC30EE" w:rsidRPr="005E1BC9" w:rsidRDefault="00AC30EE" w:rsidP="00AC30EE">
      <w:pPr>
        <w:spacing w:after="0" w:line="240" w:lineRule="auto"/>
        <w:rPr>
          <w:b/>
        </w:rPr>
      </w:pPr>
      <w:r>
        <w:rPr>
          <w:b/>
        </w:rPr>
        <w:t>u</w:t>
      </w:r>
      <w:r w:rsidRPr="005E1BC9">
        <w:rPr>
          <w:b/>
        </w:rPr>
        <w:t>zavírají t</w:t>
      </w:r>
      <w:r>
        <w:rPr>
          <w:b/>
        </w:rPr>
        <w:t xml:space="preserve">ento </w:t>
      </w:r>
      <w:r w:rsidR="004220E0">
        <w:rPr>
          <w:b/>
        </w:rPr>
        <w:t>D</w:t>
      </w:r>
      <w:r>
        <w:rPr>
          <w:b/>
        </w:rPr>
        <w:t>odatek č. 1.</w:t>
      </w:r>
      <w:r w:rsidRPr="005E1BC9">
        <w:rPr>
          <w:b/>
        </w:rPr>
        <w:t>:</w:t>
      </w:r>
    </w:p>
    <w:p w14:paraId="2074BB88" w14:textId="77777777" w:rsidR="00AC30EE" w:rsidRDefault="00AC30EE"/>
    <w:p w14:paraId="394B2407" w14:textId="77777777" w:rsidR="00AC30EE" w:rsidRDefault="005F1A2E" w:rsidP="00E40612">
      <w:pPr>
        <w:jc w:val="center"/>
        <w:rPr>
          <w:b/>
        </w:rPr>
      </w:pPr>
      <w:r w:rsidRPr="00E40612">
        <w:rPr>
          <w:b/>
        </w:rPr>
        <w:t>I.</w:t>
      </w:r>
    </w:p>
    <w:p w14:paraId="12B1EF4C" w14:textId="77777777" w:rsidR="00E40612" w:rsidRPr="007F52A7" w:rsidRDefault="00E40612" w:rsidP="00E40612">
      <w:pPr>
        <w:rPr>
          <w:b/>
        </w:rPr>
      </w:pPr>
      <w:r w:rsidRPr="007F52A7">
        <w:rPr>
          <w:b/>
        </w:rPr>
        <w:t>Smluvní strany se dohodly na následujících změnách</w:t>
      </w:r>
      <w:r w:rsidR="00FC5E1B">
        <w:rPr>
          <w:b/>
        </w:rPr>
        <w:t xml:space="preserve"> smlouvy</w:t>
      </w:r>
      <w:r w:rsidRPr="007F52A7">
        <w:rPr>
          <w:b/>
        </w:rPr>
        <w:t>:</w:t>
      </w:r>
    </w:p>
    <w:p w14:paraId="4F35E66A" w14:textId="77777777" w:rsidR="00E40612" w:rsidRDefault="00E40612" w:rsidP="00B337FF">
      <w:pPr>
        <w:jc w:val="both"/>
      </w:pPr>
      <w:r>
        <w:t xml:space="preserve">1. V čl. III. odst. 3.1. se datum </w:t>
      </w:r>
      <w:r w:rsidR="007F52A7">
        <w:t>„</w:t>
      </w:r>
      <w:r>
        <w:t>31.8.2023</w:t>
      </w:r>
      <w:r w:rsidR="007F52A7">
        <w:t>“</w:t>
      </w:r>
      <w:r>
        <w:t xml:space="preserve"> nahrazuje datem </w:t>
      </w:r>
      <w:r w:rsidR="007F52A7">
        <w:t>„</w:t>
      </w:r>
      <w:r>
        <w:t>31.8.2027</w:t>
      </w:r>
      <w:r w:rsidR="007F52A7">
        <w:t>“</w:t>
      </w:r>
      <w:r>
        <w:t>.</w:t>
      </w:r>
    </w:p>
    <w:p w14:paraId="61D54600" w14:textId="77777777" w:rsidR="00B337FF" w:rsidRDefault="00E40612" w:rsidP="00B337FF">
      <w:pPr>
        <w:jc w:val="both"/>
      </w:pPr>
      <w:r>
        <w:t xml:space="preserve">2. V čl. III. </w:t>
      </w:r>
      <w:r w:rsidR="00B337FF">
        <w:t xml:space="preserve">se </w:t>
      </w:r>
      <w:r>
        <w:t xml:space="preserve">odst. 3.7. </w:t>
      </w:r>
      <w:r w:rsidR="00B337FF">
        <w:t>nahrazuje novým odstavcem, který zní:</w:t>
      </w:r>
    </w:p>
    <w:p w14:paraId="4DEB5181" w14:textId="77777777" w:rsidR="00E40612" w:rsidRDefault="00B337FF" w:rsidP="00B337FF">
      <w:pPr>
        <w:jc w:val="both"/>
      </w:pPr>
      <w:r>
        <w:t xml:space="preserve">„Cena za služby spojené s provozem vnitřního vodovodu a vnitřní kanalizace Dodavatele a cena za služby spojené s provozem odběrného elektrického zařízení Dodavatele pro další období (tj. pro období od 1.9.2027) bude stanovena novou smlouvou dle </w:t>
      </w:r>
      <w:r w:rsidR="00AD0099">
        <w:t xml:space="preserve">vyhodnocení </w:t>
      </w:r>
      <w:r>
        <w:t xml:space="preserve">nákladů </w:t>
      </w:r>
      <w:r w:rsidR="00603C20">
        <w:t xml:space="preserve">posledního </w:t>
      </w:r>
      <w:r w:rsidR="007B6077">
        <w:t>předcházejícího</w:t>
      </w:r>
      <w:r w:rsidR="009A5A11">
        <w:t xml:space="preserve"> </w:t>
      </w:r>
      <w:r w:rsidR="00AD0099">
        <w:t>období</w:t>
      </w:r>
      <w:r w:rsidR="00000BAF">
        <w:t xml:space="preserve"> </w:t>
      </w:r>
      <w:r w:rsidR="007B6077">
        <w:t>(tedy roku 20</w:t>
      </w:r>
      <w:r w:rsidR="00114CAD">
        <w:t>2</w:t>
      </w:r>
      <w:r w:rsidR="007B6077">
        <w:t>6</w:t>
      </w:r>
      <w:r w:rsidR="00AD0099">
        <w:t xml:space="preserve"> a měsíců 01-08 2027</w:t>
      </w:r>
      <w:r w:rsidR="007B6077">
        <w:t>).</w:t>
      </w:r>
      <w:r>
        <w:t>“</w:t>
      </w:r>
    </w:p>
    <w:p w14:paraId="57A2A418" w14:textId="77777777" w:rsidR="00B337FF" w:rsidRDefault="00B337FF" w:rsidP="00B337FF">
      <w:pPr>
        <w:jc w:val="both"/>
      </w:pPr>
      <w:r>
        <w:t xml:space="preserve">3. Všechna ostatní ujednání </w:t>
      </w:r>
      <w:r w:rsidR="00FC5E1B">
        <w:t xml:space="preserve">smlouvy </w:t>
      </w:r>
      <w:r>
        <w:t>zůstávají nezměněna.</w:t>
      </w:r>
    </w:p>
    <w:p w14:paraId="157E0B95" w14:textId="77777777" w:rsidR="00B337FF" w:rsidRDefault="00B337FF" w:rsidP="00B337FF">
      <w:pPr>
        <w:jc w:val="both"/>
      </w:pPr>
    </w:p>
    <w:p w14:paraId="1F8F04F5" w14:textId="77777777" w:rsidR="00B337FF" w:rsidRDefault="00B337FF" w:rsidP="00B337FF">
      <w:pPr>
        <w:jc w:val="center"/>
      </w:pPr>
    </w:p>
    <w:p w14:paraId="4CBDFCD3" w14:textId="77777777" w:rsidR="00B337FF" w:rsidRPr="007F52A7" w:rsidRDefault="00B337FF" w:rsidP="00B337FF">
      <w:pPr>
        <w:jc w:val="center"/>
        <w:rPr>
          <w:b/>
        </w:rPr>
      </w:pPr>
      <w:r w:rsidRPr="007F52A7">
        <w:rPr>
          <w:b/>
        </w:rPr>
        <w:lastRenderedPageBreak/>
        <w:t>II.</w:t>
      </w:r>
    </w:p>
    <w:p w14:paraId="2F9911FB" w14:textId="77777777" w:rsidR="00B337FF" w:rsidRDefault="00B337FF" w:rsidP="004220E0">
      <w:pPr>
        <w:jc w:val="both"/>
      </w:pPr>
      <w:r>
        <w:t>1. Dodatek č. 1 nabývá platnosti dnem podpisu oběma smluvními stranami, účinnosti uveřejněním smlouvy v registru smluv.</w:t>
      </w:r>
    </w:p>
    <w:p w14:paraId="1E53902B" w14:textId="77777777" w:rsidR="00B337FF" w:rsidRDefault="00B337FF" w:rsidP="004220E0">
      <w:pPr>
        <w:jc w:val="both"/>
      </w:pPr>
      <w:r>
        <w:t xml:space="preserve">2.  Smluvní strany berou na vědomí, že Dodatek č. 1 podléhá povinnosti uveřejnění v registru smluv podle zák. č. 340/2015 Sb., o registru smluv. Smluvní strany souhlasí s uveřejněním </w:t>
      </w:r>
      <w:r w:rsidR="007F52A7">
        <w:t>Dodatku č. 1</w:t>
      </w:r>
      <w:r>
        <w:t xml:space="preserve"> v plném rozsahu a žádné ustanove</w:t>
      </w:r>
      <w:r w:rsidR="007F52A7">
        <w:t>ní nepovažují za obchodní tajemství. Dodatek č. 1</w:t>
      </w:r>
      <w:r>
        <w:t xml:space="preserve"> bude uveřejněn </w:t>
      </w:r>
      <w:r w:rsidR="007F52A7">
        <w:t>dodavatelem.</w:t>
      </w:r>
    </w:p>
    <w:p w14:paraId="06CE8E20" w14:textId="77777777" w:rsidR="007F52A7" w:rsidRDefault="007F52A7" w:rsidP="004220E0">
      <w:pPr>
        <w:spacing w:after="0" w:line="240" w:lineRule="auto"/>
        <w:jc w:val="both"/>
      </w:pPr>
      <w:r>
        <w:t>3. Smluvní strany prohlašují, že si tento Dodatek č. 1 přečetly, jeho obsahu porozuměly, a že dodatek č. 1 je výrazem jejich svobodné a vážné vůle, a není uzavírán v tísni a za nápadně nevýhodných podmínek. Na důkaz toho smluvní strany připojují své podpisy.</w:t>
      </w:r>
    </w:p>
    <w:p w14:paraId="3D2F268F" w14:textId="77777777" w:rsidR="007F52A7" w:rsidRDefault="007F52A7" w:rsidP="00B337FF"/>
    <w:p w14:paraId="54E719FC" w14:textId="77777777" w:rsidR="00B337FF" w:rsidRDefault="00B337FF" w:rsidP="00B337FF">
      <w:pPr>
        <w:jc w:val="center"/>
      </w:pPr>
    </w:p>
    <w:p w14:paraId="40DCB0D0" w14:textId="77777777" w:rsidR="007F52A7" w:rsidRDefault="007F52A7" w:rsidP="007F52A7">
      <w:pPr>
        <w:spacing w:after="0" w:line="240" w:lineRule="auto"/>
      </w:pPr>
      <w:r>
        <w:t>V Ústí nad Labem, dne                                                                               V Ústí nad Labem, dne</w:t>
      </w:r>
    </w:p>
    <w:p w14:paraId="6D77F45A" w14:textId="77777777" w:rsidR="007F52A7" w:rsidRDefault="007F52A7" w:rsidP="007F52A7">
      <w:pPr>
        <w:spacing w:after="0" w:line="240" w:lineRule="auto"/>
      </w:pPr>
    </w:p>
    <w:p w14:paraId="2DE603E7" w14:textId="77777777" w:rsidR="007F52A7" w:rsidRDefault="007F52A7" w:rsidP="007F52A7">
      <w:pPr>
        <w:spacing w:after="0" w:line="240" w:lineRule="auto"/>
      </w:pPr>
      <w:r>
        <w:t xml:space="preserve">Za Krajskou zdravotní, a.s.                                                                  Za Univerzitu J. E. Purkyně v Ústí nad         </w:t>
      </w:r>
    </w:p>
    <w:p w14:paraId="6C307B46" w14:textId="77777777" w:rsidR="007F52A7" w:rsidRDefault="007F52A7" w:rsidP="007F52A7">
      <w:pPr>
        <w:spacing w:after="0" w:line="240" w:lineRule="auto"/>
      </w:pPr>
      <w:r>
        <w:t xml:space="preserve">                                                                                                                 Labem </w:t>
      </w:r>
    </w:p>
    <w:p w14:paraId="1AF61BC7" w14:textId="77777777" w:rsidR="007F52A7" w:rsidRDefault="007F52A7" w:rsidP="007F52A7">
      <w:pPr>
        <w:spacing w:after="0" w:line="240" w:lineRule="auto"/>
      </w:pPr>
    </w:p>
    <w:p w14:paraId="6E9451C5" w14:textId="77777777" w:rsidR="007F52A7" w:rsidRDefault="007F52A7" w:rsidP="007F52A7">
      <w:pPr>
        <w:spacing w:after="0" w:line="240" w:lineRule="auto"/>
      </w:pPr>
    </w:p>
    <w:p w14:paraId="4B11E069" w14:textId="77777777" w:rsidR="007F52A7" w:rsidRDefault="007F52A7" w:rsidP="007F52A7">
      <w:pPr>
        <w:spacing w:after="0" w:line="240" w:lineRule="auto"/>
      </w:pPr>
    </w:p>
    <w:p w14:paraId="07DB0114" w14:textId="77777777" w:rsidR="007F52A7" w:rsidRDefault="007F52A7" w:rsidP="007F52A7">
      <w:pPr>
        <w:spacing w:after="0" w:line="240" w:lineRule="auto"/>
      </w:pPr>
    </w:p>
    <w:p w14:paraId="77C50313" w14:textId="77777777" w:rsidR="007F52A7" w:rsidRDefault="007F52A7" w:rsidP="007F52A7">
      <w:pPr>
        <w:spacing w:after="0" w:line="240" w:lineRule="auto"/>
      </w:pPr>
      <w:r>
        <w:t>………………………………………………………….                                  ……………………………………………………</w:t>
      </w:r>
    </w:p>
    <w:p w14:paraId="5C13F38D" w14:textId="77777777" w:rsidR="007F52A7" w:rsidRDefault="007F52A7" w:rsidP="007F52A7">
      <w:pPr>
        <w:spacing w:after="0" w:line="240" w:lineRule="auto"/>
        <w:ind w:left="4248" w:hanging="4248"/>
      </w:pPr>
      <w:r>
        <w:t xml:space="preserve">MUDr. Petr Malý, MBA                                                                </w:t>
      </w:r>
      <w:r w:rsidR="003F1007">
        <w:t xml:space="preserve">doc. RNDr. Jaroslav Koutský, </w:t>
      </w:r>
      <w:proofErr w:type="gramStart"/>
      <w:r w:rsidR="003F1007">
        <w:t>Ph.D</w:t>
      </w:r>
      <w:proofErr w:type="gramEnd"/>
    </w:p>
    <w:p w14:paraId="0473479C" w14:textId="77777777" w:rsidR="007F52A7" w:rsidRDefault="007F52A7" w:rsidP="007F52A7">
      <w:pPr>
        <w:spacing w:after="0" w:line="240" w:lineRule="auto"/>
      </w:pPr>
      <w:r>
        <w:t xml:space="preserve">     generální ředitel</w:t>
      </w:r>
      <w:r>
        <w:tab/>
        <w:t xml:space="preserve"> </w:t>
      </w:r>
      <w:r w:rsidR="003F1007">
        <w:tab/>
      </w:r>
      <w:r w:rsidR="003F1007">
        <w:tab/>
      </w:r>
      <w:r w:rsidR="003F1007">
        <w:tab/>
      </w:r>
      <w:r w:rsidR="003F1007">
        <w:tab/>
      </w:r>
      <w:r w:rsidR="003F1007">
        <w:tab/>
      </w:r>
      <w:r w:rsidR="003F1007">
        <w:tab/>
        <w:t>rektor</w:t>
      </w:r>
    </w:p>
    <w:p w14:paraId="558EE7EA" w14:textId="77777777" w:rsidR="007F52A7" w:rsidRDefault="007F52A7" w:rsidP="007F52A7">
      <w:pPr>
        <w:spacing w:after="0" w:line="240" w:lineRule="auto"/>
      </w:pPr>
    </w:p>
    <w:p w14:paraId="6663D758" w14:textId="77777777" w:rsidR="007F52A7" w:rsidRDefault="007F52A7" w:rsidP="007F52A7">
      <w:pPr>
        <w:spacing w:after="0" w:line="240" w:lineRule="auto"/>
      </w:pPr>
    </w:p>
    <w:p w14:paraId="1F4934EB" w14:textId="77777777" w:rsidR="007F52A7" w:rsidRDefault="007F52A7" w:rsidP="007F52A7">
      <w:pPr>
        <w:spacing w:after="0" w:line="240" w:lineRule="auto"/>
      </w:pPr>
    </w:p>
    <w:p w14:paraId="567FEF11" w14:textId="77777777" w:rsidR="00B337FF" w:rsidRPr="00E40612" w:rsidRDefault="00B337FF" w:rsidP="00B337FF">
      <w:pPr>
        <w:jc w:val="both"/>
      </w:pPr>
    </w:p>
    <w:sectPr w:rsidR="00B337FF" w:rsidRPr="00E4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EE"/>
    <w:rsid w:val="00000BAF"/>
    <w:rsid w:val="00114CAD"/>
    <w:rsid w:val="003F1007"/>
    <w:rsid w:val="004220E0"/>
    <w:rsid w:val="00577925"/>
    <w:rsid w:val="005F1A2E"/>
    <w:rsid w:val="00603C20"/>
    <w:rsid w:val="007B6077"/>
    <w:rsid w:val="007F52A7"/>
    <w:rsid w:val="00895238"/>
    <w:rsid w:val="009A5A11"/>
    <w:rsid w:val="00AC30EE"/>
    <w:rsid w:val="00AD0099"/>
    <w:rsid w:val="00B337FF"/>
    <w:rsid w:val="00B8681D"/>
    <w:rsid w:val="00E25883"/>
    <w:rsid w:val="00E40612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073C"/>
  <w15:chartTrackingRefBased/>
  <w15:docId w15:val="{9BDC730C-9808-4F65-9E75-763C258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Taie Kolaříková Lenka</dc:creator>
  <cp:keywords/>
  <dc:description/>
  <cp:lastModifiedBy>jarosovam</cp:lastModifiedBy>
  <cp:revision>2</cp:revision>
  <dcterms:created xsi:type="dcterms:W3CDTF">2023-06-07T06:21:00Z</dcterms:created>
  <dcterms:modified xsi:type="dcterms:W3CDTF">2023-06-07T06:21:00Z</dcterms:modified>
</cp:coreProperties>
</file>