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A377" w14:textId="3E538A72" w:rsidR="00AF0319" w:rsidRPr="00213D8E" w:rsidRDefault="007C3624" w:rsidP="00AF0319">
      <w:pPr>
        <w:jc w:val="center"/>
        <w:rPr>
          <w:b/>
        </w:rPr>
      </w:pPr>
      <w:r>
        <w:rPr>
          <w:b/>
        </w:rPr>
        <w:t>SMLOUVA O SPOLUPRÁCI A FUNGOVÁNÍ V RÁMCI AREÁLU</w:t>
      </w:r>
      <w:r w:rsidR="00AF0319" w:rsidRPr="00213D8E">
        <w:rPr>
          <w:b/>
        </w:rPr>
        <w:t xml:space="preserve"> MASARYKOVY NEMOCNICE V ÚSTÍ NAD LABEM</w:t>
      </w:r>
    </w:p>
    <w:p w14:paraId="3EC20311" w14:textId="110F6CB7" w:rsidR="00AF0319" w:rsidRDefault="00AB05A9" w:rsidP="00AF0319">
      <w:pPr>
        <w:jc w:val="center"/>
      </w:pPr>
      <w:r>
        <w:t>u</w:t>
      </w:r>
      <w:r w:rsidR="00AF0319">
        <w:t xml:space="preserve">zavřená podle </w:t>
      </w:r>
      <w:proofErr w:type="spellStart"/>
      <w:r w:rsidR="00AF0319">
        <w:t>ust</w:t>
      </w:r>
      <w:proofErr w:type="spellEnd"/>
      <w:r w:rsidR="00AF0319">
        <w:t>. § 1746 odst. 2 Občanského zákoníku</w:t>
      </w:r>
    </w:p>
    <w:p w14:paraId="33FC802A" w14:textId="77777777" w:rsidR="00AF0319" w:rsidRDefault="00AF0319" w:rsidP="00AF0319">
      <w:pPr>
        <w:jc w:val="center"/>
      </w:pPr>
    </w:p>
    <w:p w14:paraId="78CD8EB1" w14:textId="77777777" w:rsidR="00AF0319" w:rsidRPr="0003529A" w:rsidRDefault="00AF0319" w:rsidP="00AF0319">
      <w:pPr>
        <w:rPr>
          <w:b/>
        </w:rPr>
      </w:pPr>
      <w:r w:rsidRPr="0003529A">
        <w:rPr>
          <w:b/>
        </w:rPr>
        <w:t>Smluvní strany</w:t>
      </w:r>
    </w:p>
    <w:p w14:paraId="00E8086D" w14:textId="77777777" w:rsidR="00AF0319" w:rsidRDefault="00AF0319" w:rsidP="00AF0319">
      <w:pPr>
        <w:spacing w:after="0" w:line="240" w:lineRule="auto"/>
      </w:pPr>
      <w:r>
        <w:t xml:space="preserve">1. </w:t>
      </w:r>
    </w:p>
    <w:p w14:paraId="6097F545" w14:textId="77777777" w:rsidR="00AF0319" w:rsidRPr="005E1BC9" w:rsidRDefault="00AF0319" w:rsidP="00AF0319">
      <w:pPr>
        <w:spacing w:after="0" w:line="240" w:lineRule="auto"/>
        <w:rPr>
          <w:b/>
        </w:rPr>
      </w:pPr>
      <w:r w:rsidRPr="005E1BC9">
        <w:rPr>
          <w:b/>
        </w:rPr>
        <w:t>Krajská zdravotní, a.s.</w:t>
      </w:r>
    </w:p>
    <w:p w14:paraId="40A93055" w14:textId="77777777" w:rsidR="00AF0319" w:rsidRDefault="00AF0319" w:rsidP="00AF0319">
      <w:pPr>
        <w:spacing w:after="0" w:line="240" w:lineRule="auto"/>
      </w:pPr>
      <w:r>
        <w:t>Se sídlem:                  Sociální péče 3316/12a, Ústí nad Labem</w:t>
      </w:r>
    </w:p>
    <w:p w14:paraId="35B01122" w14:textId="77777777" w:rsidR="00AF0319" w:rsidRDefault="00AF0319" w:rsidP="00AF0319">
      <w:pPr>
        <w:spacing w:after="0" w:line="240" w:lineRule="auto"/>
      </w:pPr>
      <w:r>
        <w:t>IČO:                            25488627</w:t>
      </w:r>
    </w:p>
    <w:p w14:paraId="3E8E208A" w14:textId="77777777" w:rsidR="00AF0319" w:rsidRDefault="00AF0319" w:rsidP="00AF0319">
      <w:pPr>
        <w:spacing w:after="0" w:line="240" w:lineRule="auto"/>
      </w:pPr>
      <w:r>
        <w:t>DIČ:                            CZ25488627</w:t>
      </w:r>
    </w:p>
    <w:p w14:paraId="1F0A9462" w14:textId="2FA7B141" w:rsidR="00E07C59" w:rsidRDefault="00AF0319" w:rsidP="00E07C59">
      <w:pPr>
        <w:spacing w:after="0" w:line="240" w:lineRule="auto"/>
      </w:pPr>
      <w:r>
        <w:t xml:space="preserve">Zastoupená:  </w:t>
      </w:r>
      <w:r w:rsidR="00E07C59">
        <w:t xml:space="preserve"> MUDr. Petr Malý, MBA, generální ředitel</w:t>
      </w:r>
    </w:p>
    <w:p w14:paraId="5412C348" w14:textId="77777777" w:rsidR="00AF0319" w:rsidRDefault="00AF0319" w:rsidP="00AF0319">
      <w:pPr>
        <w:spacing w:after="0" w:line="240" w:lineRule="auto"/>
      </w:pPr>
      <w:r>
        <w:t>Zapsaná v obchodním rejstříku vedeném Krajským soudem v Ústí nad Labem, oddíl B, vložka 1550</w:t>
      </w:r>
    </w:p>
    <w:p w14:paraId="6EDA8136" w14:textId="77777777" w:rsidR="00AF0319" w:rsidRDefault="00AF0319" w:rsidP="00AF0319">
      <w:pPr>
        <w:spacing w:after="0" w:line="240" w:lineRule="auto"/>
      </w:pPr>
      <w:r>
        <w:t>Bankovní spojení: ČSOB, a.s.</w:t>
      </w:r>
    </w:p>
    <w:p w14:paraId="4F9BEF93" w14:textId="77777777" w:rsidR="00AF0319" w:rsidRDefault="00AF0319" w:rsidP="00AF0319">
      <w:pPr>
        <w:spacing w:after="0" w:line="240" w:lineRule="auto"/>
      </w:pPr>
      <w:r>
        <w:t>Bankovní účet: 216686400/0300</w:t>
      </w:r>
    </w:p>
    <w:p w14:paraId="2C42B717" w14:textId="77777777" w:rsidR="00AF0319" w:rsidRDefault="00AF0319" w:rsidP="00AF0319">
      <w:pPr>
        <w:spacing w:after="0" w:line="240" w:lineRule="auto"/>
      </w:pPr>
    </w:p>
    <w:p w14:paraId="1676BB49" w14:textId="51E3CD2B" w:rsidR="00AF0319" w:rsidRDefault="00AF0319" w:rsidP="00AF0319">
      <w:pPr>
        <w:spacing w:after="0" w:line="240" w:lineRule="auto"/>
      </w:pPr>
      <w:r>
        <w:t>(dále jen „</w:t>
      </w:r>
      <w:r>
        <w:rPr>
          <w:b/>
        </w:rPr>
        <w:t>vlastník</w:t>
      </w:r>
      <w:r>
        <w:t>“)</w:t>
      </w:r>
    </w:p>
    <w:p w14:paraId="63FB8F66" w14:textId="77777777" w:rsidR="00AF0319" w:rsidRDefault="00AF0319" w:rsidP="00AF0319">
      <w:pPr>
        <w:spacing w:after="0" w:line="240" w:lineRule="auto"/>
      </w:pPr>
    </w:p>
    <w:p w14:paraId="44B91884" w14:textId="77777777" w:rsidR="00AF0319" w:rsidRDefault="00AF0319" w:rsidP="00AF0319">
      <w:pPr>
        <w:spacing w:after="0" w:line="240" w:lineRule="auto"/>
      </w:pPr>
      <w:r>
        <w:t>a</w:t>
      </w:r>
    </w:p>
    <w:p w14:paraId="0BEE5F57" w14:textId="77777777" w:rsidR="00AF0319" w:rsidRDefault="00AF0319" w:rsidP="00AF0319">
      <w:pPr>
        <w:spacing w:after="0" w:line="240" w:lineRule="auto"/>
      </w:pPr>
    </w:p>
    <w:p w14:paraId="52CC48D9" w14:textId="77777777" w:rsidR="00AF0319" w:rsidRDefault="00AF0319" w:rsidP="00AF0319">
      <w:pPr>
        <w:spacing w:after="0" w:line="240" w:lineRule="auto"/>
      </w:pPr>
      <w:r>
        <w:t xml:space="preserve">2. </w:t>
      </w:r>
    </w:p>
    <w:p w14:paraId="0213882C" w14:textId="77777777" w:rsidR="00AF0319" w:rsidRPr="006C0094" w:rsidRDefault="00AF0319" w:rsidP="00AF0319">
      <w:pPr>
        <w:spacing w:after="0" w:line="240" w:lineRule="auto"/>
        <w:rPr>
          <w:rFonts w:cstheme="minorHAnsi"/>
          <w:b/>
        </w:rPr>
      </w:pPr>
      <w:r w:rsidRPr="006C0094">
        <w:rPr>
          <w:rFonts w:cstheme="minorHAnsi"/>
          <w:b/>
        </w:rPr>
        <w:t>Univerzita Jana Evangelisty Purkyně v Ústí nad Labem</w:t>
      </w:r>
    </w:p>
    <w:p w14:paraId="425BC392" w14:textId="77777777" w:rsidR="00AF0319" w:rsidRPr="006C0094" w:rsidRDefault="00AF0319" w:rsidP="00AF0319">
      <w:pPr>
        <w:spacing w:after="0" w:line="240" w:lineRule="auto"/>
        <w:rPr>
          <w:rFonts w:cstheme="minorHAnsi"/>
        </w:rPr>
      </w:pPr>
      <w:r w:rsidRPr="006C0094">
        <w:rPr>
          <w:rFonts w:cstheme="minorHAnsi"/>
        </w:rPr>
        <w:t xml:space="preserve">Se sídlem:                  Pasteurova 1, 40096 Ústí nad Labem </w:t>
      </w:r>
    </w:p>
    <w:p w14:paraId="556A8BBC" w14:textId="77777777" w:rsidR="00AF0319" w:rsidRPr="006C0094" w:rsidRDefault="00AF0319" w:rsidP="00AF0319">
      <w:pPr>
        <w:spacing w:after="0" w:line="240" w:lineRule="auto"/>
        <w:rPr>
          <w:rFonts w:cstheme="minorHAnsi"/>
        </w:rPr>
      </w:pPr>
      <w:r w:rsidRPr="006C0094">
        <w:rPr>
          <w:rFonts w:cstheme="minorHAnsi"/>
        </w:rPr>
        <w:t>IČO:                               44555601</w:t>
      </w:r>
    </w:p>
    <w:p w14:paraId="737F9804" w14:textId="632D0DB8" w:rsidR="00AF0319" w:rsidRPr="006C0094" w:rsidRDefault="00AF0319" w:rsidP="00AF0319">
      <w:pPr>
        <w:spacing w:after="0"/>
        <w:jc w:val="both"/>
        <w:rPr>
          <w:rFonts w:cstheme="minorHAnsi"/>
        </w:rPr>
      </w:pPr>
      <w:r w:rsidRPr="006C0094">
        <w:rPr>
          <w:rFonts w:cstheme="minorHAnsi"/>
        </w:rPr>
        <w:t xml:space="preserve">Zastoupená: doc. RNDr. Jaroslav Koutský, </w:t>
      </w:r>
      <w:proofErr w:type="spellStart"/>
      <w:r w:rsidRPr="006C0094">
        <w:rPr>
          <w:rFonts w:cstheme="minorHAnsi"/>
        </w:rPr>
        <w:t>Ph</w:t>
      </w:r>
      <w:proofErr w:type="spellEnd"/>
      <w:r w:rsidRPr="006C0094">
        <w:rPr>
          <w:rFonts w:cstheme="minorHAnsi"/>
        </w:rPr>
        <w:t xml:space="preserve">. D. rektor </w:t>
      </w:r>
    </w:p>
    <w:p w14:paraId="00F7C0CD" w14:textId="77777777" w:rsidR="00AF0319" w:rsidRPr="006C0094" w:rsidRDefault="00AF0319" w:rsidP="00AF0319">
      <w:pPr>
        <w:spacing w:after="0" w:line="240" w:lineRule="auto"/>
        <w:rPr>
          <w:rFonts w:cstheme="minorHAnsi"/>
        </w:rPr>
      </w:pPr>
      <w:r w:rsidRPr="006C0094">
        <w:rPr>
          <w:rFonts w:cstheme="minorHAnsi"/>
        </w:rPr>
        <w:t>Bankovní spojení: ČSOB, a.s., Ústí nad Labem</w:t>
      </w:r>
    </w:p>
    <w:p w14:paraId="3BAC28F4" w14:textId="77777777" w:rsidR="00AF0319" w:rsidRPr="006C0094" w:rsidRDefault="00AF0319" w:rsidP="00AF0319">
      <w:pPr>
        <w:spacing w:after="0" w:line="240" w:lineRule="auto"/>
        <w:rPr>
          <w:rFonts w:cstheme="minorHAnsi"/>
        </w:rPr>
      </w:pPr>
      <w:r w:rsidRPr="006C0094">
        <w:rPr>
          <w:rFonts w:cstheme="minorHAnsi"/>
        </w:rPr>
        <w:t>Bankovní účet: 260112295/0300</w:t>
      </w:r>
    </w:p>
    <w:p w14:paraId="56ABE01F" w14:textId="77777777" w:rsidR="00AF0319" w:rsidRDefault="00AF0319" w:rsidP="00AF0319">
      <w:pPr>
        <w:spacing w:after="0" w:line="240" w:lineRule="auto"/>
      </w:pPr>
    </w:p>
    <w:p w14:paraId="1AC1F582" w14:textId="77777777" w:rsidR="00AF0319" w:rsidRDefault="00AF0319" w:rsidP="00AF0319">
      <w:pPr>
        <w:spacing w:after="0" w:line="240" w:lineRule="auto"/>
      </w:pPr>
      <w:r>
        <w:t>(dále jen „</w:t>
      </w:r>
      <w:r>
        <w:rPr>
          <w:b/>
        </w:rPr>
        <w:t>uživatel</w:t>
      </w:r>
      <w:r>
        <w:t>“)</w:t>
      </w:r>
    </w:p>
    <w:p w14:paraId="1DF43373" w14:textId="77777777" w:rsidR="00AF0319" w:rsidRDefault="00AF0319" w:rsidP="00AF0319">
      <w:pPr>
        <w:spacing w:after="0" w:line="240" w:lineRule="auto"/>
      </w:pPr>
    </w:p>
    <w:p w14:paraId="3C669799" w14:textId="74132AC8" w:rsidR="00AF0319" w:rsidRDefault="00AF0319" w:rsidP="00AF0319">
      <w:pPr>
        <w:spacing w:after="0" w:line="240" w:lineRule="auto"/>
      </w:pPr>
      <w:r>
        <w:t>(</w:t>
      </w:r>
      <w:proofErr w:type="gramStart"/>
      <w:r w:rsidR="007C3624">
        <w:t xml:space="preserve">vlastník </w:t>
      </w:r>
      <w:r>
        <w:t xml:space="preserve"> </w:t>
      </w:r>
      <w:r w:rsidR="007C3624">
        <w:t>a</w:t>
      </w:r>
      <w:proofErr w:type="gramEnd"/>
      <w:r w:rsidR="007C3624">
        <w:t xml:space="preserve"> uživatel </w:t>
      </w:r>
      <w:r>
        <w:t>společně jako „</w:t>
      </w:r>
      <w:r w:rsidRPr="005E1BC9">
        <w:rPr>
          <w:b/>
        </w:rPr>
        <w:t>smluvní strany</w:t>
      </w:r>
      <w:r>
        <w:t>“ nebo jednotlivě jako „</w:t>
      </w:r>
      <w:r w:rsidRPr="005E1BC9">
        <w:rPr>
          <w:b/>
        </w:rPr>
        <w:t>smluvní strana</w:t>
      </w:r>
      <w:r>
        <w:t>“)</w:t>
      </w:r>
    </w:p>
    <w:p w14:paraId="46D293BC" w14:textId="05A78646" w:rsidR="00AF0319" w:rsidRDefault="00AF0319" w:rsidP="00AF0319">
      <w:pPr>
        <w:spacing w:after="0" w:line="240" w:lineRule="auto"/>
      </w:pPr>
    </w:p>
    <w:p w14:paraId="177A7442" w14:textId="77777777" w:rsidR="00AF0319" w:rsidRDefault="00AF0319" w:rsidP="00AF0319">
      <w:pPr>
        <w:spacing w:after="0" w:line="240" w:lineRule="auto"/>
        <w:rPr>
          <w:b/>
        </w:rPr>
      </w:pPr>
      <w:r>
        <w:rPr>
          <w:b/>
        </w:rPr>
        <w:t>u</w:t>
      </w:r>
      <w:r w:rsidRPr="005E1BC9">
        <w:rPr>
          <w:b/>
        </w:rPr>
        <w:t>zavírají tuto smlouvu za podmínek níže uvedených:</w:t>
      </w:r>
    </w:p>
    <w:p w14:paraId="4FCABD1A" w14:textId="77777777" w:rsidR="00AF0319" w:rsidRDefault="00AF0319" w:rsidP="00AF0319">
      <w:pPr>
        <w:spacing w:after="0" w:line="240" w:lineRule="auto"/>
        <w:rPr>
          <w:b/>
        </w:rPr>
      </w:pPr>
    </w:p>
    <w:p w14:paraId="2FC55FF8" w14:textId="77777777" w:rsidR="00AF0319" w:rsidRPr="007C3624" w:rsidRDefault="00AF0319" w:rsidP="00186D78">
      <w:pPr>
        <w:spacing w:after="0" w:line="240" w:lineRule="auto"/>
        <w:jc w:val="center"/>
        <w:rPr>
          <w:b/>
        </w:rPr>
      </w:pPr>
      <w:r w:rsidRPr="007C3624">
        <w:rPr>
          <w:b/>
        </w:rPr>
        <w:t>I.</w:t>
      </w:r>
    </w:p>
    <w:p w14:paraId="41FF788C" w14:textId="77777777" w:rsidR="00AF0319" w:rsidRDefault="00AF0319" w:rsidP="00186D78">
      <w:pPr>
        <w:spacing w:after="0" w:line="240" w:lineRule="auto"/>
        <w:jc w:val="both"/>
      </w:pPr>
      <w:r w:rsidRPr="00AF0319">
        <w:t>1. Uživatel</w:t>
      </w:r>
      <w:r>
        <w:t xml:space="preserve"> vystavěl a následně zkolaudoval budovu – „</w:t>
      </w:r>
      <w:r w:rsidRPr="00213D8E">
        <w:rPr>
          <w:b/>
        </w:rPr>
        <w:t xml:space="preserve">Výukové </w:t>
      </w:r>
      <w:r w:rsidR="00B719CC" w:rsidRPr="00213D8E">
        <w:rPr>
          <w:b/>
        </w:rPr>
        <w:t>prostory fakulty zdravotnických studií</w:t>
      </w:r>
      <w:r w:rsidR="00B719CC">
        <w:t xml:space="preserve">“ (dále jen </w:t>
      </w:r>
      <w:r w:rsidR="00B719CC" w:rsidRPr="00B719CC">
        <w:rPr>
          <w:b/>
        </w:rPr>
        <w:t>„</w:t>
      </w:r>
      <w:r w:rsidR="00B719CC">
        <w:rPr>
          <w:b/>
        </w:rPr>
        <w:t>nemovitost</w:t>
      </w:r>
      <w:r w:rsidR="00B719CC">
        <w:t>“), a to</w:t>
      </w:r>
      <w:r>
        <w:t xml:space="preserve"> </w:t>
      </w:r>
      <w:r w:rsidR="00B719CC">
        <w:t xml:space="preserve">na pozemku </w:t>
      </w:r>
      <w:proofErr w:type="spellStart"/>
      <w:r w:rsidR="00B719CC">
        <w:t>parc</w:t>
      </w:r>
      <w:proofErr w:type="spellEnd"/>
      <w:r w:rsidR="00B719CC">
        <w:t xml:space="preserve">. č. 1296/167 v obci Ústí nad Labem, </w:t>
      </w:r>
      <w:proofErr w:type="spellStart"/>
      <w:r w:rsidR="00B719CC">
        <w:t>k.ú</w:t>
      </w:r>
      <w:proofErr w:type="spellEnd"/>
      <w:r w:rsidR="00B719CC">
        <w:t xml:space="preserve">. Bukov, vzniklého na základě geometrického plánu č. 1258-22173/2022, </w:t>
      </w:r>
      <w:r w:rsidR="00186D78">
        <w:t xml:space="preserve">ze dne 1.8.2022, </w:t>
      </w:r>
      <w:r w:rsidR="00B719CC">
        <w:t>který se nachází v areálu Masarykovy nemocnice v Ústí nad Labem (dále jen „</w:t>
      </w:r>
      <w:r w:rsidR="00B719CC" w:rsidRPr="00B719CC">
        <w:rPr>
          <w:b/>
        </w:rPr>
        <w:t>areál</w:t>
      </w:r>
      <w:r w:rsidR="00B719CC">
        <w:t xml:space="preserve">“). </w:t>
      </w:r>
    </w:p>
    <w:p w14:paraId="00C06955" w14:textId="77777777" w:rsidR="00B719CC" w:rsidRDefault="00B719CC" w:rsidP="00186D78">
      <w:pPr>
        <w:spacing w:after="0" w:line="240" w:lineRule="auto"/>
        <w:jc w:val="both"/>
      </w:pPr>
    </w:p>
    <w:p w14:paraId="70958684" w14:textId="77777777" w:rsidR="00B719CC" w:rsidRDefault="00B719CC" w:rsidP="00186D78">
      <w:pPr>
        <w:spacing w:after="0" w:line="240" w:lineRule="auto"/>
        <w:jc w:val="both"/>
      </w:pPr>
      <w:r>
        <w:t xml:space="preserve">2. Vzhledem k tomu, že se nemovitost stala součástí areálu s odlišnými vlastníky/smluvními stranami, je zapotřebí, aby mezi smluvními stranami došlo k úpravě jejich vzájemných práv a povinností při </w:t>
      </w:r>
      <w:r w:rsidR="00C80411">
        <w:t xml:space="preserve">užívání </w:t>
      </w:r>
      <w:r w:rsidR="00186D78">
        <w:t>areálu.</w:t>
      </w:r>
    </w:p>
    <w:p w14:paraId="33566F57" w14:textId="77777777" w:rsidR="00C15BDA" w:rsidRDefault="00C15BDA" w:rsidP="00186D78">
      <w:pPr>
        <w:spacing w:after="0" w:line="240" w:lineRule="auto"/>
        <w:jc w:val="both"/>
      </w:pPr>
    </w:p>
    <w:p w14:paraId="15FA2583" w14:textId="77777777" w:rsidR="00C15BDA" w:rsidRPr="007C3624" w:rsidRDefault="00C15BDA" w:rsidP="00C15BDA">
      <w:pPr>
        <w:spacing w:after="0" w:line="240" w:lineRule="auto"/>
        <w:jc w:val="center"/>
        <w:rPr>
          <w:b/>
        </w:rPr>
      </w:pPr>
      <w:r w:rsidRPr="007C3624">
        <w:rPr>
          <w:b/>
        </w:rPr>
        <w:t>II.</w:t>
      </w:r>
    </w:p>
    <w:p w14:paraId="387DE250" w14:textId="77777777" w:rsidR="00186D78" w:rsidRDefault="00186D78" w:rsidP="00186D78">
      <w:pPr>
        <w:spacing w:after="0" w:line="240" w:lineRule="auto"/>
        <w:jc w:val="both"/>
      </w:pPr>
    </w:p>
    <w:p w14:paraId="505FFB17" w14:textId="1CCF4C79" w:rsidR="00186D78" w:rsidRDefault="00C15BDA" w:rsidP="00186D78">
      <w:pPr>
        <w:spacing w:after="0" w:line="240" w:lineRule="auto"/>
        <w:jc w:val="both"/>
      </w:pPr>
      <w:r>
        <w:t>1</w:t>
      </w:r>
      <w:r w:rsidR="00186D78">
        <w:t xml:space="preserve">. Za uživatele se považují </w:t>
      </w:r>
      <w:r>
        <w:t xml:space="preserve">také </w:t>
      </w:r>
      <w:r w:rsidR="00186D78">
        <w:t>jeho zaměstnanci, studenti, účastníci konferencí</w:t>
      </w:r>
      <w:r w:rsidR="0048315F">
        <w:t xml:space="preserve"> organizovan</w:t>
      </w:r>
      <w:r w:rsidR="006D6EF2">
        <w:t>ých</w:t>
      </w:r>
      <w:r w:rsidR="0048315F">
        <w:t xml:space="preserve"> uživatelem</w:t>
      </w:r>
      <w:r w:rsidR="00186D78">
        <w:t xml:space="preserve">, </w:t>
      </w:r>
      <w:r w:rsidR="00926DE6">
        <w:t>a</w:t>
      </w:r>
      <w:r w:rsidR="00B843B0">
        <w:t xml:space="preserve"> </w:t>
      </w:r>
      <w:r w:rsidR="00926DE6">
        <w:t xml:space="preserve">dal., </w:t>
      </w:r>
      <w:r w:rsidR="00186D78">
        <w:t xml:space="preserve">tzn. všechny osoby, které </w:t>
      </w:r>
      <w:r w:rsidR="00926DE6">
        <w:t>v souvislosti s činností uživatele nebo pro jeho potřeby vstupují do areálu.</w:t>
      </w:r>
      <w:r w:rsidR="00B843B0">
        <w:t xml:space="preserve"> Uživatel za všechny tyto osoby nese vůči vlastníkovi odpovědnost a je </w:t>
      </w:r>
      <w:r>
        <w:t>hlavním</w:t>
      </w:r>
      <w:r w:rsidR="00B843B0">
        <w:t xml:space="preserve"> partnerem v konkrétních případech pro jednání a řešení incidentů</w:t>
      </w:r>
      <w:r>
        <w:t>, sporů</w:t>
      </w:r>
      <w:r w:rsidR="00B843B0">
        <w:t xml:space="preserve"> nebo dalších záležitostí</w:t>
      </w:r>
      <w:r w:rsidR="00605812">
        <w:t xml:space="preserve">, které </w:t>
      </w:r>
      <w:r w:rsidR="00605812">
        <w:lastRenderedPageBreak/>
        <w:t xml:space="preserve">se týkají těchto osob, </w:t>
      </w:r>
      <w:r>
        <w:t>s</w:t>
      </w:r>
      <w:r w:rsidR="00605812">
        <w:t> </w:t>
      </w:r>
      <w:r>
        <w:t>vlastníkem</w:t>
      </w:r>
      <w:r w:rsidR="00605812">
        <w:t>.</w:t>
      </w:r>
      <w:r w:rsidR="00B843B0">
        <w:t xml:space="preserve"> </w:t>
      </w:r>
      <w:r w:rsidR="00605812">
        <w:t>T</w:t>
      </w:r>
      <w:r w:rsidR="00B843B0">
        <w:t xml:space="preserve">zn., že vlastník bude přednostně jednat </w:t>
      </w:r>
      <w:r>
        <w:t>ve věcech týkajících se těchto osob s uživatelem, pokud daná situace v daném okamžiku a v daném místě nebude vyžadovat okamžité jednání s osobou uvedenou v první větě tohoto odstavce. Uživatel se tedy nemůže distancovat od řešení věcí týkající</w:t>
      </w:r>
      <w:r w:rsidR="00E07C59">
        <w:t>ch</w:t>
      </w:r>
      <w:r>
        <w:t xml:space="preserve"> se takové osoby</w:t>
      </w:r>
      <w:r w:rsidR="0072261E">
        <w:t xml:space="preserve"> a je povinen za tyto osoby sjednat nápravu.</w:t>
      </w:r>
    </w:p>
    <w:p w14:paraId="0D308E01" w14:textId="77777777" w:rsidR="00186D78" w:rsidRDefault="00186D78" w:rsidP="00186D78">
      <w:pPr>
        <w:spacing w:after="0" w:line="240" w:lineRule="auto"/>
        <w:jc w:val="both"/>
      </w:pPr>
    </w:p>
    <w:p w14:paraId="1AC47E61" w14:textId="77777777" w:rsidR="00926DE6" w:rsidRDefault="00926DE6" w:rsidP="00186D78">
      <w:pPr>
        <w:spacing w:after="0" w:line="240" w:lineRule="auto"/>
        <w:jc w:val="center"/>
      </w:pPr>
    </w:p>
    <w:p w14:paraId="7F3103AF" w14:textId="77777777" w:rsidR="00186D78" w:rsidRPr="007C3624" w:rsidRDefault="00186D78" w:rsidP="00186D78">
      <w:pPr>
        <w:spacing w:after="0" w:line="240" w:lineRule="auto"/>
        <w:jc w:val="center"/>
        <w:rPr>
          <w:b/>
        </w:rPr>
      </w:pPr>
      <w:r w:rsidRPr="007C3624">
        <w:rPr>
          <w:b/>
        </w:rPr>
        <w:t>II</w:t>
      </w:r>
      <w:r w:rsidR="00C15BDA" w:rsidRPr="007C3624">
        <w:rPr>
          <w:b/>
        </w:rPr>
        <w:t>I</w:t>
      </w:r>
      <w:r w:rsidRPr="007C3624">
        <w:rPr>
          <w:b/>
        </w:rPr>
        <w:t>.</w:t>
      </w:r>
    </w:p>
    <w:p w14:paraId="16675679" w14:textId="77777777" w:rsidR="00186D78" w:rsidRPr="007C3624" w:rsidRDefault="00186D78" w:rsidP="00186D78">
      <w:pPr>
        <w:spacing w:after="0" w:line="240" w:lineRule="auto"/>
        <w:jc w:val="center"/>
        <w:rPr>
          <w:b/>
        </w:rPr>
      </w:pPr>
      <w:r w:rsidRPr="007C3624">
        <w:rPr>
          <w:b/>
        </w:rPr>
        <w:t>Práva a povinnosti uživatele</w:t>
      </w:r>
      <w:r w:rsidR="00605812" w:rsidRPr="007C3624">
        <w:rPr>
          <w:b/>
        </w:rPr>
        <w:t xml:space="preserve"> a vlastníka</w:t>
      </w:r>
    </w:p>
    <w:p w14:paraId="156D2A37" w14:textId="77777777" w:rsidR="0072261E" w:rsidRDefault="0072261E" w:rsidP="00186D78">
      <w:pPr>
        <w:spacing w:after="0" w:line="240" w:lineRule="auto"/>
        <w:jc w:val="center"/>
      </w:pPr>
    </w:p>
    <w:p w14:paraId="17F933AF" w14:textId="77777777" w:rsidR="00186D78" w:rsidRDefault="00186D78" w:rsidP="00186D78">
      <w:pPr>
        <w:spacing w:after="0" w:line="240" w:lineRule="auto"/>
        <w:jc w:val="both"/>
      </w:pPr>
      <w:r>
        <w:t>1. Uživatel je povinen respektovat a dodržovat pokyny vlastníka areálu v souvislosti s bezproblémovým a ničím nerušeným chodem a provozem nemocnice, vč. pohybu osob a vozidel po areálu a parkování vozidel.</w:t>
      </w:r>
    </w:p>
    <w:p w14:paraId="4E4080CA" w14:textId="62E9F240" w:rsidR="005819CD" w:rsidRDefault="005819CD" w:rsidP="00186D78">
      <w:pPr>
        <w:spacing w:after="0" w:line="240" w:lineRule="auto"/>
        <w:jc w:val="both"/>
      </w:pPr>
    </w:p>
    <w:p w14:paraId="1B999269" w14:textId="77777777" w:rsidR="00186D78" w:rsidRDefault="00186D78" w:rsidP="00186D78">
      <w:pPr>
        <w:spacing w:after="0" w:line="240" w:lineRule="auto"/>
        <w:jc w:val="both"/>
      </w:pPr>
      <w:r>
        <w:t xml:space="preserve">2. Uživatel má právo parkovat na svých vyhrazených, </w:t>
      </w:r>
      <w:r w:rsidR="002257F7">
        <w:t>anebo</w:t>
      </w:r>
      <w:r>
        <w:t xml:space="preserve"> </w:t>
      </w:r>
      <w:r w:rsidR="002257F7">
        <w:t xml:space="preserve">na volných </w:t>
      </w:r>
      <w:r>
        <w:t>zpoplatněných parkovacích místech v areálu nemocnice</w:t>
      </w:r>
      <w:r w:rsidR="002257F7">
        <w:t xml:space="preserve"> za podmínek týkajících se placeného parkování. </w:t>
      </w:r>
      <w:r>
        <w:t xml:space="preserve"> </w:t>
      </w:r>
    </w:p>
    <w:p w14:paraId="6D92957E" w14:textId="77777777" w:rsidR="00186D78" w:rsidRDefault="00186D78" w:rsidP="00186D78">
      <w:pPr>
        <w:spacing w:after="0" w:line="240" w:lineRule="auto"/>
        <w:jc w:val="both"/>
      </w:pPr>
    </w:p>
    <w:p w14:paraId="2B7DEA53" w14:textId="1929AEE2" w:rsidR="005819CD" w:rsidRDefault="00926DE6" w:rsidP="00186D78">
      <w:pPr>
        <w:spacing w:after="0" w:line="240" w:lineRule="auto"/>
        <w:jc w:val="both"/>
      </w:pPr>
      <w:r>
        <w:t xml:space="preserve">3. </w:t>
      </w:r>
      <w:r w:rsidR="00186D78">
        <w:t xml:space="preserve"> </w:t>
      </w:r>
      <w:r>
        <w:t>Uživatel</w:t>
      </w:r>
      <w:r w:rsidR="00186D78">
        <w:t xml:space="preserve"> je povin</w:t>
      </w:r>
      <w:r>
        <w:t>en</w:t>
      </w:r>
      <w:r w:rsidR="00186D78">
        <w:t xml:space="preserve"> v dostatečném předstihu, minimálně </w:t>
      </w:r>
      <w:r w:rsidR="00852BCA">
        <w:t>3</w:t>
      </w:r>
      <w:r w:rsidR="00186D78">
        <w:t xml:space="preserve"> týdny dopředu, </w:t>
      </w:r>
      <w:r>
        <w:t>vlastníkovi</w:t>
      </w:r>
      <w:r w:rsidR="00186D78">
        <w:t xml:space="preserve"> nahlásit veškeré skutečnosti (např. opravy stavby), které se jakkoliv dotknou provozu a chodu nemocnice. </w:t>
      </w:r>
      <w:r>
        <w:t>Vlastník</w:t>
      </w:r>
      <w:r w:rsidR="00186D78">
        <w:t xml:space="preserve"> má právo pak vymezit podmínky takového omezení</w:t>
      </w:r>
      <w:r>
        <w:t xml:space="preserve"> v dostatečném časovém předstihu tak, aby mohly být plánované práce zahájeny ve stanoveném termínu.</w:t>
      </w:r>
    </w:p>
    <w:p w14:paraId="18934D31" w14:textId="43FF6A26" w:rsidR="00186D78" w:rsidRDefault="00926DE6" w:rsidP="00186D78">
      <w:pPr>
        <w:spacing w:after="0" w:line="240" w:lineRule="auto"/>
        <w:jc w:val="both"/>
      </w:pPr>
      <w:r>
        <w:t xml:space="preserve"> </w:t>
      </w:r>
    </w:p>
    <w:p w14:paraId="66051EE0" w14:textId="77777777" w:rsidR="00186D78" w:rsidRDefault="00926DE6" w:rsidP="00186D78">
      <w:pPr>
        <w:spacing w:after="0" w:line="240" w:lineRule="auto"/>
        <w:jc w:val="both"/>
      </w:pPr>
      <w:r>
        <w:t xml:space="preserve">4. </w:t>
      </w:r>
      <w:r w:rsidR="00186D78">
        <w:t xml:space="preserve"> </w:t>
      </w:r>
      <w:r>
        <w:t>Vzhledem k tomu, že vlastník v areálu vykonává veřejně prospěšnou službu, kterou je poskytování zdravotních služeb, smluvní strany ujednávají, že z</w:t>
      </w:r>
      <w:r w:rsidR="00186D78">
        <w:t xml:space="preserve">ájmy související s provozem </w:t>
      </w:r>
      <w:r>
        <w:t>areálu</w:t>
      </w:r>
      <w:r w:rsidR="00186D78">
        <w:t xml:space="preserve"> mají přednost před zájmy </w:t>
      </w:r>
      <w:r>
        <w:t>uživatele</w:t>
      </w:r>
      <w:r w:rsidR="00186D78">
        <w:t>.</w:t>
      </w:r>
    </w:p>
    <w:p w14:paraId="6D7E5B8D" w14:textId="77777777" w:rsidR="00186D78" w:rsidRDefault="00186D78" w:rsidP="00186D78">
      <w:pPr>
        <w:spacing w:after="0" w:line="240" w:lineRule="auto"/>
        <w:jc w:val="both"/>
      </w:pPr>
    </w:p>
    <w:p w14:paraId="238B2ACF" w14:textId="77777777" w:rsidR="00186D78" w:rsidRDefault="00926DE6" w:rsidP="00186D78">
      <w:pPr>
        <w:spacing w:after="0" w:line="240" w:lineRule="auto"/>
        <w:jc w:val="both"/>
      </w:pPr>
      <w:r>
        <w:t>5</w:t>
      </w:r>
      <w:r w:rsidR="00605812">
        <w:t>.</w:t>
      </w:r>
      <w:r w:rsidR="00186D78">
        <w:t xml:space="preserve"> </w:t>
      </w:r>
      <w:r>
        <w:t>Uživatel</w:t>
      </w:r>
      <w:r w:rsidR="00186D78">
        <w:t xml:space="preserve"> je povin</w:t>
      </w:r>
      <w:r>
        <w:t>en</w:t>
      </w:r>
      <w:r w:rsidR="00186D78">
        <w:t xml:space="preserve"> dodržovat všechny bezpečnostní předpisy související s jeho nemovitostí. </w:t>
      </w:r>
      <w:r w:rsidR="002257F7">
        <w:t>Vlastník</w:t>
      </w:r>
      <w:r w:rsidR="00186D78">
        <w:t xml:space="preserve"> má právo si tyto skutečnosti u </w:t>
      </w:r>
      <w:r>
        <w:t>uživatele</w:t>
      </w:r>
      <w:r w:rsidR="00186D78">
        <w:t xml:space="preserve"> ověřovat.</w:t>
      </w:r>
    </w:p>
    <w:p w14:paraId="2CF600F8" w14:textId="38981909" w:rsidR="005819CD" w:rsidRDefault="005819CD" w:rsidP="00186D78">
      <w:pPr>
        <w:spacing w:after="0" w:line="240" w:lineRule="auto"/>
        <w:jc w:val="both"/>
      </w:pPr>
    </w:p>
    <w:p w14:paraId="749005A7" w14:textId="669E49B4" w:rsidR="00186D78" w:rsidRDefault="00B843B0" w:rsidP="00186D78">
      <w:pPr>
        <w:spacing w:after="0" w:line="240" w:lineRule="auto"/>
        <w:jc w:val="both"/>
      </w:pPr>
      <w:r>
        <w:t>6</w:t>
      </w:r>
      <w:r w:rsidR="00605812">
        <w:t>.</w:t>
      </w:r>
      <w:r w:rsidR="00186D78">
        <w:t xml:space="preserve"> </w:t>
      </w:r>
      <w:r w:rsidR="00926DE6">
        <w:t>Uživatel</w:t>
      </w:r>
      <w:r w:rsidR="00186D78">
        <w:t xml:space="preserve"> je povin</w:t>
      </w:r>
      <w:r w:rsidR="00926DE6">
        <w:t xml:space="preserve">en </w:t>
      </w:r>
      <w:r w:rsidR="00464E34">
        <w:t>v okolí</w:t>
      </w:r>
      <w:r w:rsidR="00186D78">
        <w:t xml:space="preserve"> </w:t>
      </w:r>
      <w:r w:rsidR="00926DE6">
        <w:t>své</w:t>
      </w:r>
      <w:r w:rsidR="00186D78">
        <w:t xml:space="preserve"> nemovitosti </w:t>
      </w:r>
      <w:r w:rsidR="00464E34">
        <w:t xml:space="preserve">a kontejnerů na odpadky </w:t>
      </w:r>
      <w:r w:rsidR="00186D78">
        <w:t>udržovat pořádek a čistotu</w:t>
      </w:r>
      <w:r w:rsidR="00926DE6">
        <w:t xml:space="preserve"> a mít své </w:t>
      </w:r>
      <w:r w:rsidR="00464E34">
        <w:t xml:space="preserve">vlastní </w:t>
      </w:r>
      <w:r w:rsidR="00926DE6">
        <w:t>kontejnery na odpadky.</w:t>
      </w:r>
      <w:r w:rsidR="00186D78">
        <w:t xml:space="preserve"> </w:t>
      </w:r>
      <w:r w:rsidRPr="00B843B0">
        <w:t>V</w:t>
      </w:r>
      <w:r>
        <w:t> </w:t>
      </w:r>
      <w:r w:rsidRPr="00B843B0">
        <w:t>případě</w:t>
      </w:r>
      <w:r>
        <w:t xml:space="preserve"> oprav nebo bouracích prací na své nemovitosti, je povinen průběžně, popř.  bez zbytečného odkladu po ukončení těchto prací odklidit sutiny, anebo jiný materiál a veřejné prostranství uvést do původního stavu.</w:t>
      </w:r>
    </w:p>
    <w:p w14:paraId="5435D685" w14:textId="3E0530F5" w:rsidR="005819CD" w:rsidRDefault="005819CD" w:rsidP="00186D78">
      <w:pPr>
        <w:spacing w:after="0" w:line="240" w:lineRule="auto"/>
        <w:jc w:val="both"/>
      </w:pPr>
    </w:p>
    <w:p w14:paraId="30739A16" w14:textId="77777777" w:rsidR="00186D78" w:rsidRDefault="00B843B0" w:rsidP="00186D78">
      <w:pPr>
        <w:spacing w:after="0" w:line="240" w:lineRule="auto"/>
        <w:jc w:val="both"/>
      </w:pPr>
      <w:r>
        <w:t>7</w:t>
      </w:r>
      <w:r w:rsidR="00605812">
        <w:t>.</w:t>
      </w:r>
      <w:r w:rsidR="00186D78">
        <w:t xml:space="preserve"> </w:t>
      </w:r>
      <w:r>
        <w:t>Uživatel</w:t>
      </w:r>
      <w:r w:rsidR="00186D78">
        <w:t xml:space="preserve"> má bezúplatné právo přístupu a příjezdu ke své nemovitosti, a to nejkratší cestou v rámci areálu, kterou určí </w:t>
      </w:r>
      <w:r>
        <w:t>vlastník</w:t>
      </w:r>
      <w:r w:rsidR="00186D78">
        <w:t>.</w:t>
      </w:r>
    </w:p>
    <w:p w14:paraId="5DEB1BCD" w14:textId="77777777" w:rsidR="005819CD" w:rsidRDefault="005819CD" w:rsidP="00186D78">
      <w:pPr>
        <w:spacing w:after="0" w:line="240" w:lineRule="auto"/>
        <w:jc w:val="both"/>
      </w:pPr>
    </w:p>
    <w:p w14:paraId="1F967133" w14:textId="77777777" w:rsidR="00186D78" w:rsidRDefault="00605812" w:rsidP="00186D78">
      <w:pPr>
        <w:spacing w:after="0" w:line="240" w:lineRule="auto"/>
        <w:jc w:val="both"/>
      </w:pPr>
      <w:r>
        <w:t>8. Uživatel</w:t>
      </w:r>
      <w:r w:rsidR="00186D78">
        <w:t xml:space="preserve"> je povin</w:t>
      </w:r>
      <w:r>
        <w:t xml:space="preserve">en osoby uvedené v čl. II. seznámit </w:t>
      </w:r>
      <w:r w:rsidR="00186D78">
        <w:t xml:space="preserve">  s provozem </w:t>
      </w:r>
      <w:r w:rsidR="0072261E">
        <w:t>areálu,</w:t>
      </w:r>
      <w:r w:rsidR="00186D78">
        <w:t xml:space="preserve"> se všemi povinnostmi</w:t>
      </w:r>
      <w:r>
        <w:t xml:space="preserve"> s tím související,</w:t>
      </w:r>
      <w:r w:rsidR="0072261E">
        <w:t xml:space="preserve"> a pokyny vlastníka,</w:t>
      </w:r>
      <w:r>
        <w:t xml:space="preserve"> jakož i s příslušnými bezpečnostními předpisy.</w:t>
      </w:r>
    </w:p>
    <w:p w14:paraId="69817051" w14:textId="6833F3CE" w:rsidR="005819CD" w:rsidRDefault="005819CD" w:rsidP="00186D78">
      <w:pPr>
        <w:spacing w:after="0" w:line="240" w:lineRule="auto"/>
        <w:jc w:val="both"/>
      </w:pPr>
    </w:p>
    <w:p w14:paraId="25BEB582" w14:textId="2C1D06A5" w:rsidR="00605812" w:rsidRDefault="00605812" w:rsidP="00186D78">
      <w:pPr>
        <w:spacing w:after="0" w:line="240" w:lineRule="auto"/>
        <w:jc w:val="both"/>
      </w:pPr>
      <w:r>
        <w:t xml:space="preserve">9. Vlastník má povinnost v dostatečném předstihu, min. </w:t>
      </w:r>
      <w:r w:rsidR="00102767">
        <w:t>3</w:t>
      </w:r>
      <w:r>
        <w:t xml:space="preserve"> týdny dopředu a za předpokladu, že nepůjde o nějakou nahodilou a nepředvídatelnou událost, seznámit uživatele se změnami provozu areálu, které se uživatele dotknou.</w:t>
      </w:r>
    </w:p>
    <w:p w14:paraId="20460D27" w14:textId="7094B57D" w:rsidR="005819CD" w:rsidRDefault="005819CD" w:rsidP="00186D78">
      <w:pPr>
        <w:spacing w:after="0" w:line="240" w:lineRule="auto"/>
        <w:jc w:val="both"/>
      </w:pPr>
    </w:p>
    <w:p w14:paraId="3A734B3D" w14:textId="77777777" w:rsidR="00605812" w:rsidRDefault="00605812" w:rsidP="00186D78">
      <w:pPr>
        <w:spacing w:after="0" w:line="240" w:lineRule="auto"/>
        <w:jc w:val="both"/>
      </w:pPr>
      <w:r>
        <w:t xml:space="preserve">10. Smluvní strany se zavazují k vzájemnému bezodkladnému informování </w:t>
      </w:r>
      <w:r w:rsidR="00833DDE">
        <w:t xml:space="preserve">o skutečnostech týkajících se provozu areálu a k vzájemné součinnosti </w:t>
      </w:r>
      <w:r w:rsidR="0072261E">
        <w:t xml:space="preserve">a spolupráci </w:t>
      </w:r>
      <w:r w:rsidR="00833DDE">
        <w:t>při řešení záležitostí areálu</w:t>
      </w:r>
      <w:r w:rsidR="00464E34">
        <w:t>, popř. odstraňování vad, např. hlášení závad na inženýrských sítích.</w:t>
      </w:r>
    </w:p>
    <w:p w14:paraId="741A343B" w14:textId="14037C8A" w:rsidR="005819CD" w:rsidRDefault="005819CD" w:rsidP="00186D78">
      <w:pPr>
        <w:spacing w:after="0" w:line="240" w:lineRule="auto"/>
        <w:jc w:val="both"/>
      </w:pPr>
    </w:p>
    <w:p w14:paraId="68E460DC" w14:textId="1FC61EBA" w:rsidR="00BD4B11" w:rsidRDefault="00833DDE" w:rsidP="00186D78">
      <w:pPr>
        <w:spacing w:after="0" w:line="240" w:lineRule="auto"/>
        <w:jc w:val="both"/>
      </w:pPr>
      <w:r>
        <w:t xml:space="preserve">11. Smluvní strany jsou povinny ihned spolu řešit záležitosti týkající se narušení bezproblémového průjezdu sanitních vozidel areálem, nesprávného parkování vozidla, které brání nerušenému přístupu do všech vstupů/vjezdů </w:t>
      </w:r>
      <w:r w:rsidR="0072261E">
        <w:t xml:space="preserve">na </w:t>
      </w:r>
      <w:r>
        <w:t>jednotliv</w:t>
      </w:r>
      <w:r w:rsidR="0072261E">
        <w:t>á</w:t>
      </w:r>
      <w:r>
        <w:t xml:space="preserve"> oddělení nebo </w:t>
      </w:r>
      <w:r w:rsidR="0072261E">
        <w:t xml:space="preserve">do jiných </w:t>
      </w:r>
      <w:r>
        <w:t>provozní</w:t>
      </w:r>
      <w:r w:rsidR="0072261E">
        <w:t>ch</w:t>
      </w:r>
      <w:r>
        <w:t xml:space="preserve"> místností nemocnice</w:t>
      </w:r>
      <w:r w:rsidR="0072261E">
        <w:t>,</w:t>
      </w:r>
      <w:r>
        <w:t xml:space="preserve"> a další obdobné situace</w:t>
      </w:r>
      <w:r w:rsidR="0072261E">
        <w:t>, které nesnesou odkladu</w:t>
      </w:r>
      <w:r w:rsidR="007570F2">
        <w:t xml:space="preserve">. Smluvní pokuta bude v tomto případě uplatňována za </w:t>
      </w:r>
      <w:r w:rsidR="007570F2">
        <w:lastRenderedPageBreak/>
        <w:t xml:space="preserve">předpokladu, </w:t>
      </w:r>
      <w:r w:rsidR="004A7F1F">
        <w:t xml:space="preserve">že půjde o vozidla uživatele, a </w:t>
      </w:r>
      <w:r w:rsidR="007570F2">
        <w:t xml:space="preserve">že nebude uplatňována podle smlouvy o </w:t>
      </w:r>
      <w:r w:rsidR="00D57BA9">
        <w:t>zřízení služebnosti cesty uzavřené smluvními stranami.</w:t>
      </w:r>
    </w:p>
    <w:p w14:paraId="0DF50A3A" w14:textId="77777777" w:rsidR="00F130B5" w:rsidRDefault="00F130B5" w:rsidP="00186D78">
      <w:pPr>
        <w:spacing w:after="0" w:line="240" w:lineRule="auto"/>
        <w:jc w:val="both"/>
      </w:pPr>
    </w:p>
    <w:p w14:paraId="732C290D" w14:textId="045F9A84" w:rsidR="00EC32B3" w:rsidRPr="00BD4B11" w:rsidRDefault="00EC32B3" w:rsidP="00186D78">
      <w:pPr>
        <w:spacing w:after="0" w:line="240" w:lineRule="auto"/>
        <w:jc w:val="both"/>
      </w:pPr>
      <w:r>
        <w:t>1</w:t>
      </w:r>
      <w:r w:rsidR="00BD4B11">
        <w:t>2</w:t>
      </w:r>
      <w:r>
        <w:t xml:space="preserve">. Uživatel je povinen být po celou dobu existence nemovitosti v areálu pojištěn na odpovědnost za škodu, kterou svou činností nebo provozem může způsobit škodu vlastníkovi, a to na pojistné plnění ve výši </w:t>
      </w:r>
      <w:r w:rsidR="0048315F" w:rsidRPr="0048315F">
        <w:t>100.000.000,- Kč.</w:t>
      </w:r>
    </w:p>
    <w:p w14:paraId="002FBA7B" w14:textId="3B73A2FF" w:rsidR="00EC32B3" w:rsidRDefault="00EC32B3" w:rsidP="00186D78">
      <w:pPr>
        <w:spacing w:after="0" w:line="240" w:lineRule="auto"/>
        <w:jc w:val="both"/>
      </w:pPr>
    </w:p>
    <w:p w14:paraId="4211C3BF" w14:textId="0E959742" w:rsidR="00EC32B3" w:rsidRDefault="00EC32B3" w:rsidP="00EC32B3">
      <w:pPr>
        <w:spacing w:after="0" w:line="240" w:lineRule="auto"/>
        <w:jc w:val="both"/>
        <w:rPr>
          <w:highlight w:val="yellow"/>
        </w:rPr>
      </w:pPr>
      <w:r>
        <w:t>1</w:t>
      </w:r>
      <w:r w:rsidR="00BD4B11">
        <w:t>3</w:t>
      </w:r>
      <w:r>
        <w:t>. Vlastník je povinen být po celou dobu existence nemovitosti v areálu pojištěn na odpovědnost za škodu, kterou by mohl svou činností nebo provozem způsobit škodu uživateli, a to na pojistné plnění ve výši</w:t>
      </w:r>
      <w:r w:rsidR="00456BBB">
        <w:t xml:space="preserve"> 50.000.000 Kč.</w:t>
      </w:r>
    </w:p>
    <w:p w14:paraId="3E8F3FAB" w14:textId="5E40D63E" w:rsidR="005C24F1" w:rsidRDefault="005C24F1" w:rsidP="00EC32B3">
      <w:pPr>
        <w:spacing w:after="0" w:line="240" w:lineRule="auto"/>
        <w:jc w:val="both"/>
        <w:rPr>
          <w:highlight w:val="yellow"/>
        </w:rPr>
      </w:pPr>
    </w:p>
    <w:p w14:paraId="188A5DB6" w14:textId="7F583758" w:rsidR="005C24F1" w:rsidRDefault="005C24F1" w:rsidP="00EC32B3">
      <w:pPr>
        <w:spacing w:after="0" w:line="240" w:lineRule="auto"/>
        <w:jc w:val="both"/>
      </w:pPr>
      <w:r w:rsidRPr="005C24F1">
        <w:t>1</w:t>
      </w:r>
      <w:r w:rsidR="00BD4B11">
        <w:t>4</w:t>
      </w:r>
      <w:r w:rsidRPr="005C24F1">
        <w:t xml:space="preserve">. Vlastník </w:t>
      </w:r>
      <w:r>
        <w:t>i uživatel jsou povinni počínat si tak, aby nedocházelo k poškozování, ničení, krádežím nebo ztrátám na majetku</w:t>
      </w:r>
      <w:r w:rsidR="00454296">
        <w:t xml:space="preserve"> druhé smluvní strany, např. opomenutím uzamčení vchodů nebo průchodů, neodborným si počínáním</w:t>
      </w:r>
      <w:r w:rsidR="00297D8E">
        <w:t>, nerespektováním pravidel a pokynů, apod.</w:t>
      </w:r>
      <w:r>
        <w:t xml:space="preserve"> </w:t>
      </w:r>
    </w:p>
    <w:p w14:paraId="0F39D9C0" w14:textId="7867FEE8" w:rsidR="0015253A" w:rsidRDefault="0015253A" w:rsidP="00EC32B3">
      <w:pPr>
        <w:spacing w:after="0" w:line="240" w:lineRule="auto"/>
        <w:jc w:val="both"/>
        <w:rPr>
          <w:highlight w:val="yellow"/>
        </w:rPr>
      </w:pPr>
    </w:p>
    <w:p w14:paraId="39634AEE" w14:textId="76501584" w:rsidR="0015253A" w:rsidRDefault="0015253A" w:rsidP="00EC32B3">
      <w:pPr>
        <w:spacing w:after="0" w:line="240" w:lineRule="auto"/>
        <w:jc w:val="both"/>
        <w:rPr>
          <w:highlight w:val="yellow"/>
        </w:rPr>
      </w:pPr>
      <w:r w:rsidRPr="0015253A">
        <w:t>1</w:t>
      </w:r>
      <w:r w:rsidR="00BD4B11">
        <w:t>5</w:t>
      </w:r>
      <w:r w:rsidRPr="0015253A">
        <w:t>.</w:t>
      </w:r>
      <w:r>
        <w:t xml:space="preserve"> V</w:t>
      </w:r>
      <w:r w:rsidR="00A961D5">
        <w:t> </w:t>
      </w:r>
      <w:r>
        <w:t>případě</w:t>
      </w:r>
      <w:r w:rsidR="00A961D5">
        <w:t xml:space="preserve"> objektivního a </w:t>
      </w:r>
      <w:r>
        <w:t>oprávněné</w:t>
      </w:r>
      <w:r w:rsidRPr="0015253A">
        <w:t>ho zájmu</w:t>
      </w:r>
      <w:r w:rsidR="00A961D5">
        <w:t xml:space="preserve"> týkajícího se provozu areálu a za předpokladu, že danou věc nebude možné řešit jiným objektivním způsobem, </w:t>
      </w:r>
      <w:r>
        <w:t>má vlastník</w:t>
      </w:r>
      <w:r w:rsidR="00A961D5">
        <w:t xml:space="preserve"> právo </w:t>
      </w:r>
      <w:r>
        <w:t xml:space="preserve">jednostranně </w:t>
      </w:r>
      <w:r w:rsidR="00A961D5">
        <w:t xml:space="preserve">uživateli </w:t>
      </w:r>
      <w:r>
        <w:t>vymezit další povinnosti</w:t>
      </w:r>
      <w:r w:rsidR="00A961D5">
        <w:t xml:space="preserve">. Na ujednání smluvní pokuty </w:t>
      </w:r>
      <w:r w:rsidR="00102767">
        <w:t xml:space="preserve">za neplnění takových povinností </w:t>
      </w:r>
      <w:r w:rsidR="00A961D5">
        <w:t>je zapotřebí dohody smluvních stran.</w:t>
      </w:r>
    </w:p>
    <w:p w14:paraId="313E5E6F" w14:textId="77777777" w:rsidR="00EC32B3" w:rsidRDefault="00EC32B3" w:rsidP="00186D78">
      <w:pPr>
        <w:spacing w:after="0" w:line="240" w:lineRule="auto"/>
        <w:jc w:val="both"/>
      </w:pPr>
    </w:p>
    <w:p w14:paraId="40B99739" w14:textId="77777777" w:rsidR="007F795B" w:rsidRDefault="007F795B" w:rsidP="00186D78">
      <w:pPr>
        <w:spacing w:after="0" w:line="240" w:lineRule="auto"/>
        <w:jc w:val="both"/>
      </w:pPr>
    </w:p>
    <w:p w14:paraId="2AEB49D0" w14:textId="77777777" w:rsidR="007F795B" w:rsidRPr="007C3624" w:rsidRDefault="007F795B" w:rsidP="00572936">
      <w:pPr>
        <w:spacing w:after="0" w:line="240" w:lineRule="auto"/>
        <w:jc w:val="center"/>
        <w:rPr>
          <w:b/>
        </w:rPr>
      </w:pPr>
      <w:r w:rsidRPr="007C3624">
        <w:rPr>
          <w:b/>
        </w:rPr>
        <w:t>IV.</w:t>
      </w:r>
    </w:p>
    <w:p w14:paraId="1F7B7DD1" w14:textId="77777777" w:rsidR="00572936" w:rsidRPr="007C3624" w:rsidRDefault="00572936" w:rsidP="00572936">
      <w:pPr>
        <w:spacing w:after="0" w:line="240" w:lineRule="auto"/>
        <w:jc w:val="center"/>
        <w:rPr>
          <w:b/>
        </w:rPr>
      </w:pPr>
      <w:r w:rsidRPr="007C3624">
        <w:rPr>
          <w:b/>
        </w:rPr>
        <w:t>Sankce a smluvní pokuty</w:t>
      </w:r>
    </w:p>
    <w:p w14:paraId="5F9678D1" w14:textId="77777777" w:rsidR="00572936" w:rsidRDefault="00572936" w:rsidP="00572936">
      <w:pPr>
        <w:spacing w:after="0" w:line="240" w:lineRule="auto"/>
        <w:jc w:val="center"/>
      </w:pPr>
    </w:p>
    <w:p w14:paraId="2AA5C51D" w14:textId="67391453" w:rsidR="00572936" w:rsidRDefault="00572936" w:rsidP="00572936">
      <w:pPr>
        <w:spacing w:after="0" w:line="240" w:lineRule="auto"/>
        <w:jc w:val="both"/>
      </w:pPr>
      <w:r>
        <w:t>1. Obě smluvní strany se zavazují, že naplňování práv a povinností, popř. jejich porušení plynoucí z čl. II. a III.</w:t>
      </w:r>
      <w:r w:rsidR="004B5E02">
        <w:t>,</w:t>
      </w:r>
      <w:r>
        <w:t xml:space="preserve"> </w:t>
      </w:r>
      <w:r w:rsidR="004B5E02">
        <w:t>vyjma čl. III.</w:t>
      </w:r>
      <w:r w:rsidR="00BD4B11">
        <w:t xml:space="preserve"> odst. 11</w:t>
      </w:r>
      <w:r w:rsidR="004B5E02">
        <w:t xml:space="preserve">, </w:t>
      </w:r>
      <w:r>
        <w:t xml:space="preserve">budou primárně </w:t>
      </w:r>
      <w:r w:rsidR="00E366E9">
        <w:t xml:space="preserve">řešit </w:t>
      </w:r>
      <w:r>
        <w:t xml:space="preserve">domluvou nebo vzájemnou spoluprací směřující k nápravě vadného stavu. </w:t>
      </w:r>
      <w:r w:rsidR="004B5E02">
        <w:t>V případě čl. III.</w:t>
      </w:r>
      <w:r w:rsidR="00BD4B11">
        <w:t xml:space="preserve"> odst. 11</w:t>
      </w:r>
      <w:r w:rsidR="004B5E02">
        <w:t xml:space="preserve"> má vlastník</w:t>
      </w:r>
      <w:r w:rsidR="005C1266">
        <w:t>,</w:t>
      </w:r>
      <w:r w:rsidR="004B5E02">
        <w:t xml:space="preserve"> </w:t>
      </w:r>
      <w:r w:rsidR="005819CD">
        <w:t>i bez předchozí domluvy</w:t>
      </w:r>
      <w:r w:rsidR="005C1266">
        <w:t>, výtky</w:t>
      </w:r>
      <w:r w:rsidR="005819CD">
        <w:t xml:space="preserve"> </w:t>
      </w:r>
      <w:r w:rsidR="00AD0DC6">
        <w:t>nebo upozornění</w:t>
      </w:r>
      <w:r w:rsidR="005C1266">
        <w:t>,</w:t>
      </w:r>
      <w:r w:rsidR="00AD0DC6">
        <w:t xml:space="preserve"> </w:t>
      </w:r>
      <w:r w:rsidR="005819CD">
        <w:t>právo na zaplacení smluvní pokuty ve výši 10.000,- Kč</w:t>
      </w:r>
      <w:r w:rsidR="005C1266">
        <w:t xml:space="preserve"> za každé porušení.</w:t>
      </w:r>
      <w:r w:rsidR="005819CD">
        <w:t xml:space="preserve"> </w:t>
      </w:r>
      <w:r w:rsidR="0048315F">
        <w:t>Smluvní pokuta se neuplatní v případě odstavených vozidel na komunikaci</w:t>
      </w:r>
      <w:r w:rsidR="004A7F1F">
        <w:t>,</w:t>
      </w:r>
      <w:r w:rsidR="0048315F">
        <w:t xml:space="preserve"> </w:t>
      </w:r>
      <w:r w:rsidR="004442E0">
        <w:t xml:space="preserve">na níž vázne služebnost cesty, </w:t>
      </w:r>
      <w:r w:rsidR="0048315F">
        <w:t xml:space="preserve">přes kterou se vjíždí </w:t>
      </w:r>
      <w:r w:rsidR="00133823">
        <w:t xml:space="preserve">a vyjíždí </w:t>
      </w:r>
      <w:r w:rsidR="0048315F">
        <w:t xml:space="preserve">do </w:t>
      </w:r>
      <w:r w:rsidR="004A7F1F">
        <w:t xml:space="preserve">a z </w:t>
      </w:r>
      <w:r w:rsidR="0048315F">
        <w:t>podzemních garáží</w:t>
      </w:r>
      <w:r w:rsidR="004A7F1F">
        <w:t xml:space="preserve"> vlastníka.</w:t>
      </w:r>
    </w:p>
    <w:p w14:paraId="3487C58C" w14:textId="77777777" w:rsidR="007D7BC9" w:rsidRDefault="007D7BC9" w:rsidP="00572936">
      <w:pPr>
        <w:spacing w:after="0" w:line="240" w:lineRule="auto"/>
        <w:jc w:val="both"/>
      </w:pPr>
    </w:p>
    <w:p w14:paraId="57B267CC" w14:textId="240293A9" w:rsidR="007D7BC9" w:rsidRDefault="007D7BC9" w:rsidP="00572936">
      <w:pPr>
        <w:spacing w:after="0" w:line="240" w:lineRule="auto"/>
        <w:jc w:val="both"/>
      </w:pPr>
      <w:r>
        <w:t xml:space="preserve">2. Za porušení smluvních práv a povinností vyplývajících z čl. III. </w:t>
      </w:r>
      <w:r w:rsidR="00BD4B11">
        <w:t xml:space="preserve">odst. 12 a 13 </w:t>
      </w:r>
      <w:r>
        <w:t>se ujednává smluvní pokuta ve výši 100.000,- Kč, kterou lze ukládat každý měsíc až do doby sjednání nápravy.</w:t>
      </w:r>
    </w:p>
    <w:p w14:paraId="7244D213" w14:textId="77777777" w:rsidR="005819CD" w:rsidRDefault="005819CD" w:rsidP="00572936">
      <w:pPr>
        <w:spacing w:after="0" w:line="240" w:lineRule="auto"/>
        <w:jc w:val="both"/>
      </w:pPr>
    </w:p>
    <w:p w14:paraId="553C225B" w14:textId="0021994B" w:rsidR="007F795B" w:rsidRDefault="007D7BC9" w:rsidP="00186D78">
      <w:pPr>
        <w:spacing w:after="0" w:line="240" w:lineRule="auto"/>
        <w:jc w:val="both"/>
      </w:pPr>
      <w:r>
        <w:t>3</w:t>
      </w:r>
      <w:r w:rsidR="00E366E9">
        <w:t xml:space="preserve">. </w:t>
      </w:r>
      <w:r w:rsidR="002257F7">
        <w:t>Za porušení smluvních práv a povinností vyplývajících z čl</w:t>
      </w:r>
      <w:r w:rsidR="00AD0DC6">
        <w:t>ánku</w:t>
      </w:r>
      <w:r w:rsidR="002257F7">
        <w:t xml:space="preserve"> II.</w:t>
      </w:r>
      <w:r w:rsidR="00D57BA9">
        <w:t xml:space="preserve"> </w:t>
      </w:r>
      <w:proofErr w:type="spellStart"/>
      <w:r w:rsidR="00102767">
        <w:t>posl</w:t>
      </w:r>
      <w:proofErr w:type="spellEnd"/>
      <w:r w:rsidR="00102767">
        <w:t xml:space="preserve">. věta </w:t>
      </w:r>
      <w:r w:rsidR="00D57BA9">
        <w:t>a</w:t>
      </w:r>
      <w:r w:rsidR="002257F7">
        <w:t xml:space="preserve"> </w:t>
      </w:r>
      <w:r w:rsidR="00BD4B11">
        <w:t xml:space="preserve">čl. III. </w:t>
      </w:r>
      <w:r w:rsidR="002257F7">
        <w:t>odst. 1, 3, 5, 6</w:t>
      </w:r>
      <w:r w:rsidR="00AD0DC6">
        <w:t>,</w:t>
      </w:r>
      <w:r w:rsidR="002257F7">
        <w:t xml:space="preserve"> 9, 10</w:t>
      </w:r>
      <w:r w:rsidR="002257F7" w:rsidRPr="00F130B5">
        <w:t xml:space="preserve"> </w:t>
      </w:r>
      <w:r w:rsidR="00297D8E" w:rsidRPr="00F130B5">
        <w:t>a 1</w:t>
      </w:r>
      <w:r w:rsidR="00BD4B11" w:rsidRPr="00F130B5">
        <w:t>4</w:t>
      </w:r>
      <w:r w:rsidR="00297D8E">
        <w:t xml:space="preserve"> </w:t>
      </w:r>
      <w:r w:rsidR="002257F7">
        <w:t xml:space="preserve">se ujednává smluvní pokuta ve výši </w:t>
      </w:r>
      <w:r w:rsidR="00AD0DC6">
        <w:t>5</w:t>
      </w:r>
      <w:r w:rsidR="002257F7">
        <w:t>.000,- Kč</w:t>
      </w:r>
      <w:r w:rsidR="00D57BA9">
        <w:t>;</w:t>
      </w:r>
      <w:r w:rsidR="002257F7">
        <w:t xml:space="preserve"> to za předpokladu, že se vadné jednání</w:t>
      </w:r>
      <w:r w:rsidR="00E07C59">
        <w:t>,</w:t>
      </w:r>
      <w:r w:rsidR="002257F7">
        <w:t xml:space="preserve"> </w:t>
      </w:r>
      <w:r w:rsidR="00AD0DC6">
        <w:t>i přes výtku</w:t>
      </w:r>
      <w:r w:rsidR="00E07C59">
        <w:t>,</w:t>
      </w:r>
      <w:r w:rsidR="00AD0DC6">
        <w:t xml:space="preserve"> </w:t>
      </w:r>
      <w:r w:rsidR="00B93E00">
        <w:t xml:space="preserve">min. </w:t>
      </w:r>
      <w:r w:rsidR="00E07C59">
        <w:t xml:space="preserve"> 1x </w:t>
      </w:r>
      <w:r w:rsidR="002257F7">
        <w:t>opakuje</w:t>
      </w:r>
      <w:r w:rsidR="005C1266">
        <w:t xml:space="preserve"> v průběhu 3 měsíců</w:t>
      </w:r>
      <w:r w:rsidR="002257F7">
        <w:t xml:space="preserve">, nebo, že smluvní strana na </w:t>
      </w:r>
      <w:r w:rsidR="00AD0DC6">
        <w:t xml:space="preserve">2x zaslanou </w:t>
      </w:r>
      <w:r w:rsidR="002257F7">
        <w:t>výzvu druhé smluvní stran</w:t>
      </w:r>
      <w:r w:rsidR="00AD0DC6">
        <w:t>ě</w:t>
      </w:r>
      <w:r w:rsidR="004B5E02">
        <w:t xml:space="preserve"> vadu neodstranila</w:t>
      </w:r>
      <w:r w:rsidR="00AD0DC6">
        <w:t>, anebo vadu napravila za smluvní stranu druhá smluvní strana</w:t>
      </w:r>
      <w:r w:rsidR="004B5E02">
        <w:t>.</w:t>
      </w:r>
    </w:p>
    <w:p w14:paraId="7EFED5D8" w14:textId="77777777" w:rsidR="004B5E02" w:rsidRDefault="004B5E02" w:rsidP="00186D78">
      <w:pPr>
        <w:spacing w:after="0" w:line="240" w:lineRule="auto"/>
        <w:jc w:val="both"/>
      </w:pPr>
    </w:p>
    <w:p w14:paraId="115EC90A" w14:textId="080FAE50" w:rsidR="005C1266" w:rsidRDefault="007D7BC9" w:rsidP="00186D78">
      <w:pPr>
        <w:spacing w:after="0" w:line="240" w:lineRule="auto"/>
        <w:jc w:val="both"/>
      </w:pPr>
      <w:r>
        <w:t>4</w:t>
      </w:r>
      <w:r w:rsidR="004B5E02">
        <w:t>. Za porušení smluvních práv a povinností vyplývajících z</w:t>
      </w:r>
      <w:r w:rsidR="00BD4B11">
        <w:t xml:space="preserve"> čl. III </w:t>
      </w:r>
      <w:r w:rsidR="004B5E02">
        <w:t xml:space="preserve">odst. </w:t>
      </w:r>
      <w:r w:rsidR="005C1266">
        <w:t>7</w:t>
      </w:r>
      <w:r w:rsidR="00BD4B11">
        <w:t xml:space="preserve"> a</w:t>
      </w:r>
      <w:r w:rsidR="005C1266">
        <w:t xml:space="preserve"> 8   se ujednává smluvní pokuta ve výši 2.000,- Kč, přičemž platí pravidla jako v odstavci </w:t>
      </w:r>
      <w:r w:rsidR="00D57BA9">
        <w:t>3, věta za středníkem</w:t>
      </w:r>
      <w:r w:rsidR="005C1266">
        <w:t>.</w:t>
      </w:r>
    </w:p>
    <w:p w14:paraId="7C534AFD" w14:textId="77777777" w:rsidR="005C1266" w:rsidRDefault="005C1266" w:rsidP="00186D78">
      <w:pPr>
        <w:spacing w:after="0" w:line="240" w:lineRule="auto"/>
        <w:jc w:val="both"/>
      </w:pPr>
    </w:p>
    <w:p w14:paraId="2270BB41" w14:textId="11E783D4" w:rsidR="004B5E02" w:rsidRDefault="007D7BC9" w:rsidP="00186D78">
      <w:pPr>
        <w:spacing w:after="0" w:line="240" w:lineRule="auto"/>
        <w:jc w:val="both"/>
      </w:pPr>
      <w:r>
        <w:t>5</w:t>
      </w:r>
      <w:r w:rsidR="005C1266">
        <w:t>. Za porušení smluvních práv a povinností vyplývajících z</w:t>
      </w:r>
      <w:r w:rsidR="00E07C59">
        <w:t xml:space="preserve"> čl. III. </w:t>
      </w:r>
      <w:r w:rsidR="005C1266">
        <w:t xml:space="preserve">odst. 6 se ujednává smluvní pokuta ve výši 1.000,- Kč, přičemž platí pravidla jako v odstavci </w:t>
      </w:r>
      <w:r w:rsidR="00D57BA9">
        <w:t>3, věta za středníkem</w:t>
      </w:r>
      <w:r w:rsidR="005C1266">
        <w:t>.</w:t>
      </w:r>
    </w:p>
    <w:p w14:paraId="59CC8374" w14:textId="77777777" w:rsidR="007F795B" w:rsidRDefault="007F795B" w:rsidP="00186D78">
      <w:pPr>
        <w:spacing w:after="0" w:line="240" w:lineRule="auto"/>
        <w:jc w:val="both"/>
      </w:pPr>
    </w:p>
    <w:p w14:paraId="15DBE6FD" w14:textId="77777777" w:rsidR="00EC32B3" w:rsidRDefault="007D7BC9" w:rsidP="00186D78">
      <w:pPr>
        <w:spacing w:after="0" w:line="240" w:lineRule="auto"/>
        <w:jc w:val="both"/>
      </w:pPr>
      <w:r>
        <w:t>6</w:t>
      </w:r>
      <w:r w:rsidR="005C1266">
        <w:t xml:space="preserve">. </w:t>
      </w:r>
      <w:r w:rsidR="00EC32B3">
        <w:t>Všechny s</w:t>
      </w:r>
      <w:r w:rsidR="00186D78">
        <w:t>mluvní pokuty lze ukládat opakovaně</w:t>
      </w:r>
      <w:r w:rsidR="00EC32B3">
        <w:t xml:space="preserve">. </w:t>
      </w:r>
    </w:p>
    <w:p w14:paraId="30393654" w14:textId="77777777" w:rsidR="00EC32B3" w:rsidRDefault="00EC32B3" w:rsidP="00186D78">
      <w:pPr>
        <w:spacing w:after="0" w:line="240" w:lineRule="auto"/>
        <w:jc w:val="both"/>
      </w:pPr>
    </w:p>
    <w:p w14:paraId="1DE5F3C2" w14:textId="77777777" w:rsidR="00186D78" w:rsidRDefault="007D7BC9" w:rsidP="00186D78">
      <w:pPr>
        <w:spacing w:after="0" w:line="240" w:lineRule="auto"/>
        <w:jc w:val="both"/>
      </w:pPr>
      <w:r>
        <w:t>7</w:t>
      </w:r>
      <w:r w:rsidR="00EC32B3">
        <w:t>. Zaplacením smluvní pokuty nezaniká závazek, na který se smluvní pokuta vztahovala.</w:t>
      </w:r>
    </w:p>
    <w:p w14:paraId="19C518A5" w14:textId="77777777" w:rsidR="007D7BC9" w:rsidRDefault="007D7BC9" w:rsidP="00186D78">
      <w:pPr>
        <w:spacing w:after="0" w:line="240" w:lineRule="auto"/>
        <w:jc w:val="both"/>
      </w:pPr>
    </w:p>
    <w:p w14:paraId="394F2A23" w14:textId="77777777" w:rsidR="00EC32B3" w:rsidRDefault="007D7BC9" w:rsidP="00186D78">
      <w:pPr>
        <w:spacing w:after="0" w:line="240" w:lineRule="auto"/>
        <w:jc w:val="both"/>
      </w:pPr>
      <w:r>
        <w:t>8</w:t>
      </w:r>
      <w:r w:rsidR="00EC32B3">
        <w:t>. V případě, že porušením dojde také ke škodě</w:t>
      </w:r>
      <w:r>
        <w:t xml:space="preserve"> smluvní strany, má druhá smluvní strana povinnost tuto škodu v plné výši uhradit, přičemž ustanovení týkající se smluvních pokut zůstávají nedotčena.</w:t>
      </w:r>
    </w:p>
    <w:p w14:paraId="2D106366" w14:textId="77777777" w:rsidR="00EC32B3" w:rsidRDefault="00EC32B3" w:rsidP="00186D78">
      <w:pPr>
        <w:spacing w:after="0" w:line="240" w:lineRule="auto"/>
        <w:jc w:val="both"/>
      </w:pPr>
    </w:p>
    <w:p w14:paraId="68C1FBFF" w14:textId="77777777" w:rsidR="00EC32B3" w:rsidRDefault="00EC32B3" w:rsidP="00186D78">
      <w:pPr>
        <w:spacing w:after="0" w:line="240" w:lineRule="auto"/>
        <w:jc w:val="both"/>
      </w:pPr>
    </w:p>
    <w:p w14:paraId="74ED4B76" w14:textId="77777777" w:rsidR="00186D78" w:rsidRPr="007C3624" w:rsidRDefault="007D7BC9" w:rsidP="007D7BC9">
      <w:pPr>
        <w:spacing w:after="0" w:line="240" w:lineRule="auto"/>
        <w:jc w:val="center"/>
        <w:rPr>
          <w:b/>
        </w:rPr>
      </w:pPr>
      <w:r w:rsidRPr="007C3624">
        <w:rPr>
          <w:b/>
        </w:rPr>
        <w:t>V.</w:t>
      </w:r>
    </w:p>
    <w:p w14:paraId="4E74E84D" w14:textId="77777777" w:rsidR="007D7BC9" w:rsidRPr="007C3624" w:rsidRDefault="007D7BC9" w:rsidP="007D7BC9">
      <w:pPr>
        <w:spacing w:after="0" w:line="240" w:lineRule="auto"/>
        <w:jc w:val="center"/>
        <w:rPr>
          <w:b/>
        </w:rPr>
      </w:pPr>
      <w:r w:rsidRPr="007C3624">
        <w:rPr>
          <w:b/>
        </w:rPr>
        <w:t>Náležitosti faktury a fakturace</w:t>
      </w:r>
    </w:p>
    <w:p w14:paraId="7600A451" w14:textId="77777777" w:rsidR="007D7BC9" w:rsidRDefault="007D7BC9" w:rsidP="007D7BC9">
      <w:pPr>
        <w:spacing w:after="0" w:line="240" w:lineRule="auto"/>
      </w:pPr>
    </w:p>
    <w:p w14:paraId="11ACA92C" w14:textId="77777777" w:rsidR="007D7BC9" w:rsidRDefault="007D7BC9" w:rsidP="005C24F1">
      <w:pPr>
        <w:spacing w:after="0" w:line="240" w:lineRule="auto"/>
        <w:jc w:val="both"/>
      </w:pPr>
      <w:r>
        <w:t>1. Smluvní pokuta nebo náhrada škody se hradí na základě faktury vystavené oprávněnou smluvní stranou.</w:t>
      </w:r>
    </w:p>
    <w:p w14:paraId="27E2A646" w14:textId="77777777" w:rsidR="007D7BC9" w:rsidRDefault="007D7BC9" w:rsidP="005C24F1">
      <w:pPr>
        <w:spacing w:after="0" w:line="240" w:lineRule="auto"/>
        <w:jc w:val="both"/>
      </w:pPr>
    </w:p>
    <w:p w14:paraId="3D118221" w14:textId="77777777" w:rsidR="007D7BC9" w:rsidRDefault="007D7BC9" w:rsidP="005C24F1">
      <w:pPr>
        <w:spacing w:after="0" w:line="240" w:lineRule="auto"/>
        <w:jc w:val="both"/>
      </w:pPr>
      <w:r>
        <w:t xml:space="preserve">2. Faktura musí mít náležitosti daňového dokladu. V případě, že faktura nemá potřebné náležitosti, je druhá smluvní strana oprávněna takovou fakturu vrátit. </w:t>
      </w:r>
      <w:r w:rsidR="005C24F1">
        <w:t xml:space="preserve">Doba splatnosti běží od okamžiku, kdy je faktura bez vad doručena smluvní straně, povinné k jejímu uhrazení. </w:t>
      </w:r>
    </w:p>
    <w:p w14:paraId="63B9F664" w14:textId="77777777" w:rsidR="005C24F1" w:rsidRDefault="005C24F1" w:rsidP="005C24F1">
      <w:pPr>
        <w:spacing w:after="0" w:line="240" w:lineRule="auto"/>
        <w:jc w:val="both"/>
      </w:pPr>
    </w:p>
    <w:p w14:paraId="702E4253" w14:textId="77777777" w:rsidR="005C24F1" w:rsidRDefault="005C24F1" w:rsidP="005C24F1">
      <w:pPr>
        <w:spacing w:after="0" w:line="240" w:lineRule="auto"/>
        <w:jc w:val="both"/>
      </w:pPr>
      <w:r>
        <w:t>3. Splatnost faktury je 3 týdny ode dne jejího vystavení s tím, že faktura musí být doručena nejpozději 4. dnem od jejího vystavení na adresu sídla smluvních stran.</w:t>
      </w:r>
    </w:p>
    <w:p w14:paraId="39B36EDA" w14:textId="77777777" w:rsidR="005C24F1" w:rsidRDefault="005C24F1" w:rsidP="005C24F1">
      <w:pPr>
        <w:spacing w:after="0" w:line="240" w:lineRule="auto"/>
        <w:jc w:val="both"/>
      </w:pPr>
    </w:p>
    <w:p w14:paraId="33B06F0C" w14:textId="77777777" w:rsidR="005C24F1" w:rsidRDefault="005C24F1" w:rsidP="005C24F1">
      <w:pPr>
        <w:spacing w:after="0" w:line="240" w:lineRule="auto"/>
        <w:jc w:val="both"/>
      </w:pPr>
      <w:r>
        <w:t>4. Fakturu lze zaslat prostřednictvím poštovních služeb nebo datovou schránkou.</w:t>
      </w:r>
    </w:p>
    <w:p w14:paraId="12A0EEA3" w14:textId="77777777" w:rsidR="00297D8E" w:rsidRDefault="00297D8E" w:rsidP="005C24F1">
      <w:pPr>
        <w:spacing w:after="0" w:line="240" w:lineRule="auto"/>
        <w:jc w:val="both"/>
      </w:pPr>
    </w:p>
    <w:p w14:paraId="42EF9D6F" w14:textId="77777777" w:rsidR="00297D8E" w:rsidRPr="007C3624" w:rsidRDefault="00297D8E" w:rsidP="00297D8E">
      <w:pPr>
        <w:spacing w:after="0" w:line="240" w:lineRule="auto"/>
        <w:jc w:val="center"/>
        <w:rPr>
          <w:b/>
        </w:rPr>
      </w:pPr>
      <w:r w:rsidRPr="007C3624">
        <w:rPr>
          <w:b/>
        </w:rPr>
        <w:t>VI.</w:t>
      </w:r>
    </w:p>
    <w:p w14:paraId="7D778A54" w14:textId="77777777" w:rsidR="00297D8E" w:rsidRPr="007C3624" w:rsidRDefault="00297D8E" w:rsidP="00297D8E">
      <w:pPr>
        <w:spacing w:after="0" w:line="240" w:lineRule="auto"/>
        <w:jc w:val="center"/>
        <w:rPr>
          <w:b/>
        </w:rPr>
      </w:pPr>
      <w:r w:rsidRPr="007C3624">
        <w:rPr>
          <w:b/>
        </w:rPr>
        <w:t>Doba trvání smlouvy</w:t>
      </w:r>
    </w:p>
    <w:p w14:paraId="6E02C501" w14:textId="77777777" w:rsidR="00297D8E" w:rsidRDefault="00297D8E" w:rsidP="00297D8E">
      <w:pPr>
        <w:spacing w:after="0" w:line="240" w:lineRule="auto"/>
      </w:pPr>
    </w:p>
    <w:p w14:paraId="7B4CA761" w14:textId="3325BB37" w:rsidR="00297D8E" w:rsidRDefault="00297D8E" w:rsidP="00297D8E">
      <w:pPr>
        <w:spacing w:after="0" w:line="240" w:lineRule="auto"/>
      </w:pPr>
      <w:r>
        <w:t xml:space="preserve">1. Smlouva se uzavírá na dobu faktické existence nemovitosti v areálu, v němž budou vlastníkem, popř. jeho nástupcem </w:t>
      </w:r>
      <w:r w:rsidR="00A25AAE">
        <w:t>poskytovány zdravotnické služby.</w:t>
      </w:r>
    </w:p>
    <w:p w14:paraId="46BE235B" w14:textId="77777777" w:rsidR="00A25AAE" w:rsidRDefault="00A25AAE" w:rsidP="00297D8E">
      <w:pPr>
        <w:spacing w:after="0" w:line="240" w:lineRule="auto"/>
      </w:pPr>
    </w:p>
    <w:p w14:paraId="075F424A" w14:textId="77777777" w:rsidR="00A25AAE" w:rsidRPr="007C3624" w:rsidRDefault="00A25AAE" w:rsidP="00A25AAE">
      <w:pPr>
        <w:spacing w:after="0" w:line="240" w:lineRule="auto"/>
        <w:jc w:val="center"/>
        <w:rPr>
          <w:b/>
        </w:rPr>
      </w:pPr>
      <w:r w:rsidRPr="007C3624">
        <w:rPr>
          <w:b/>
        </w:rPr>
        <w:t>VII.</w:t>
      </w:r>
    </w:p>
    <w:p w14:paraId="6C7EB765" w14:textId="77777777" w:rsidR="00A25AAE" w:rsidRPr="007C3624" w:rsidRDefault="00A25AAE" w:rsidP="00A25AAE">
      <w:pPr>
        <w:spacing w:after="0" w:line="240" w:lineRule="auto"/>
        <w:jc w:val="center"/>
        <w:rPr>
          <w:b/>
        </w:rPr>
      </w:pPr>
      <w:r w:rsidRPr="007C3624">
        <w:rPr>
          <w:b/>
        </w:rPr>
        <w:t>Způsoby ukončení smlouvy</w:t>
      </w:r>
    </w:p>
    <w:p w14:paraId="544E8577" w14:textId="77777777" w:rsidR="00297D8E" w:rsidRDefault="00297D8E" w:rsidP="00297D8E">
      <w:pPr>
        <w:spacing w:after="0" w:line="240" w:lineRule="auto"/>
        <w:jc w:val="center"/>
      </w:pPr>
    </w:p>
    <w:p w14:paraId="63631619" w14:textId="77777777" w:rsidR="00297D8E" w:rsidRDefault="00297D8E" w:rsidP="00297D8E">
      <w:pPr>
        <w:spacing w:after="0" w:line="240" w:lineRule="auto"/>
        <w:jc w:val="both"/>
      </w:pPr>
      <w:r>
        <w:t xml:space="preserve">1. Smluvní strany se dohodly, že tuto smlouvu není možné </w:t>
      </w:r>
      <w:r w:rsidR="00A25AAE">
        <w:t xml:space="preserve">po dobu uvedenou v čl. VI. </w:t>
      </w:r>
      <w:r>
        <w:t>vypovědět, a že od této smlouvy lze odstoupit pouze ze zákonných důvodů</w:t>
      </w:r>
      <w:r w:rsidR="00A25AAE">
        <w:t>.</w:t>
      </w:r>
    </w:p>
    <w:p w14:paraId="6B539E30" w14:textId="77777777" w:rsidR="00A25AAE" w:rsidRDefault="00A25AAE" w:rsidP="00297D8E">
      <w:pPr>
        <w:spacing w:after="0" w:line="240" w:lineRule="auto"/>
        <w:jc w:val="both"/>
      </w:pPr>
    </w:p>
    <w:p w14:paraId="01E880DE" w14:textId="77777777" w:rsidR="00A25AAE" w:rsidRDefault="00A25AAE" w:rsidP="00297D8E">
      <w:pPr>
        <w:spacing w:after="0" w:line="240" w:lineRule="auto"/>
        <w:jc w:val="both"/>
      </w:pPr>
      <w:r>
        <w:t>2. Po odpadnutí překážky představující buď poskytování zdravotnických služeb v</w:t>
      </w:r>
      <w:r w:rsidR="0015253A">
        <w:t> </w:t>
      </w:r>
      <w:r>
        <w:t>areálu</w:t>
      </w:r>
      <w:r w:rsidR="0015253A">
        <w:t>,</w:t>
      </w:r>
      <w:r>
        <w:t xml:space="preserve"> anebo faktickou neexistenc</w:t>
      </w:r>
      <w:r w:rsidR="0015253A">
        <w:t>i nemovitosti, vyjma pozemku pod ní</w:t>
      </w:r>
      <w:r>
        <w:t>, může kterákoliv smluvní strana i bez udání důvodů smlouvu vypovědět, přičemž výpovědní doba je 2 měsíce a výpovědní lhůta počíná běžet od prvního dne následujícího po dni, kdy byla výpověď doručena druhé smluvní straně.</w:t>
      </w:r>
    </w:p>
    <w:p w14:paraId="4FA467A4" w14:textId="77777777" w:rsidR="00297D8E" w:rsidRDefault="00297D8E" w:rsidP="00297D8E">
      <w:pPr>
        <w:spacing w:after="0" w:line="240" w:lineRule="auto"/>
      </w:pPr>
    </w:p>
    <w:p w14:paraId="7128D1C0" w14:textId="77777777" w:rsidR="005C24F1" w:rsidRDefault="00A25AAE" w:rsidP="005C24F1">
      <w:pPr>
        <w:spacing w:after="0" w:line="240" w:lineRule="auto"/>
        <w:jc w:val="both"/>
      </w:pPr>
      <w:r>
        <w:t xml:space="preserve">3. Smlouva může být ukončena dohodou smluvních stran za předpokladu, že bude nahrazena novou smlouvou, </w:t>
      </w:r>
      <w:r w:rsidR="0015253A">
        <w:t xml:space="preserve">s ohledem na skutečnost, že bude zapotřebí nově upravit vzájemná práva a povinnosti s ohledem na požadavky a potřeby, které mohou nastat v dlouhodobém časovém horizontu. </w:t>
      </w:r>
    </w:p>
    <w:p w14:paraId="4603950E" w14:textId="77777777" w:rsidR="00A961D5" w:rsidRDefault="00A961D5" w:rsidP="005C24F1">
      <w:pPr>
        <w:spacing w:after="0" w:line="240" w:lineRule="auto"/>
        <w:jc w:val="both"/>
      </w:pPr>
    </w:p>
    <w:p w14:paraId="127A1FEB" w14:textId="77777777" w:rsidR="00A961D5" w:rsidRDefault="00A961D5" w:rsidP="00A961D5">
      <w:pPr>
        <w:spacing w:after="0" w:line="240" w:lineRule="auto"/>
        <w:jc w:val="center"/>
      </w:pPr>
    </w:p>
    <w:p w14:paraId="72272813" w14:textId="77777777" w:rsidR="00A961D5" w:rsidRDefault="00A961D5" w:rsidP="00A961D5">
      <w:pPr>
        <w:spacing w:after="0" w:line="240" w:lineRule="auto"/>
        <w:jc w:val="center"/>
      </w:pPr>
    </w:p>
    <w:p w14:paraId="63395976" w14:textId="77777777" w:rsidR="00A961D5" w:rsidRPr="007C3624" w:rsidRDefault="00A961D5" w:rsidP="00A961D5">
      <w:pPr>
        <w:spacing w:after="0" w:line="240" w:lineRule="auto"/>
        <w:jc w:val="center"/>
        <w:rPr>
          <w:b/>
        </w:rPr>
      </w:pPr>
      <w:r w:rsidRPr="007C3624">
        <w:rPr>
          <w:b/>
        </w:rPr>
        <w:t>VIII.</w:t>
      </w:r>
    </w:p>
    <w:p w14:paraId="2A29E7C0" w14:textId="77777777" w:rsidR="00A961D5" w:rsidRPr="007C3624" w:rsidRDefault="00A961D5" w:rsidP="00A961D5">
      <w:pPr>
        <w:spacing w:after="0" w:line="240" w:lineRule="auto"/>
        <w:jc w:val="center"/>
        <w:rPr>
          <w:b/>
        </w:rPr>
      </w:pPr>
      <w:r w:rsidRPr="007C3624">
        <w:rPr>
          <w:b/>
        </w:rPr>
        <w:t>Závěrečná ujednání</w:t>
      </w:r>
    </w:p>
    <w:p w14:paraId="24AC6919" w14:textId="77777777" w:rsidR="00A961D5" w:rsidRPr="007C3624" w:rsidRDefault="00A961D5" w:rsidP="00A961D5">
      <w:pPr>
        <w:spacing w:after="0" w:line="240" w:lineRule="auto"/>
        <w:jc w:val="center"/>
        <w:rPr>
          <w:b/>
        </w:rPr>
      </w:pPr>
    </w:p>
    <w:p w14:paraId="0548AE57" w14:textId="77777777" w:rsidR="00A961D5" w:rsidRDefault="00A961D5" w:rsidP="00A961D5">
      <w:pPr>
        <w:spacing w:after="0" w:line="240" w:lineRule="auto"/>
        <w:jc w:val="both"/>
      </w:pPr>
      <w:r>
        <w:t>1. Tato smlouva obsahuje úplné ujednání o předmětu této smlouvy a všech náležitostech, které smluvní strany měly a chtěly v této smlouvě ujednat, a které považují za důležité pro závaznost této smlouvy. Žádný projev smluvních stran učiněný při jednání o této smlouvě ani projev učiněný po uzavření této smlouvy nesmí být vykládán v rozporu s výslovnými ustanoveními této smlouvy a nezakládá žádný závazek žádné ze smluvních stran.</w:t>
      </w:r>
    </w:p>
    <w:p w14:paraId="5054F34E" w14:textId="77777777" w:rsidR="00A961D5" w:rsidRDefault="00A961D5" w:rsidP="00A961D5">
      <w:pPr>
        <w:spacing w:after="0" w:line="240" w:lineRule="auto"/>
        <w:jc w:val="both"/>
      </w:pPr>
    </w:p>
    <w:p w14:paraId="6606DDE9" w14:textId="77777777" w:rsidR="00A961D5" w:rsidRDefault="00A961D5" w:rsidP="00A961D5">
      <w:pPr>
        <w:spacing w:after="0" w:line="240" w:lineRule="auto"/>
        <w:jc w:val="both"/>
      </w:pPr>
      <w:r>
        <w:t xml:space="preserve">2. Smluvní strany nesouhlasí s tím, aby nad rámec výslovných ustanovení této smlouvy byla jakákoliv práva a povinnosti dovozovány z dosavadní či budoucí praxe zavedené mezi smluvními stranami či zvyklostí zachovávaných obecně či v odvětví týkajícím se předmětu plnění této smlouvy. Vedle shora </w:t>
      </w:r>
      <w:r>
        <w:lastRenderedPageBreak/>
        <w:t>uvedeného si smluvní strany potvrzují, že si nejsou vědomy žádných dosud mezi nimi zavedených obchodních zvyklostí nebo praxe.</w:t>
      </w:r>
    </w:p>
    <w:p w14:paraId="307C2709" w14:textId="77777777" w:rsidR="00A961D5" w:rsidRDefault="00A961D5" w:rsidP="00A961D5">
      <w:pPr>
        <w:spacing w:after="0" w:line="240" w:lineRule="auto"/>
      </w:pPr>
    </w:p>
    <w:p w14:paraId="25F2539F" w14:textId="77777777" w:rsidR="00A961D5" w:rsidRDefault="00A961D5" w:rsidP="00A961D5">
      <w:pPr>
        <w:spacing w:after="0" w:line="240" w:lineRule="auto"/>
        <w:jc w:val="both"/>
      </w:pPr>
      <w:r>
        <w:t xml:space="preserve">3. Smluvní strany si sdělily všechny skutkové a právní okolnosti, o nichž k datu podpisu této smlouvy věděly nebo musely vědět, a které jsou relevantní ve vztahu k uzavření této smlouvy. </w:t>
      </w:r>
    </w:p>
    <w:p w14:paraId="5C7EBBF3" w14:textId="77777777" w:rsidR="00A961D5" w:rsidRDefault="00A961D5" w:rsidP="00A961D5">
      <w:pPr>
        <w:spacing w:after="0" w:line="240" w:lineRule="auto"/>
        <w:jc w:val="both"/>
      </w:pPr>
    </w:p>
    <w:p w14:paraId="04FD342B" w14:textId="77777777" w:rsidR="00A961D5" w:rsidRDefault="00A961D5" w:rsidP="00A961D5">
      <w:pPr>
        <w:spacing w:after="0" w:line="240" w:lineRule="auto"/>
        <w:jc w:val="both"/>
      </w:pPr>
      <w:r>
        <w:t>4. Případné spory vzniklé z této smlouvy a v souvislosti s ní budou smluvní strany řešit především vzájemnou dohodou. V případě soudního sporu bude podle českého práva rozhodovat místně příslušný český soud podle sídla vlastníka.</w:t>
      </w:r>
    </w:p>
    <w:p w14:paraId="00C715C4" w14:textId="77777777" w:rsidR="00A961D5" w:rsidRDefault="00A961D5" w:rsidP="00A961D5">
      <w:pPr>
        <w:spacing w:after="0" w:line="240" w:lineRule="auto"/>
      </w:pPr>
    </w:p>
    <w:p w14:paraId="709A9FE5" w14:textId="77777777" w:rsidR="00A961D5" w:rsidRDefault="00A961D5" w:rsidP="00A961D5">
      <w:pPr>
        <w:spacing w:after="0" w:line="240" w:lineRule="auto"/>
        <w:jc w:val="both"/>
      </w:pPr>
      <w:r>
        <w:t>5. Smluvní strany se zavazují neprodleně sdělit druhé smluvní straně jakékoliv změny jejich adres nebo ostatních identifikačních údajů uvedených v záhlaví této smlouvy. V případě porušení této povinnosti odpovídá smluvní strana za škodu tím způsobenou.</w:t>
      </w:r>
    </w:p>
    <w:p w14:paraId="76F50E06" w14:textId="77777777" w:rsidR="00A961D5" w:rsidRDefault="00A961D5" w:rsidP="00A961D5">
      <w:pPr>
        <w:spacing w:after="0" w:line="240" w:lineRule="auto"/>
        <w:jc w:val="both"/>
      </w:pPr>
    </w:p>
    <w:p w14:paraId="3227EEE5" w14:textId="77777777" w:rsidR="00A961D5" w:rsidRDefault="00A961D5" w:rsidP="00A961D5">
      <w:pPr>
        <w:spacing w:after="0" w:line="240" w:lineRule="auto"/>
        <w:jc w:val="both"/>
      </w:pPr>
      <w:r>
        <w:t>6. V pochybnostech s doručením se má za to, že písemnost byla doručena pátý pracovní den po prokazatelném odeslání na adresu uvedenou v záhlaví této smlouvy, a to i v případě, že adresát již na této adrese nesídlí, ale tuto skutečnost neoznámil písemně druhé smluvní straně, nebo pokud jinak zmařil doručení. Písemnost lze také doručit datovou schránkou.</w:t>
      </w:r>
    </w:p>
    <w:p w14:paraId="4104A4A1" w14:textId="77777777" w:rsidR="00A961D5" w:rsidRDefault="00A961D5" w:rsidP="00A961D5">
      <w:pPr>
        <w:spacing w:after="0" w:line="240" w:lineRule="auto"/>
        <w:jc w:val="both"/>
      </w:pPr>
    </w:p>
    <w:p w14:paraId="6A2C7B5E" w14:textId="77777777" w:rsidR="00A961D5" w:rsidRDefault="00A961D5" w:rsidP="00A961D5">
      <w:pPr>
        <w:spacing w:after="0" w:line="240" w:lineRule="auto"/>
        <w:jc w:val="both"/>
      </w:pPr>
      <w:r>
        <w:t>7. Tuto smlouvu lze měnit nebo doplňovat pouze písemnými dodatky číslovanými vzestupnou číselnou řadou, podepsanými oběma smluvními stranami.</w:t>
      </w:r>
    </w:p>
    <w:p w14:paraId="4785BEE8" w14:textId="77777777" w:rsidR="00A961D5" w:rsidRDefault="00A961D5" w:rsidP="00A961D5">
      <w:pPr>
        <w:spacing w:after="0" w:line="240" w:lineRule="auto"/>
        <w:jc w:val="both"/>
      </w:pPr>
    </w:p>
    <w:p w14:paraId="70F9AA7D" w14:textId="77777777" w:rsidR="00A961D5" w:rsidRDefault="00A961D5" w:rsidP="00A961D5">
      <w:pPr>
        <w:spacing w:after="0" w:line="240" w:lineRule="auto"/>
        <w:jc w:val="both"/>
      </w:pPr>
      <w:r>
        <w:t xml:space="preserve">8. Smlouva se vyhotovuje ve </w:t>
      </w:r>
      <w:r w:rsidR="00AE50B2" w:rsidRPr="00AE50B2">
        <w:t>2</w:t>
      </w:r>
      <w:r>
        <w:t xml:space="preserve"> vyhotoveních s platností originálu, přičemž každá ze smluvních stran obdrží po 1 vyhotovení</w:t>
      </w:r>
      <w:r w:rsidR="00AE50B2">
        <w:t>.</w:t>
      </w:r>
    </w:p>
    <w:p w14:paraId="350E5FF1" w14:textId="77777777" w:rsidR="00A961D5" w:rsidRDefault="00A961D5" w:rsidP="00A961D5">
      <w:pPr>
        <w:spacing w:after="0" w:line="240" w:lineRule="auto"/>
      </w:pPr>
    </w:p>
    <w:p w14:paraId="03837500" w14:textId="77777777" w:rsidR="00A961D5" w:rsidRDefault="00A961D5" w:rsidP="00A961D5">
      <w:pPr>
        <w:spacing w:after="0" w:line="240" w:lineRule="auto"/>
        <w:jc w:val="both"/>
      </w:pPr>
      <w:r>
        <w:t xml:space="preserve">9. Smluvní strany berou na vědomí, že smlouva podléhá povinnosti uveřejnění v registru smluv podle </w:t>
      </w:r>
      <w:proofErr w:type="spellStart"/>
      <w:r>
        <w:t>zák.č</w:t>
      </w:r>
      <w:proofErr w:type="spellEnd"/>
      <w:r>
        <w:t xml:space="preserve">. 340/2015 Sb., o registru smluv. Smluvní strany souhlasí s uveřejněním smlouvy v plném rozsahu a žádné ustanovení nepovažují za obchodní tajemství. Smlouva bude uveřejněna </w:t>
      </w:r>
      <w:r w:rsidR="00AE50B2">
        <w:t>vlastníkem</w:t>
      </w:r>
      <w:r>
        <w:t xml:space="preserve">. Informace o uveřejnění zašle </w:t>
      </w:r>
      <w:r w:rsidR="00AE50B2">
        <w:t>vlastník uživateli</w:t>
      </w:r>
      <w:r>
        <w:t xml:space="preserve"> bez zbytečného odkladu po jejím uveřejnění.</w:t>
      </w:r>
    </w:p>
    <w:p w14:paraId="652C294F" w14:textId="77777777" w:rsidR="00A961D5" w:rsidRDefault="00A961D5" w:rsidP="00A961D5">
      <w:pPr>
        <w:spacing w:after="0" w:line="240" w:lineRule="auto"/>
        <w:jc w:val="both"/>
      </w:pPr>
    </w:p>
    <w:p w14:paraId="6A39B142" w14:textId="38892372" w:rsidR="00A961D5" w:rsidRDefault="00A961D5" w:rsidP="00A961D5">
      <w:pPr>
        <w:spacing w:after="0" w:line="240" w:lineRule="auto"/>
        <w:jc w:val="both"/>
      </w:pPr>
      <w:r>
        <w:t>10. Smluvní strany prohlašují, že si tuto smlouvu přečetly, jejímu obsahu porozuměly, a že tato smlouva</w:t>
      </w:r>
      <w:r w:rsidR="00AE50B2">
        <w:t xml:space="preserve"> </w:t>
      </w:r>
      <w:r>
        <w:t>je výrazem jejich svobodné a vážné vůle, a že není uzavírána v tísni a za nápadně nevýhodných podmíne</w:t>
      </w:r>
      <w:r w:rsidR="00AE50B2">
        <w:t>k. Smluvní strany dále prohlašují, že smlouva reaguje na skutečnost, že uživatel vlastní nemovitost v areálu, kde se poskytují zdravotnické služby, a tudíž je nutné dodržovat provozní řád a pořádek</w:t>
      </w:r>
      <w:r w:rsidR="00213D8E">
        <w:t>,</w:t>
      </w:r>
      <w:r w:rsidR="00AE50B2">
        <w:t xml:space="preserve"> a </w:t>
      </w:r>
      <w:r w:rsidR="00213D8E">
        <w:t>zabezpečit</w:t>
      </w:r>
      <w:r w:rsidR="00AE50B2">
        <w:t xml:space="preserve"> bezproblémový chod</w:t>
      </w:r>
      <w:r w:rsidR="00213D8E">
        <w:t xml:space="preserve"> areálu, který </w:t>
      </w:r>
      <w:r w:rsidR="00AE50B2">
        <w:t xml:space="preserve">nemůže být ničím </w:t>
      </w:r>
      <w:r w:rsidR="00213D8E">
        <w:t xml:space="preserve">neopodstatněně </w:t>
      </w:r>
      <w:r w:rsidR="00AE50B2">
        <w:t xml:space="preserve">narušován. </w:t>
      </w:r>
      <w:r>
        <w:t xml:space="preserve"> Na důkaz toho smluvní strany připojují své podpisy.</w:t>
      </w:r>
    </w:p>
    <w:p w14:paraId="425230F4" w14:textId="77777777" w:rsidR="00A961D5" w:rsidRDefault="00A961D5" w:rsidP="00A961D5">
      <w:pPr>
        <w:spacing w:after="0" w:line="240" w:lineRule="auto"/>
        <w:jc w:val="both"/>
      </w:pPr>
    </w:p>
    <w:p w14:paraId="662CE3C5" w14:textId="77777777" w:rsidR="00A961D5" w:rsidRDefault="00A961D5" w:rsidP="00A961D5">
      <w:pPr>
        <w:spacing w:after="0" w:line="240" w:lineRule="auto"/>
        <w:jc w:val="both"/>
      </w:pPr>
      <w:r>
        <w:t>11. Smlouva nabývá platnosti dnem podpisu oběma smluvními stranami, účinnosti uveřejněním smlouvy v registru smluv</w:t>
      </w:r>
      <w:r w:rsidR="00213D8E">
        <w:t>.</w:t>
      </w:r>
    </w:p>
    <w:p w14:paraId="632AE251" w14:textId="77777777" w:rsidR="00A961D5" w:rsidRDefault="00A961D5" w:rsidP="00A961D5">
      <w:pPr>
        <w:spacing w:after="0" w:line="240" w:lineRule="auto"/>
      </w:pPr>
    </w:p>
    <w:p w14:paraId="7F3930E3" w14:textId="77777777" w:rsidR="00213D8E" w:rsidRDefault="00213D8E" w:rsidP="00213D8E">
      <w:pPr>
        <w:spacing w:after="0" w:line="240" w:lineRule="auto"/>
      </w:pPr>
      <w:r>
        <w:t>V Ústí nad Labem, dne                                                                               V Ústí nad Labem, dne</w:t>
      </w:r>
    </w:p>
    <w:p w14:paraId="50157125" w14:textId="77777777" w:rsidR="00213D8E" w:rsidRDefault="00213D8E" w:rsidP="00213D8E">
      <w:pPr>
        <w:spacing w:after="0" w:line="240" w:lineRule="auto"/>
      </w:pPr>
    </w:p>
    <w:p w14:paraId="61A27BDF" w14:textId="77777777" w:rsidR="00213D8E" w:rsidRDefault="00213D8E" w:rsidP="00213D8E">
      <w:pPr>
        <w:spacing w:after="0" w:line="240" w:lineRule="auto"/>
      </w:pPr>
      <w:r>
        <w:t xml:space="preserve">Za Krajskou zdravotní, a.s.                                                                  Za Univerzitu J. E. Purkyně v Ústí nad         </w:t>
      </w:r>
    </w:p>
    <w:p w14:paraId="3176F547" w14:textId="77777777" w:rsidR="00213D8E" w:rsidRDefault="00213D8E" w:rsidP="00213D8E">
      <w:pPr>
        <w:spacing w:after="0" w:line="240" w:lineRule="auto"/>
      </w:pPr>
      <w:r>
        <w:t xml:space="preserve">                                                                                                                 Labem </w:t>
      </w:r>
    </w:p>
    <w:p w14:paraId="3BAC6169" w14:textId="77777777" w:rsidR="00213D8E" w:rsidRDefault="00213D8E" w:rsidP="00213D8E">
      <w:pPr>
        <w:spacing w:after="0" w:line="240" w:lineRule="auto"/>
      </w:pPr>
    </w:p>
    <w:p w14:paraId="5F21D0F5" w14:textId="77777777" w:rsidR="00213D8E" w:rsidRDefault="00213D8E" w:rsidP="00213D8E">
      <w:pPr>
        <w:spacing w:after="0" w:line="240" w:lineRule="auto"/>
      </w:pPr>
    </w:p>
    <w:p w14:paraId="2F5A42B6" w14:textId="77777777" w:rsidR="00213D8E" w:rsidRDefault="00213D8E" w:rsidP="00213D8E">
      <w:pPr>
        <w:spacing w:after="0" w:line="240" w:lineRule="auto"/>
      </w:pPr>
    </w:p>
    <w:p w14:paraId="34BE15B0" w14:textId="77777777" w:rsidR="00213D8E" w:rsidRDefault="00213D8E" w:rsidP="00213D8E">
      <w:pPr>
        <w:spacing w:after="0" w:line="240" w:lineRule="auto"/>
      </w:pPr>
    </w:p>
    <w:p w14:paraId="7B52C50B" w14:textId="77777777" w:rsidR="00213D8E" w:rsidRDefault="00213D8E" w:rsidP="00213D8E">
      <w:pPr>
        <w:spacing w:after="0" w:line="240" w:lineRule="auto"/>
      </w:pPr>
      <w:r>
        <w:t>………………………………………………………….                                  ……………………………………………………</w:t>
      </w:r>
    </w:p>
    <w:p w14:paraId="6E07415A" w14:textId="33D34F6C" w:rsidR="00E07C59" w:rsidRDefault="00213D8E" w:rsidP="00E07C59">
      <w:pPr>
        <w:spacing w:after="0" w:line="240" w:lineRule="auto"/>
        <w:ind w:left="4248" w:hanging="4248"/>
      </w:pPr>
      <w:r>
        <w:t>MUDr.</w:t>
      </w:r>
      <w:r w:rsidR="00F130B5">
        <w:t xml:space="preserve"> </w:t>
      </w:r>
      <w:r w:rsidR="00E07C59">
        <w:t>Petr Malý, MBA</w:t>
      </w:r>
      <w:r w:rsidR="00F130B5">
        <w:tab/>
      </w:r>
      <w:r w:rsidR="00F130B5">
        <w:tab/>
        <w:t>doc. RNDr. Jaroslav Koutský, Ph.D.</w:t>
      </w:r>
    </w:p>
    <w:p w14:paraId="071C49D5" w14:textId="7D868FAA" w:rsidR="00213D8E" w:rsidRDefault="00E07C59" w:rsidP="00F130B5">
      <w:pPr>
        <w:spacing w:after="0" w:line="240" w:lineRule="auto"/>
        <w:ind w:left="4248" w:hanging="4248"/>
      </w:pPr>
      <w:r>
        <w:t>generální ředitel</w:t>
      </w:r>
      <w:r w:rsidR="00213D8E">
        <w:tab/>
      </w:r>
      <w:r w:rsidR="00213D8E">
        <w:tab/>
      </w:r>
      <w:r w:rsidR="00F130B5">
        <w:tab/>
        <w:t>rektor</w:t>
      </w:r>
    </w:p>
    <w:p w14:paraId="63491EAF" w14:textId="77777777" w:rsidR="00213D8E" w:rsidRDefault="00213D8E" w:rsidP="00213D8E">
      <w:pPr>
        <w:spacing w:after="0" w:line="240" w:lineRule="auto"/>
      </w:pPr>
    </w:p>
    <w:p w14:paraId="072B0328" w14:textId="77777777" w:rsidR="00213D8E" w:rsidRDefault="00213D8E" w:rsidP="00213D8E">
      <w:pPr>
        <w:spacing w:after="0" w:line="240" w:lineRule="auto"/>
      </w:pPr>
    </w:p>
    <w:p w14:paraId="1824D85F" w14:textId="77777777" w:rsidR="00213D8E" w:rsidRDefault="00213D8E" w:rsidP="00213D8E">
      <w:pPr>
        <w:spacing w:after="0" w:line="240" w:lineRule="auto"/>
      </w:pPr>
    </w:p>
    <w:p w14:paraId="5BFCD015" w14:textId="77777777" w:rsidR="00AF0319" w:rsidRDefault="00AF0319" w:rsidP="005C24F1">
      <w:pPr>
        <w:jc w:val="both"/>
      </w:pPr>
    </w:p>
    <w:sectPr w:rsidR="00AF0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2961"/>
    <w:multiLevelType w:val="hybridMultilevel"/>
    <w:tmpl w:val="2A7C5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19"/>
    <w:rsid w:val="00102767"/>
    <w:rsid w:val="00133823"/>
    <w:rsid w:val="0015253A"/>
    <w:rsid w:val="00186D78"/>
    <w:rsid w:val="001E4ABF"/>
    <w:rsid w:val="00213D8E"/>
    <w:rsid w:val="002257F7"/>
    <w:rsid w:val="00225B68"/>
    <w:rsid w:val="00297D8E"/>
    <w:rsid w:val="004442E0"/>
    <w:rsid w:val="00454296"/>
    <w:rsid w:val="00456BBB"/>
    <w:rsid w:val="00464E34"/>
    <w:rsid w:val="0048315F"/>
    <w:rsid w:val="004A7F1F"/>
    <w:rsid w:val="004B5E02"/>
    <w:rsid w:val="00561155"/>
    <w:rsid w:val="00572936"/>
    <w:rsid w:val="005819CD"/>
    <w:rsid w:val="005C1266"/>
    <w:rsid w:val="005C24F1"/>
    <w:rsid w:val="00605812"/>
    <w:rsid w:val="006D6EF2"/>
    <w:rsid w:val="0072261E"/>
    <w:rsid w:val="007419F1"/>
    <w:rsid w:val="007570F2"/>
    <w:rsid w:val="0078121F"/>
    <w:rsid w:val="007C3624"/>
    <w:rsid w:val="007D7BC9"/>
    <w:rsid w:val="007F795B"/>
    <w:rsid w:val="00833DDE"/>
    <w:rsid w:val="00852BCA"/>
    <w:rsid w:val="00926DE6"/>
    <w:rsid w:val="00A25AAE"/>
    <w:rsid w:val="00A961D5"/>
    <w:rsid w:val="00AB05A9"/>
    <w:rsid w:val="00AD0DC6"/>
    <w:rsid w:val="00AE50B2"/>
    <w:rsid w:val="00AF0319"/>
    <w:rsid w:val="00B126F6"/>
    <w:rsid w:val="00B719CC"/>
    <w:rsid w:val="00B843B0"/>
    <w:rsid w:val="00B93E00"/>
    <w:rsid w:val="00BD4B11"/>
    <w:rsid w:val="00C01AE1"/>
    <w:rsid w:val="00C15BDA"/>
    <w:rsid w:val="00C6440A"/>
    <w:rsid w:val="00C80411"/>
    <w:rsid w:val="00D57BA9"/>
    <w:rsid w:val="00E07C59"/>
    <w:rsid w:val="00E366E9"/>
    <w:rsid w:val="00EC32B3"/>
    <w:rsid w:val="00F1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367C"/>
  <w15:chartTrackingRefBased/>
  <w15:docId w15:val="{9801FA67-FA12-4D7F-BF6B-D5BA0564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97D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7D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7D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7D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7D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D8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64E3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1975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Taie Kolaříková Lenka</dc:creator>
  <cp:keywords/>
  <dc:description/>
  <cp:lastModifiedBy>jarosovam</cp:lastModifiedBy>
  <cp:revision>2</cp:revision>
  <dcterms:created xsi:type="dcterms:W3CDTF">2023-06-07T07:04:00Z</dcterms:created>
  <dcterms:modified xsi:type="dcterms:W3CDTF">2023-06-07T07:04:00Z</dcterms:modified>
</cp:coreProperties>
</file>