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8A113" w14:textId="6BEA4116" w:rsidR="008D297B" w:rsidRPr="0047123D" w:rsidRDefault="00135559" w:rsidP="00135559">
      <w:pPr>
        <w:jc w:val="center"/>
        <w:rPr>
          <w:b/>
          <w:sz w:val="32"/>
          <w:szCs w:val="32"/>
          <w:u w:val="single"/>
        </w:rPr>
      </w:pPr>
      <w:r w:rsidRPr="0047123D">
        <w:rPr>
          <w:b/>
          <w:sz w:val="32"/>
          <w:szCs w:val="32"/>
          <w:u w:val="single"/>
        </w:rPr>
        <w:t xml:space="preserve">Příloha č. 2 - </w:t>
      </w:r>
      <w:proofErr w:type="spellStart"/>
      <w:r w:rsidRPr="0047123D">
        <w:rPr>
          <w:b/>
          <w:sz w:val="32"/>
          <w:szCs w:val="32"/>
          <w:u w:val="single"/>
        </w:rPr>
        <w:t>Hospitality</w:t>
      </w:r>
      <w:proofErr w:type="spellEnd"/>
      <w:r w:rsidRPr="0047123D">
        <w:rPr>
          <w:b/>
          <w:sz w:val="32"/>
          <w:szCs w:val="32"/>
          <w:u w:val="single"/>
        </w:rPr>
        <w:t xml:space="preserve"> </w:t>
      </w:r>
      <w:proofErr w:type="spellStart"/>
      <w:r w:rsidRPr="0047123D">
        <w:rPr>
          <w:b/>
          <w:sz w:val="32"/>
          <w:szCs w:val="32"/>
          <w:u w:val="single"/>
        </w:rPr>
        <w:t>rider</w:t>
      </w:r>
      <w:proofErr w:type="spellEnd"/>
      <w:r w:rsidR="00332286" w:rsidRPr="0047123D">
        <w:rPr>
          <w:b/>
          <w:sz w:val="32"/>
          <w:szCs w:val="32"/>
          <w:u w:val="single"/>
        </w:rPr>
        <w:t xml:space="preserve"> </w:t>
      </w:r>
      <w:r w:rsidR="00212585" w:rsidRPr="0047123D">
        <w:rPr>
          <w:b/>
          <w:sz w:val="32"/>
          <w:szCs w:val="32"/>
          <w:u w:val="single"/>
        </w:rPr>
        <w:t>kapely Poletíme?</w:t>
      </w:r>
    </w:p>
    <w:p w14:paraId="7443877D" w14:textId="77777777" w:rsidR="00135559" w:rsidRDefault="00135559" w:rsidP="00135559"/>
    <w:p w14:paraId="745C0857" w14:textId="6D07C55E" w:rsidR="00135559" w:rsidRDefault="00135559" w:rsidP="00135559">
      <w:pPr>
        <w:spacing w:line="276" w:lineRule="auto"/>
        <w:jc w:val="both"/>
      </w:pPr>
      <w:r>
        <w:t xml:space="preserve">V tomto dokumentu najdete vše, co kapela </w:t>
      </w:r>
      <w:r w:rsidR="00212585">
        <w:t>Poletíme?</w:t>
      </w:r>
      <w:r>
        <w:t xml:space="preserve"> </w:t>
      </w:r>
      <w:proofErr w:type="gramStart"/>
      <w:r>
        <w:t>potřebuje</w:t>
      </w:r>
      <w:proofErr w:type="gramEnd"/>
      <w:r>
        <w:t xml:space="preserve"> pro to, aby její vystoupení a pobyt na vaší akci proběhl co nejplynuleji. </w:t>
      </w:r>
      <w:proofErr w:type="gramStart"/>
      <w:r>
        <w:t>Neznamená</w:t>
      </w:r>
      <w:proofErr w:type="gramEnd"/>
      <w:r>
        <w:t xml:space="preserve"> to jen nejlepší možný výkon kapely </w:t>
      </w:r>
      <w:proofErr w:type="gramStart"/>
      <w:r w:rsidR="00212585">
        <w:t>Poletíme</w:t>
      </w:r>
      <w:proofErr w:type="gramEnd"/>
      <w:r w:rsidR="00212585">
        <w:t>?</w:t>
      </w:r>
      <w:r>
        <w:t xml:space="preserve">, ale také pohodový den pro vás a vaši </w:t>
      </w:r>
      <w:proofErr w:type="spellStart"/>
      <w:r>
        <w:t>crew</w:t>
      </w:r>
      <w:proofErr w:type="spellEnd"/>
      <w:r>
        <w:t xml:space="preserve">. </w:t>
      </w:r>
    </w:p>
    <w:p w14:paraId="4C15458B" w14:textId="14C6BC05" w:rsidR="00135559" w:rsidRDefault="00135559" w:rsidP="00135559">
      <w:pPr>
        <w:spacing w:line="276" w:lineRule="auto"/>
        <w:jc w:val="both"/>
      </w:pPr>
      <w:r>
        <w:t xml:space="preserve">Prosíme, abyste </w:t>
      </w:r>
      <w:proofErr w:type="spellStart"/>
      <w:r>
        <w:t>rider</w:t>
      </w:r>
      <w:proofErr w:type="spellEnd"/>
      <w:r>
        <w:t xml:space="preserve"> společně s technickým </w:t>
      </w:r>
      <w:proofErr w:type="spellStart"/>
      <w:r>
        <w:t>riderem</w:t>
      </w:r>
      <w:proofErr w:type="spellEnd"/>
      <w:r>
        <w:t xml:space="preserve"> pročetli co nejdříve. Pokud se objeví jakékoliv problémy</w:t>
      </w:r>
      <w:r w:rsidR="008E2064">
        <w:t>, informujte neprodleně agentura</w:t>
      </w:r>
      <w:r>
        <w:t xml:space="preserve">. Pokud to půjde, budeme se snažit vymyslet řešení přijatelné pro obě strany. </w:t>
      </w:r>
    </w:p>
    <w:p w14:paraId="0F18607C" w14:textId="77777777" w:rsidR="00135559" w:rsidRDefault="00135559" w:rsidP="00135559">
      <w:pPr>
        <w:spacing w:line="276" w:lineRule="auto"/>
        <w:jc w:val="right"/>
      </w:pPr>
    </w:p>
    <w:p w14:paraId="5DB1AA37" w14:textId="6719BF8F" w:rsidR="00135559" w:rsidRDefault="00135559" w:rsidP="00135559">
      <w:pPr>
        <w:spacing w:line="276" w:lineRule="auto"/>
        <w:jc w:val="right"/>
      </w:pPr>
      <w:r>
        <w:t>Těšíme se na spolupráci!</w:t>
      </w:r>
    </w:p>
    <w:p w14:paraId="393B0B7B" w14:textId="77777777" w:rsidR="004768D4" w:rsidRDefault="004768D4" w:rsidP="0064059E">
      <w:pPr>
        <w:spacing w:line="276" w:lineRule="auto"/>
      </w:pPr>
    </w:p>
    <w:p w14:paraId="14E09AF5" w14:textId="48D5C870" w:rsidR="00135559" w:rsidRPr="0047123D" w:rsidRDefault="00135559" w:rsidP="00C2699E">
      <w:pPr>
        <w:spacing w:line="276" w:lineRule="auto"/>
        <w:rPr>
          <w:b/>
          <w:sz w:val="28"/>
          <w:szCs w:val="28"/>
          <w:u w:val="single"/>
        </w:rPr>
      </w:pPr>
      <w:r w:rsidRPr="0047123D">
        <w:rPr>
          <w:b/>
          <w:sz w:val="28"/>
          <w:szCs w:val="28"/>
          <w:u w:val="single"/>
        </w:rPr>
        <w:t xml:space="preserve">Kontaktní informace kapely </w:t>
      </w:r>
      <w:r w:rsidR="00212585" w:rsidRPr="0047123D">
        <w:rPr>
          <w:b/>
          <w:sz w:val="28"/>
          <w:szCs w:val="28"/>
          <w:u w:val="single"/>
        </w:rPr>
        <w:t>Poletíme?</w:t>
      </w:r>
    </w:p>
    <w:p w14:paraId="56F51519" w14:textId="77777777" w:rsidR="00135559" w:rsidRDefault="00135559" w:rsidP="00C2699E">
      <w:pPr>
        <w:spacing w:line="276" w:lineRule="auto"/>
      </w:pPr>
    </w:p>
    <w:p w14:paraId="13375460" w14:textId="72E463C6" w:rsidR="00135559" w:rsidRDefault="00135559" w:rsidP="00C2699E">
      <w:pPr>
        <w:spacing w:line="276" w:lineRule="auto"/>
      </w:pPr>
      <w:r w:rsidRPr="00135559">
        <w:rPr>
          <w:b/>
          <w:u w:val="single"/>
        </w:rPr>
        <w:t>Manažer:</w:t>
      </w:r>
      <w:r>
        <w:t xml:space="preserve"> Tomáš </w:t>
      </w:r>
      <w:r w:rsidR="00212585">
        <w:t xml:space="preserve">Paleta, </w:t>
      </w:r>
      <w:proofErr w:type="spellStart"/>
      <w:r w:rsidR="0051638C" w:rsidRPr="0051638C">
        <w:rPr>
          <w:rStyle w:val="Hypertextovodkaz"/>
        </w:rPr>
        <w:t>xxxxxxxxxxxxxxx</w:t>
      </w:r>
      <w:proofErr w:type="spellEnd"/>
      <w:r w:rsidR="00212585">
        <w:t xml:space="preserve">, </w:t>
      </w:r>
      <w:proofErr w:type="spellStart"/>
      <w:r w:rsidR="0051638C">
        <w:t>xxxxxxxxxxxx</w:t>
      </w:r>
      <w:proofErr w:type="spellEnd"/>
    </w:p>
    <w:p w14:paraId="000185A1" w14:textId="10C68EA8" w:rsidR="00135559" w:rsidRDefault="00135559" w:rsidP="00C2699E">
      <w:pPr>
        <w:spacing w:line="276" w:lineRule="auto"/>
      </w:pPr>
      <w:r w:rsidRPr="00135559">
        <w:rPr>
          <w:b/>
          <w:u w:val="single"/>
        </w:rPr>
        <w:t>Office</w:t>
      </w:r>
      <w:r>
        <w:t xml:space="preserve"> </w:t>
      </w:r>
      <w:r w:rsidR="008C6FB1">
        <w:rPr>
          <w:i/>
        </w:rPr>
        <w:t>(S</w:t>
      </w:r>
      <w:r w:rsidRPr="00135559">
        <w:rPr>
          <w:i/>
        </w:rPr>
        <w:t xml:space="preserve">mlouva, </w:t>
      </w:r>
      <w:proofErr w:type="spellStart"/>
      <w:r w:rsidRPr="00135559">
        <w:rPr>
          <w:i/>
        </w:rPr>
        <w:t>Hospitality</w:t>
      </w:r>
      <w:proofErr w:type="spellEnd"/>
      <w:r w:rsidRPr="00135559">
        <w:rPr>
          <w:i/>
        </w:rPr>
        <w:t xml:space="preserve"> </w:t>
      </w:r>
      <w:proofErr w:type="spellStart"/>
      <w:r w:rsidRPr="00135559">
        <w:rPr>
          <w:i/>
        </w:rPr>
        <w:t>rider</w:t>
      </w:r>
      <w:proofErr w:type="spellEnd"/>
      <w:r w:rsidRPr="00135559">
        <w:rPr>
          <w:i/>
        </w:rPr>
        <w:t>)</w:t>
      </w:r>
      <w:r>
        <w:t xml:space="preserve"> – </w:t>
      </w:r>
      <w:proofErr w:type="spellStart"/>
      <w:r w:rsidR="0051638C">
        <w:t>xxxxxxxxxxx</w:t>
      </w:r>
      <w:proofErr w:type="spellEnd"/>
      <w:r>
        <w:t xml:space="preserve">, </w:t>
      </w:r>
      <w:proofErr w:type="spellStart"/>
      <w:r w:rsidR="0051638C">
        <w:rPr>
          <w:rStyle w:val="Hypertextovodkaz"/>
        </w:rPr>
        <w:t>xxxxxxxxxxxx</w:t>
      </w:r>
      <w:proofErr w:type="spellEnd"/>
      <w:r w:rsidR="0051638C">
        <w:t xml:space="preserve">, </w:t>
      </w:r>
      <w:proofErr w:type="spellStart"/>
      <w:r w:rsidR="0051638C">
        <w:t>xxxxxxxxxxxxx</w:t>
      </w:r>
      <w:proofErr w:type="spellEnd"/>
    </w:p>
    <w:p w14:paraId="1999DB18" w14:textId="2C5B8FC2" w:rsidR="00135559" w:rsidRDefault="00135559" w:rsidP="00C2699E">
      <w:pPr>
        <w:spacing w:line="276" w:lineRule="auto"/>
      </w:pPr>
      <w:r w:rsidRPr="00135559">
        <w:rPr>
          <w:b/>
          <w:u w:val="single"/>
        </w:rPr>
        <w:t xml:space="preserve">Technický </w:t>
      </w:r>
      <w:proofErr w:type="spellStart"/>
      <w:r w:rsidRPr="00135559">
        <w:rPr>
          <w:b/>
          <w:u w:val="single"/>
        </w:rPr>
        <w:t>rider</w:t>
      </w:r>
      <w:proofErr w:type="spellEnd"/>
      <w:r w:rsidR="00C50FFB">
        <w:rPr>
          <w:b/>
          <w:u w:val="single"/>
        </w:rPr>
        <w:t xml:space="preserve"> </w:t>
      </w:r>
      <w:r w:rsidR="00C50FFB" w:rsidRPr="00C50FFB">
        <w:rPr>
          <w:i/>
        </w:rPr>
        <w:t>(Příloha č.1)</w:t>
      </w:r>
      <w:r>
        <w:t xml:space="preserve"> – zvukař </w:t>
      </w:r>
      <w:r w:rsidR="00C50FFB">
        <w:t xml:space="preserve">- </w:t>
      </w:r>
      <w:proofErr w:type="spellStart"/>
      <w:r w:rsidR="0051638C">
        <w:t>xxxxxxxxxxx</w:t>
      </w:r>
      <w:proofErr w:type="spellEnd"/>
      <w:r>
        <w:t xml:space="preserve">, </w:t>
      </w:r>
      <w:proofErr w:type="spellStart"/>
      <w:proofErr w:type="gramStart"/>
      <w:r w:rsidR="0051638C">
        <w:rPr>
          <w:rStyle w:val="Hypertextovodkaz"/>
        </w:rPr>
        <w:t>xxxxxxxxxxxxxxx</w:t>
      </w:r>
      <w:proofErr w:type="spellEnd"/>
      <w:r w:rsidR="0051638C">
        <w:t xml:space="preserve"> ,</w:t>
      </w:r>
      <w:proofErr w:type="spellStart"/>
      <w:r w:rsidR="0051638C">
        <w:t>xxxxxxxxxxxxxxx</w:t>
      </w:r>
      <w:proofErr w:type="spellEnd"/>
      <w:proofErr w:type="gramEnd"/>
    </w:p>
    <w:p w14:paraId="33148BE9" w14:textId="03103DCC" w:rsidR="00C50FFB" w:rsidRDefault="00135559" w:rsidP="00C2699E">
      <w:pPr>
        <w:spacing w:line="276" w:lineRule="auto"/>
      </w:pPr>
      <w:proofErr w:type="spellStart"/>
      <w:r w:rsidRPr="00135559">
        <w:rPr>
          <w:b/>
          <w:u w:val="single"/>
        </w:rPr>
        <w:t>Road</w:t>
      </w:r>
      <w:proofErr w:type="spellEnd"/>
      <w:r w:rsidRPr="00135559">
        <w:rPr>
          <w:b/>
          <w:u w:val="single"/>
        </w:rPr>
        <w:t xml:space="preserve"> manažer</w:t>
      </w:r>
      <w:r>
        <w:t xml:space="preserve"> </w:t>
      </w:r>
      <w:r w:rsidRPr="00135559">
        <w:rPr>
          <w:i/>
        </w:rPr>
        <w:t>(kontakt v den koncertu</w:t>
      </w:r>
      <w:r w:rsidR="00C50FFB">
        <w:rPr>
          <w:i/>
        </w:rPr>
        <w:t>/</w:t>
      </w:r>
      <w:r>
        <w:rPr>
          <w:i/>
        </w:rPr>
        <w:t>na místě</w:t>
      </w:r>
      <w:r w:rsidRPr="00135559">
        <w:rPr>
          <w:i/>
        </w:rPr>
        <w:t>)</w:t>
      </w:r>
      <w:r>
        <w:rPr>
          <w:i/>
        </w:rPr>
        <w:t xml:space="preserve"> – </w:t>
      </w:r>
      <w:proofErr w:type="spellStart"/>
      <w:r w:rsidR="0051638C">
        <w:t>xxxxxxxxxx</w:t>
      </w:r>
      <w:proofErr w:type="spellEnd"/>
      <w:r>
        <w:t xml:space="preserve"> </w:t>
      </w:r>
      <w:proofErr w:type="spellStart"/>
      <w:r w:rsidR="0051638C">
        <w:t>xxxxxxxxxx</w:t>
      </w:r>
      <w:proofErr w:type="spellEnd"/>
      <w:r w:rsidR="00C50FFB">
        <w:t xml:space="preserve"> </w:t>
      </w:r>
      <w:proofErr w:type="spellStart"/>
      <w:r w:rsidR="0051638C" w:rsidRPr="0051638C">
        <w:rPr>
          <w:rStyle w:val="Hypertextovodkaz"/>
        </w:rPr>
        <w:t>xxxxxxxxxx</w:t>
      </w:r>
      <w:proofErr w:type="spellEnd"/>
    </w:p>
    <w:p w14:paraId="329E0D7B" w14:textId="520A2241" w:rsidR="00135559" w:rsidRDefault="00135559" w:rsidP="00C2699E">
      <w:pPr>
        <w:spacing w:line="276" w:lineRule="auto"/>
      </w:pPr>
      <w:r w:rsidRPr="00135559">
        <w:rPr>
          <w:b/>
          <w:u w:val="single"/>
        </w:rPr>
        <w:t>Řidič</w:t>
      </w:r>
      <w:r>
        <w:t xml:space="preserve"> – </w:t>
      </w:r>
      <w:proofErr w:type="spellStart"/>
      <w:r w:rsidR="0051638C">
        <w:t>xxxxxxxxxx</w:t>
      </w:r>
      <w:proofErr w:type="spellEnd"/>
      <w:r>
        <w:t xml:space="preserve"> - + </w:t>
      </w:r>
      <w:proofErr w:type="spellStart"/>
      <w:r w:rsidR="0051638C">
        <w:t>xxxxxxxxxxxxxx</w:t>
      </w:r>
      <w:proofErr w:type="spellEnd"/>
    </w:p>
    <w:p w14:paraId="0CB419CE" w14:textId="77777777" w:rsidR="004768D4" w:rsidRDefault="004768D4" w:rsidP="00C2699E">
      <w:pPr>
        <w:spacing w:line="276" w:lineRule="auto"/>
      </w:pPr>
    </w:p>
    <w:p w14:paraId="77EE6CCB" w14:textId="2C071377" w:rsidR="004768D4" w:rsidRDefault="004768D4" w:rsidP="004768D4">
      <w:pPr>
        <w:spacing w:line="276" w:lineRule="auto"/>
        <w:rPr>
          <w:b/>
          <w:sz w:val="28"/>
          <w:szCs w:val="28"/>
          <w:u w:val="single"/>
        </w:rPr>
      </w:pPr>
      <w:r w:rsidRPr="004768D4">
        <w:rPr>
          <w:b/>
          <w:sz w:val="28"/>
          <w:szCs w:val="28"/>
          <w:u w:val="single"/>
        </w:rPr>
        <w:t>ČASOVÝ HARMONOGRAM</w:t>
      </w:r>
    </w:p>
    <w:p w14:paraId="24E0EF15" w14:textId="498FF877" w:rsidR="00801A6D" w:rsidRPr="004768D4" w:rsidRDefault="00801A6D" w:rsidP="00801A6D">
      <w:pPr>
        <w:rPr>
          <w:b/>
          <w:sz w:val="28"/>
          <w:szCs w:val="28"/>
          <w:u w:val="single"/>
        </w:rPr>
      </w:pPr>
      <w:r w:rsidRPr="001765F4">
        <w:rPr>
          <w:rFonts w:eastAsia="Times New Roman"/>
        </w:rPr>
        <w:t>Přesné j</w:t>
      </w:r>
      <w:r w:rsidR="00C2699E">
        <w:rPr>
          <w:rFonts w:eastAsia="Times New Roman"/>
        </w:rPr>
        <w:t xml:space="preserve">méno a adresa místa vystoupení: </w:t>
      </w:r>
      <w:r w:rsidR="00493C19">
        <w:rPr>
          <w:rFonts w:eastAsia="Times New Roman"/>
        </w:rPr>
        <w:t>Nový Jičín, Masarykovo nám.,</w:t>
      </w:r>
    </w:p>
    <w:p w14:paraId="2F153006" w14:textId="59C84C5D" w:rsidR="00FC16FA" w:rsidRDefault="004768D4" w:rsidP="00801A6D">
      <w:pPr>
        <w:rPr>
          <w:rFonts w:eastAsia="Times New Roman"/>
          <w:shd w:val="clear" w:color="auto" w:fill="FFFF00"/>
        </w:rPr>
      </w:pPr>
      <w:r w:rsidRPr="001765F4">
        <w:rPr>
          <w:rFonts w:eastAsia="Times New Roman"/>
        </w:rPr>
        <w:t xml:space="preserve">Příjezd: (1 hodinu před zvukovkou):  </w:t>
      </w:r>
      <w:r w:rsidR="00AF2357">
        <w:rPr>
          <w:rFonts w:eastAsia="Times New Roman"/>
        </w:rPr>
        <w:t>21:30</w:t>
      </w:r>
    </w:p>
    <w:p w14:paraId="2FA4E404" w14:textId="70DE4249" w:rsidR="00FC16FA" w:rsidRDefault="00FC16FA" w:rsidP="00801A6D">
      <w:pPr>
        <w:rPr>
          <w:rFonts w:eastAsia="Times New Roman"/>
        </w:rPr>
      </w:pPr>
      <w:r w:rsidRPr="00801A6D">
        <w:rPr>
          <w:rFonts w:eastAsia="Times New Roman"/>
          <w:b/>
        </w:rPr>
        <w:t>Zvuková zkouška</w:t>
      </w:r>
      <w:r>
        <w:rPr>
          <w:rFonts w:eastAsia="Times New Roman"/>
        </w:rPr>
        <w:t xml:space="preserve"> (cca 1 hod.) od:</w:t>
      </w:r>
      <w:r w:rsidR="00AF2357">
        <w:rPr>
          <w:rFonts w:eastAsia="Times New Roman"/>
        </w:rPr>
        <w:t xml:space="preserve"> 22:30</w:t>
      </w:r>
    </w:p>
    <w:p w14:paraId="489A78C5" w14:textId="00B8238A" w:rsidR="004768D4" w:rsidRPr="00FC16FA" w:rsidRDefault="00FC16FA" w:rsidP="00801A6D">
      <w:pPr>
        <w:rPr>
          <w:rFonts w:eastAsia="Times New Roman"/>
        </w:rPr>
      </w:pPr>
      <w:r w:rsidRPr="00801A6D">
        <w:rPr>
          <w:rFonts w:eastAsia="Times New Roman"/>
          <w:b/>
        </w:rPr>
        <w:t>Čas koncertu:</w:t>
      </w:r>
      <w:r>
        <w:rPr>
          <w:rFonts w:eastAsia="Times New Roman"/>
        </w:rPr>
        <w:t xml:space="preserve"> od</w:t>
      </w:r>
      <w:r w:rsidR="00493C19">
        <w:rPr>
          <w:rFonts w:eastAsia="Times New Roman"/>
        </w:rPr>
        <w:t xml:space="preserve"> 23.00 do 24:00</w:t>
      </w:r>
      <w:r w:rsidR="004768D4">
        <w:rPr>
          <w:rFonts w:eastAsia="Times New Roman"/>
        </w:rPr>
        <w:br/>
      </w:r>
      <w:r w:rsidR="004768D4" w:rsidRPr="00801A6D">
        <w:rPr>
          <w:rFonts w:eastAsia="Times New Roman"/>
          <w:b/>
        </w:rPr>
        <w:t>Mobilní kontakt (+ jméno) na pořadatele v den koncertu:</w:t>
      </w:r>
      <w:r w:rsidR="004768D4" w:rsidRPr="001765F4">
        <w:rPr>
          <w:rFonts w:eastAsia="Times New Roman"/>
        </w:rPr>
        <w:t xml:space="preserve"> </w:t>
      </w:r>
      <w:proofErr w:type="spellStart"/>
      <w:r w:rsidR="0051638C">
        <w:rPr>
          <w:rFonts w:eastAsia="Times New Roman"/>
        </w:rPr>
        <w:t>xxxxxxxxxx</w:t>
      </w:r>
      <w:proofErr w:type="spellEnd"/>
      <w:r w:rsidR="00AF2357" w:rsidRPr="00AF2357">
        <w:rPr>
          <w:rFonts w:eastAsia="Times New Roman"/>
        </w:rPr>
        <w:t xml:space="preserve"> </w:t>
      </w:r>
      <w:r w:rsidR="0051638C">
        <w:rPr>
          <w:rFonts w:eastAsia="Times New Roman"/>
        </w:rPr>
        <w:t>–</w:t>
      </w:r>
      <w:r w:rsidR="00AF2357" w:rsidRPr="00AF2357">
        <w:rPr>
          <w:rFonts w:eastAsia="Times New Roman"/>
        </w:rPr>
        <w:t xml:space="preserve"> </w:t>
      </w:r>
      <w:proofErr w:type="spellStart"/>
      <w:r w:rsidR="0051638C">
        <w:rPr>
          <w:rFonts w:eastAsia="Times New Roman"/>
        </w:rPr>
        <w:t>xxxxxxxxxx</w:t>
      </w:r>
      <w:proofErr w:type="spellEnd"/>
      <w:r w:rsidR="0051638C">
        <w:rPr>
          <w:rFonts w:eastAsia="Times New Roman"/>
        </w:rPr>
        <w:t xml:space="preserve"> </w:t>
      </w:r>
      <w:r w:rsidR="004768D4" w:rsidRPr="001765F4">
        <w:rPr>
          <w:rFonts w:eastAsia="Times New Roman"/>
        </w:rPr>
        <w:t xml:space="preserve">Mobilní </w:t>
      </w:r>
      <w:r w:rsidR="004768D4">
        <w:rPr>
          <w:rFonts w:eastAsia="Times New Roman"/>
        </w:rPr>
        <w:t xml:space="preserve">+ e-mail </w:t>
      </w:r>
      <w:r w:rsidR="004768D4" w:rsidRPr="001765F4">
        <w:rPr>
          <w:rFonts w:eastAsia="Times New Roman"/>
        </w:rPr>
        <w:t xml:space="preserve">kontakt na zvukaře (+jméno): </w:t>
      </w:r>
      <w:proofErr w:type="spellStart"/>
      <w:r w:rsidR="0051638C">
        <w:rPr>
          <w:rFonts w:eastAsia="Times New Roman"/>
        </w:rPr>
        <w:t>xxxxxxxx</w:t>
      </w:r>
      <w:proofErr w:type="spellEnd"/>
      <w:r w:rsidR="00AF2357">
        <w:rPr>
          <w:rFonts w:eastAsia="Times New Roman"/>
        </w:rPr>
        <w:t xml:space="preserve"> </w:t>
      </w:r>
      <w:r w:rsidR="00AF2357" w:rsidRPr="00AF2357">
        <w:rPr>
          <w:rFonts w:eastAsia="Times New Roman"/>
        </w:rPr>
        <w:t xml:space="preserve"> - </w:t>
      </w:r>
      <w:proofErr w:type="spellStart"/>
      <w:r w:rsidR="0051638C">
        <w:rPr>
          <w:rFonts w:eastAsia="Times New Roman"/>
        </w:rPr>
        <w:t>xxxxxxxxx</w:t>
      </w:r>
      <w:proofErr w:type="spellEnd"/>
      <w:r w:rsidR="0051638C">
        <w:rPr>
          <w:rFonts w:eastAsia="Times New Roman"/>
        </w:rPr>
        <w:t xml:space="preserve"> </w:t>
      </w:r>
      <w:proofErr w:type="spellStart"/>
      <w:r w:rsidR="0051638C">
        <w:rPr>
          <w:rFonts w:eastAsia="Times New Roman"/>
        </w:rPr>
        <w:t>xxxxxxxxxxxxxxxxxx</w:t>
      </w:r>
      <w:proofErr w:type="spellEnd"/>
    </w:p>
    <w:p w14:paraId="31FD9A37" w14:textId="5169844F" w:rsidR="004768D4" w:rsidRDefault="004768D4" w:rsidP="00801A6D">
      <w:pPr>
        <w:rPr>
          <w:rFonts w:eastAsia="Times New Roman"/>
        </w:rPr>
      </w:pPr>
      <w:r>
        <w:rPr>
          <w:rFonts w:eastAsia="Times New Roman"/>
        </w:rPr>
        <w:t>Mobilní + e-mail kontakt na technika světel (+jméno</w:t>
      </w:r>
      <w:r w:rsidRPr="00E44678">
        <w:t>):</w:t>
      </w:r>
      <w:r w:rsidR="00AF2357" w:rsidRPr="00E44678">
        <w:t xml:space="preserve"> </w:t>
      </w:r>
      <w:proofErr w:type="spellStart"/>
      <w:r w:rsidR="0051638C">
        <w:rPr>
          <w:rFonts w:eastAsia="Times New Roman"/>
        </w:rPr>
        <w:t>xxxxxxxxxxxx</w:t>
      </w:r>
      <w:proofErr w:type="spellEnd"/>
      <w:r w:rsidR="00AF2357">
        <w:rPr>
          <w:rFonts w:eastAsia="Times New Roman"/>
        </w:rPr>
        <w:t xml:space="preserve"> </w:t>
      </w:r>
      <w:r w:rsidR="00AF2357" w:rsidRPr="00AF2357">
        <w:rPr>
          <w:rFonts w:eastAsia="Times New Roman"/>
        </w:rPr>
        <w:t xml:space="preserve"> - </w:t>
      </w:r>
      <w:proofErr w:type="spellStart"/>
      <w:r w:rsidR="0051638C">
        <w:rPr>
          <w:rFonts w:eastAsia="Times New Roman"/>
        </w:rPr>
        <w:t>xxxxxxxxxxxxxx</w:t>
      </w:r>
      <w:proofErr w:type="spellEnd"/>
      <w:r w:rsidR="0051638C">
        <w:rPr>
          <w:rFonts w:eastAsia="Times New Roman"/>
        </w:rPr>
        <w:t xml:space="preserve"> </w:t>
      </w:r>
      <w:proofErr w:type="spellStart"/>
      <w:r w:rsidR="0051638C">
        <w:rPr>
          <w:rFonts w:eastAsia="Times New Roman"/>
        </w:rPr>
        <w:t>xxxxxxxxxxxxxxxx</w:t>
      </w:r>
      <w:proofErr w:type="spellEnd"/>
    </w:p>
    <w:p w14:paraId="28264BEF" w14:textId="1C2669B4" w:rsidR="00801A6D" w:rsidRPr="00E44678" w:rsidRDefault="00801A6D" w:rsidP="00E44678">
      <w:r w:rsidRPr="001765F4">
        <w:rPr>
          <w:rFonts w:eastAsia="Times New Roman"/>
        </w:rPr>
        <w:t xml:space="preserve">Je zvukař seznámen s </w:t>
      </w:r>
      <w:r w:rsidRPr="00E44678">
        <w:t xml:space="preserve">techn. podmínkami dle tzn. technického </w:t>
      </w:r>
      <w:proofErr w:type="spellStart"/>
      <w:r w:rsidRPr="00E44678">
        <w:t>rideru</w:t>
      </w:r>
      <w:proofErr w:type="spellEnd"/>
      <w:r w:rsidRPr="00E44678">
        <w:t xml:space="preserve">? </w:t>
      </w:r>
      <w:proofErr w:type="gramStart"/>
      <w:r w:rsidR="00AF2357" w:rsidRPr="00E44678">
        <w:t>ano</w:t>
      </w:r>
      <w:proofErr w:type="gramEnd"/>
    </w:p>
    <w:p w14:paraId="7BE9DD46" w14:textId="08BD5F33" w:rsidR="004768D4" w:rsidRPr="00E44678" w:rsidRDefault="004768D4" w:rsidP="00E44678">
      <w:r w:rsidRPr="00E44678">
        <w:t xml:space="preserve">Čas otevření pro veřejnost: </w:t>
      </w:r>
      <w:r w:rsidR="00AF2357" w:rsidRPr="00E44678">
        <w:t>1</w:t>
      </w:r>
      <w:r w:rsidR="0089215D">
        <w:t>1</w:t>
      </w:r>
      <w:r w:rsidR="00AF2357" w:rsidRPr="00E44678">
        <w:t>:00</w:t>
      </w:r>
      <w:r w:rsidRPr="00E44678">
        <w:br/>
        <w:t>Orientační kapacita</w:t>
      </w:r>
      <w:r w:rsidR="0064059E" w:rsidRPr="00E44678">
        <w:t xml:space="preserve"> prostoru</w:t>
      </w:r>
      <w:r w:rsidRPr="00E44678">
        <w:t xml:space="preserve">: </w:t>
      </w:r>
      <w:r w:rsidR="00AF2357" w:rsidRPr="00E44678">
        <w:t>8000</w:t>
      </w:r>
      <w:r w:rsidRPr="00E44678">
        <w:t>        </w:t>
      </w:r>
    </w:p>
    <w:p w14:paraId="33A90D54" w14:textId="73BCF057" w:rsidR="004768D4" w:rsidRDefault="004768D4" w:rsidP="00E44678">
      <w:r w:rsidRPr="00E44678">
        <w:t>Popis cesty, GPS (nebo přiložte plánek</w:t>
      </w:r>
      <w:r w:rsidRPr="00E44678">
        <w:rPr>
          <w:rFonts w:eastAsia="Times New Roman"/>
        </w:rPr>
        <w:t>):</w:t>
      </w:r>
      <w:r w:rsidR="00AF2357">
        <w:rPr>
          <w:rFonts w:eastAsia="Times New Roman"/>
        </w:rPr>
        <w:t xml:space="preserve"> Masarykovo náměstí, Nový Jičín</w:t>
      </w:r>
    </w:p>
    <w:p w14:paraId="48929CD3" w14:textId="77777777" w:rsidR="004768D4" w:rsidRDefault="004768D4" w:rsidP="00AB52F5">
      <w:pPr>
        <w:spacing w:line="276" w:lineRule="auto"/>
      </w:pPr>
    </w:p>
    <w:p w14:paraId="744E9D58" w14:textId="72BD12AA" w:rsidR="004768D4" w:rsidRPr="00FC16FA" w:rsidRDefault="007649E9" w:rsidP="00135559">
      <w:pPr>
        <w:spacing w:line="276" w:lineRule="auto"/>
      </w:pPr>
      <w:r w:rsidRPr="00E44678">
        <w:rPr>
          <w:b/>
          <w:u w:val="single"/>
        </w:rPr>
        <w:t>WEB AKCE</w:t>
      </w:r>
      <w:r w:rsidRPr="00E44678">
        <w:t>:</w:t>
      </w:r>
      <w:r w:rsidR="00AF2357" w:rsidRPr="00E44678">
        <w:t xml:space="preserve"> www.pivobraninj.cz</w:t>
      </w:r>
    </w:p>
    <w:p w14:paraId="5336F74D" w14:textId="77777777" w:rsidR="004768D4" w:rsidRDefault="004768D4" w:rsidP="00135559">
      <w:pPr>
        <w:spacing w:line="276" w:lineRule="auto"/>
        <w:rPr>
          <w:sz w:val="28"/>
          <w:szCs w:val="28"/>
        </w:rPr>
      </w:pPr>
    </w:p>
    <w:p w14:paraId="5F7F163E" w14:textId="1F46DB94" w:rsidR="000F25F4" w:rsidRPr="000F25F4" w:rsidRDefault="000F25F4" w:rsidP="00135559">
      <w:pPr>
        <w:spacing w:line="276" w:lineRule="auto"/>
        <w:rPr>
          <w:b/>
          <w:sz w:val="28"/>
          <w:szCs w:val="28"/>
          <w:u w:val="single"/>
        </w:rPr>
      </w:pPr>
      <w:r w:rsidRPr="000F25F4">
        <w:rPr>
          <w:b/>
          <w:sz w:val="28"/>
          <w:szCs w:val="28"/>
          <w:u w:val="single"/>
        </w:rPr>
        <w:t xml:space="preserve">POMOCNÍCI A PŘÍPRAVNA </w:t>
      </w:r>
    </w:p>
    <w:p w14:paraId="54A684E3" w14:textId="77777777" w:rsidR="006138E3" w:rsidRDefault="000F25F4" w:rsidP="00135559">
      <w:pPr>
        <w:spacing w:line="276" w:lineRule="auto"/>
        <w:rPr>
          <w:rFonts w:eastAsia="Times New Roman"/>
        </w:rPr>
      </w:pPr>
      <w:r>
        <w:rPr>
          <w:rFonts w:eastAsia="Times New Roman"/>
        </w:rPr>
        <w:t>Pořadatel zajistí přítomnost min.</w:t>
      </w:r>
      <w:r w:rsidRPr="008B3290">
        <w:rPr>
          <w:rFonts w:eastAsia="Times New Roman"/>
        </w:rPr>
        <w:t xml:space="preserve"> </w:t>
      </w:r>
      <w:r w:rsidRPr="008B3290">
        <w:rPr>
          <w:rStyle w:val="Siln"/>
          <w:rFonts w:eastAsia="Times New Roman"/>
        </w:rPr>
        <w:t>2 nosičů aparatury</w:t>
      </w:r>
      <w:r>
        <w:rPr>
          <w:rStyle w:val="Siln"/>
          <w:rFonts w:eastAsia="Times New Roman"/>
        </w:rPr>
        <w:t>,</w:t>
      </w:r>
      <w:r>
        <w:rPr>
          <w:rFonts w:eastAsia="Times New Roman"/>
        </w:rPr>
        <w:t xml:space="preserve"> při příjezdu skupiny a po</w:t>
      </w:r>
      <w:r w:rsidRPr="008B3290">
        <w:rPr>
          <w:rFonts w:eastAsia="Times New Roman"/>
        </w:rPr>
        <w:t xml:space="preserve"> skončení koncertu</w:t>
      </w:r>
      <w:r>
        <w:rPr>
          <w:rFonts w:eastAsia="Times New Roman"/>
        </w:rPr>
        <w:t>,</w:t>
      </w:r>
      <w:r w:rsidRPr="008B3290">
        <w:rPr>
          <w:rFonts w:eastAsia="Times New Roman"/>
        </w:rPr>
        <w:t xml:space="preserve"> až do úplného umístění aparatury a nástrojů do auta.</w:t>
      </w:r>
      <w:r w:rsidR="0010066B">
        <w:rPr>
          <w:rFonts w:eastAsia="Times New Roman"/>
        </w:rPr>
        <w:t xml:space="preserve"> </w:t>
      </w:r>
    </w:p>
    <w:p w14:paraId="15A497A5" w14:textId="1344E916" w:rsidR="004768D4" w:rsidRPr="006138E3" w:rsidRDefault="000F25F4" w:rsidP="00135559">
      <w:pPr>
        <w:spacing w:line="276" w:lineRule="auto"/>
        <w:rPr>
          <w:rFonts w:eastAsia="Times New Roman"/>
        </w:rPr>
      </w:pPr>
      <w:r w:rsidRPr="008B3290">
        <w:rPr>
          <w:rFonts w:eastAsia="Times New Roman"/>
        </w:rPr>
        <w:br/>
      </w:r>
    </w:p>
    <w:p w14:paraId="09ABA1C7" w14:textId="0E514208" w:rsidR="00AB52F5" w:rsidRPr="00AB52F5" w:rsidRDefault="00AB52F5" w:rsidP="00135559">
      <w:pPr>
        <w:spacing w:line="276" w:lineRule="auto"/>
        <w:rPr>
          <w:b/>
          <w:u w:val="single"/>
        </w:rPr>
      </w:pPr>
      <w:r w:rsidRPr="0047123D">
        <w:rPr>
          <w:b/>
          <w:u w:val="single"/>
        </w:rPr>
        <w:lastRenderedPageBreak/>
        <w:t xml:space="preserve">CATERING &amp; BACKSTAGE </w:t>
      </w:r>
      <w:r w:rsidR="008C6FB1" w:rsidRPr="008C6FB1">
        <w:rPr>
          <w:i/>
          <w:u w:val="single"/>
        </w:rPr>
        <w:t>(Jak nás nakrmíte, tak vám zahrajeme)</w:t>
      </w:r>
    </w:p>
    <w:p w14:paraId="4A051C36" w14:textId="724ADCB2" w:rsidR="00AB52F5" w:rsidRDefault="00AB52F5" w:rsidP="00135559">
      <w:pPr>
        <w:spacing w:line="276" w:lineRule="auto"/>
      </w:pPr>
      <w:r>
        <w:t xml:space="preserve">Uzavřená a zamykatelná šatna s teplotou alespoň 18 °C, </w:t>
      </w:r>
      <w:r w:rsidR="004768D4">
        <w:t>8</w:t>
      </w:r>
      <w:r w:rsidR="000B4E17">
        <w:t xml:space="preserve"> </w:t>
      </w:r>
      <w:r>
        <w:t xml:space="preserve">čistých ručníků a velké zrcadlo. Pokud není možné zajistit zamykatelnou šatnu, zajistí pořadatel takové zabezpečení šatny, že bude zamezen přístup cizích lidí. Za veškerou škodu způsobenou nedostatečným zabezpečením odpovídá pořadatel. </w:t>
      </w:r>
      <w:proofErr w:type="spellStart"/>
      <w:r>
        <w:t>Backst</w:t>
      </w:r>
      <w:r w:rsidR="00C2699E">
        <w:t>age</w:t>
      </w:r>
      <w:proofErr w:type="spellEnd"/>
      <w:r w:rsidR="00C2699E">
        <w:t xml:space="preserve"> musí být </w:t>
      </w:r>
      <w:r w:rsidR="00212585">
        <w:t>kapele</w:t>
      </w:r>
      <w:r w:rsidR="00C2699E">
        <w:t xml:space="preserve"> k dispozici</w:t>
      </w:r>
      <w:r w:rsidR="00212585">
        <w:t>.</w:t>
      </w:r>
    </w:p>
    <w:p w14:paraId="59CFCECB" w14:textId="77777777" w:rsidR="004768D4" w:rsidRDefault="004768D4" w:rsidP="00212585">
      <w:pPr>
        <w:shd w:val="clear" w:color="auto" w:fill="FFFFFF"/>
      </w:pPr>
    </w:p>
    <w:p w14:paraId="2421F5A4" w14:textId="563E5C94" w:rsidR="004768D4" w:rsidRDefault="00801A6D" w:rsidP="00212585">
      <w:pPr>
        <w:shd w:val="clear" w:color="auto" w:fill="FFFFFF"/>
        <w:rPr>
          <w:rFonts w:eastAsia="Times New Roman"/>
        </w:rPr>
      </w:pPr>
      <w:r w:rsidRPr="00801A6D">
        <w:rPr>
          <w:rFonts w:eastAsia="Times New Roman"/>
          <w:b/>
        </w:rPr>
        <w:t>P</w:t>
      </w:r>
      <w:r w:rsidR="006C1A5E">
        <w:rPr>
          <w:rFonts w:eastAsia="Times New Roman"/>
          <w:b/>
        </w:rPr>
        <w:t>ro 13</w:t>
      </w:r>
      <w:r w:rsidR="004768D4" w:rsidRPr="00801A6D">
        <w:rPr>
          <w:rFonts w:eastAsia="Times New Roman"/>
          <w:b/>
        </w:rPr>
        <w:t xml:space="preserve"> osob</w:t>
      </w:r>
      <w:r w:rsidR="004768D4">
        <w:rPr>
          <w:rFonts w:eastAsia="Times New Roman"/>
        </w:rPr>
        <w:t xml:space="preserve"> </w:t>
      </w:r>
      <w:r w:rsidR="00212585" w:rsidRPr="00212585">
        <w:rPr>
          <w:rFonts w:eastAsia="Times New Roman"/>
        </w:rPr>
        <w:t>-  </w:t>
      </w:r>
      <w:r w:rsidR="00212585" w:rsidRPr="00212585">
        <w:rPr>
          <w:rFonts w:eastAsia="Times New Roman"/>
          <w:b/>
          <w:bCs/>
        </w:rPr>
        <w:t>před koncertem: </w:t>
      </w:r>
      <w:r w:rsidR="00212585" w:rsidRPr="00212585">
        <w:rPr>
          <w:rFonts w:eastAsia="Times New Roman"/>
        </w:rPr>
        <w:t xml:space="preserve">jedna kvalitní </w:t>
      </w:r>
      <w:proofErr w:type="spellStart"/>
      <w:r w:rsidR="0064059E">
        <w:rPr>
          <w:rFonts w:eastAsia="Times New Roman"/>
        </w:rPr>
        <w:t>masovo</w:t>
      </w:r>
      <w:proofErr w:type="spellEnd"/>
      <w:r w:rsidR="0064059E">
        <w:rPr>
          <w:rFonts w:eastAsia="Times New Roman"/>
        </w:rPr>
        <w:t>/</w:t>
      </w:r>
      <w:r w:rsidR="004768D4">
        <w:rPr>
          <w:rFonts w:eastAsia="Times New Roman"/>
        </w:rPr>
        <w:t>sýrová (více sýrová)</w:t>
      </w:r>
      <w:r w:rsidR="00212585" w:rsidRPr="00212585">
        <w:rPr>
          <w:rFonts w:eastAsia="Times New Roman"/>
        </w:rPr>
        <w:t xml:space="preserve"> a jedna </w:t>
      </w:r>
      <w:proofErr w:type="spellStart"/>
      <w:r w:rsidR="00212585" w:rsidRPr="00212585">
        <w:rPr>
          <w:rFonts w:eastAsia="Times New Roman"/>
        </w:rPr>
        <w:t>ov</w:t>
      </w:r>
      <w:r w:rsidR="0064059E">
        <w:rPr>
          <w:rFonts w:eastAsia="Times New Roman"/>
        </w:rPr>
        <w:t>ocno</w:t>
      </w:r>
      <w:proofErr w:type="spellEnd"/>
      <w:r w:rsidR="0064059E">
        <w:rPr>
          <w:rFonts w:eastAsia="Times New Roman"/>
        </w:rPr>
        <w:t>/</w:t>
      </w:r>
      <w:r w:rsidR="004768D4">
        <w:rPr>
          <w:rFonts w:eastAsia="Times New Roman"/>
        </w:rPr>
        <w:t xml:space="preserve">zeleninová mísa a pečivo. </w:t>
      </w:r>
    </w:p>
    <w:p w14:paraId="33713311" w14:textId="6F0CBD17" w:rsidR="00801A6D" w:rsidRPr="00801A6D" w:rsidRDefault="00801A6D" w:rsidP="00801A6D">
      <w:pPr>
        <w:spacing w:line="276" w:lineRule="auto"/>
      </w:pPr>
      <w:r>
        <w:t xml:space="preserve">Studené mísy, prosíme, musí být připraveny už při příjezdu kapely, po dlouhé cestě býváme hladoví. </w:t>
      </w:r>
    </w:p>
    <w:p w14:paraId="57E75035" w14:textId="6773CED7" w:rsidR="00212585" w:rsidRPr="00212585" w:rsidRDefault="00212585" w:rsidP="00212585">
      <w:pPr>
        <w:shd w:val="clear" w:color="auto" w:fill="FFFFFF"/>
        <w:rPr>
          <w:rFonts w:eastAsia="Times New Roman"/>
        </w:rPr>
      </w:pPr>
      <w:r w:rsidRPr="00212585">
        <w:rPr>
          <w:rFonts w:eastAsia="Times New Roman"/>
        </w:rPr>
        <w:t>2 lahve kvalitního suchého červeného vína, 4 nealkoholická piva, minerální vody v 0,5 l lahvích - neperlivá/jemně perlivá, káva - espresso a čaj + citron. </w:t>
      </w:r>
    </w:p>
    <w:p w14:paraId="0B3EBF0B" w14:textId="77777777" w:rsidR="00212585" w:rsidRPr="00212585" w:rsidRDefault="00212585" w:rsidP="00212585">
      <w:pPr>
        <w:shd w:val="clear" w:color="auto" w:fill="FFFFFF"/>
        <w:rPr>
          <w:rFonts w:eastAsia="Times New Roman"/>
        </w:rPr>
      </w:pPr>
      <w:r w:rsidRPr="00212585">
        <w:rPr>
          <w:rFonts w:eastAsia="Times New Roman"/>
          <w:b/>
          <w:bCs/>
        </w:rPr>
        <w:t>Prosíme o vodu pro kapelu na podium.</w:t>
      </w:r>
    </w:p>
    <w:p w14:paraId="759845C0" w14:textId="0FC92A87" w:rsidR="00290A8A" w:rsidRPr="00801A6D" w:rsidRDefault="00212585" w:rsidP="00801A6D">
      <w:pPr>
        <w:shd w:val="clear" w:color="auto" w:fill="FFFFFF"/>
        <w:rPr>
          <w:rFonts w:ascii="Arial" w:eastAsia="Times New Roman" w:hAnsi="Arial" w:cs="Arial"/>
          <w:color w:val="555555"/>
          <w:sz w:val="21"/>
          <w:szCs w:val="21"/>
        </w:rPr>
      </w:pPr>
      <w:r w:rsidRPr="00212585">
        <w:rPr>
          <w:rFonts w:ascii="Arial" w:eastAsia="Times New Roman" w:hAnsi="Arial" w:cs="Arial"/>
          <w:b/>
          <w:bCs/>
          <w:color w:val="555555"/>
          <w:sz w:val="21"/>
          <w:szCs w:val="21"/>
        </w:rPr>
        <w:t> </w:t>
      </w:r>
    </w:p>
    <w:p w14:paraId="4458FF54" w14:textId="77777777" w:rsidR="00AB52F5" w:rsidRPr="00AB52F5" w:rsidRDefault="00AB52F5" w:rsidP="00AB52F5">
      <w:pPr>
        <w:spacing w:line="276" w:lineRule="auto"/>
        <w:rPr>
          <w:b/>
          <w:u w:val="single"/>
        </w:rPr>
      </w:pPr>
      <w:r w:rsidRPr="00AB52F5">
        <w:rPr>
          <w:b/>
          <w:u w:val="single"/>
        </w:rPr>
        <w:t xml:space="preserve">TEPLÉ JÍDLO </w:t>
      </w:r>
    </w:p>
    <w:p w14:paraId="4D1C4413" w14:textId="2AB368A9" w:rsidR="00AB52F5" w:rsidRDefault="00AB52F5" w:rsidP="00AB52F5">
      <w:pPr>
        <w:spacing w:line="276" w:lineRule="auto"/>
      </w:pPr>
      <w:r>
        <w:t>Pořad</w:t>
      </w:r>
      <w:r w:rsidR="00710B5E">
        <w:t xml:space="preserve">atel zajišťuje kapele a </w:t>
      </w:r>
      <w:proofErr w:type="spellStart"/>
      <w:r w:rsidR="00710B5E">
        <w:t>crew</w:t>
      </w:r>
      <w:proofErr w:type="spellEnd"/>
      <w:r w:rsidR="00710B5E">
        <w:t xml:space="preserve"> (13</w:t>
      </w:r>
      <w:r>
        <w:t xml:space="preserve"> lidí) jedno </w:t>
      </w:r>
      <w:r w:rsidRPr="00801A6D">
        <w:rPr>
          <w:b/>
          <w:sz w:val="28"/>
          <w:szCs w:val="28"/>
        </w:rPr>
        <w:t xml:space="preserve">teplé jídlo, </w:t>
      </w:r>
      <w:r w:rsidR="00C2699E">
        <w:rPr>
          <w:b/>
          <w:sz w:val="28"/>
          <w:szCs w:val="28"/>
        </w:rPr>
        <w:t xml:space="preserve">až </w:t>
      </w:r>
      <w:r w:rsidR="00212585" w:rsidRPr="00801A6D">
        <w:rPr>
          <w:b/>
          <w:sz w:val="28"/>
          <w:szCs w:val="28"/>
        </w:rPr>
        <w:t>po vystoupení</w:t>
      </w:r>
      <w:r w:rsidR="00C2699E">
        <w:t xml:space="preserve"> (ne klobásy a párky), </w:t>
      </w:r>
      <w:r w:rsidR="00212585">
        <w:t xml:space="preserve">jinak </w:t>
      </w:r>
      <w:r>
        <w:t xml:space="preserve">jsme při vystoupení pak unavení a líní. </w:t>
      </w:r>
      <w:r w:rsidR="00212585">
        <w:t>P</w:t>
      </w:r>
      <w:r>
        <w:t>rosím</w:t>
      </w:r>
      <w:r w:rsidR="00212585">
        <w:t xml:space="preserve"> myslete</w:t>
      </w:r>
      <w:r>
        <w:t xml:space="preserve"> na to, že nám ještě chvíli trvá, než jsme připraveni vydat se na jídlo (musíme balit techniku, věnovat se fanouškům apod.), takže bychom neradi, aby se stalo, že už nebude možné teplé jídlo sehnat. Na takovou možnost nás prosím případně upozorněte předem.</w:t>
      </w:r>
    </w:p>
    <w:p w14:paraId="1E063366" w14:textId="77777777" w:rsidR="00C2699E" w:rsidRDefault="00C2699E" w:rsidP="00AB52F5">
      <w:pPr>
        <w:spacing w:line="276" w:lineRule="auto"/>
      </w:pPr>
    </w:p>
    <w:p w14:paraId="5F70074E" w14:textId="77777777" w:rsidR="004768D4" w:rsidRDefault="004768D4" w:rsidP="004768D4">
      <w:pPr>
        <w:spacing w:line="276" w:lineRule="auto"/>
        <w:rPr>
          <w:b/>
          <w:sz w:val="28"/>
          <w:szCs w:val="28"/>
          <w:u w:val="single"/>
        </w:rPr>
      </w:pPr>
      <w:r>
        <w:rPr>
          <w:b/>
          <w:sz w:val="28"/>
          <w:szCs w:val="28"/>
          <w:u w:val="single"/>
        </w:rPr>
        <w:t>CREW</w:t>
      </w:r>
    </w:p>
    <w:p w14:paraId="1AF79378" w14:textId="77777777" w:rsidR="00FC16FA" w:rsidRDefault="00FC16FA" w:rsidP="004768D4">
      <w:pPr>
        <w:spacing w:line="276" w:lineRule="auto"/>
        <w:sectPr w:rsidR="00FC16FA">
          <w:headerReference w:type="default" r:id="rId7"/>
          <w:footerReference w:type="default" r:id="rId8"/>
          <w:pgSz w:w="11906" w:h="16838"/>
          <w:pgMar w:top="1417" w:right="1417" w:bottom="1417" w:left="1417" w:header="708" w:footer="708" w:gutter="0"/>
          <w:cols w:space="708"/>
          <w:docGrid w:linePitch="360"/>
        </w:sectPr>
      </w:pPr>
    </w:p>
    <w:p w14:paraId="67D52B0D" w14:textId="6D074279" w:rsidR="004768D4" w:rsidRPr="00212585" w:rsidRDefault="0051638C" w:rsidP="004768D4">
      <w:pPr>
        <w:spacing w:line="276" w:lineRule="auto"/>
      </w:pPr>
      <w:proofErr w:type="spellStart"/>
      <w:r>
        <w:t>xxxxxxxxxxx</w:t>
      </w:r>
      <w:proofErr w:type="spellEnd"/>
    </w:p>
    <w:p w14:paraId="77E18B41" w14:textId="46853D8A" w:rsidR="004768D4" w:rsidRDefault="0051638C" w:rsidP="004768D4">
      <w:pPr>
        <w:spacing w:line="276" w:lineRule="auto"/>
      </w:pPr>
      <w:proofErr w:type="spellStart"/>
      <w:r>
        <w:t>xxxxxxxxxxxx</w:t>
      </w:r>
      <w:proofErr w:type="spellEnd"/>
    </w:p>
    <w:p w14:paraId="22A82E48" w14:textId="3304101E" w:rsidR="004768D4" w:rsidRDefault="0051638C" w:rsidP="004768D4">
      <w:pPr>
        <w:spacing w:line="276" w:lineRule="auto"/>
      </w:pPr>
      <w:proofErr w:type="spellStart"/>
      <w:r>
        <w:t>xxxxxxxxxxxx</w:t>
      </w:r>
      <w:proofErr w:type="spellEnd"/>
    </w:p>
    <w:p w14:paraId="290448C3" w14:textId="0002A94C" w:rsidR="004768D4" w:rsidRDefault="0051638C" w:rsidP="004768D4">
      <w:pPr>
        <w:spacing w:line="276" w:lineRule="auto"/>
      </w:pPr>
      <w:proofErr w:type="spellStart"/>
      <w:r>
        <w:t>xxxxxxxxxxxxx</w:t>
      </w:r>
      <w:proofErr w:type="spellEnd"/>
    </w:p>
    <w:p w14:paraId="24683B0E" w14:textId="1EAE3A78" w:rsidR="004768D4" w:rsidRDefault="0051638C" w:rsidP="004768D4">
      <w:pPr>
        <w:spacing w:line="276" w:lineRule="auto"/>
      </w:pPr>
      <w:proofErr w:type="spellStart"/>
      <w:r>
        <w:t>xxxxxxxxxxxx</w:t>
      </w:r>
      <w:proofErr w:type="spellEnd"/>
    </w:p>
    <w:p w14:paraId="4DAE563C" w14:textId="018A58AE" w:rsidR="004768D4" w:rsidRDefault="0051638C" w:rsidP="004768D4">
      <w:pPr>
        <w:spacing w:line="276" w:lineRule="auto"/>
      </w:pPr>
      <w:proofErr w:type="spellStart"/>
      <w:r>
        <w:t>xxxxxxxxxxxx</w:t>
      </w:r>
      <w:proofErr w:type="spellEnd"/>
    </w:p>
    <w:p w14:paraId="342F26F2" w14:textId="39A2BE56" w:rsidR="004768D4" w:rsidRDefault="0051638C" w:rsidP="004768D4">
      <w:pPr>
        <w:spacing w:line="276" w:lineRule="auto"/>
      </w:pPr>
      <w:proofErr w:type="spellStart"/>
      <w:r>
        <w:t>xxxxxxxxxxxx</w:t>
      </w:r>
      <w:proofErr w:type="spellEnd"/>
    </w:p>
    <w:p w14:paraId="0FF5E204" w14:textId="6DCB66AD" w:rsidR="004768D4" w:rsidRDefault="0051638C" w:rsidP="004768D4">
      <w:pPr>
        <w:spacing w:line="276" w:lineRule="auto"/>
      </w:pPr>
      <w:proofErr w:type="spellStart"/>
      <w:r>
        <w:t>xxxxxxxxxxxx</w:t>
      </w:r>
      <w:proofErr w:type="spellEnd"/>
    </w:p>
    <w:p w14:paraId="66EC6D98" w14:textId="386D72F4" w:rsidR="004768D4" w:rsidRDefault="0051638C" w:rsidP="004768D4">
      <w:pPr>
        <w:spacing w:line="276" w:lineRule="auto"/>
      </w:pPr>
      <w:proofErr w:type="spellStart"/>
      <w:r>
        <w:t>xxxxxxxxxxx</w:t>
      </w:r>
      <w:proofErr w:type="spellEnd"/>
    </w:p>
    <w:p w14:paraId="17355EA0" w14:textId="7968F58D" w:rsidR="004768D4" w:rsidRDefault="0051638C" w:rsidP="004768D4">
      <w:pPr>
        <w:spacing w:line="276" w:lineRule="auto"/>
      </w:pPr>
      <w:proofErr w:type="spellStart"/>
      <w:r>
        <w:t>xxxxxxxxxxx</w:t>
      </w:r>
      <w:proofErr w:type="spellEnd"/>
    </w:p>
    <w:p w14:paraId="757BE402" w14:textId="2447CF09" w:rsidR="004768D4" w:rsidRDefault="0051638C" w:rsidP="004768D4">
      <w:pPr>
        <w:spacing w:line="276" w:lineRule="auto"/>
      </w:pPr>
      <w:proofErr w:type="spellStart"/>
      <w:r>
        <w:t>xxxxxxxxxxx</w:t>
      </w:r>
      <w:proofErr w:type="spellEnd"/>
    </w:p>
    <w:p w14:paraId="3073A43A" w14:textId="7B173C51" w:rsidR="004768D4" w:rsidRPr="004768D4" w:rsidRDefault="0051638C" w:rsidP="00AB52F5">
      <w:pPr>
        <w:spacing w:line="276" w:lineRule="auto"/>
      </w:pPr>
      <w:proofErr w:type="spellStart"/>
      <w:r>
        <w:t>xxxxxxxxxxx</w:t>
      </w:r>
      <w:proofErr w:type="spellEnd"/>
    </w:p>
    <w:p w14:paraId="244F1FC1" w14:textId="77777777" w:rsidR="00FC16FA" w:rsidRDefault="00FC16FA" w:rsidP="00AB52F5">
      <w:pPr>
        <w:spacing w:line="276" w:lineRule="auto"/>
        <w:rPr>
          <w:highlight w:val="yellow"/>
        </w:rPr>
        <w:sectPr w:rsidR="00FC16FA" w:rsidSect="00FC16FA">
          <w:type w:val="continuous"/>
          <w:pgSz w:w="11906" w:h="16838"/>
          <w:pgMar w:top="1417" w:right="1417" w:bottom="1417" w:left="1417" w:header="708" w:footer="708" w:gutter="0"/>
          <w:cols w:num="3" w:space="708"/>
          <w:docGrid w:linePitch="360"/>
        </w:sectPr>
      </w:pPr>
    </w:p>
    <w:p w14:paraId="63B1DE95" w14:textId="155B5213" w:rsidR="00AB52F5" w:rsidRPr="006C1A5E" w:rsidRDefault="0051638C" w:rsidP="00AB52F5">
      <w:pPr>
        <w:spacing w:line="276" w:lineRule="auto"/>
      </w:pPr>
      <w:proofErr w:type="spellStart"/>
      <w:r>
        <w:t>xxxxxxxxxxxxx</w:t>
      </w:r>
      <w:proofErr w:type="spellEnd"/>
    </w:p>
    <w:p w14:paraId="3950ADCE" w14:textId="77777777" w:rsidR="00FC16FA" w:rsidRDefault="00FC16FA" w:rsidP="00AB52F5">
      <w:pPr>
        <w:spacing w:line="276" w:lineRule="auto"/>
        <w:rPr>
          <w:b/>
          <w:u w:val="single"/>
        </w:rPr>
      </w:pPr>
    </w:p>
    <w:p w14:paraId="75948AC3" w14:textId="77777777" w:rsidR="0087052A" w:rsidRPr="00AB52F5" w:rsidRDefault="0087052A" w:rsidP="0087052A">
      <w:pPr>
        <w:spacing w:line="276" w:lineRule="auto"/>
        <w:rPr>
          <w:b/>
          <w:u w:val="single"/>
        </w:rPr>
      </w:pPr>
      <w:r w:rsidRPr="00AB52F5">
        <w:rPr>
          <w:b/>
          <w:u w:val="single"/>
        </w:rPr>
        <w:t xml:space="preserve">UBYTOVÁNÍ A PARKOVÁNÍ </w:t>
      </w:r>
    </w:p>
    <w:p w14:paraId="5E9C58B8" w14:textId="77777777" w:rsidR="0087052A" w:rsidRPr="00E44678" w:rsidRDefault="0087052A" w:rsidP="00E44678">
      <w:r>
        <w:t>Pokud je dojednáno, zajistit ubytování pro 13 lidí v min. 3* hotelu se snídaní a s bezpečným, hlídaným parkovištěm pro dvě dodávky</w:t>
      </w:r>
      <w:r>
        <w:rPr>
          <w:rStyle w:val="Odkaznakoment"/>
        </w:rPr>
        <w:t xml:space="preserve">. </w:t>
      </w:r>
      <w:proofErr w:type="gramStart"/>
      <w:r w:rsidRPr="00212585">
        <w:rPr>
          <w:rStyle w:val="Odkaznakoment"/>
          <w:sz w:val="24"/>
          <w:szCs w:val="24"/>
        </w:rPr>
        <w:t>B</w:t>
      </w:r>
      <w:r w:rsidRPr="00212585">
        <w:t>ezpečné</w:t>
      </w:r>
      <w:proofErr w:type="gramEnd"/>
      <w:r>
        <w:t xml:space="preserve"> a hlídané parkoviště je takové, ze </w:t>
      </w:r>
      <w:proofErr w:type="gramStart"/>
      <w:r>
        <w:t>kterého</w:t>
      </w:r>
      <w:proofErr w:type="gramEnd"/>
      <w:r>
        <w:t xml:space="preserve"> nám nikdo nebude moct ukrást techniku z auta, nebo ho jakkoliv poškodit </w:t>
      </w:r>
      <w:r w:rsidRPr="00F901FC">
        <w:rPr>
          <w:i/>
        </w:rPr>
        <w:t>(zamykatelné</w:t>
      </w:r>
      <w:r>
        <w:rPr>
          <w:i/>
        </w:rPr>
        <w:t xml:space="preserve">, za </w:t>
      </w:r>
      <w:r w:rsidRPr="00E44678">
        <w:t xml:space="preserve">bránou nebo garáž, kamery nejsou dostatečné). </w:t>
      </w:r>
    </w:p>
    <w:p w14:paraId="2F046AAE" w14:textId="77777777" w:rsidR="0087052A" w:rsidRPr="00E44678" w:rsidRDefault="0087052A" w:rsidP="00E44678">
      <w:r w:rsidRPr="00E44678">
        <w:t xml:space="preserve">Rozložení pokojů: 1x jednolůžkový, 6x dvoulůžkový/možno i kombinace s třílůžkovými. </w:t>
      </w:r>
    </w:p>
    <w:p w14:paraId="577D54E6" w14:textId="490ECBF4" w:rsidR="0087052A" w:rsidRPr="00E44678" w:rsidRDefault="0087052A" w:rsidP="00E44678">
      <w:r w:rsidRPr="00E44678">
        <w:t>Adresa hotelu:</w:t>
      </w:r>
      <w:r w:rsidR="00E44678" w:rsidRPr="00E44678">
        <w:t xml:space="preserve"> Malostranská 583, 742 42 Šenov u Nového Jičína</w:t>
      </w:r>
      <w:r w:rsidR="00E44678">
        <w:t>.</w:t>
      </w:r>
      <w:r w:rsidR="00E44678" w:rsidRPr="00E44678">
        <w:t xml:space="preserve"> </w:t>
      </w:r>
      <w:proofErr w:type="spellStart"/>
      <w:r w:rsidRPr="00E44678">
        <w:t>Check</w:t>
      </w:r>
      <w:proofErr w:type="spellEnd"/>
      <w:r w:rsidR="00E44678" w:rsidRPr="00E44678">
        <w:t xml:space="preserve"> i</w:t>
      </w:r>
      <w:r w:rsidRPr="00E44678">
        <w:t>n:</w:t>
      </w:r>
      <w:r w:rsidR="00E44678">
        <w:t xml:space="preserve"> od 14:00. </w:t>
      </w:r>
      <w:proofErr w:type="spellStart"/>
      <w:r w:rsidRPr="00E44678">
        <w:t>Check</w:t>
      </w:r>
      <w:proofErr w:type="spellEnd"/>
      <w:r w:rsidRPr="00E44678">
        <w:t xml:space="preserve"> </w:t>
      </w:r>
      <w:proofErr w:type="spellStart"/>
      <w:r w:rsidRPr="00E44678">
        <w:t>out</w:t>
      </w:r>
      <w:proofErr w:type="spellEnd"/>
      <w:r w:rsidRPr="00E44678">
        <w:t>: do 12:00. Snídaně od:</w:t>
      </w:r>
      <w:r w:rsidR="00E44678">
        <w:t>8:00 do 10:00</w:t>
      </w:r>
      <w:r w:rsidRPr="00E44678">
        <w:t>.</w:t>
      </w:r>
      <w:r w:rsidR="00E44678">
        <w:t xml:space="preserve"> </w:t>
      </w:r>
      <w:r w:rsidRPr="00E44678">
        <w:t>Recepce otevřená do</w:t>
      </w:r>
      <w:r w:rsidR="00E44678" w:rsidRPr="00E44678">
        <w:t xml:space="preserve"> 23:00.</w:t>
      </w:r>
    </w:p>
    <w:p w14:paraId="6A5725BD" w14:textId="77777777" w:rsidR="0087052A" w:rsidRDefault="0087052A" w:rsidP="00AB52F5">
      <w:pPr>
        <w:spacing w:line="276" w:lineRule="auto"/>
        <w:rPr>
          <w:b/>
          <w:u w:val="single"/>
        </w:rPr>
      </w:pPr>
    </w:p>
    <w:p w14:paraId="5A471BF1" w14:textId="77777777" w:rsidR="00E44678" w:rsidRDefault="00E44678" w:rsidP="00AB52F5">
      <w:pPr>
        <w:spacing w:line="276" w:lineRule="auto"/>
        <w:rPr>
          <w:b/>
          <w:u w:val="single"/>
        </w:rPr>
      </w:pPr>
    </w:p>
    <w:p w14:paraId="47C86B30" w14:textId="77777777" w:rsidR="00E44678" w:rsidRDefault="00E44678" w:rsidP="00AB52F5">
      <w:pPr>
        <w:spacing w:line="276" w:lineRule="auto"/>
        <w:rPr>
          <w:b/>
          <w:u w:val="single"/>
        </w:rPr>
      </w:pPr>
    </w:p>
    <w:p w14:paraId="7D6CD2D5" w14:textId="77777777" w:rsidR="00E44678" w:rsidRDefault="00E44678" w:rsidP="00AB52F5">
      <w:pPr>
        <w:spacing w:line="276" w:lineRule="auto"/>
        <w:rPr>
          <w:b/>
          <w:u w:val="single"/>
        </w:rPr>
      </w:pPr>
    </w:p>
    <w:p w14:paraId="2687E7AE" w14:textId="77777777" w:rsidR="00F901FC" w:rsidRDefault="00F901FC" w:rsidP="00AB52F5">
      <w:pPr>
        <w:spacing w:line="276" w:lineRule="auto"/>
        <w:rPr>
          <w:b/>
          <w:u w:val="single"/>
        </w:rPr>
      </w:pPr>
    </w:p>
    <w:p w14:paraId="4571E3CA" w14:textId="77777777" w:rsidR="0051638C" w:rsidRDefault="0051638C" w:rsidP="00AB52F5">
      <w:pPr>
        <w:spacing w:line="276" w:lineRule="auto"/>
        <w:rPr>
          <w:b/>
          <w:u w:val="single"/>
        </w:rPr>
      </w:pPr>
    </w:p>
    <w:p w14:paraId="165206E2" w14:textId="77777777" w:rsidR="00AB52F5" w:rsidRPr="00AB52F5" w:rsidRDefault="00AB52F5" w:rsidP="00AB52F5">
      <w:pPr>
        <w:spacing w:line="276" w:lineRule="auto"/>
        <w:rPr>
          <w:b/>
          <w:u w:val="single"/>
        </w:rPr>
      </w:pPr>
      <w:r w:rsidRPr="00AB52F5">
        <w:rPr>
          <w:b/>
          <w:u w:val="single"/>
        </w:rPr>
        <w:lastRenderedPageBreak/>
        <w:t xml:space="preserve">MERCHANDISING </w:t>
      </w:r>
    </w:p>
    <w:p w14:paraId="33483984" w14:textId="10346EA6" w:rsidR="00AB52F5" w:rsidRDefault="00AB52F5" w:rsidP="00AB52F5">
      <w:pPr>
        <w:spacing w:line="276" w:lineRule="auto"/>
      </w:pPr>
      <w:r>
        <w:t xml:space="preserve">Prostor k prodeji </w:t>
      </w:r>
      <w:proofErr w:type="spellStart"/>
      <w:r>
        <w:t>me</w:t>
      </w:r>
      <w:r w:rsidR="0047123D">
        <w:t>rchandisingu</w:t>
      </w:r>
      <w:proofErr w:type="spellEnd"/>
      <w:r w:rsidR="0047123D">
        <w:t xml:space="preserve"> (CD, trička</w:t>
      </w:r>
      <w:r>
        <w:t xml:space="preserve">, tašky). </w:t>
      </w:r>
      <w:r w:rsidRPr="001765F4">
        <w:rPr>
          <w:rFonts w:eastAsia="Times New Roman"/>
          <w:color w:val="222222"/>
          <w:shd w:val="clear" w:color="auto" w:fill="FFFFFF"/>
        </w:rPr>
        <w:t xml:space="preserve">Pořadatel umožní přístup k elektrice 230V pro osvětlení prodejního místa. Je-li akce venku, zajistí prostor </w:t>
      </w:r>
      <w:r w:rsidR="0064059E">
        <w:rPr>
          <w:rFonts w:eastAsia="Times New Roman"/>
          <w:color w:val="222222"/>
          <w:shd w:val="clear" w:color="auto" w:fill="FFFFFF"/>
        </w:rPr>
        <w:t>pro postavení kapelního stanu 3x</w:t>
      </w:r>
      <w:r w:rsidRPr="001765F4">
        <w:rPr>
          <w:rFonts w:eastAsia="Times New Roman"/>
          <w:color w:val="222222"/>
          <w:shd w:val="clear" w:color="auto" w:fill="FFFFFF"/>
        </w:rPr>
        <w:t>3 metry</w:t>
      </w:r>
      <w:r w:rsidR="0047123D">
        <w:rPr>
          <w:rFonts w:eastAsia="Times New Roman"/>
          <w:color w:val="222222"/>
          <w:shd w:val="clear" w:color="auto" w:fill="FFFFFF"/>
        </w:rPr>
        <w:t>.</w:t>
      </w:r>
    </w:p>
    <w:p w14:paraId="69EF2457" w14:textId="77777777" w:rsidR="00AB52F5" w:rsidRDefault="00AB52F5" w:rsidP="00AB52F5">
      <w:pPr>
        <w:spacing w:line="276" w:lineRule="auto"/>
      </w:pPr>
    </w:p>
    <w:p w14:paraId="1CC15804" w14:textId="77777777" w:rsidR="00AB52F5" w:rsidRDefault="00AB52F5" w:rsidP="00AB52F5">
      <w:pPr>
        <w:spacing w:line="276" w:lineRule="auto"/>
      </w:pPr>
      <w:r w:rsidRPr="00AB52F5">
        <w:rPr>
          <w:b/>
          <w:u w:val="single"/>
        </w:rPr>
        <w:t>GUEST LIST</w:t>
      </w:r>
      <w:r>
        <w:t xml:space="preserve"> </w:t>
      </w:r>
    </w:p>
    <w:p w14:paraId="39B4DD8F" w14:textId="68616258" w:rsidR="00AB52F5" w:rsidRDefault="008962DF" w:rsidP="00AB52F5">
      <w:pPr>
        <w:spacing w:line="276" w:lineRule="auto"/>
      </w:pPr>
      <w:r>
        <w:t>Seznam maximálně 15 hostů kapely předá</w:t>
      </w:r>
      <w:r w:rsidR="00AB52F5">
        <w:t xml:space="preserve"> </w:t>
      </w:r>
      <w:proofErr w:type="spellStart"/>
      <w:r w:rsidR="00AB52F5">
        <w:t>road</w:t>
      </w:r>
      <w:proofErr w:type="spellEnd"/>
      <w:r w:rsidR="00AB52F5">
        <w:t xml:space="preserve"> manažer pořadateli nejpozději hodinu před začátkem vystoupení.</w:t>
      </w:r>
    </w:p>
    <w:p w14:paraId="406D0059" w14:textId="77777777" w:rsidR="00AB52F5" w:rsidRDefault="00AB52F5" w:rsidP="00AB52F5">
      <w:pPr>
        <w:spacing w:line="276" w:lineRule="auto"/>
      </w:pPr>
    </w:p>
    <w:p w14:paraId="30B33112" w14:textId="351A9B8D" w:rsidR="00AB52F5" w:rsidRPr="00AB52F5" w:rsidRDefault="00AB52F5" w:rsidP="00AB52F5">
      <w:pPr>
        <w:spacing w:line="276" w:lineRule="auto"/>
        <w:rPr>
          <w:b/>
          <w:u w:val="single"/>
        </w:rPr>
      </w:pPr>
      <w:r w:rsidRPr="00AB52F5">
        <w:rPr>
          <w:b/>
          <w:u w:val="single"/>
        </w:rPr>
        <w:t>BA</w:t>
      </w:r>
      <w:r w:rsidR="00C2699E">
        <w:rPr>
          <w:b/>
          <w:u w:val="single"/>
        </w:rPr>
        <w:t>CKDROP</w:t>
      </w:r>
    </w:p>
    <w:p w14:paraId="33274EE5" w14:textId="1095472E" w:rsidR="00AB52F5" w:rsidRDefault="00C2699E" w:rsidP="00AB52F5">
      <w:pPr>
        <w:rPr>
          <w:rFonts w:eastAsia="Times New Roman"/>
        </w:rPr>
      </w:pPr>
      <w:r>
        <w:rPr>
          <w:rFonts w:eastAsia="Times New Roman"/>
        </w:rPr>
        <w:t xml:space="preserve">Pořadatel umožní zavěšení </w:t>
      </w:r>
      <w:proofErr w:type="spellStart"/>
      <w:r>
        <w:rPr>
          <w:rFonts w:eastAsia="Times New Roman"/>
        </w:rPr>
        <w:t>backdropu</w:t>
      </w:r>
      <w:proofErr w:type="spellEnd"/>
      <w:r w:rsidR="00AB52F5" w:rsidRPr="001765F4">
        <w:rPr>
          <w:rFonts w:eastAsia="Times New Roman"/>
        </w:rPr>
        <w:t xml:space="preserve"> kapely (</w:t>
      </w:r>
      <w:r w:rsidR="00AB52F5" w:rsidRPr="001765F4">
        <w:rPr>
          <w:rFonts w:eastAsia="Times New Roman"/>
          <w:color w:val="222222"/>
          <w:shd w:val="clear" w:color="auto" w:fill="FFFFFF"/>
        </w:rPr>
        <w:t>o rozměru 8x4, 6x3 nebo 4x2 metry - adekvátně k velikosti pódia</w:t>
      </w:r>
      <w:r w:rsidR="00AB52F5" w:rsidRPr="001765F4">
        <w:rPr>
          <w:rFonts w:eastAsia="Times New Roman"/>
        </w:rPr>
        <w:t xml:space="preserve">), vždy za kapelou na pódiu. V případě, že je na pódiu umístěna velkoplošná obrazovka poskytne pořadatel agentuře její rozměr a rozlišení minimálně měsíc dopředu. </w:t>
      </w:r>
      <w:proofErr w:type="spellStart"/>
      <w:r w:rsidR="00AB52F5" w:rsidRPr="001765F4">
        <w:rPr>
          <w:rFonts w:eastAsia="Times New Roman"/>
        </w:rPr>
        <w:t>Ba</w:t>
      </w:r>
      <w:r>
        <w:rPr>
          <w:rFonts w:eastAsia="Times New Roman"/>
        </w:rPr>
        <w:t>ckdrop</w:t>
      </w:r>
      <w:proofErr w:type="spellEnd"/>
      <w:r w:rsidR="00AB52F5" w:rsidRPr="001765F4">
        <w:rPr>
          <w:rFonts w:eastAsia="Times New Roman"/>
        </w:rPr>
        <w:t xml:space="preserve"> musí viset a obrazovka promítat</w:t>
      </w:r>
      <w:r w:rsidR="00AB52F5">
        <w:rPr>
          <w:rFonts w:eastAsia="Times New Roman"/>
        </w:rPr>
        <w:t xml:space="preserve"> logo, během koncertu Poletíme?.</w:t>
      </w:r>
      <w:r>
        <w:rPr>
          <w:rFonts w:eastAsia="Times New Roman"/>
        </w:rPr>
        <w:t xml:space="preserve"> </w:t>
      </w:r>
      <w:r w:rsidRPr="00C2699E">
        <w:rPr>
          <w:rFonts w:eastAsia="Times New Roman"/>
          <w:u w:val="single"/>
        </w:rPr>
        <w:t xml:space="preserve">Pokud není možnost ani jednoho, pořadatel </w:t>
      </w:r>
      <w:r>
        <w:rPr>
          <w:rFonts w:eastAsia="Times New Roman"/>
          <w:u w:val="single"/>
        </w:rPr>
        <w:t xml:space="preserve">hned </w:t>
      </w:r>
      <w:r w:rsidRPr="00C2699E">
        <w:rPr>
          <w:rFonts w:eastAsia="Times New Roman"/>
          <w:u w:val="single"/>
        </w:rPr>
        <w:t>informuje agenturu.</w:t>
      </w:r>
    </w:p>
    <w:p w14:paraId="17CF9A07" w14:textId="77777777" w:rsidR="00CD4085" w:rsidRDefault="00CD4085" w:rsidP="00AB52F5">
      <w:pPr>
        <w:rPr>
          <w:rFonts w:eastAsia="Times New Roman"/>
        </w:rPr>
      </w:pPr>
    </w:p>
    <w:p w14:paraId="1254CBA6" w14:textId="7E8E7A67" w:rsidR="00CD4085" w:rsidRPr="00CD4085" w:rsidRDefault="00CD4085" w:rsidP="00AB52F5">
      <w:pPr>
        <w:rPr>
          <w:rFonts w:eastAsia="Times New Roman"/>
          <w:b/>
          <w:u w:val="single"/>
        </w:rPr>
      </w:pPr>
      <w:r w:rsidRPr="00CD4085">
        <w:rPr>
          <w:rFonts w:eastAsia="Times New Roman"/>
          <w:b/>
          <w:u w:val="single"/>
        </w:rPr>
        <w:t>PROPAGACE KONCERTU</w:t>
      </w:r>
    </w:p>
    <w:p w14:paraId="05899162" w14:textId="77777777" w:rsidR="00CD4085" w:rsidRPr="001631D3" w:rsidRDefault="00CD4085" w:rsidP="00CD4085">
      <w:pPr>
        <w:rPr>
          <w:rFonts w:eastAsia="Times New Roman"/>
          <w:b/>
          <w:bCs/>
          <w:highlight w:val="yellow"/>
        </w:rPr>
      </w:pPr>
      <w:r w:rsidRPr="001765F4">
        <w:rPr>
          <w:rFonts w:eastAsia="Times New Roman"/>
        </w:rPr>
        <w:t xml:space="preserve">Pořadatel se zavazuje </w:t>
      </w:r>
      <w:r w:rsidRPr="001765F4">
        <w:rPr>
          <w:rStyle w:val="Siln"/>
          <w:rFonts w:eastAsia="Times New Roman"/>
        </w:rPr>
        <w:t>akci řádně propagovat</w:t>
      </w:r>
      <w:r w:rsidRPr="001765F4">
        <w:rPr>
          <w:rFonts w:eastAsia="Times New Roman"/>
        </w:rPr>
        <w:t xml:space="preserve"> v rámci svých možností. Vždy uvede akci do programu na www stránky klubu/akce, dle možností reklama/rozhovory v místním tisku, </w:t>
      </w:r>
      <w:proofErr w:type="spellStart"/>
      <w:proofErr w:type="gramStart"/>
      <w:r w:rsidRPr="001765F4">
        <w:rPr>
          <w:rFonts w:eastAsia="Times New Roman"/>
        </w:rPr>
        <w:t>rádiu</w:t>
      </w:r>
      <w:proofErr w:type="gramEnd"/>
      <w:r w:rsidRPr="001765F4">
        <w:rPr>
          <w:rFonts w:eastAsia="Times New Roman"/>
        </w:rPr>
        <w:t>.</w:t>
      </w:r>
      <w:proofErr w:type="gramStart"/>
      <w:r w:rsidRPr="001765F4">
        <w:rPr>
          <w:rFonts w:eastAsia="Times New Roman"/>
        </w:rPr>
        <w:t>atd</w:t>
      </w:r>
      <w:proofErr w:type="spellEnd"/>
      <w:proofErr w:type="gramEnd"/>
      <w:r w:rsidRPr="001765F4">
        <w:rPr>
          <w:rFonts w:eastAsia="Times New Roman"/>
        </w:rPr>
        <w:t xml:space="preserve">. </w:t>
      </w:r>
    </w:p>
    <w:p w14:paraId="1C364F37" w14:textId="77777777" w:rsidR="00710B5E" w:rsidRDefault="00FC16FA">
      <w:pPr>
        <w:rPr>
          <w:rFonts w:eastAsia="Times New Roman"/>
        </w:rPr>
      </w:pPr>
      <w:r>
        <w:rPr>
          <w:rFonts w:eastAsia="Times New Roman"/>
        </w:rPr>
        <w:t>Pořadatel vytvoří</w:t>
      </w:r>
      <w:r w:rsidR="00CD4085" w:rsidRPr="00CD4085">
        <w:rPr>
          <w:rFonts w:eastAsia="Times New Roman"/>
        </w:rPr>
        <w:t xml:space="preserve"> </w:t>
      </w:r>
      <w:proofErr w:type="spellStart"/>
      <w:r w:rsidR="00CD4085" w:rsidRPr="00CD4085">
        <w:rPr>
          <w:rFonts w:eastAsia="Times New Roman"/>
        </w:rPr>
        <w:t>Facebookovou</w:t>
      </w:r>
      <w:proofErr w:type="spellEnd"/>
      <w:r w:rsidR="00CD4085" w:rsidRPr="00CD4085">
        <w:rPr>
          <w:rFonts w:eastAsia="Times New Roman"/>
        </w:rPr>
        <w:t xml:space="preserve"> událost, kterou propojí s FB účtem </w:t>
      </w:r>
      <w:r>
        <w:rPr>
          <w:rFonts w:eastAsia="Times New Roman"/>
        </w:rPr>
        <w:t xml:space="preserve">kapely. </w:t>
      </w:r>
      <w:r w:rsidR="00CD4085" w:rsidRPr="00CD4085">
        <w:rPr>
          <w:rFonts w:eastAsia="Times New Roman"/>
        </w:rPr>
        <w:t xml:space="preserve">V případě, že pořadatel používá své, např. festivalové plakáty uvádí název kapely vždy takto - </w:t>
      </w:r>
      <w:r w:rsidR="00CD4085" w:rsidRPr="00C2699E">
        <w:rPr>
          <w:rStyle w:val="Siln"/>
          <w:rFonts w:eastAsia="Times New Roman"/>
          <w:sz w:val="28"/>
          <w:szCs w:val="28"/>
        </w:rPr>
        <w:t>Poletíme?</w:t>
      </w:r>
      <w:r w:rsidR="00CD4085" w:rsidRPr="00CD4085">
        <w:rPr>
          <w:rStyle w:val="Siln"/>
          <w:rFonts w:eastAsia="Times New Roman"/>
        </w:rPr>
        <w:t xml:space="preserve"> </w:t>
      </w:r>
      <w:r w:rsidR="00CD4085" w:rsidRPr="00CD4085">
        <w:rPr>
          <w:rFonts w:eastAsia="Times New Roman"/>
        </w:rPr>
        <w:t xml:space="preserve">(správný, čitelný název kapely </w:t>
      </w:r>
      <w:r w:rsidR="00CD4085" w:rsidRPr="00C2699E">
        <w:rPr>
          <w:rFonts w:eastAsia="Times New Roman"/>
          <w:b/>
          <w:sz w:val="28"/>
          <w:szCs w:val="28"/>
        </w:rPr>
        <w:t>s otazníkem</w:t>
      </w:r>
      <w:r w:rsidR="00CD4085" w:rsidRPr="00CD4085">
        <w:rPr>
          <w:rFonts w:eastAsia="Times New Roman"/>
        </w:rPr>
        <w:t>). Kapela bude uvedena na max. třetím řádku v soupisu vystupujících interpretů.</w:t>
      </w:r>
      <w:r w:rsidR="00CD4085" w:rsidRPr="00CD4085">
        <w:rPr>
          <w:rFonts w:eastAsia="Times New Roman"/>
        </w:rPr>
        <w:br/>
        <w:t xml:space="preserve">Akci/vystoupení se zavazuje </w:t>
      </w:r>
      <w:r w:rsidR="00CD4085" w:rsidRPr="00CD4085">
        <w:rPr>
          <w:rStyle w:val="Siln"/>
          <w:rFonts w:eastAsia="Times New Roman"/>
        </w:rPr>
        <w:t>propagovat</w:t>
      </w:r>
      <w:r w:rsidR="00CD4085" w:rsidRPr="001765F4">
        <w:rPr>
          <w:rStyle w:val="Siln"/>
          <w:rFonts w:eastAsia="Times New Roman"/>
        </w:rPr>
        <w:t xml:space="preserve"> minimálně tři měsíce před</w:t>
      </w:r>
      <w:r w:rsidR="00CD4085" w:rsidRPr="001765F4">
        <w:rPr>
          <w:rFonts w:eastAsia="Times New Roman"/>
        </w:rPr>
        <w:t xml:space="preserve"> termínem koncertu, pokud nebude ujednáno jinak.</w:t>
      </w:r>
    </w:p>
    <w:p w14:paraId="7E2EE487" w14:textId="77777777" w:rsidR="0087052A" w:rsidRDefault="00710B5E">
      <w:pPr>
        <w:rPr>
          <w:b/>
          <w:bCs/>
          <w:u w:val="single"/>
          <w:shd w:val="clear" w:color="auto" w:fill="FFFFFF"/>
        </w:rPr>
      </w:pPr>
      <w:r w:rsidRPr="00710B5E">
        <w:rPr>
          <w:b/>
          <w:bCs/>
          <w:u w:val="single"/>
          <w:shd w:val="clear" w:color="auto" w:fill="FFFFFF"/>
        </w:rPr>
        <w:t>Pokud pořadatel používá vlastní grafický návrh, musí si vždy odsouhlasit její použití s agenturou. </w:t>
      </w:r>
    </w:p>
    <w:p w14:paraId="014616AC" w14:textId="6801FB3D" w:rsidR="008E2064" w:rsidRPr="00103ACA" w:rsidRDefault="00CD4085" w:rsidP="00103ACA">
      <w:r w:rsidRPr="00710B5E">
        <w:rPr>
          <w:rFonts w:eastAsia="Times New Roman"/>
          <w:u w:val="single"/>
        </w:rPr>
        <w:br/>
      </w:r>
      <w:r w:rsidR="008E2064" w:rsidRPr="00103ACA">
        <w:t>PLAKÁTY - Dodání plakátů ke koncertu. </w:t>
      </w:r>
    </w:p>
    <w:p w14:paraId="46CFD5E0" w14:textId="2EB2BEBB" w:rsidR="00F901FC" w:rsidRPr="00103ACA" w:rsidRDefault="008E2064" w:rsidP="00103ACA">
      <w:pPr>
        <w:rPr>
          <w:b/>
          <w:bCs/>
          <w:i/>
          <w:shd w:val="clear" w:color="auto" w:fill="FFFFFF"/>
        </w:rPr>
      </w:pPr>
      <w:r w:rsidRPr="00103ACA">
        <w:t>Počet plakátů </w:t>
      </w:r>
      <w:r w:rsidR="00103ACA" w:rsidRPr="00103ACA">
        <w:t>30</w:t>
      </w:r>
      <w:r w:rsidRPr="00103ACA">
        <w:br/>
        <w:t>Na adresu: </w:t>
      </w:r>
      <w:r w:rsidR="00103ACA" w:rsidRPr="00103ACA">
        <w:t>Masarykovo nám. 45/29, 741 01 Nový Jičín</w:t>
      </w:r>
      <w:r w:rsidRPr="00103ACA">
        <w:t>.</w:t>
      </w:r>
      <w:r w:rsidRPr="008E2064">
        <w:rPr>
          <w:shd w:val="clear" w:color="auto" w:fill="FFFFFF"/>
        </w:rPr>
        <w:t>                   </w:t>
      </w:r>
      <w:r w:rsidRPr="008E2064">
        <w:br/>
      </w:r>
      <w:r>
        <w:rPr>
          <w:i/>
          <w:shd w:val="clear" w:color="auto" w:fill="FFFFFF"/>
        </w:rPr>
        <w:t>Plakáty jsou do 80 ks zdarma, nad 80 k</w:t>
      </w:r>
      <w:r w:rsidRPr="008E2064">
        <w:rPr>
          <w:i/>
          <w:shd w:val="clear" w:color="auto" w:fill="FFFFFF"/>
        </w:rPr>
        <w:t>s á/3</w:t>
      </w:r>
      <w:r>
        <w:rPr>
          <w:i/>
          <w:shd w:val="clear" w:color="auto" w:fill="FFFFFF"/>
        </w:rPr>
        <w:t xml:space="preserve"> </w:t>
      </w:r>
      <w:proofErr w:type="spellStart"/>
      <w:r w:rsidRPr="008E2064">
        <w:rPr>
          <w:i/>
          <w:shd w:val="clear" w:color="auto" w:fill="FFFFFF"/>
        </w:rPr>
        <w:t>kč</w:t>
      </w:r>
      <w:proofErr w:type="spellEnd"/>
      <w:r w:rsidRPr="008E2064">
        <w:rPr>
          <w:i/>
          <w:shd w:val="clear" w:color="auto" w:fill="FFFFFF"/>
        </w:rPr>
        <w:t xml:space="preserve">. Zasíláme přes </w:t>
      </w:r>
      <w:proofErr w:type="spellStart"/>
      <w:r w:rsidRPr="008E2064">
        <w:rPr>
          <w:i/>
          <w:shd w:val="clear" w:color="auto" w:fill="FFFFFF"/>
        </w:rPr>
        <w:t>Zásilkovnu</w:t>
      </w:r>
      <w:proofErr w:type="spellEnd"/>
      <w:r w:rsidRPr="008E2064">
        <w:rPr>
          <w:i/>
          <w:shd w:val="clear" w:color="auto" w:fill="FFFFFF"/>
        </w:rPr>
        <w:t xml:space="preserve"> (doručení na adresu/na pobočku)</w:t>
      </w:r>
      <w:r>
        <w:rPr>
          <w:i/>
          <w:shd w:val="clear" w:color="auto" w:fill="FFFFFF"/>
        </w:rPr>
        <w:t xml:space="preserve"> </w:t>
      </w:r>
      <w:r w:rsidRPr="008E2064">
        <w:rPr>
          <w:i/>
          <w:shd w:val="clear" w:color="auto" w:fill="FFFFFF"/>
        </w:rPr>
        <w:t>-</w:t>
      </w:r>
      <w:r>
        <w:rPr>
          <w:i/>
          <w:shd w:val="clear" w:color="auto" w:fill="FFFFFF"/>
        </w:rPr>
        <w:t xml:space="preserve"> </w:t>
      </w:r>
      <w:r w:rsidRPr="008E2064">
        <w:rPr>
          <w:rStyle w:val="Siln"/>
          <w:i/>
          <w:shd w:val="clear" w:color="auto" w:fill="FFFFFF"/>
        </w:rPr>
        <w:t>hradí pořadatel.</w:t>
      </w:r>
    </w:p>
    <w:p w14:paraId="13E4948D" w14:textId="77777777" w:rsidR="008C6FB1" w:rsidRPr="008E2064" w:rsidRDefault="008C6FB1">
      <w:pPr>
        <w:rPr>
          <w:rFonts w:eastAsia="Times New Roman"/>
        </w:rPr>
      </w:pPr>
    </w:p>
    <w:p w14:paraId="0068563D" w14:textId="5F26D3A5" w:rsidR="00C2144E" w:rsidRPr="006C1A5E" w:rsidRDefault="0083482D">
      <w:pPr>
        <w:rPr>
          <w:rFonts w:eastAsia="Times New Roman"/>
          <w:b/>
        </w:rPr>
      </w:pPr>
      <w:hyperlink r:id="rId9" w:history="1">
        <w:r w:rsidR="0047123D">
          <w:rPr>
            <w:rStyle w:val="Hypertextovodkaz"/>
            <w:rFonts w:eastAsia="Times New Roman"/>
            <w:b/>
          </w:rPr>
          <w:t>POLETÍME?</w:t>
        </w:r>
      </w:hyperlink>
      <w:r w:rsidR="0047123D">
        <w:rPr>
          <w:rFonts w:eastAsia="Times New Roman"/>
          <w:b/>
        </w:rPr>
        <w:t xml:space="preserve"> </w:t>
      </w:r>
      <w:r w:rsidR="004768D4">
        <w:rPr>
          <w:rFonts w:eastAsia="Times New Roman"/>
          <w:b/>
        </w:rPr>
        <w:tab/>
      </w:r>
      <w:r w:rsidR="004768D4">
        <w:rPr>
          <w:rFonts w:eastAsia="Times New Roman"/>
          <w:b/>
        </w:rPr>
        <w:tab/>
      </w:r>
      <w:hyperlink r:id="rId10" w:history="1">
        <w:r w:rsidR="00FC16FA">
          <w:rPr>
            <w:rStyle w:val="Hypertextovodkaz"/>
            <w:rFonts w:eastAsia="Times New Roman"/>
            <w:b/>
          </w:rPr>
          <w:t>YOUTUBE</w:t>
        </w:r>
      </w:hyperlink>
      <w:r w:rsidR="00FC16FA">
        <w:rPr>
          <w:rFonts w:eastAsia="Times New Roman"/>
          <w:b/>
        </w:rPr>
        <w:tab/>
      </w:r>
      <w:r w:rsidR="00FC16FA">
        <w:rPr>
          <w:rFonts w:eastAsia="Times New Roman"/>
          <w:b/>
        </w:rPr>
        <w:tab/>
      </w:r>
      <w:hyperlink r:id="rId11" w:history="1">
        <w:r w:rsidR="00FC16FA" w:rsidRPr="00FC16FA">
          <w:rPr>
            <w:rStyle w:val="Hypertextovodkaz"/>
            <w:rFonts w:eastAsia="Times New Roman"/>
            <w:b/>
          </w:rPr>
          <w:t>SPOTIFY</w:t>
        </w:r>
      </w:hyperlink>
      <w:r w:rsidR="00FC16FA">
        <w:rPr>
          <w:rFonts w:eastAsia="Times New Roman"/>
          <w:b/>
        </w:rPr>
        <w:tab/>
      </w:r>
      <w:r w:rsidR="00FC16FA">
        <w:rPr>
          <w:rFonts w:eastAsia="Times New Roman"/>
          <w:b/>
        </w:rPr>
        <w:tab/>
      </w:r>
      <w:hyperlink r:id="rId12" w:history="1">
        <w:r w:rsidR="00FC16FA" w:rsidRPr="00FC16FA">
          <w:rPr>
            <w:rStyle w:val="Hypertextovodkaz"/>
            <w:rFonts w:eastAsia="Times New Roman"/>
            <w:b/>
          </w:rPr>
          <w:t>FACEBOOK</w:t>
        </w:r>
      </w:hyperlink>
      <w:r w:rsidR="00FC16FA">
        <w:rPr>
          <w:rFonts w:eastAsia="Times New Roman"/>
          <w:b/>
        </w:rPr>
        <w:t xml:space="preserve"> </w:t>
      </w:r>
      <w:r w:rsidR="004768D4">
        <w:rPr>
          <w:rFonts w:eastAsia="Times New Roman"/>
          <w:b/>
        </w:rPr>
        <w:tab/>
      </w:r>
    </w:p>
    <w:p w14:paraId="2FEF510A" w14:textId="7BD74470" w:rsidR="0087052A" w:rsidRDefault="00C2144E" w:rsidP="00C2144E">
      <w:pPr>
        <w:rPr>
          <w:rFonts w:eastAsia="Times New Roman"/>
          <w:noProof/>
        </w:rPr>
      </w:pPr>
      <w:r w:rsidRPr="001765F4">
        <w:rPr>
          <w:rFonts w:eastAsia="Times New Roman"/>
        </w:rPr>
        <w:t>Za agenturu:                                  </w:t>
      </w:r>
      <w:r w:rsidR="00FC16FA">
        <w:rPr>
          <w:rFonts w:eastAsia="Times New Roman"/>
        </w:rPr>
        <w:t>                          </w:t>
      </w:r>
      <w:r w:rsidR="00103ACA">
        <w:rPr>
          <w:rFonts w:eastAsia="Times New Roman"/>
        </w:rPr>
        <w:t xml:space="preserve">        </w:t>
      </w:r>
      <w:r w:rsidRPr="001765F4">
        <w:rPr>
          <w:rFonts w:eastAsia="Times New Roman"/>
        </w:rPr>
        <w:t>Za pořadatele</w:t>
      </w:r>
      <w:r w:rsidR="0087052A">
        <w:rPr>
          <w:rFonts w:eastAsia="Times New Roman"/>
        </w:rPr>
        <w:t>:</w:t>
      </w:r>
    </w:p>
    <w:p w14:paraId="77772DA2" w14:textId="77777777" w:rsidR="00103ACA" w:rsidRDefault="00103ACA" w:rsidP="00C2144E">
      <w:pPr>
        <w:rPr>
          <w:rFonts w:eastAsia="Times New Roman"/>
          <w:noProof/>
        </w:rPr>
      </w:pPr>
    </w:p>
    <w:p w14:paraId="5617AF46" w14:textId="77777777" w:rsidR="00103ACA" w:rsidRDefault="00103ACA" w:rsidP="00C2144E">
      <w:pPr>
        <w:rPr>
          <w:rFonts w:eastAsia="Times New Roman"/>
          <w:noProof/>
        </w:rPr>
      </w:pPr>
    </w:p>
    <w:p w14:paraId="129CE455" w14:textId="77777777" w:rsidR="00103ACA" w:rsidRDefault="00103ACA" w:rsidP="00C2144E">
      <w:pPr>
        <w:rPr>
          <w:rFonts w:eastAsia="Times New Roman"/>
          <w:noProof/>
        </w:rPr>
      </w:pPr>
    </w:p>
    <w:p w14:paraId="47F6C32B" w14:textId="77777777" w:rsidR="00103ACA" w:rsidRDefault="00103ACA" w:rsidP="00C2144E">
      <w:pPr>
        <w:rPr>
          <w:rFonts w:eastAsia="Times New Roman"/>
          <w:noProof/>
        </w:rPr>
      </w:pPr>
    </w:p>
    <w:p w14:paraId="7C182218" w14:textId="77777777" w:rsidR="00103ACA" w:rsidRDefault="00103ACA" w:rsidP="00C2144E">
      <w:pPr>
        <w:rPr>
          <w:rFonts w:eastAsia="Times New Roman"/>
        </w:rPr>
      </w:pPr>
    </w:p>
    <w:p w14:paraId="4BEF09B9" w14:textId="6BC29534" w:rsidR="00C2144E" w:rsidRPr="001765F4" w:rsidRDefault="00C2144E" w:rsidP="00C2144E">
      <w:pPr>
        <w:rPr>
          <w:rFonts w:eastAsia="Times New Roman"/>
        </w:rPr>
      </w:pPr>
      <w:r w:rsidRPr="001765F4">
        <w:rPr>
          <w:rFonts w:eastAsia="Times New Roman"/>
        </w:rPr>
        <w:t>V  Komárově dne</w:t>
      </w:r>
      <w:r w:rsidR="0051638C">
        <w:rPr>
          <w:rFonts w:eastAsia="Times New Roman"/>
        </w:rPr>
        <w:t xml:space="preserve"> </w:t>
      </w:r>
      <w:proofErr w:type="gramStart"/>
      <w:r w:rsidR="0051638C">
        <w:rPr>
          <w:rFonts w:eastAsia="Times New Roman"/>
        </w:rPr>
        <w:t>24.05.2023</w:t>
      </w:r>
      <w:proofErr w:type="gramEnd"/>
      <w:r w:rsidR="006C5160">
        <w:rPr>
          <w:rFonts w:eastAsia="Times New Roman"/>
        </w:rPr>
        <w:tab/>
      </w:r>
      <w:r w:rsidR="006C5160">
        <w:rPr>
          <w:rFonts w:eastAsia="Times New Roman"/>
        </w:rPr>
        <w:tab/>
      </w:r>
      <w:r w:rsidR="00C2699E">
        <w:rPr>
          <w:rFonts w:eastAsia="Times New Roman"/>
        </w:rPr>
        <w:t xml:space="preserve">               </w:t>
      </w:r>
      <w:r w:rsidRPr="001765F4">
        <w:rPr>
          <w:rFonts w:eastAsia="Times New Roman"/>
        </w:rPr>
        <w:t>   V</w:t>
      </w:r>
      <w:r w:rsidR="00103ACA">
        <w:rPr>
          <w:rFonts w:eastAsia="Times New Roman"/>
        </w:rPr>
        <w:t xml:space="preserve"> Novém Jičíně </w:t>
      </w:r>
      <w:r w:rsidRPr="001765F4">
        <w:rPr>
          <w:rFonts w:eastAsia="Times New Roman"/>
        </w:rPr>
        <w:t>dne</w:t>
      </w:r>
      <w:r w:rsidR="0051638C">
        <w:rPr>
          <w:rFonts w:eastAsia="Times New Roman"/>
        </w:rPr>
        <w:t xml:space="preserve"> 05.06.2023</w:t>
      </w:r>
      <w:bookmarkStart w:id="0" w:name="_GoBack"/>
      <w:bookmarkEnd w:id="0"/>
    </w:p>
    <w:sectPr w:rsidR="00C2144E" w:rsidRPr="001765F4" w:rsidSect="00FC16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293A" w14:textId="77777777" w:rsidR="0083482D" w:rsidRDefault="0083482D" w:rsidP="00CD4085">
      <w:r>
        <w:separator/>
      </w:r>
    </w:p>
  </w:endnote>
  <w:endnote w:type="continuationSeparator" w:id="0">
    <w:p w14:paraId="3D718DD2" w14:textId="77777777" w:rsidR="0083482D" w:rsidRDefault="0083482D" w:rsidP="00CD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FEE8" w14:textId="4A811254" w:rsidR="00291C50" w:rsidRDefault="00291C50" w:rsidP="0047123D">
    <w:pPr>
      <w:pStyle w:val="Zpat"/>
      <w:jc w:val="center"/>
    </w:pPr>
  </w:p>
  <w:p w14:paraId="01352EAB" w14:textId="2F2234B0" w:rsidR="00CD4085" w:rsidRDefault="00CD40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6B40" w14:textId="77777777" w:rsidR="0083482D" w:rsidRDefault="0083482D" w:rsidP="00CD4085">
      <w:r>
        <w:separator/>
      </w:r>
    </w:p>
  </w:footnote>
  <w:footnote w:type="continuationSeparator" w:id="0">
    <w:p w14:paraId="1F77A3C0" w14:textId="77777777" w:rsidR="0083482D" w:rsidRDefault="0083482D" w:rsidP="00CD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B5B9" w14:textId="20DC398A" w:rsidR="0047123D" w:rsidRDefault="0047123D" w:rsidP="0047123D">
    <w:pPr>
      <w:pStyle w:val="Zhlav"/>
    </w:pPr>
    <w:r>
      <w:rPr>
        <w:noProof/>
      </w:rPr>
      <w:drawing>
        <wp:inline distT="0" distB="0" distL="0" distR="0" wp14:anchorId="3A24308B" wp14:editId="0A457C59">
          <wp:extent cx="2581275" cy="872376"/>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_horizontal-(na-bile).jpg"/>
                  <pic:cNvPicPr/>
                </pic:nvPicPr>
                <pic:blipFill>
                  <a:blip r:embed="rId1">
                    <a:extLst>
                      <a:ext uri="{28A0092B-C50C-407E-A947-70E740481C1C}">
                        <a14:useLocalDpi xmlns:a14="http://schemas.microsoft.com/office/drawing/2010/main" val="0"/>
                      </a:ext>
                    </a:extLst>
                  </a:blip>
                  <a:stretch>
                    <a:fillRect/>
                  </a:stretch>
                </pic:blipFill>
                <pic:spPr>
                  <a:xfrm>
                    <a:off x="0" y="0"/>
                    <a:ext cx="2586336" cy="874086"/>
                  </a:xfrm>
                  <a:prstGeom prst="rect">
                    <a:avLst/>
                  </a:prstGeom>
                </pic:spPr>
              </pic:pic>
            </a:graphicData>
          </a:graphic>
        </wp:inline>
      </w:drawing>
    </w:r>
    <w:r>
      <w:rPr>
        <w:noProof/>
      </w:rPr>
      <w:t xml:space="preserve">       </w:t>
    </w:r>
    <w:r>
      <w:rPr>
        <w:noProof/>
      </w:rPr>
      <w:drawing>
        <wp:inline distT="0" distB="0" distL="0" distR="0" wp14:anchorId="2FE742A9" wp14:editId="0FE84FFD">
          <wp:extent cx="2705100" cy="86202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TIME_logo_cele-(cerne-na-pruhledne).png"/>
                  <pic:cNvPicPr/>
                </pic:nvPicPr>
                <pic:blipFill>
                  <a:blip r:embed="rId2">
                    <a:extLst>
                      <a:ext uri="{28A0092B-C50C-407E-A947-70E740481C1C}">
                        <a14:useLocalDpi xmlns:a14="http://schemas.microsoft.com/office/drawing/2010/main" val="0"/>
                      </a:ext>
                    </a:extLst>
                  </a:blip>
                  <a:stretch>
                    <a:fillRect/>
                  </a:stretch>
                </pic:blipFill>
                <pic:spPr>
                  <a:xfrm>
                    <a:off x="0" y="0"/>
                    <a:ext cx="2704206" cy="861741"/>
                  </a:xfrm>
                  <a:prstGeom prst="rect">
                    <a:avLst/>
                  </a:prstGeom>
                </pic:spPr>
              </pic:pic>
            </a:graphicData>
          </a:graphic>
        </wp:inline>
      </w:drawing>
    </w:r>
  </w:p>
  <w:p w14:paraId="412F198B" w14:textId="77777777" w:rsidR="0047123D" w:rsidRDefault="004712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05B"/>
    <w:multiLevelType w:val="hybridMultilevel"/>
    <w:tmpl w:val="3EF6CB42"/>
    <w:lvl w:ilvl="0" w:tplc="C5447B28">
      <w:start w:val="3"/>
      <w:numFmt w:val="bullet"/>
      <w:lvlText w:val="-"/>
      <w:lvlJc w:val="left"/>
      <w:pPr>
        <w:ind w:left="720" w:hanging="360"/>
      </w:pPr>
      <w:rPr>
        <w:rFonts w:ascii="Times New Roman" w:eastAsiaTheme="minorEastAsia"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61EFD"/>
    <w:rsid w:val="0003563B"/>
    <w:rsid w:val="00046EBB"/>
    <w:rsid w:val="00067EDA"/>
    <w:rsid w:val="000B4E17"/>
    <w:rsid w:val="000D1724"/>
    <w:rsid w:val="000F25F4"/>
    <w:rsid w:val="0010066B"/>
    <w:rsid w:val="00103ACA"/>
    <w:rsid w:val="00135559"/>
    <w:rsid w:val="00183D1B"/>
    <w:rsid w:val="001E7B40"/>
    <w:rsid w:val="001F0BDA"/>
    <w:rsid w:val="00212585"/>
    <w:rsid w:val="00290A8A"/>
    <w:rsid w:val="00291C50"/>
    <w:rsid w:val="002B27B3"/>
    <w:rsid w:val="002B5300"/>
    <w:rsid w:val="00332286"/>
    <w:rsid w:val="00361EFD"/>
    <w:rsid w:val="00395F32"/>
    <w:rsid w:val="0047123D"/>
    <w:rsid w:val="004768D4"/>
    <w:rsid w:val="00490AE2"/>
    <w:rsid w:val="00492866"/>
    <w:rsid w:val="00493C19"/>
    <w:rsid w:val="0051638C"/>
    <w:rsid w:val="005177D8"/>
    <w:rsid w:val="0052466D"/>
    <w:rsid w:val="00534514"/>
    <w:rsid w:val="005547A2"/>
    <w:rsid w:val="0055625E"/>
    <w:rsid w:val="005639A8"/>
    <w:rsid w:val="005E7AF4"/>
    <w:rsid w:val="006138E3"/>
    <w:rsid w:val="006202E0"/>
    <w:rsid w:val="0064059E"/>
    <w:rsid w:val="0065278D"/>
    <w:rsid w:val="006B76A2"/>
    <w:rsid w:val="006C1A5E"/>
    <w:rsid w:val="006C5160"/>
    <w:rsid w:val="006E169D"/>
    <w:rsid w:val="00710B5E"/>
    <w:rsid w:val="00756AC9"/>
    <w:rsid w:val="007649E9"/>
    <w:rsid w:val="00801A6D"/>
    <w:rsid w:val="0083482D"/>
    <w:rsid w:val="00835302"/>
    <w:rsid w:val="0087052A"/>
    <w:rsid w:val="0089215D"/>
    <w:rsid w:val="008962DF"/>
    <w:rsid w:val="008C6FB1"/>
    <w:rsid w:val="008D297B"/>
    <w:rsid w:val="008E2064"/>
    <w:rsid w:val="00926069"/>
    <w:rsid w:val="009439DC"/>
    <w:rsid w:val="00967AC8"/>
    <w:rsid w:val="00AB52F5"/>
    <w:rsid w:val="00AD77DE"/>
    <w:rsid w:val="00AF2357"/>
    <w:rsid w:val="00B5637E"/>
    <w:rsid w:val="00C15FBC"/>
    <w:rsid w:val="00C2144E"/>
    <w:rsid w:val="00C2699E"/>
    <w:rsid w:val="00C50FFB"/>
    <w:rsid w:val="00C82090"/>
    <w:rsid w:val="00CD4085"/>
    <w:rsid w:val="00D90E77"/>
    <w:rsid w:val="00E44678"/>
    <w:rsid w:val="00E6275B"/>
    <w:rsid w:val="00E91393"/>
    <w:rsid w:val="00F60B95"/>
    <w:rsid w:val="00F712EE"/>
    <w:rsid w:val="00F901FC"/>
    <w:rsid w:val="00FC1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CE47B"/>
  <w15:docId w15:val="{90D3BCDE-975A-446E-AAF5-C0D3910E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paragraph" w:styleId="Normlnweb">
    <w:name w:val="Normal (Web)"/>
    <w:basedOn w:val="Normln"/>
    <w:uiPriority w:val="99"/>
    <w:unhideWhenUsed/>
    <w:pPr>
      <w:spacing w:before="100" w:beforeAutospacing="1" w:after="100" w:afterAutospacing="1"/>
    </w:pPr>
  </w:style>
  <w:style w:type="character" w:styleId="Zd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332286"/>
    <w:rPr>
      <w:rFonts w:ascii="Tahoma" w:hAnsi="Tahoma" w:cs="Tahoma"/>
      <w:sz w:val="16"/>
      <w:szCs w:val="16"/>
    </w:rPr>
  </w:style>
  <w:style w:type="character" w:customStyle="1" w:styleId="TextbublinyChar">
    <w:name w:val="Text bubliny Char"/>
    <w:basedOn w:val="Standardnpsmoodstavce"/>
    <w:link w:val="Textbubliny"/>
    <w:uiPriority w:val="99"/>
    <w:semiHidden/>
    <w:rsid w:val="00332286"/>
    <w:rPr>
      <w:rFonts w:ascii="Tahoma" w:eastAsiaTheme="minorEastAsia" w:hAnsi="Tahoma" w:cs="Tahoma"/>
      <w:sz w:val="16"/>
      <w:szCs w:val="16"/>
    </w:rPr>
  </w:style>
  <w:style w:type="paragraph" w:styleId="Odstavecseseznamem">
    <w:name w:val="List Paragraph"/>
    <w:basedOn w:val="Normln"/>
    <w:uiPriority w:val="34"/>
    <w:qFormat/>
    <w:rsid w:val="00AB52F5"/>
    <w:pPr>
      <w:ind w:left="720"/>
      <w:contextualSpacing/>
    </w:pPr>
  </w:style>
  <w:style w:type="character" w:styleId="Odkaznakoment">
    <w:name w:val="annotation reference"/>
    <w:basedOn w:val="Standardnpsmoodstavce"/>
    <w:uiPriority w:val="99"/>
    <w:semiHidden/>
    <w:unhideWhenUsed/>
    <w:rsid w:val="00AB52F5"/>
    <w:rPr>
      <w:sz w:val="16"/>
      <w:szCs w:val="16"/>
    </w:rPr>
  </w:style>
  <w:style w:type="paragraph" w:styleId="Textkomente">
    <w:name w:val="annotation text"/>
    <w:basedOn w:val="Normln"/>
    <w:link w:val="TextkomenteChar"/>
    <w:uiPriority w:val="99"/>
    <w:semiHidden/>
    <w:unhideWhenUsed/>
    <w:rsid w:val="00AB52F5"/>
    <w:rPr>
      <w:sz w:val="20"/>
      <w:szCs w:val="20"/>
    </w:rPr>
  </w:style>
  <w:style w:type="character" w:customStyle="1" w:styleId="TextkomenteChar">
    <w:name w:val="Text komentáře Char"/>
    <w:basedOn w:val="Standardnpsmoodstavce"/>
    <w:link w:val="Textkomente"/>
    <w:uiPriority w:val="99"/>
    <w:semiHidden/>
    <w:rsid w:val="00AB52F5"/>
    <w:rPr>
      <w:rFonts w:eastAsiaTheme="minorEastAsia"/>
    </w:rPr>
  </w:style>
  <w:style w:type="paragraph" w:styleId="Pedmtkomente">
    <w:name w:val="annotation subject"/>
    <w:basedOn w:val="Textkomente"/>
    <w:next w:val="Textkomente"/>
    <w:link w:val="PedmtkomenteChar"/>
    <w:uiPriority w:val="99"/>
    <w:semiHidden/>
    <w:unhideWhenUsed/>
    <w:rsid w:val="00AB52F5"/>
    <w:rPr>
      <w:b/>
      <w:bCs/>
    </w:rPr>
  </w:style>
  <w:style w:type="character" w:customStyle="1" w:styleId="PedmtkomenteChar">
    <w:name w:val="Předmět komentáře Char"/>
    <w:basedOn w:val="TextkomenteChar"/>
    <w:link w:val="Pedmtkomente"/>
    <w:uiPriority w:val="99"/>
    <w:semiHidden/>
    <w:rsid w:val="00AB52F5"/>
    <w:rPr>
      <w:rFonts w:eastAsiaTheme="minorEastAsia"/>
      <w:b/>
      <w:bCs/>
    </w:rPr>
  </w:style>
  <w:style w:type="paragraph" w:styleId="Zhlav">
    <w:name w:val="header"/>
    <w:basedOn w:val="Normln"/>
    <w:link w:val="ZhlavChar"/>
    <w:uiPriority w:val="99"/>
    <w:unhideWhenUsed/>
    <w:rsid w:val="00CD4085"/>
    <w:pPr>
      <w:tabs>
        <w:tab w:val="center" w:pos="4536"/>
        <w:tab w:val="right" w:pos="9072"/>
      </w:tabs>
    </w:pPr>
  </w:style>
  <w:style w:type="character" w:customStyle="1" w:styleId="ZhlavChar">
    <w:name w:val="Záhlaví Char"/>
    <w:basedOn w:val="Standardnpsmoodstavce"/>
    <w:link w:val="Zhlav"/>
    <w:uiPriority w:val="99"/>
    <w:rsid w:val="00CD4085"/>
    <w:rPr>
      <w:rFonts w:eastAsiaTheme="minorEastAsia"/>
      <w:sz w:val="24"/>
      <w:szCs w:val="24"/>
    </w:rPr>
  </w:style>
  <w:style w:type="paragraph" w:styleId="Zpat">
    <w:name w:val="footer"/>
    <w:basedOn w:val="Normln"/>
    <w:link w:val="ZpatChar"/>
    <w:uiPriority w:val="99"/>
    <w:unhideWhenUsed/>
    <w:rsid w:val="00CD4085"/>
    <w:pPr>
      <w:tabs>
        <w:tab w:val="center" w:pos="4536"/>
        <w:tab w:val="right" w:pos="9072"/>
      </w:tabs>
    </w:pPr>
  </w:style>
  <w:style w:type="character" w:customStyle="1" w:styleId="ZpatChar">
    <w:name w:val="Zápatí Char"/>
    <w:basedOn w:val="Standardnpsmoodstavce"/>
    <w:link w:val="Zpat"/>
    <w:uiPriority w:val="99"/>
    <w:rsid w:val="00CD4085"/>
    <w:rPr>
      <w:rFonts w:eastAsiaTheme="minorEastAsia"/>
      <w:sz w:val="24"/>
      <w:szCs w:val="24"/>
    </w:rPr>
  </w:style>
  <w:style w:type="character" w:customStyle="1" w:styleId="lrzxr">
    <w:name w:val="lrzxr"/>
    <w:basedOn w:val="Standardnpsmoodstavce"/>
    <w:rsid w:val="00E4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5637">
      <w:bodyDiv w:val="1"/>
      <w:marLeft w:val="0"/>
      <w:marRight w:val="0"/>
      <w:marTop w:val="0"/>
      <w:marBottom w:val="0"/>
      <w:divBdr>
        <w:top w:val="none" w:sz="0" w:space="0" w:color="auto"/>
        <w:left w:val="none" w:sz="0" w:space="0" w:color="auto"/>
        <w:bottom w:val="none" w:sz="0" w:space="0" w:color="auto"/>
        <w:right w:val="none" w:sz="0" w:space="0" w:color="auto"/>
      </w:divBdr>
      <w:divsChild>
        <w:div w:id="289828855">
          <w:marLeft w:val="0"/>
          <w:marRight w:val="0"/>
          <w:marTop w:val="0"/>
          <w:marBottom w:val="0"/>
          <w:divBdr>
            <w:top w:val="none" w:sz="0" w:space="0" w:color="auto"/>
            <w:left w:val="none" w:sz="0" w:space="0" w:color="auto"/>
            <w:bottom w:val="none" w:sz="0" w:space="0" w:color="auto"/>
            <w:right w:val="none" w:sz="0" w:space="0" w:color="auto"/>
          </w:divBdr>
        </w:div>
        <w:div w:id="96220840">
          <w:marLeft w:val="0"/>
          <w:marRight w:val="0"/>
          <w:marTop w:val="0"/>
          <w:marBottom w:val="0"/>
          <w:divBdr>
            <w:top w:val="none" w:sz="0" w:space="0" w:color="auto"/>
            <w:left w:val="none" w:sz="0" w:space="0" w:color="auto"/>
            <w:bottom w:val="none" w:sz="0" w:space="0" w:color="auto"/>
            <w:right w:val="none" w:sz="0" w:space="0" w:color="auto"/>
          </w:divBdr>
        </w:div>
        <w:div w:id="1384908299">
          <w:marLeft w:val="0"/>
          <w:marRight w:val="0"/>
          <w:marTop w:val="0"/>
          <w:marBottom w:val="0"/>
          <w:divBdr>
            <w:top w:val="none" w:sz="0" w:space="0" w:color="auto"/>
            <w:left w:val="none" w:sz="0" w:space="0" w:color="auto"/>
            <w:bottom w:val="none" w:sz="0" w:space="0" w:color="auto"/>
            <w:right w:val="none" w:sz="0" w:space="0" w:color="auto"/>
          </w:divBdr>
        </w:div>
        <w:div w:id="16859359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pole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rtist/6jAJuYER8MRsLiiwdsnUlV" TargetMode="External"/><Relationship Id="rId5" Type="http://schemas.openxmlformats.org/officeDocument/2006/relationships/footnotes" Target="footnotes.xml"/><Relationship Id="rId10" Type="http://schemas.openxmlformats.org/officeDocument/2006/relationships/hyperlink" Target="https://www.youtube.com/channel/UCftx72sd7axIfyz4MxSEtUQ" TargetMode="External"/><Relationship Id="rId4" Type="http://schemas.openxmlformats.org/officeDocument/2006/relationships/webSettings" Target="webSettings.xml"/><Relationship Id="rId9" Type="http://schemas.openxmlformats.org/officeDocument/2006/relationships/hyperlink" Target="https://poletime.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868</Words>
  <Characters>5124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Smlouva - Lenka Dusilová - 2021-08-14 - Brno - Dominikánské náměstí</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Lenka Dusilová - 2021-08-14 - Brno - Dominikánské náměstí</dc:title>
  <dc:creator>Administrator</dc:creator>
  <cp:lastModifiedBy>Andrea Býmová</cp:lastModifiedBy>
  <cp:revision>8</cp:revision>
  <dcterms:created xsi:type="dcterms:W3CDTF">2022-11-18T07:00:00Z</dcterms:created>
  <dcterms:modified xsi:type="dcterms:W3CDTF">2023-06-08T08:41:00Z</dcterms:modified>
</cp:coreProperties>
</file>