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35" w:rsidRPr="00AC6AF7" w:rsidRDefault="00FE0535" w:rsidP="00FE0535">
      <w:pPr>
        <w:pStyle w:val="Nzev"/>
        <w:rPr>
          <w:rFonts w:cs="Arial"/>
          <w:sz w:val="28"/>
          <w:szCs w:val="28"/>
          <w:u w:val="none"/>
        </w:rPr>
      </w:pPr>
      <w:r w:rsidRPr="00AC6AF7">
        <w:rPr>
          <w:rFonts w:cs="Arial"/>
          <w:sz w:val="28"/>
          <w:szCs w:val="28"/>
          <w:u w:val="none"/>
        </w:rPr>
        <w:t>SMLOUVA O SPOLUPRÁCI 2023</w:t>
      </w:r>
      <w:r>
        <w:rPr>
          <w:rFonts w:cs="Arial"/>
          <w:sz w:val="28"/>
          <w:szCs w:val="28"/>
          <w:u w:val="none"/>
        </w:rPr>
        <w:t xml:space="preserve"> – výuka německého jazyka, organizace jazykového pobytu  </w:t>
      </w:r>
    </w:p>
    <w:p w:rsidR="00FE0535" w:rsidRDefault="00FE0535" w:rsidP="00FE0535">
      <w:pPr>
        <w:pStyle w:val="Nzev"/>
        <w:rPr>
          <w:rFonts w:cs="Arial"/>
          <w:sz w:val="20"/>
          <w:u w:val="none"/>
        </w:rPr>
      </w:pPr>
    </w:p>
    <w:p w:rsidR="00FE0535" w:rsidRPr="00AC6AF7" w:rsidRDefault="00FE0535" w:rsidP="00FE0535">
      <w:pPr>
        <w:pStyle w:val="Nzev"/>
        <w:rPr>
          <w:rFonts w:cs="Arial"/>
          <w:sz w:val="20"/>
          <w:u w:val="none"/>
        </w:rPr>
      </w:pPr>
      <w:r w:rsidRPr="00AC6AF7">
        <w:rPr>
          <w:rFonts w:cs="Arial"/>
          <w:sz w:val="20"/>
          <w:u w:val="none"/>
        </w:rPr>
        <w:t>Smluvní strany</w:t>
      </w:r>
    </w:p>
    <w:p w:rsidR="00FE0535" w:rsidRPr="00AC6AF7" w:rsidRDefault="00FE0535" w:rsidP="00FE0535">
      <w:pPr>
        <w:rPr>
          <w:rFonts w:ascii="Arial" w:hAnsi="Arial" w:cs="Arial"/>
        </w:rPr>
      </w:pPr>
    </w:p>
    <w:p w:rsidR="00FE0535" w:rsidRPr="00AC6AF7" w:rsidRDefault="00FE0535" w:rsidP="00FE0535">
      <w:pPr>
        <w:pStyle w:val="Nadpis1"/>
        <w:jc w:val="both"/>
        <w:rPr>
          <w:rFonts w:cs="Arial"/>
          <w:b/>
          <w:sz w:val="20"/>
        </w:rPr>
      </w:pPr>
      <w:r w:rsidRPr="00AC6AF7">
        <w:rPr>
          <w:rFonts w:cs="Arial"/>
          <w:b/>
          <w:sz w:val="20"/>
        </w:rPr>
        <w:t>Městská část Praha 19</w:t>
      </w:r>
      <w:r>
        <w:rPr>
          <w:rFonts w:cs="Arial"/>
          <w:b/>
          <w:sz w:val="20"/>
        </w:rPr>
        <w:t xml:space="preserve">, </w:t>
      </w:r>
      <w:r w:rsidRPr="00AC6AF7">
        <w:rPr>
          <w:rFonts w:cs="Arial"/>
          <w:b/>
          <w:sz w:val="20"/>
        </w:rPr>
        <w:t xml:space="preserve">IČ 00231304, DIČ CZ00231304, se sídlem Semilská 43/1,197 00, Praha 9 – Kbely, zastoupena Pavlem Žďárským starostou </w:t>
      </w:r>
    </w:p>
    <w:p w:rsidR="00FE0535" w:rsidRPr="00AC6AF7" w:rsidRDefault="00FE0535" w:rsidP="00FE0535">
      <w:pPr>
        <w:jc w:val="both"/>
        <w:rPr>
          <w:rFonts w:ascii="Arial" w:hAnsi="Arial" w:cs="Arial"/>
        </w:rPr>
      </w:pPr>
      <w:r w:rsidRPr="00AC6AF7">
        <w:rPr>
          <w:rFonts w:ascii="Arial" w:hAnsi="Arial" w:cs="Arial"/>
        </w:rPr>
        <w:t>dále jen „</w:t>
      </w:r>
      <w:r w:rsidRPr="00AC6AF7">
        <w:rPr>
          <w:rFonts w:ascii="Arial" w:hAnsi="Arial" w:cs="Arial"/>
          <w:b/>
        </w:rPr>
        <w:t>MČ Praha 19</w:t>
      </w:r>
      <w:r w:rsidRPr="00AC6AF7">
        <w:rPr>
          <w:rFonts w:ascii="Arial" w:hAnsi="Arial" w:cs="Arial"/>
        </w:rPr>
        <w:t>“</w:t>
      </w:r>
    </w:p>
    <w:p w:rsidR="00FE0535" w:rsidRPr="00AC6AF7" w:rsidRDefault="00FE0535" w:rsidP="00FE0535">
      <w:pPr>
        <w:rPr>
          <w:rFonts w:ascii="Arial" w:hAnsi="Arial" w:cs="Arial"/>
        </w:rPr>
      </w:pPr>
      <w:r w:rsidRPr="00AC6AF7">
        <w:rPr>
          <w:rFonts w:ascii="Arial" w:hAnsi="Arial" w:cs="Arial"/>
        </w:rPr>
        <w:t>a</w:t>
      </w:r>
    </w:p>
    <w:p w:rsidR="00FE0535" w:rsidRPr="00AC6AF7" w:rsidRDefault="00FE0535" w:rsidP="00FE0535">
      <w:pPr>
        <w:jc w:val="both"/>
        <w:rPr>
          <w:rFonts w:ascii="Arial" w:hAnsi="Arial" w:cs="Arial"/>
          <w:b/>
        </w:rPr>
      </w:pPr>
      <w:r w:rsidRPr="00AC6AF7">
        <w:rPr>
          <w:rFonts w:ascii="Arial" w:hAnsi="Arial" w:cs="Arial"/>
          <w:b/>
        </w:rPr>
        <w:t>KNAUF Praha spol. s r.o.</w:t>
      </w:r>
      <w:r>
        <w:rPr>
          <w:rFonts w:ascii="Arial" w:hAnsi="Arial" w:cs="Arial"/>
          <w:b/>
        </w:rPr>
        <w:t xml:space="preserve">, </w:t>
      </w:r>
      <w:r w:rsidRPr="00AC6AF7">
        <w:rPr>
          <w:rFonts w:ascii="Arial" w:hAnsi="Arial" w:cs="Arial"/>
          <w:b/>
        </w:rPr>
        <w:t xml:space="preserve">IČ 16191102, DIČ CZ16191102, se sídlem Mladoboleslavská 949, 197 00, Praha 9 – Kbely, </w:t>
      </w:r>
      <w:r w:rsidRPr="00AC6AF7">
        <w:rPr>
          <w:rFonts w:ascii="Arial" w:hAnsi="Arial" w:cs="Arial"/>
          <w:b/>
          <w:bCs/>
        </w:rPr>
        <w:t xml:space="preserve">vedena u rejstříkového soudu v Praze pod </w:t>
      </w:r>
      <w:proofErr w:type="spellStart"/>
      <w:r w:rsidRPr="00AC6AF7">
        <w:rPr>
          <w:rFonts w:ascii="Arial" w:hAnsi="Arial" w:cs="Arial"/>
          <w:b/>
          <w:bCs/>
        </w:rPr>
        <w:t>sp</w:t>
      </w:r>
      <w:proofErr w:type="spellEnd"/>
      <w:r w:rsidRPr="00AC6AF7">
        <w:rPr>
          <w:rFonts w:ascii="Arial" w:hAnsi="Arial" w:cs="Arial"/>
          <w:b/>
          <w:bCs/>
        </w:rPr>
        <w:t xml:space="preserve">. zn. C 2519, </w:t>
      </w:r>
      <w:r w:rsidRPr="00AC6AF7">
        <w:rPr>
          <w:rFonts w:ascii="Arial" w:hAnsi="Arial" w:cs="Arial"/>
          <w:b/>
        </w:rPr>
        <w:t>zastoupena Ing. Liborem Najmanem, jednatelem</w:t>
      </w:r>
    </w:p>
    <w:p w:rsidR="00FE0535" w:rsidRPr="00AC6AF7" w:rsidRDefault="00FE0535" w:rsidP="00FE0535">
      <w:pPr>
        <w:rPr>
          <w:rFonts w:ascii="Arial" w:hAnsi="Arial" w:cs="Arial"/>
        </w:rPr>
      </w:pPr>
      <w:r w:rsidRPr="00AC6AF7">
        <w:rPr>
          <w:rFonts w:ascii="Arial" w:hAnsi="Arial" w:cs="Arial"/>
        </w:rPr>
        <w:t>dále jen „</w:t>
      </w:r>
      <w:r w:rsidRPr="00AC6AF7">
        <w:rPr>
          <w:rFonts w:ascii="Arial" w:hAnsi="Arial" w:cs="Arial"/>
          <w:b/>
        </w:rPr>
        <w:t>dárce</w:t>
      </w:r>
      <w:r w:rsidRPr="00AC6AF7">
        <w:rPr>
          <w:rFonts w:ascii="Arial" w:hAnsi="Arial" w:cs="Arial"/>
        </w:rPr>
        <w:t>“</w:t>
      </w:r>
    </w:p>
    <w:p w:rsidR="00FE0535" w:rsidRPr="00AC6AF7" w:rsidRDefault="00FE0535" w:rsidP="00FE0535">
      <w:pPr>
        <w:rPr>
          <w:rFonts w:ascii="Arial" w:hAnsi="Arial" w:cs="Arial"/>
        </w:rPr>
      </w:pPr>
      <w:r w:rsidRPr="00AC6AF7">
        <w:rPr>
          <w:rFonts w:ascii="Arial" w:hAnsi="Arial" w:cs="Arial"/>
        </w:rPr>
        <w:t>a</w:t>
      </w:r>
    </w:p>
    <w:p w:rsidR="00FE0535" w:rsidRPr="00AC6AF7" w:rsidRDefault="001C7F9A" w:rsidP="00FE05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</w:t>
      </w:r>
      <w:r w:rsidR="00FE0535" w:rsidRPr="00AC6AF7">
        <w:rPr>
          <w:rFonts w:ascii="Arial" w:hAnsi="Arial" w:cs="Arial"/>
          <w:b/>
        </w:rPr>
        <w:t>Petr Blažek</w:t>
      </w:r>
      <w:r w:rsidR="00FE0535">
        <w:rPr>
          <w:rFonts w:ascii="Arial" w:hAnsi="Arial" w:cs="Arial"/>
          <w:b/>
        </w:rPr>
        <w:t xml:space="preserve">, </w:t>
      </w:r>
      <w:r w:rsidR="00FE0535" w:rsidRPr="00AC6AF7">
        <w:rPr>
          <w:rFonts w:ascii="Arial" w:hAnsi="Arial" w:cs="Arial"/>
          <w:b/>
        </w:rPr>
        <w:t>IČ 63572389, se sídlem Boseňská 774/4, 197 00, Praha 9 – Kbely, č. </w:t>
      </w:r>
      <w:proofErr w:type="spellStart"/>
      <w:r w:rsidR="00FE0535" w:rsidRPr="00AC6AF7">
        <w:rPr>
          <w:rFonts w:ascii="Arial" w:hAnsi="Arial" w:cs="Arial"/>
          <w:b/>
        </w:rPr>
        <w:t>ú.</w:t>
      </w:r>
      <w:proofErr w:type="spellEnd"/>
      <w:r w:rsidR="00FE0535" w:rsidRPr="00AC6AF7">
        <w:rPr>
          <w:rFonts w:ascii="Arial" w:hAnsi="Arial" w:cs="Arial"/>
          <w:b/>
        </w:rPr>
        <w:t> </w:t>
      </w:r>
      <w:proofErr w:type="spellStart"/>
      <w:r w:rsidR="000C4B13" w:rsidRPr="000C4B13">
        <w:rPr>
          <w:rFonts w:ascii="Arial" w:hAnsi="Arial" w:cs="Arial"/>
          <w:b/>
          <w:highlight w:val="black"/>
        </w:rPr>
        <w:t>xxxxxxxx</w:t>
      </w:r>
      <w:proofErr w:type="spellEnd"/>
      <w:r w:rsidR="00FE0535" w:rsidRPr="00AC6AF7">
        <w:rPr>
          <w:rFonts w:ascii="Arial" w:hAnsi="Arial" w:cs="Arial"/>
          <w:b/>
        </w:rPr>
        <w:t xml:space="preserve">, Komerční banka, a.s. </w:t>
      </w:r>
    </w:p>
    <w:p w:rsidR="00FE0535" w:rsidRPr="00AC6AF7" w:rsidRDefault="00FE0535" w:rsidP="00FE0535">
      <w:pPr>
        <w:rPr>
          <w:rFonts w:ascii="Arial" w:hAnsi="Arial" w:cs="Arial"/>
        </w:rPr>
      </w:pPr>
      <w:r w:rsidRPr="00AC6AF7">
        <w:rPr>
          <w:rFonts w:ascii="Arial" w:hAnsi="Arial" w:cs="Arial"/>
        </w:rPr>
        <w:t>dále jen „</w:t>
      </w:r>
      <w:r w:rsidRPr="00AC6AF7">
        <w:rPr>
          <w:rFonts w:ascii="Arial" w:hAnsi="Arial" w:cs="Arial"/>
          <w:b/>
        </w:rPr>
        <w:t>Petr Blažek</w:t>
      </w:r>
      <w:r w:rsidRPr="00AC6AF7">
        <w:rPr>
          <w:rFonts w:ascii="Arial" w:hAnsi="Arial" w:cs="Arial"/>
        </w:rPr>
        <w:t>“</w:t>
      </w:r>
    </w:p>
    <w:p w:rsidR="00FE0535" w:rsidRPr="00AC6AF7" w:rsidRDefault="00FE0535" w:rsidP="00FE0535">
      <w:pPr>
        <w:rPr>
          <w:rFonts w:ascii="Arial" w:hAnsi="Arial" w:cs="Arial"/>
        </w:rPr>
      </w:pPr>
    </w:p>
    <w:p w:rsidR="00FE0535" w:rsidRPr="00AC6AF7" w:rsidRDefault="00FE0535" w:rsidP="00FE0535">
      <w:pPr>
        <w:jc w:val="both"/>
        <w:rPr>
          <w:rFonts w:ascii="Arial" w:hAnsi="Arial" w:cs="Arial"/>
        </w:rPr>
      </w:pPr>
      <w:r w:rsidRPr="00AC6AF7">
        <w:rPr>
          <w:rFonts w:ascii="Arial" w:hAnsi="Arial" w:cs="Arial"/>
        </w:rPr>
        <w:t xml:space="preserve">uzavřeli níže uvedeného dne, měsíce a roku tuto smlouvu o spolupráci (dále jen „smlouva“) </w:t>
      </w:r>
    </w:p>
    <w:p w:rsidR="00FE0535" w:rsidRPr="00AC6AF7" w:rsidRDefault="00FE0535" w:rsidP="00FE0535">
      <w:pPr>
        <w:rPr>
          <w:rFonts w:ascii="Arial" w:hAnsi="Arial" w:cs="Arial"/>
        </w:rPr>
      </w:pPr>
    </w:p>
    <w:p w:rsidR="00FE0535" w:rsidRPr="00AC6AF7" w:rsidRDefault="00FE0535" w:rsidP="00FE0535">
      <w:pPr>
        <w:pStyle w:val="Nadpis2"/>
        <w:rPr>
          <w:rFonts w:cs="Arial"/>
          <w:sz w:val="20"/>
        </w:rPr>
      </w:pPr>
      <w:r w:rsidRPr="00AC6AF7">
        <w:rPr>
          <w:rFonts w:cs="Arial"/>
          <w:sz w:val="20"/>
        </w:rPr>
        <w:t>Předmět smlouvy</w:t>
      </w:r>
    </w:p>
    <w:p w:rsidR="00FE0535" w:rsidRDefault="00FE0535" w:rsidP="00FE0535">
      <w:pPr>
        <w:pStyle w:val="Zkladntext"/>
        <w:jc w:val="both"/>
        <w:rPr>
          <w:rFonts w:cs="Arial"/>
          <w:sz w:val="20"/>
        </w:rPr>
      </w:pPr>
    </w:p>
    <w:p w:rsidR="00FE0535" w:rsidRPr="00AC6AF7" w:rsidRDefault="00FE0535" w:rsidP="00FE0535">
      <w:pPr>
        <w:pStyle w:val="Zkladntext"/>
        <w:jc w:val="both"/>
        <w:rPr>
          <w:rFonts w:cs="Arial"/>
          <w:sz w:val="20"/>
        </w:rPr>
      </w:pPr>
      <w:r w:rsidRPr="00AC6AF7">
        <w:rPr>
          <w:rFonts w:cs="Arial"/>
          <w:sz w:val="20"/>
        </w:rPr>
        <w:t xml:space="preserve">Tato smlouva vzniká na základě dlouhodobých dobrých vztahů mezi MČ Praha 19, spol. KNAUF a Ing. Petrem Blažkem, se snahou zabezpečit co nejlepší péči pro občany Kbel, zaměstnance Úřadu MČ Praha 19, zaměstnance příspěvkových organizací zřízených MČ Praha 19 a případně i pro občany, </w:t>
      </w:r>
      <w:r>
        <w:rPr>
          <w:rFonts w:cs="Arial"/>
          <w:sz w:val="20"/>
        </w:rPr>
        <w:t>kteří</w:t>
      </w:r>
      <w:r w:rsidRPr="00AC6AF7">
        <w:rPr>
          <w:rFonts w:cs="Arial"/>
          <w:sz w:val="20"/>
        </w:rPr>
        <w:t xml:space="preserve"> významným způsobem spolupracují s kbelskou radnicí a vykonávají činnosti prospěšné pro MČ Praha</w:t>
      </w:r>
      <w:r>
        <w:rPr>
          <w:rFonts w:cs="Arial"/>
          <w:sz w:val="20"/>
        </w:rPr>
        <w:t> </w:t>
      </w:r>
      <w:r w:rsidRPr="00AC6AF7">
        <w:rPr>
          <w:rFonts w:cs="Arial"/>
          <w:sz w:val="20"/>
        </w:rPr>
        <w:t>19, a to zajištěním výuky německého jazyka.</w:t>
      </w:r>
    </w:p>
    <w:p w:rsidR="00FE0535" w:rsidRDefault="00FE0535" w:rsidP="00FE0535">
      <w:pPr>
        <w:jc w:val="both"/>
        <w:rPr>
          <w:rFonts w:ascii="Arial" w:hAnsi="Arial" w:cs="Arial"/>
        </w:rPr>
      </w:pPr>
    </w:p>
    <w:p w:rsidR="00FE0535" w:rsidRPr="00AC6AF7" w:rsidRDefault="00FE0535" w:rsidP="00FE0535">
      <w:pPr>
        <w:jc w:val="both"/>
        <w:rPr>
          <w:rFonts w:ascii="Arial" w:hAnsi="Arial" w:cs="Arial"/>
        </w:rPr>
      </w:pPr>
      <w:r w:rsidRPr="00AC6AF7">
        <w:rPr>
          <w:rFonts w:ascii="Arial" w:hAnsi="Arial" w:cs="Arial"/>
        </w:rPr>
        <w:t>Smluvní strany se touto smlouvou dohodly na těchto vzájemných právech a povinnostech.</w:t>
      </w:r>
      <w:bookmarkStart w:id="0" w:name="_GoBack"/>
      <w:bookmarkEnd w:id="0"/>
    </w:p>
    <w:p w:rsidR="005E1987" w:rsidRDefault="005E1987"/>
    <w:p w:rsidR="00FE0535" w:rsidRPr="00FE0535" w:rsidRDefault="00FE0535" w:rsidP="00FE0535">
      <w:pPr>
        <w:jc w:val="center"/>
        <w:rPr>
          <w:rFonts w:ascii="Arial" w:hAnsi="Arial" w:cs="Arial"/>
          <w:b/>
        </w:rPr>
      </w:pPr>
      <w:r w:rsidRPr="00FE0535">
        <w:rPr>
          <w:rFonts w:ascii="Arial" w:hAnsi="Arial" w:cs="Arial"/>
          <w:b/>
        </w:rPr>
        <w:t>Smluvní práva a povinnosti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  <w:u w:val="single"/>
        </w:rPr>
      </w:pPr>
      <w:r w:rsidRPr="00FE0535">
        <w:rPr>
          <w:rFonts w:ascii="Arial" w:hAnsi="Arial" w:cs="Arial"/>
          <w:u w:val="single"/>
        </w:rPr>
        <w:t>KNAUF Praha s.r.o.: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>-</w:t>
      </w:r>
      <w:r w:rsidRPr="00FE0535">
        <w:rPr>
          <w:rFonts w:ascii="Arial" w:hAnsi="Arial" w:cs="Arial"/>
        </w:rPr>
        <w:tab/>
        <w:t xml:space="preserve">na základě výše zmíněných dohod a v souladu s podmínkami darovací smlouvy poukáže do rozpočtu Městské části Praha 19 celkem částku </w:t>
      </w:r>
      <w:r>
        <w:rPr>
          <w:rFonts w:ascii="Arial" w:hAnsi="Arial" w:cs="Arial"/>
          <w:bCs/>
        </w:rPr>
        <w:t>83 750 Kč (slovy: osmdesát tři tisíc sedm set padesát korun českých).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>-</w:t>
      </w:r>
      <w:r w:rsidRPr="00FE0535">
        <w:rPr>
          <w:rFonts w:ascii="Arial" w:hAnsi="Arial" w:cs="Arial"/>
        </w:rPr>
        <w:tab/>
        <w:t xml:space="preserve">S ohledem na sladění účetního a školního roku, bude příspěvek poukázán ve dvou splátkách, a to do </w:t>
      </w:r>
      <w:r w:rsidR="00C65124" w:rsidRPr="00A51207">
        <w:rPr>
          <w:rFonts w:ascii="Arial" w:hAnsi="Arial" w:cs="Arial"/>
        </w:rPr>
        <w:t>15. 06. 2023</w:t>
      </w:r>
      <w:r w:rsidRPr="00A51207">
        <w:rPr>
          <w:rFonts w:ascii="Arial" w:hAnsi="Arial" w:cs="Arial"/>
        </w:rPr>
        <w:t xml:space="preserve"> první část a do </w:t>
      </w:r>
      <w:r w:rsidR="00C65124" w:rsidRPr="00A51207">
        <w:rPr>
          <w:rFonts w:ascii="Arial" w:hAnsi="Arial" w:cs="Arial"/>
        </w:rPr>
        <w:t>0</w:t>
      </w:r>
      <w:r w:rsidRPr="00A51207">
        <w:rPr>
          <w:rFonts w:ascii="Arial" w:hAnsi="Arial" w:cs="Arial"/>
        </w:rPr>
        <w:t>8.</w:t>
      </w:r>
      <w:r w:rsidR="008118C5" w:rsidRPr="00A51207">
        <w:rPr>
          <w:rFonts w:ascii="Arial" w:hAnsi="Arial" w:cs="Arial"/>
        </w:rPr>
        <w:t xml:space="preserve"> </w:t>
      </w:r>
      <w:r w:rsidRPr="00A51207">
        <w:rPr>
          <w:rFonts w:ascii="Arial" w:hAnsi="Arial" w:cs="Arial"/>
        </w:rPr>
        <w:t>12. 2023</w:t>
      </w:r>
      <w:r w:rsidRPr="00C65124">
        <w:rPr>
          <w:rFonts w:ascii="Arial" w:hAnsi="Arial" w:cs="Arial"/>
          <w:color w:val="FF0000"/>
        </w:rPr>
        <w:t xml:space="preserve"> </w:t>
      </w:r>
      <w:r w:rsidRPr="00FE0535">
        <w:rPr>
          <w:rFonts w:ascii="Arial" w:hAnsi="Arial" w:cs="Arial"/>
        </w:rPr>
        <w:t xml:space="preserve">část druhá. Obě splátky ve výši </w:t>
      </w:r>
      <w:r>
        <w:rPr>
          <w:rFonts w:ascii="Arial" w:hAnsi="Arial" w:cs="Arial"/>
        </w:rPr>
        <w:t>41 875</w:t>
      </w:r>
      <w:r w:rsidR="008118C5"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Kč.</w:t>
      </w:r>
    </w:p>
    <w:p w:rsid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  <w:u w:val="single"/>
        </w:rPr>
      </w:pPr>
      <w:r w:rsidRPr="00FE0535">
        <w:rPr>
          <w:rFonts w:ascii="Arial" w:hAnsi="Arial" w:cs="Arial"/>
          <w:u w:val="single"/>
        </w:rPr>
        <w:t>MČ Praha 19:</w:t>
      </w:r>
    </w:p>
    <w:p w:rsidR="00FE0535" w:rsidRPr="00FE0535" w:rsidRDefault="00FE0535" w:rsidP="00FE0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0535" w:rsidRPr="008118C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>-</w:t>
      </w:r>
      <w:r w:rsidRPr="00FE0535">
        <w:rPr>
          <w:rFonts w:ascii="Arial" w:hAnsi="Arial" w:cs="Arial"/>
        </w:rPr>
        <w:tab/>
        <w:t>projedná se společností KNAUF podmínky přijetí daru, který bude sloužit k pokrytí nákladů vzniklých a uhrazených Ing. Petrem Blažkem v období od 1.</w:t>
      </w:r>
      <w:r w:rsidR="008118C5"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1.</w:t>
      </w:r>
      <w:r w:rsidR="008118C5"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2023 do 15.</w:t>
      </w:r>
      <w:r w:rsidR="008118C5"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12.</w:t>
      </w:r>
      <w:r w:rsidR="008118C5">
        <w:rPr>
          <w:rFonts w:ascii="Arial" w:hAnsi="Arial" w:cs="Arial"/>
        </w:rPr>
        <w:t xml:space="preserve"> </w:t>
      </w:r>
      <w:r w:rsidRPr="008118C5">
        <w:rPr>
          <w:rFonts w:ascii="Arial" w:hAnsi="Arial" w:cs="Arial"/>
        </w:rPr>
        <w:t>2023 na</w:t>
      </w:r>
      <w:r w:rsidR="008118C5" w:rsidRPr="008118C5">
        <w:rPr>
          <w:rFonts w:ascii="Arial" w:hAnsi="Arial" w:cs="Arial"/>
        </w:rPr>
        <w:t>:</w:t>
      </w:r>
    </w:p>
    <w:p w:rsidR="00FE0535" w:rsidRPr="008118C5" w:rsidRDefault="00FE0535" w:rsidP="00FE0535">
      <w:pPr>
        <w:rPr>
          <w:rFonts w:ascii="Arial" w:hAnsi="Arial" w:cs="Arial"/>
          <w:b/>
        </w:rPr>
      </w:pPr>
      <w:r w:rsidRPr="008118C5">
        <w:rPr>
          <w:rFonts w:ascii="Arial" w:hAnsi="Arial" w:cs="Arial"/>
          <w:b/>
        </w:rPr>
        <w:t xml:space="preserve">a) výuku německého jazyka pro občany Kbel, </w:t>
      </w:r>
    </w:p>
    <w:p w:rsidR="00FE0535" w:rsidRPr="008118C5" w:rsidRDefault="00FE0535" w:rsidP="00FE0535">
      <w:pPr>
        <w:rPr>
          <w:rFonts w:ascii="Arial" w:hAnsi="Arial" w:cs="Arial"/>
          <w:b/>
        </w:rPr>
      </w:pPr>
      <w:r w:rsidRPr="008118C5">
        <w:rPr>
          <w:rFonts w:ascii="Arial" w:hAnsi="Arial" w:cs="Arial"/>
          <w:b/>
        </w:rPr>
        <w:t>b) jazykově zaměřený pobyt do německy mluvících zemí,</w:t>
      </w:r>
    </w:p>
    <w:p w:rsidR="00FE0535" w:rsidRPr="00FE0535" w:rsidRDefault="00FE0535" w:rsidP="00FE0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obojí pro </w:t>
      </w:r>
      <w:r w:rsidRPr="00FE0535">
        <w:rPr>
          <w:rFonts w:ascii="Arial" w:hAnsi="Arial" w:cs="Arial"/>
        </w:rPr>
        <w:t>zaměstnance Úřadu MČ Praha 19, zaměstnance příspěvkových organizací zřízených MČ Praha 19 a případně i pro občany, jež významným způsobem spolupracují s kbelskou radnicí a vykonávají činnosti prospěšné pro Kbely.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>-</w:t>
      </w:r>
      <w:r w:rsidRPr="00FE0535">
        <w:rPr>
          <w:rFonts w:ascii="Arial" w:hAnsi="Arial" w:cs="Arial"/>
        </w:rPr>
        <w:tab/>
        <w:t xml:space="preserve">prostřednictvím svého rozpočtu převede prostředky na úhradu </w:t>
      </w:r>
      <w:r w:rsidRPr="008118C5">
        <w:rPr>
          <w:rFonts w:ascii="Arial" w:hAnsi="Arial" w:cs="Arial"/>
        </w:rPr>
        <w:t>vykonaných kurzů</w:t>
      </w:r>
      <w:r>
        <w:rPr>
          <w:rFonts w:ascii="Arial" w:hAnsi="Arial" w:cs="Arial"/>
        </w:rPr>
        <w:t xml:space="preserve"> a jazykově zaměřeného pobytu</w:t>
      </w:r>
      <w:r w:rsidRPr="00FE0535">
        <w:rPr>
          <w:rFonts w:ascii="Arial" w:hAnsi="Arial" w:cs="Arial"/>
        </w:rPr>
        <w:t>, a to na základě docházkových výkazů</w:t>
      </w:r>
      <w:r>
        <w:rPr>
          <w:rFonts w:ascii="Arial" w:hAnsi="Arial" w:cs="Arial"/>
        </w:rPr>
        <w:t xml:space="preserve"> a </w:t>
      </w:r>
      <w:r w:rsidRPr="00FE0535">
        <w:rPr>
          <w:rFonts w:ascii="Arial" w:hAnsi="Arial" w:cs="Arial"/>
        </w:rPr>
        <w:t>kopií účetních dokladů na účet Petra Blažka.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>-</w:t>
      </w:r>
      <w:r w:rsidRPr="00FE0535">
        <w:rPr>
          <w:rFonts w:ascii="Arial" w:hAnsi="Arial" w:cs="Arial"/>
        </w:rPr>
        <w:tab/>
        <w:t xml:space="preserve">po doložení docházkových výkazů kurzu </w:t>
      </w:r>
      <w:r>
        <w:rPr>
          <w:rFonts w:ascii="Arial" w:hAnsi="Arial" w:cs="Arial"/>
        </w:rPr>
        <w:t xml:space="preserve">a </w:t>
      </w:r>
      <w:r w:rsidRPr="00FE0535">
        <w:rPr>
          <w:rFonts w:ascii="Arial" w:hAnsi="Arial" w:cs="Arial"/>
        </w:rPr>
        <w:t>kopií účetních dokladů (vzniklých od 1.</w:t>
      </w:r>
      <w:r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2023 do 15.</w:t>
      </w:r>
      <w:r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 xml:space="preserve">2023) MČ Praha 19 odsouhlasí proplacení faktury vystavené Petrem Blažkem. Petr Blažek doloží zmíněné doklady ve dvou termínech: První část </w:t>
      </w:r>
      <w:r w:rsidRPr="00A51207">
        <w:rPr>
          <w:rFonts w:ascii="Arial" w:hAnsi="Arial" w:cs="Arial"/>
        </w:rPr>
        <w:t>do 31. 7. 2023</w:t>
      </w:r>
      <w:r w:rsidRPr="001F1B41"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a druhou do 15.</w:t>
      </w:r>
      <w:r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FE0535">
        <w:rPr>
          <w:rFonts w:ascii="Arial" w:hAnsi="Arial" w:cs="Arial"/>
        </w:rPr>
        <w:t xml:space="preserve">2023. MČ Praha 19 proplatí v každé splátce maximálně </w:t>
      </w:r>
      <w:r>
        <w:rPr>
          <w:rFonts w:ascii="Arial" w:hAnsi="Arial" w:cs="Arial"/>
        </w:rPr>
        <w:t>41 875</w:t>
      </w:r>
      <w:r w:rsidRPr="00FE0535">
        <w:rPr>
          <w:rFonts w:ascii="Arial" w:hAnsi="Arial" w:cs="Arial"/>
        </w:rPr>
        <w:t xml:space="preserve"> Kč.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lastRenderedPageBreak/>
        <w:t>-</w:t>
      </w:r>
      <w:r w:rsidRPr="00FE0535">
        <w:rPr>
          <w:rFonts w:ascii="Arial" w:hAnsi="Arial" w:cs="Arial"/>
        </w:rPr>
        <w:tab/>
        <w:t xml:space="preserve">vypracuje v tomto smyslu darovací smlouvu s firmou KNAUF s vymezenými podmínkami, jak </w:t>
      </w:r>
      <w:r w:rsidRPr="008118C5">
        <w:rPr>
          <w:rFonts w:ascii="Arial" w:hAnsi="Arial" w:cs="Arial"/>
        </w:rPr>
        <w:t>pro rozsah kurzů a jazykově zaměřeného pobytu, tak způsobu nabytí daru.</w:t>
      </w:r>
      <w:r w:rsidRPr="00FE0535">
        <w:rPr>
          <w:rFonts w:ascii="Arial" w:hAnsi="Arial" w:cs="Arial"/>
        </w:rPr>
        <w:t xml:space="preserve"> </w:t>
      </w:r>
    </w:p>
    <w:p w:rsidR="00FE0535" w:rsidRPr="00FE0535" w:rsidRDefault="00FE0535" w:rsidP="00FE0535">
      <w:pPr>
        <w:rPr>
          <w:rFonts w:ascii="Arial" w:hAnsi="Arial" w:cs="Arial"/>
        </w:rPr>
      </w:pPr>
    </w:p>
    <w:p w:rsidR="00FE0535" w:rsidRP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>-</w:t>
      </w:r>
      <w:r w:rsidRPr="00FE0535">
        <w:rPr>
          <w:rFonts w:ascii="Arial" w:hAnsi="Arial" w:cs="Arial"/>
        </w:rPr>
        <w:tab/>
        <w:t>Případné problémy vzniklé z provozu kurzů či finančních záležitostí bude ze strany MČ Praha 19 řešit statutární zástupce.</w:t>
      </w:r>
    </w:p>
    <w:p w:rsidR="00FE0535" w:rsidRDefault="00FE0535" w:rsidP="00FE0535">
      <w:pPr>
        <w:rPr>
          <w:rFonts w:ascii="Arial" w:hAnsi="Arial" w:cs="Arial"/>
        </w:rPr>
      </w:pPr>
      <w:r w:rsidRPr="00FE0535">
        <w:rPr>
          <w:rFonts w:ascii="Arial" w:hAnsi="Arial" w:cs="Arial"/>
        </w:rPr>
        <w:tab/>
      </w:r>
    </w:p>
    <w:p w:rsidR="00FE0535" w:rsidRDefault="0091032A" w:rsidP="00FE0535">
      <w:pPr>
        <w:pStyle w:val="Zkladntext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Ing. </w:t>
      </w:r>
      <w:r w:rsidR="00FE0535" w:rsidRPr="00AC6AF7">
        <w:rPr>
          <w:rFonts w:cs="Arial"/>
          <w:sz w:val="20"/>
          <w:u w:val="single"/>
        </w:rPr>
        <w:t>Petr Blažek:</w:t>
      </w:r>
    </w:p>
    <w:p w:rsidR="00FE0535" w:rsidRPr="00AC6AF7" w:rsidRDefault="00FE0535" w:rsidP="00FE0535">
      <w:pPr>
        <w:pStyle w:val="Zkladntext"/>
        <w:jc w:val="both"/>
        <w:rPr>
          <w:rFonts w:cs="Arial"/>
          <w:sz w:val="20"/>
          <w:u w:val="single"/>
        </w:rPr>
      </w:pPr>
    </w:p>
    <w:p w:rsidR="00FE0535" w:rsidRDefault="00FE0535" w:rsidP="00FE0535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 w:rsidRPr="008118C5">
        <w:rPr>
          <w:rFonts w:cs="Arial"/>
          <w:sz w:val="20"/>
        </w:rPr>
        <w:t>zajistí lektory či učitele s odpovídající kvalifikací, a to na dohodnutý rozsah výuky</w:t>
      </w:r>
      <w:r w:rsidRPr="00AC6AF7">
        <w:rPr>
          <w:rFonts w:cs="Arial"/>
          <w:sz w:val="20"/>
        </w:rPr>
        <w:t xml:space="preserve"> dle darovací smlouvy, tj. 60 min. týdně </w:t>
      </w:r>
      <w:r>
        <w:rPr>
          <w:rFonts w:cs="Arial"/>
          <w:sz w:val="20"/>
        </w:rPr>
        <w:t xml:space="preserve">(vždy středa) </w:t>
      </w:r>
      <w:r w:rsidRPr="00AC6AF7">
        <w:rPr>
          <w:rFonts w:cs="Arial"/>
          <w:sz w:val="20"/>
        </w:rPr>
        <w:t xml:space="preserve">od ledna do </w:t>
      </w:r>
      <w:r>
        <w:rPr>
          <w:rFonts w:cs="Arial"/>
          <w:sz w:val="20"/>
        </w:rPr>
        <w:t>května včetně</w:t>
      </w:r>
      <w:r w:rsidRPr="00AC6AF7">
        <w:rPr>
          <w:rFonts w:cs="Arial"/>
          <w:sz w:val="20"/>
        </w:rPr>
        <w:t xml:space="preserve"> a od ří</w:t>
      </w:r>
      <w:r>
        <w:rPr>
          <w:rFonts w:cs="Arial"/>
          <w:sz w:val="20"/>
        </w:rPr>
        <w:t>jna</w:t>
      </w:r>
      <w:r w:rsidRPr="00AC6AF7">
        <w:rPr>
          <w:rFonts w:cs="Arial"/>
          <w:sz w:val="20"/>
        </w:rPr>
        <w:t xml:space="preserve"> do prosince</w:t>
      </w:r>
      <w:r>
        <w:rPr>
          <w:rFonts w:cs="Arial"/>
          <w:sz w:val="20"/>
        </w:rPr>
        <w:t xml:space="preserve"> včetně</w:t>
      </w:r>
      <w:r w:rsidRPr="00AC6AF7">
        <w:rPr>
          <w:rFonts w:cs="Arial"/>
          <w:sz w:val="20"/>
        </w:rPr>
        <w:t xml:space="preserve"> (minimální rozsah celkem </w:t>
      </w:r>
      <w:r>
        <w:rPr>
          <w:rFonts w:cs="Arial"/>
          <w:sz w:val="20"/>
        </w:rPr>
        <w:t>25 lekcí</w:t>
      </w:r>
      <w:r w:rsidRPr="00AC6AF7">
        <w:rPr>
          <w:rFonts w:cs="Arial"/>
          <w:sz w:val="20"/>
        </w:rPr>
        <w:t xml:space="preserve"> x 60 minut za výše zmíněná období), dle dohody prostory v</w:t>
      </w:r>
      <w:r>
        <w:rPr>
          <w:rFonts w:cs="Arial"/>
          <w:sz w:val="20"/>
        </w:rPr>
        <w:t> </w:t>
      </w:r>
      <w:r w:rsidRPr="00AC6AF7">
        <w:rPr>
          <w:rFonts w:cs="Arial"/>
          <w:sz w:val="20"/>
        </w:rPr>
        <w:t>MČ</w:t>
      </w:r>
      <w:r>
        <w:rPr>
          <w:rFonts w:cs="Arial"/>
          <w:sz w:val="20"/>
        </w:rPr>
        <w:t xml:space="preserve"> (pokud nebude dohodnuto jinak, v sídle MČ Praha 19</w:t>
      </w:r>
      <w:r w:rsidRPr="00AC6AF7">
        <w:rPr>
          <w:rFonts w:cs="Arial"/>
          <w:sz w:val="20"/>
        </w:rPr>
        <w:t>, za které nebude účtováno nájemn</w:t>
      </w:r>
      <w:r w:rsidRPr="0091032A">
        <w:rPr>
          <w:rFonts w:cs="Arial"/>
          <w:sz w:val="20"/>
        </w:rPr>
        <w:t>é</w:t>
      </w:r>
      <w:r w:rsidR="00C65124" w:rsidRPr="0091032A">
        <w:rPr>
          <w:rFonts w:cs="Arial"/>
          <w:sz w:val="20"/>
        </w:rPr>
        <w:t>)</w:t>
      </w:r>
      <w:r w:rsidRPr="0091032A">
        <w:rPr>
          <w:rFonts w:cs="Arial"/>
          <w:sz w:val="20"/>
        </w:rPr>
        <w:t>.</w:t>
      </w:r>
      <w:r w:rsidRPr="00AC6AF7">
        <w:rPr>
          <w:rFonts w:cs="Arial"/>
          <w:sz w:val="20"/>
        </w:rPr>
        <w:t xml:space="preserve"> </w:t>
      </w:r>
    </w:p>
    <w:p w:rsidR="00FE0535" w:rsidRDefault="00FE0535" w:rsidP="00FE0535">
      <w:pPr>
        <w:pStyle w:val="Zkladntext"/>
        <w:jc w:val="both"/>
        <w:rPr>
          <w:rFonts w:cs="Arial"/>
          <w:sz w:val="20"/>
        </w:rPr>
      </w:pPr>
    </w:p>
    <w:p w:rsidR="00FE0535" w:rsidRPr="003F2C3A" w:rsidRDefault="00FE0535" w:rsidP="003F2C3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F2C3A">
        <w:rPr>
          <w:rFonts w:ascii="Arial" w:hAnsi="Arial" w:cs="Arial"/>
          <w:sz w:val="20"/>
        </w:rPr>
        <w:t>po vzájemné dohodě nevykonaná část dohodnutých kurzových hodin bude nahrazena v termínech dohodnutých s MČ Praha 19</w:t>
      </w:r>
      <w:r w:rsidR="003F2C3A" w:rsidRPr="003F2C3A">
        <w:rPr>
          <w:rFonts w:ascii="Arial" w:hAnsi="Arial" w:cs="Arial"/>
          <w:sz w:val="20"/>
        </w:rPr>
        <w:t>,</w:t>
      </w:r>
      <w:r w:rsidRPr="003F2C3A">
        <w:rPr>
          <w:rFonts w:ascii="Arial" w:hAnsi="Arial" w:cs="Arial"/>
          <w:sz w:val="20"/>
        </w:rPr>
        <w:t xml:space="preserve"> </w:t>
      </w:r>
      <w:r w:rsidR="003F2C3A" w:rsidRPr="003F2C3A">
        <w:rPr>
          <w:rFonts w:ascii="Arial" w:hAnsi="Arial" w:cs="Arial"/>
          <w:sz w:val="20"/>
        </w:rPr>
        <w:t xml:space="preserve">vede docházkovou evidenci a </w:t>
      </w:r>
      <w:r w:rsidR="003F2C3A" w:rsidRPr="003F2C3A">
        <w:rPr>
          <w:rFonts w:ascii="Arial" w:hAnsi="Arial" w:cs="Arial"/>
          <w:sz w:val="20"/>
          <w:szCs w:val="20"/>
        </w:rPr>
        <w:t>zavazuje se zabezpečit na své náklady materiálně výuku kurzu.</w:t>
      </w:r>
    </w:p>
    <w:p w:rsidR="00FE0535" w:rsidRDefault="00FE0535" w:rsidP="00FE0535">
      <w:pPr>
        <w:pStyle w:val="Odstavecseseznamem"/>
        <w:rPr>
          <w:rFonts w:cs="Arial"/>
        </w:rPr>
      </w:pPr>
    </w:p>
    <w:p w:rsidR="00FE0535" w:rsidRPr="003F2C3A" w:rsidRDefault="00FE0535" w:rsidP="009E3B4D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</w:rPr>
      </w:pPr>
      <w:r w:rsidRPr="003F2C3A">
        <w:rPr>
          <w:rFonts w:cs="Arial"/>
          <w:sz w:val="20"/>
        </w:rPr>
        <w:t xml:space="preserve">zajistí lektory či učitele s odpovídající kvalifikací na tom kterém jazykovém </w:t>
      </w:r>
      <w:r w:rsidR="003F2C3A" w:rsidRPr="003F2C3A">
        <w:rPr>
          <w:rFonts w:cs="Arial"/>
          <w:sz w:val="20"/>
        </w:rPr>
        <w:t>pobytu</w:t>
      </w:r>
      <w:r w:rsidRPr="003F2C3A">
        <w:rPr>
          <w:rFonts w:cs="Arial"/>
          <w:sz w:val="20"/>
        </w:rPr>
        <w:t xml:space="preserve">, </w:t>
      </w:r>
      <w:r w:rsidR="003F2C3A" w:rsidRPr="003F2C3A">
        <w:rPr>
          <w:rFonts w:cs="Arial"/>
          <w:sz w:val="20"/>
        </w:rPr>
        <w:t>zajistí dopravu a ubytování, vede evidenci osob zúčastněných pobytu.</w:t>
      </w:r>
    </w:p>
    <w:p w:rsidR="00FE0535" w:rsidRPr="00AC6AF7" w:rsidRDefault="00FE0535" w:rsidP="00FE0535">
      <w:pPr>
        <w:pStyle w:val="Zkladntext"/>
        <w:ind w:left="360"/>
        <w:jc w:val="both"/>
        <w:rPr>
          <w:rFonts w:cs="Arial"/>
          <w:sz w:val="20"/>
        </w:rPr>
      </w:pPr>
    </w:p>
    <w:p w:rsidR="00FE0535" w:rsidRDefault="00FE0535" w:rsidP="00FE0535">
      <w:pPr>
        <w:pStyle w:val="Zkladntext"/>
        <w:numPr>
          <w:ilvl w:val="0"/>
          <w:numId w:val="1"/>
        </w:numPr>
        <w:ind w:left="360"/>
        <w:jc w:val="both"/>
        <w:rPr>
          <w:rFonts w:cs="Arial"/>
          <w:sz w:val="20"/>
        </w:rPr>
      </w:pPr>
      <w:r w:rsidRPr="00AC6AF7">
        <w:rPr>
          <w:rFonts w:cs="Arial"/>
          <w:sz w:val="20"/>
        </w:rPr>
        <w:t>Kontaktní osobou a garantem výuky jazyků je Ing. Petr Blažek</w:t>
      </w:r>
      <w:r>
        <w:rPr>
          <w:rFonts w:cs="Arial"/>
          <w:sz w:val="20"/>
        </w:rPr>
        <w:t xml:space="preserve">, </w:t>
      </w:r>
      <w:r w:rsidRPr="00AC6AF7">
        <w:rPr>
          <w:rFonts w:cs="Arial"/>
          <w:sz w:val="20"/>
        </w:rPr>
        <w:t>e</w:t>
      </w:r>
      <w:r>
        <w:rPr>
          <w:rFonts w:cs="Arial"/>
          <w:sz w:val="20"/>
        </w:rPr>
        <w:t>-</w:t>
      </w:r>
      <w:r w:rsidRPr="00AC6AF7">
        <w:rPr>
          <w:rFonts w:cs="Arial"/>
          <w:sz w:val="20"/>
        </w:rPr>
        <w:t xml:space="preserve">mail: </w:t>
      </w:r>
      <w:proofErr w:type="spellStart"/>
      <w:r w:rsidR="000C4B13" w:rsidRPr="000C4B13">
        <w:rPr>
          <w:highlight w:val="black"/>
        </w:rPr>
        <w:t>xxxxxxxxx</w:t>
      </w:r>
      <w:proofErr w:type="spellEnd"/>
      <w:r w:rsidRPr="00AC6AF7">
        <w:rPr>
          <w:rFonts w:cs="Arial"/>
          <w:sz w:val="20"/>
        </w:rPr>
        <w:t xml:space="preserve"> telefon</w:t>
      </w:r>
      <w:r w:rsidR="000C4B13">
        <w:rPr>
          <w:rFonts w:cs="Arial"/>
          <w:sz w:val="20"/>
        </w:rPr>
        <w:t xml:space="preserve"> </w:t>
      </w:r>
      <w:proofErr w:type="spellStart"/>
      <w:r w:rsidR="000C4B13" w:rsidRPr="000C4B13">
        <w:rPr>
          <w:rFonts w:cs="Arial"/>
          <w:sz w:val="20"/>
          <w:highlight w:val="black"/>
        </w:rPr>
        <w:t>xxxxxx</w:t>
      </w:r>
      <w:proofErr w:type="spellEnd"/>
    </w:p>
    <w:p w:rsidR="00FE0535" w:rsidRPr="00AC6AF7" w:rsidRDefault="00FE0535" w:rsidP="003F2C3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E0535" w:rsidRPr="00AC6AF7" w:rsidRDefault="00FE0535" w:rsidP="00FE0535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AC6AF7">
        <w:rPr>
          <w:rFonts w:ascii="Arial" w:hAnsi="Arial" w:cs="Arial"/>
          <w:sz w:val="20"/>
          <w:szCs w:val="20"/>
        </w:rPr>
        <w:t>předlož</w:t>
      </w:r>
      <w:r>
        <w:rPr>
          <w:rFonts w:ascii="Arial" w:hAnsi="Arial" w:cs="Arial"/>
          <w:sz w:val="20"/>
          <w:szCs w:val="20"/>
        </w:rPr>
        <w:t>í</w:t>
      </w:r>
      <w:r w:rsidRPr="00AC6AF7">
        <w:rPr>
          <w:rFonts w:ascii="Arial" w:hAnsi="Arial" w:cs="Arial"/>
          <w:sz w:val="20"/>
          <w:szCs w:val="20"/>
        </w:rPr>
        <w:t xml:space="preserve"> veškeré vyúčtování všech nákladů spojených s  plněním smlouvy</w:t>
      </w:r>
      <w:r>
        <w:rPr>
          <w:rFonts w:ascii="Arial" w:hAnsi="Arial" w:cs="Arial"/>
          <w:sz w:val="20"/>
          <w:szCs w:val="20"/>
        </w:rPr>
        <w:t>,</w:t>
      </w:r>
      <w:r w:rsidRPr="00AC6AF7">
        <w:rPr>
          <w:rFonts w:ascii="Arial" w:hAnsi="Arial" w:cs="Arial"/>
          <w:sz w:val="20"/>
          <w:szCs w:val="20"/>
        </w:rPr>
        <w:t xml:space="preserve"> a to nejpozději do </w:t>
      </w:r>
      <w:r>
        <w:rPr>
          <w:rFonts w:ascii="Arial" w:hAnsi="Arial" w:cs="Arial"/>
          <w:sz w:val="20"/>
          <w:szCs w:val="20"/>
        </w:rPr>
        <w:t>dne </w:t>
      </w:r>
      <w:r w:rsidRPr="00AC6AF7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</w:t>
      </w:r>
      <w:r w:rsidRPr="00AC6AF7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Pr="00AC6AF7">
        <w:rPr>
          <w:rFonts w:ascii="Arial" w:hAnsi="Arial" w:cs="Arial"/>
          <w:sz w:val="20"/>
          <w:szCs w:val="20"/>
        </w:rPr>
        <w:t>2023.</w:t>
      </w:r>
    </w:p>
    <w:p w:rsidR="00FE0535" w:rsidRDefault="00FE0535" w:rsidP="00FE0535">
      <w:pPr>
        <w:pStyle w:val="Zkladntext"/>
        <w:jc w:val="both"/>
        <w:rPr>
          <w:rFonts w:cs="Arial"/>
          <w:sz w:val="20"/>
        </w:rPr>
      </w:pPr>
    </w:p>
    <w:p w:rsidR="00FE0535" w:rsidRPr="00AC6AF7" w:rsidRDefault="00FE0535" w:rsidP="00FE0535">
      <w:pPr>
        <w:pStyle w:val="Zkladntext"/>
        <w:jc w:val="both"/>
        <w:rPr>
          <w:rFonts w:cs="Arial"/>
          <w:sz w:val="20"/>
        </w:rPr>
      </w:pPr>
    </w:p>
    <w:p w:rsidR="003F2C3A" w:rsidRPr="003F2C3A" w:rsidRDefault="003F2C3A" w:rsidP="003F2C3A">
      <w:pPr>
        <w:jc w:val="center"/>
        <w:rPr>
          <w:rFonts w:ascii="Arial" w:hAnsi="Arial" w:cs="Arial"/>
          <w:b/>
          <w:bCs/>
        </w:rPr>
      </w:pPr>
      <w:r w:rsidRPr="003F2C3A">
        <w:rPr>
          <w:rFonts w:ascii="Arial" w:hAnsi="Arial" w:cs="Arial"/>
          <w:b/>
          <w:bCs/>
        </w:rPr>
        <w:t>Všeobecná ustanovení</w:t>
      </w:r>
    </w:p>
    <w:p w:rsidR="003F2C3A" w:rsidRPr="003F2C3A" w:rsidRDefault="003F2C3A" w:rsidP="003F2C3A">
      <w:pPr>
        <w:rPr>
          <w:rFonts w:ascii="Arial" w:hAnsi="Arial" w:cs="Arial"/>
          <w:b/>
          <w:bCs/>
        </w:rPr>
      </w:pPr>
    </w:p>
    <w:p w:rsidR="003F2C3A" w:rsidRPr="003F2C3A" w:rsidRDefault="003F2C3A" w:rsidP="003F2C3A">
      <w:pPr>
        <w:rPr>
          <w:rFonts w:ascii="Arial" w:hAnsi="Arial" w:cs="Arial"/>
          <w:u w:val="single"/>
        </w:rPr>
      </w:pPr>
      <w:r w:rsidRPr="003F2C3A">
        <w:rPr>
          <w:rFonts w:ascii="Arial" w:hAnsi="Arial" w:cs="Arial"/>
          <w:u w:val="single"/>
        </w:rPr>
        <w:t>Tato smlouva o spolupráci:</w:t>
      </w:r>
    </w:p>
    <w:p w:rsidR="003F2C3A" w:rsidRPr="003F2C3A" w:rsidRDefault="003F2C3A" w:rsidP="003F2C3A">
      <w:pPr>
        <w:rPr>
          <w:rFonts w:ascii="Arial" w:hAnsi="Arial" w:cs="Arial"/>
          <w:u w:val="single"/>
        </w:rPr>
      </w:pPr>
    </w:p>
    <w:p w:rsidR="003F2C3A" w:rsidRPr="003F2C3A" w:rsidRDefault="003F2C3A" w:rsidP="003F2C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F2C3A">
        <w:rPr>
          <w:rFonts w:ascii="Arial" w:hAnsi="Arial" w:cs="Arial"/>
        </w:rPr>
        <w:t xml:space="preserve">byla odsouhlasena Radou MČ Praha 19 na jeho </w:t>
      </w:r>
      <w:r w:rsidR="00162750">
        <w:rPr>
          <w:rFonts w:ascii="Arial" w:hAnsi="Arial" w:cs="Arial"/>
        </w:rPr>
        <w:t>18</w:t>
      </w:r>
      <w:r w:rsidRPr="003F2C3A">
        <w:rPr>
          <w:rFonts w:ascii="Arial" w:hAnsi="Arial" w:cs="Arial"/>
        </w:rPr>
        <w:t xml:space="preserve">. zasedání dne </w:t>
      </w:r>
      <w:r w:rsidR="00162750">
        <w:rPr>
          <w:rFonts w:ascii="Arial" w:hAnsi="Arial" w:cs="Arial"/>
        </w:rPr>
        <w:t>23. 5. 2023</w:t>
      </w:r>
      <w:r w:rsidRPr="003F2C3A">
        <w:rPr>
          <w:rFonts w:ascii="Arial" w:hAnsi="Arial" w:cs="Arial"/>
        </w:rPr>
        <w:t xml:space="preserve"> usnesením č. </w:t>
      </w:r>
      <w:r w:rsidR="00162750">
        <w:rPr>
          <w:rFonts w:ascii="Arial" w:hAnsi="Arial" w:cs="Arial"/>
        </w:rPr>
        <w:t>263/23/místostarostka</w:t>
      </w:r>
      <w:r w:rsidRPr="003F2C3A">
        <w:rPr>
          <w:rFonts w:ascii="Arial" w:hAnsi="Arial" w:cs="Arial"/>
        </w:rPr>
        <w:t xml:space="preserve">, čímž byla splněna podmínka doložky podle § 43 zákona o hl. m. Praze. </w:t>
      </w:r>
    </w:p>
    <w:p w:rsidR="003F2C3A" w:rsidRPr="003F2C3A" w:rsidRDefault="003F2C3A" w:rsidP="003F2C3A">
      <w:pPr>
        <w:ind w:left="-360"/>
        <w:rPr>
          <w:rFonts w:ascii="Arial" w:hAnsi="Arial" w:cs="Arial"/>
        </w:rPr>
      </w:pPr>
    </w:p>
    <w:p w:rsidR="003F2C3A" w:rsidRPr="003F2C3A" w:rsidRDefault="003F2C3A" w:rsidP="003F2C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F2C3A">
        <w:rPr>
          <w:rFonts w:ascii="Arial" w:hAnsi="Arial" w:cs="Arial"/>
        </w:rPr>
        <w:t>je vyhotovena ve 3 výtiscích, podepsaných oprávněnými zástupci smluvních stran, z nichž každá obdrží po jednom výtisku a je uzavírána na dobu kalendářního roku 2023 a smluvní strany výslovně konstatují, že se vztahuje i na období roku 2023 před uzavřením smlouvy.</w:t>
      </w:r>
    </w:p>
    <w:p w:rsidR="00A702BC" w:rsidRPr="00A702BC" w:rsidRDefault="00A702BC" w:rsidP="00A702BC">
      <w:pPr>
        <w:rPr>
          <w:rFonts w:ascii="Arial" w:hAnsi="Arial" w:cs="Arial"/>
          <w:iCs/>
        </w:rPr>
      </w:pPr>
    </w:p>
    <w:p w:rsidR="003F2C3A" w:rsidRPr="003F2C3A" w:rsidRDefault="00A702BC" w:rsidP="003F2C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702BC">
        <w:rPr>
          <w:rFonts w:ascii="Arial" w:hAnsi="Arial" w:cs="Arial"/>
          <w:iCs/>
        </w:rPr>
        <w:t>Ve smyslu zákona č. 340/2015 Sb., o registru smluv, v platném znění, nabývá tato smlouva účinnosti zveřejněním v registru smluv, pokud se jedná o smlouvu, kde výše hodnoty jejího předmětu je 50.000 Kč bez DPH a více. Smlouvu do registru smluv vloží MČ Praha 19</w:t>
      </w:r>
      <w:r>
        <w:rPr>
          <w:rFonts w:ascii="Arial" w:hAnsi="Arial" w:cs="Arial"/>
          <w:iCs/>
        </w:rPr>
        <w:t>.</w:t>
      </w:r>
    </w:p>
    <w:p w:rsidR="003F2C3A" w:rsidRPr="003F2C3A" w:rsidRDefault="003F2C3A" w:rsidP="003F2C3A">
      <w:pPr>
        <w:ind w:left="-360"/>
        <w:rPr>
          <w:rFonts w:ascii="Arial" w:hAnsi="Arial" w:cs="Arial"/>
        </w:rPr>
      </w:pPr>
    </w:p>
    <w:p w:rsidR="003F2C3A" w:rsidRPr="003F2C3A" w:rsidRDefault="003F2C3A" w:rsidP="003F2C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F2C3A">
        <w:rPr>
          <w:rFonts w:ascii="Arial" w:hAnsi="Arial" w:cs="Arial"/>
        </w:rPr>
        <w:t>může být měněna, respektive doplněna písemným dodatkem, jen na základě vzájemné písemné dohody smluvních stran.</w:t>
      </w:r>
    </w:p>
    <w:p w:rsidR="003F2C3A" w:rsidRPr="003F2C3A" w:rsidRDefault="003F2C3A" w:rsidP="003F2C3A">
      <w:pPr>
        <w:rPr>
          <w:rFonts w:ascii="Arial" w:hAnsi="Arial" w:cs="Arial"/>
        </w:rPr>
      </w:pPr>
    </w:p>
    <w:p w:rsidR="003F2C3A" w:rsidRPr="003F2C3A" w:rsidRDefault="003F2C3A" w:rsidP="003F2C3A">
      <w:pPr>
        <w:rPr>
          <w:rFonts w:ascii="Arial" w:hAnsi="Arial" w:cs="Arial"/>
        </w:rPr>
      </w:pPr>
      <w:r w:rsidRPr="003F2C3A">
        <w:rPr>
          <w:rFonts w:ascii="Arial" w:hAnsi="Arial" w:cs="Arial"/>
        </w:rPr>
        <w:t>V Praze dne</w:t>
      </w:r>
      <w:r w:rsidR="00C6474F">
        <w:rPr>
          <w:rFonts w:ascii="Arial" w:hAnsi="Arial" w:cs="Arial"/>
        </w:rPr>
        <w:t xml:space="preserve"> </w:t>
      </w:r>
      <w:proofErr w:type="gramStart"/>
      <w:r w:rsidR="00C6474F">
        <w:rPr>
          <w:rFonts w:ascii="Arial" w:hAnsi="Arial" w:cs="Arial"/>
        </w:rPr>
        <w:t>31.5.2023</w:t>
      </w:r>
      <w:proofErr w:type="gramEnd"/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</w:r>
      <w:r w:rsidR="00C6474F">
        <w:rPr>
          <w:rFonts w:ascii="Arial" w:hAnsi="Arial" w:cs="Arial"/>
        </w:rPr>
        <w:tab/>
        <w:t>V Praze dne 31.5.2023</w:t>
      </w:r>
    </w:p>
    <w:p w:rsidR="003F2C3A" w:rsidRPr="003F2C3A" w:rsidRDefault="003F2C3A" w:rsidP="003F2C3A">
      <w:pPr>
        <w:rPr>
          <w:rFonts w:ascii="Arial" w:hAnsi="Arial" w:cs="Arial"/>
        </w:rPr>
      </w:pPr>
      <w:r w:rsidRPr="003F2C3A">
        <w:rPr>
          <w:rFonts w:ascii="Arial" w:hAnsi="Arial" w:cs="Arial"/>
        </w:rPr>
        <w:tab/>
      </w:r>
    </w:p>
    <w:p w:rsidR="003F2C3A" w:rsidRPr="003F2C3A" w:rsidRDefault="003F2C3A" w:rsidP="003F2C3A">
      <w:pPr>
        <w:rPr>
          <w:rFonts w:ascii="Arial" w:hAnsi="Arial" w:cs="Arial"/>
        </w:rPr>
      </w:pPr>
    </w:p>
    <w:p w:rsidR="003F2C3A" w:rsidRPr="003F2C3A" w:rsidRDefault="003F2C3A" w:rsidP="003F2C3A">
      <w:pPr>
        <w:rPr>
          <w:rFonts w:ascii="Arial" w:hAnsi="Arial" w:cs="Arial"/>
        </w:rPr>
      </w:pPr>
      <w:r w:rsidRPr="003F2C3A">
        <w:rPr>
          <w:rFonts w:ascii="Arial" w:hAnsi="Arial" w:cs="Arial"/>
        </w:rPr>
        <w:t>Městská část Praha 19</w:t>
      </w:r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</w:r>
      <w:r w:rsidRPr="003F2C3A">
        <w:rPr>
          <w:rFonts w:ascii="Arial" w:hAnsi="Arial" w:cs="Arial"/>
        </w:rPr>
        <w:tab/>
        <w:t>KNAUF Praha spol. s r.o.</w:t>
      </w:r>
    </w:p>
    <w:p w:rsidR="003F2C3A" w:rsidRDefault="00C6474F" w:rsidP="003F2C3A">
      <w:pPr>
        <w:rPr>
          <w:rFonts w:ascii="Arial" w:hAnsi="Arial" w:cs="Arial"/>
        </w:rPr>
      </w:pPr>
      <w:r>
        <w:rPr>
          <w:rFonts w:ascii="Arial" w:hAnsi="Arial" w:cs="Arial"/>
        </w:rPr>
        <w:t>Pavel Žďárský, starosta, v.r.</w:t>
      </w:r>
      <w:r w:rsidR="003F2C3A" w:rsidRPr="003F2C3A">
        <w:rPr>
          <w:rFonts w:ascii="Arial" w:hAnsi="Arial" w:cs="Arial"/>
        </w:rPr>
        <w:tab/>
      </w:r>
      <w:r w:rsidR="003F2C3A" w:rsidRPr="003F2C3A">
        <w:rPr>
          <w:rFonts w:ascii="Arial" w:hAnsi="Arial" w:cs="Arial"/>
        </w:rPr>
        <w:tab/>
      </w:r>
      <w:r w:rsidR="003F2C3A" w:rsidRPr="003F2C3A">
        <w:rPr>
          <w:rFonts w:ascii="Arial" w:hAnsi="Arial" w:cs="Arial"/>
        </w:rPr>
        <w:tab/>
      </w:r>
      <w:r w:rsidR="003F2C3A" w:rsidRPr="003F2C3A">
        <w:rPr>
          <w:rFonts w:ascii="Arial" w:hAnsi="Arial" w:cs="Arial"/>
        </w:rPr>
        <w:tab/>
      </w:r>
      <w:r w:rsidR="00C65124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Libor Najman, jednatel, </w:t>
      </w:r>
      <w:proofErr w:type="gramStart"/>
      <w:r>
        <w:rPr>
          <w:rFonts w:ascii="Arial" w:hAnsi="Arial" w:cs="Arial"/>
        </w:rPr>
        <w:t>v.r.</w:t>
      </w:r>
      <w:proofErr w:type="gramEnd"/>
    </w:p>
    <w:p w:rsidR="00C6474F" w:rsidRDefault="00C6474F" w:rsidP="003F2C3A">
      <w:pPr>
        <w:rPr>
          <w:rFonts w:ascii="Arial" w:hAnsi="Arial" w:cs="Arial"/>
        </w:rPr>
      </w:pPr>
    </w:p>
    <w:p w:rsidR="00C6474F" w:rsidRPr="003F2C3A" w:rsidRDefault="00C6474F" w:rsidP="003F2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(otisk razítka)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(otisk razítka)</w:t>
      </w:r>
    </w:p>
    <w:p w:rsidR="003F2C3A" w:rsidRPr="003F2C3A" w:rsidRDefault="003F2C3A" w:rsidP="003F2C3A">
      <w:pPr>
        <w:rPr>
          <w:rFonts w:ascii="Arial" w:hAnsi="Arial" w:cs="Arial"/>
        </w:rPr>
      </w:pPr>
    </w:p>
    <w:p w:rsidR="003F2C3A" w:rsidRPr="003F2C3A" w:rsidRDefault="003F2C3A" w:rsidP="003F2C3A">
      <w:pPr>
        <w:rPr>
          <w:rFonts w:ascii="Arial" w:hAnsi="Arial" w:cs="Arial"/>
        </w:rPr>
      </w:pPr>
    </w:p>
    <w:p w:rsidR="003F2C3A" w:rsidRPr="003F2C3A" w:rsidRDefault="003F2C3A" w:rsidP="003F2C3A">
      <w:pPr>
        <w:rPr>
          <w:rFonts w:ascii="Arial" w:hAnsi="Arial" w:cs="Arial"/>
        </w:rPr>
      </w:pPr>
      <w:r w:rsidRPr="003F2C3A">
        <w:rPr>
          <w:rFonts w:ascii="Arial" w:hAnsi="Arial" w:cs="Arial"/>
        </w:rPr>
        <w:t xml:space="preserve">V Praze dne </w:t>
      </w:r>
      <w:proofErr w:type="gramStart"/>
      <w:r w:rsidR="00C6474F">
        <w:rPr>
          <w:rFonts w:ascii="Arial" w:hAnsi="Arial" w:cs="Arial"/>
        </w:rPr>
        <w:t>5.6.</w:t>
      </w:r>
      <w:r w:rsidRPr="003F2C3A">
        <w:rPr>
          <w:rFonts w:ascii="Arial" w:hAnsi="Arial" w:cs="Arial"/>
        </w:rPr>
        <w:t>2023</w:t>
      </w:r>
      <w:proofErr w:type="gramEnd"/>
      <w:r w:rsidRPr="003F2C3A">
        <w:rPr>
          <w:rFonts w:ascii="Arial" w:hAnsi="Arial" w:cs="Arial"/>
        </w:rPr>
        <w:tab/>
      </w:r>
    </w:p>
    <w:p w:rsidR="003F2C3A" w:rsidRPr="003F2C3A" w:rsidRDefault="003F2C3A" w:rsidP="003F2C3A">
      <w:pPr>
        <w:rPr>
          <w:rFonts w:ascii="Arial" w:hAnsi="Arial" w:cs="Arial"/>
        </w:rPr>
      </w:pPr>
    </w:p>
    <w:p w:rsidR="00C6474F" w:rsidRDefault="00C6474F" w:rsidP="00FE0535">
      <w:pPr>
        <w:rPr>
          <w:rFonts w:ascii="Arial" w:hAnsi="Arial" w:cs="Arial"/>
        </w:rPr>
      </w:pPr>
    </w:p>
    <w:p w:rsidR="00FE0535" w:rsidRDefault="003F2C3A" w:rsidP="00FE0535">
      <w:pPr>
        <w:rPr>
          <w:rFonts w:ascii="Arial" w:hAnsi="Arial" w:cs="Arial"/>
        </w:rPr>
      </w:pPr>
      <w:r w:rsidRPr="003F2C3A">
        <w:rPr>
          <w:rFonts w:ascii="Arial" w:hAnsi="Arial" w:cs="Arial"/>
        </w:rPr>
        <w:t>Ing. Petr Blažek</w:t>
      </w:r>
      <w:r w:rsidR="00C6474F">
        <w:rPr>
          <w:rFonts w:ascii="Arial" w:hAnsi="Arial" w:cs="Arial"/>
        </w:rPr>
        <w:t xml:space="preserve">, </w:t>
      </w:r>
      <w:proofErr w:type="gramStart"/>
      <w:r w:rsidR="00C6474F">
        <w:rPr>
          <w:rFonts w:ascii="Arial" w:hAnsi="Arial" w:cs="Arial"/>
        </w:rPr>
        <w:t>v.r.</w:t>
      </w:r>
      <w:proofErr w:type="gramEnd"/>
    </w:p>
    <w:p w:rsidR="00C6474F" w:rsidRDefault="00C6474F" w:rsidP="00FE0535">
      <w:pPr>
        <w:rPr>
          <w:rFonts w:ascii="Arial" w:hAnsi="Arial" w:cs="Arial"/>
        </w:rPr>
      </w:pPr>
    </w:p>
    <w:p w:rsidR="00C6474F" w:rsidRPr="00FE0535" w:rsidRDefault="00C6474F" w:rsidP="00FE0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(otisk razítka)</w:t>
      </w:r>
    </w:p>
    <w:sectPr w:rsidR="00C6474F" w:rsidRPr="00FE0535" w:rsidSect="004D3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CD" w:rsidRDefault="00167ACD" w:rsidP="00C65124">
      <w:r>
        <w:separator/>
      </w:r>
    </w:p>
  </w:endnote>
  <w:endnote w:type="continuationSeparator" w:id="0">
    <w:p w:rsidR="00167ACD" w:rsidRDefault="00167ACD" w:rsidP="00C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CD" w:rsidRDefault="00167ACD" w:rsidP="00C65124">
      <w:r>
        <w:separator/>
      </w:r>
    </w:p>
  </w:footnote>
  <w:footnote w:type="continuationSeparator" w:id="0">
    <w:p w:rsidR="00167ACD" w:rsidRDefault="00167ACD" w:rsidP="00C6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CF" w:rsidRPr="00055CCF" w:rsidRDefault="00055CCF">
    <w:pPr>
      <w:pStyle w:val="Zhlav"/>
      <w:jc w:val="right"/>
      <w:rPr>
        <w:color w:val="000000" w:themeColor="text1"/>
        <w:sz w:val="24"/>
      </w:rPr>
    </w:pPr>
    <w:r w:rsidRPr="00055CCF">
      <w:rPr>
        <w:color w:val="000000" w:themeColor="text1"/>
        <w:sz w:val="24"/>
      </w:rPr>
      <w:t>č. smlouvy: 41/2023/OKS</w:t>
    </w:r>
  </w:p>
  <w:p w:rsidR="00055CCF" w:rsidRPr="00055CCF" w:rsidRDefault="00055CCF">
    <w:pPr>
      <w:pStyle w:val="Zhlav"/>
      <w:rPr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7D6"/>
    <w:multiLevelType w:val="hybridMultilevel"/>
    <w:tmpl w:val="6BB0AFFA"/>
    <w:lvl w:ilvl="0" w:tplc="175A2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35"/>
    <w:rsid w:val="00055CCF"/>
    <w:rsid w:val="000C4B13"/>
    <w:rsid w:val="00127311"/>
    <w:rsid w:val="00143ACA"/>
    <w:rsid w:val="00162750"/>
    <w:rsid w:val="00167ACD"/>
    <w:rsid w:val="001C7F9A"/>
    <w:rsid w:val="001F1B41"/>
    <w:rsid w:val="00215E08"/>
    <w:rsid w:val="00281250"/>
    <w:rsid w:val="002B2BC4"/>
    <w:rsid w:val="003F2C3A"/>
    <w:rsid w:val="004D3B7D"/>
    <w:rsid w:val="005E1987"/>
    <w:rsid w:val="008118C5"/>
    <w:rsid w:val="0091032A"/>
    <w:rsid w:val="009D2A86"/>
    <w:rsid w:val="00A51207"/>
    <w:rsid w:val="00A702BC"/>
    <w:rsid w:val="00BA78B7"/>
    <w:rsid w:val="00C6474F"/>
    <w:rsid w:val="00C65124"/>
    <w:rsid w:val="00CE5D57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0190E3"/>
  <w15:docId w15:val="{23FEE0AF-408D-4215-AD43-4631693D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0535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FE0535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053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E0535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E0535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FE0535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E0535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FE0535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053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05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0535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F2C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2C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C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C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Zámyslická Ivana (ÚMČ Kbely)</dc:creator>
  <cp:lastModifiedBy>Krejčí Veronika (ÚMČ Kbely)</cp:lastModifiedBy>
  <cp:revision>4</cp:revision>
  <cp:lastPrinted>2023-05-31T09:49:00Z</cp:lastPrinted>
  <dcterms:created xsi:type="dcterms:W3CDTF">2023-05-31T09:49:00Z</dcterms:created>
  <dcterms:modified xsi:type="dcterms:W3CDTF">2023-06-08T07:58:00Z</dcterms:modified>
</cp:coreProperties>
</file>