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15" w:rsidRDefault="00263D15"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" o:spid="_x0000_s1026" type="#_x0000_t75" style="position:absolute;margin-left:0;margin-top:0;width:595.2pt;height:841.7pt;z-index:-251709440;visibility:visible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55pt;margin-top:59.3pt;width:118.05pt;height:27.1pt;z-index:25161318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60" w:lineRule="exact"/>
                    <w:ind w:firstLine="384"/>
                  </w:pPr>
                  <w:r>
                    <w:rPr>
                      <w:color w:val="494F5B"/>
                      <w:sz w:val="16"/>
                      <w:szCs w:val="16"/>
                      <w:lang w:val="cs-CZ"/>
                    </w:rPr>
                    <w:t>c;\'.|nnóŽi..jín lokolov</w:t>
                  </w:r>
                </w:p>
                <w:p w:rsidR="00263D15" w:rsidRDefault="00263D15">
                  <w:pPr>
                    <w:autoSpaceDE w:val="0"/>
                    <w:autoSpaceDN w:val="0"/>
                    <w:spacing w:line="160" w:lineRule="exact"/>
                    <w:ind w:firstLine="9"/>
                  </w:pPr>
                  <w:r>
                    <w:rPr>
                      <w:color w:val="494F5B"/>
                      <w:sz w:val="16"/>
                      <w:szCs w:val="16"/>
                      <w:lang w:val="cs-CZ"/>
                    </w:rPr>
                    <w:t>o KÍojskó ',i&lt;l::ldvcrcí conlrum,</w:t>
                  </w:r>
                </w:p>
                <w:p w:rsidR="00263D15" w:rsidRDefault="00263D15">
                  <w:pPr>
                    <w:autoSpaceDE w:val="0"/>
                    <w:autoSpaceDN w:val="0"/>
                    <w:spacing w:line="160" w:lineRule="exact"/>
                    <w:ind w:firstLine="230"/>
                  </w:pPr>
                  <w:r>
                    <w:rPr>
                      <w:color w:val="494F5B"/>
                      <w:spacing w:val="1"/>
                      <w:sz w:val="16"/>
                      <w:szCs w:val="16"/>
                      <w:lang w:val="cs-CZ"/>
                    </w:rPr>
                    <w:t>přiipt!r,kcvó oígoniz.]co</w:t>
                  </w:r>
                </w:p>
                <w:p w:rsidR="00263D15" w:rsidRDefault="00263D15">
                  <w:pPr>
                    <w:autoSpaceDE w:val="0"/>
                    <w:autoSpaceDN w:val="0"/>
                    <w:spacing w:line="160" w:lineRule="exact"/>
                    <w:ind w:firstLine="62"/>
                  </w:pPr>
                  <w:r>
                    <w:rPr>
                      <w:color w:val="494F5B"/>
                      <w:sz w:val="16"/>
                      <w:szCs w:val="16"/>
                      <w:lang w:val="cs-CZ"/>
                    </w:rPr>
                    <w:t>Husilsk&lt;-t i:Ú5.]</w:t>
                  </w:r>
                  <w:r>
                    <w:rPr>
                      <w:color w:val="80848D"/>
                      <w:sz w:val="16"/>
                      <w:szCs w:val="16"/>
                      <w:lang w:val="cs-CZ"/>
                    </w:rPr>
                    <w:t xml:space="preserve">. </w:t>
                  </w:r>
                  <w:r>
                    <w:rPr>
                      <w:color w:val="494F5B"/>
                      <w:sz w:val="16"/>
                      <w:szCs w:val="16"/>
                      <w:lang w:val="cs-CZ"/>
                    </w:rPr>
                    <w:t>J''' '' 0] Sokolov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28" type="#_x0000_t202" style="position:absolute;margin-left:82.3pt;margin-top:123.85pt;width:6.9pt;height:5.3pt;z-index:25161728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before="28" w:line="200" w:lineRule="exact"/>
                    <w:ind w:firstLine="9"/>
                  </w:pPr>
                  <w:r>
                    <w:rPr>
                      <w:color w:val="494F5B"/>
                      <w:sz w:val="20"/>
                      <w:szCs w:val="20"/>
                      <w:lang w:val="cs-CZ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29" type="#_x0000_t202" style="position:absolute;margin-left:77.75pt;margin-top:123.85pt;width:8.85pt;height:5.5pt;z-index:25162137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40" w:lineRule="exact"/>
                    <w:ind w:firstLine="9"/>
                  </w:pPr>
                  <w:r>
                    <w:rPr>
                      <w:color w:val="494F5B"/>
                      <w:sz w:val="14"/>
                      <w:szCs w:val="14"/>
                      <w:lang w:val="cs-CZ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0" type="#_x0000_t202" style="position:absolute;margin-left:84.95pt;margin-top:123.6pt;width:10.05pt;height:5.75pt;z-index:25162547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494F5B"/>
                      <w:spacing w:val="-14"/>
                      <w:sz w:val="14"/>
                      <w:szCs w:val="14"/>
                      <w:lang w:val="cs-CZ"/>
                    </w:rPr>
                    <w:t>íl.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1" type="#_x0000_t202" style="position:absolute;margin-left:46.55pt;margin-top:97.7pt;width:62.35pt;height:11.5pt;z-index:25162956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300" w:lineRule="exact"/>
                    <w:ind w:firstLine="4"/>
                  </w:pPr>
                  <w:r>
                    <w:rPr>
                      <w:color w:val="494F5B"/>
                      <w:spacing w:val="-30"/>
                      <w:sz w:val="30"/>
                      <w:szCs w:val="30"/>
                      <w:lang w:val="cs-CZ"/>
                    </w:rPr>
                    <w:t>2 6 -0{- 2017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2" type="#_x0000_t202" style="position:absolute;margin-left:12pt;margin-top:96.25pt;width:24.7pt;height:6pt;z-index:25163366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494F5B"/>
                      <w:spacing w:val="-7"/>
                      <w:sz w:val="14"/>
                      <w:szCs w:val="14"/>
                      <w:lang w:val="cs-CZ"/>
                    </w:rPr>
                    <w:t>Došlo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3" type="#_x0000_t202" style="position:absolute;margin-left:12pt;margin-top:123.1pt;width:17.5pt;height:8.15pt;z-index:25163776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before="76" w:line="120" w:lineRule="exact"/>
                    <w:ind w:firstLine="4"/>
                  </w:pPr>
                  <w:r>
                    <w:rPr>
                      <w:color w:val="494F5B"/>
                      <w:sz w:val="12"/>
                      <w:szCs w:val="12"/>
                      <w:lang w:val="cs-CZ"/>
                    </w:rPr>
                    <w:t>v.1..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4" type="#_x0000_t202" style="position:absolute;margin-left:516.95pt;margin-top:13.2pt;width:34.05pt;height:12.5pt;z-index:25164185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300" w:lineRule="exact"/>
                    <w:ind w:firstLine="4"/>
                  </w:pPr>
                  <w:r>
                    <w:rPr>
                      <w:color w:val="15228A"/>
                      <w:spacing w:val="-26"/>
                      <w:sz w:val="30"/>
                      <w:szCs w:val="30"/>
                      <w:lang w:val="cs-CZ"/>
                    </w:rPr>
                    <w:t>&amp;o/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5" type="#_x0000_t202" style="position:absolute;margin-left:145.2pt;margin-top:38.4pt;width:297.55pt;height:30.95pt;z-index:25164595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40" w:lineRule="exact"/>
                    <w:ind w:firstLine="1958"/>
                  </w:pPr>
                  <w:r>
                    <w:rPr>
                      <w:color w:val="20201E"/>
                      <w:spacing w:val="-3"/>
                      <w:sz w:val="24"/>
                      <w:szCs w:val="24"/>
                      <w:lang w:val="cs-CZ"/>
                    </w:rPr>
                    <w:t>Proxima spol. s r.o.,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43" w:line="180" w:lineRule="exact"/>
                    <w:ind w:firstLine="1555"/>
                  </w:pPr>
                  <w:r>
                    <w:rPr>
                      <w:color w:val="20201E"/>
                      <w:sz w:val="18"/>
                      <w:szCs w:val="18"/>
                      <w:lang w:val="cs-CZ"/>
                    </w:rPr>
                    <w:t>Moskevská 26' 360 01 Karlovy Vary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33" w:line="180" w:lineRule="exact"/>
                    <w:ind w:firstLine="4"/>
                  </w:pPr>
                  <w:r>
                    <w:rPr>
                      <w:color w:val="20201E"/>
                      <w:sz w:val="18"/>
                      <w:szCs w:val="18"/>
                      <w:lang w:val="cs-CZ"/>
                    </w:rPr>
                    <w:t>Autorizovaný partneř, prodej a servis kancelářské techniky, prodej foto-video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6" type="#_x0000_t202" style="position:absolute;margin-left:420.7pt;margin-top:584.15pt;width:21.3pt;height:7.7pt;z-index:25165004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0201E"/>
                      <w:spacing w:val="-7"/>
                      <w:sz w:val="20"/>
                      <w:szCs w:val="20"/>
                      <w:lang w:val="cs-CZ"/>
                    </w:rPr>
                    <w:t>1ks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7" type="#_x0000_t202" style="position:absolute;margin-left:465.35pt;margin-top:60.25pt;width:40.05pt;height:7.45pt;z-index:25165414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D62E25"/>
                      <w:sz w:val="22"/>
                      <w:szCs w:val="22"/>
                      <w:lang w:val="cs-CZ"/>
                    </w:rPr>
                    <w:t>Canon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8" type="#_x0000_t202" style="position:absolute;margin-left:516.95pt;margin-top:55.9pt;width:34.05pt;height:15.6pt;z-index:25165824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80" w:lineRule="exact"/>
                    <w:ind w:firstLine="4"/>
                  </w:pPr>
                  <w:r>
                    <w:rPr>
                      <w:color w:val="D7D8DD"/>
                      <w:spacing w:val="3"/>
                      <w:sz w:val="8"/>
                      <w:szCs w:val="8"/>
                      <w:lang w:val="cs-CZ"/>
                    </w:rPr>
                    <w:t>ACCREOITEO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19" w:line="80" w:lineRule="exact"/>
                    <w:ind w:firstLine="86"/>
                  </w:pPr>
                  <w:r>
                    <w:rPr>
                      <w:color w:val="D7D8DD"/>
                      <w:spacing w:val="7"/>
                      <w:sz w:val="8"/>
                      <w:szCs w:val="8"/>
                      <w:lang w:val="cs-CZ"/>
                    </w:rPr>
                    <w:t>PARTNÉŘ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86" w:line="80" w:lineRule="exact"/>
                    <w:ind w:firstLine="192"/>
                  </w:pPr>
                  <w:r>
                    <w:rPr>
                      <w:color w:val="D7D8DD"/>
                      <w:spacing w:val="5"/>
                      <w:sz w:val="8"/>
                      <w:szCs w:val="8"/>
                      <w:lang w:val="cs-CZ"/>
                    </w:rPr>
                    <w:t>20r6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9" type="#_x0000_t202" style="position:absolute;margin-left:116.4pt;margin-top:137pt;width:350.4pt;height:26.2pt;z-index:25166233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305" w:lineRule="exact"/>
                    <w:ind w:left="1665" w:hanging="1661"/>
                  </w:pPr>
                  <w:r>
                    <w:rPr>
                      <w:color w:val="15228A"/>
                      <w:spacing w:val="1"/>
                      <w:sz w:val="20"/>
                      <w:szCs w:val="20"/>
                      <w:lang w:val="cs-CZ"/>
                    </w:rPr>
                    <w:t>SMLOUVA O PRONÁJMU A SERVISNIM ZABEZPECENI KOPIROVACIHO STROJE cANoN IR-ADVANCE 4535i, číslo 117044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0" type="#_x0000_t202" style="position:absolute;margin-left:30.7pt;margin-top:221.5pt;width:68.1pt;height:7.9pt;z-index:25166643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before="43" w:line="200" w:lineRule="exact"/>
                    <w:ind w:firstLine="4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uzavrena mezl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1" type="#_x0000_t202" style="position:absolute;margin-left:25.9pt;margin-top:248.65pt;width:191.5pt;height:76.8pt;z-index:25167052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96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Proxima spo!.s r.o.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76" w:line="200" w:lineRule="exact"/>
                    <w:ind w:firstLine="100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Moskevská 26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110" w:line="200" w:lineRule="exact"/>
                    <w:ind w:firstLine="96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360 0L Karlovy Vary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38" w:line="200" w:lineRule="exact"/>
                    <w:ind w:firstLine="100"/>
                  </w:pPr>
                  <w:r>
                    <w:rPr>
                      <w:color w:val="20201E"/>
                      <w:spacing w:val="1"/>
                      <w:sz w:val="20"/>
                      <w:szCs w:val="20"/>
                      <w:lang w:val="cs-CZ"/>
                    </w:rPr>
                    <w:t>tč: 16735617 DlČ: Cz167356I7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4" w:line="272" w:lineRule="exact"/>
                    <w:ind w:left="216" w:hanging="125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zastoupená: jednatelem ále jen Proxima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2" type="#_x0000_t202" style="position:absolute;margin-left:30.25pt;margin-top:366.4pt;width:339.35pt;height:66.3pt;z-index:25167462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 w:rsidP="00AA45F6">
                  <w:pPr>
                    <w:autoSpaceDE w:val="0"/>
                    <w:autoSpaceDN w:val="0"/>
                    <w:spacing w:line="272" w:lineRule="exact"/>
                    <w:ind w:left="19" w:hanging="15"/>
                    <w:rPr>
                      <w:color w:val="20201E"/>
                      <w:sz w:val="20"/>
                      <w:szCs w:val="20"/>
                      <w:lang w:val="cs-CZ"/>
                    </w:rPr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Gymnázium Sokolov a Krajské vzdělávací centrum, příspěvková organizace, Husitská 2053, 356 1L Sokolov</w:t>
                  </w:r>
                </w:p>
                <w:p w:rsidR="00263D15" w:rsidRDefault="00263D15" w:rsidP="00AA45F6">
                  <w:pPr>
                    <w:autoSpaceDE w:val="0"/>
                    <w:autoSpaceDN w:val="0"/>
                    <w:spacing w:line="272" w:lineRule="exact"/>
                    <w:ind w:left="19" w:hanging="15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lC: 49767 I94 DIC: C249767 L94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105" w:line="200" w:lineRule="exact"/>
                    <w:ind w:firstLine="9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zastoupená: Mgr. Jiřím Widžem, ředitelem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72" w:line="200" w:lineRule="exact"/>
                    <w:ind w:firstLine="9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dále jen nájemce.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3" type="#_x0000_t202" style="position:absolute;margin-left:161.05pt;margin-top:476.4pt;width:266.6pt;height:9.6pt;z-index:25167872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before="4" w:line="200" w:lineRule="exact"/>
                    <w:ind w:firstLine="4"/>
                  </w:pPr>
                  <w:r>
                    <w:rPr>
                      <w:color w:val="094080"/>
                      <w:sz w:val="20"/>
                      <w:szCs w:val="20"/>
                      <w:lang w:val="cs-CZ"/>
                    </w:rPr>
                    <w:t>Shora uvedené strany uzavírají tuto smlouvu o pronájmu.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4" type="#_x0000_t202" style="position:absolute;margin-left:248.15pt;margin-top:503.3pt;width:93.3pt;height:9.6pt;z-index:25168281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094080"/>
                      <w:sz w:val="20"/>
                      <w:szCs w:val="20"/>
                      <w:lang w:val="cs-CZ"/>
                    </w:rPr>
                    <w:t>l. Předmět smlouvy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5" type="#_x0000_t202" style="position:absolute;margin-left:23.05pt;margin-top:527.45pt;width:487.45pt;height:26.45pt;z-index:25168588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72" w:lineRule="exact"/>
                    <w:ind w:left="4" w:firstLine="159"/>
                  </w:pPr>
                  <w:r>
                    <w:rPr>
                      <w:color w:val="20201E"/>
                      <w:spacing w:val="1"/>
                      <w:sz w:val="20"/>
                      <w:szCs w:val="20"/>
                      <w:lang w:val="cs-CZ"/>
                    </w:rPr>
                    <w:t xml:space="preserve">1.1. Předmětem této smlouvy je pronájem dále uvedeného stroje Canon iR-ADVANCE 4535i v níže uvedené </w:t>
                  </w:r>
                  <w:r>
                    <w:rPr>
                      <w:color w:val="D7D8DD"/>
                      <w:spacing w:val="3"/>
                      <w:sz w:val="20"/>
                      <w:szCs w:val="20"/>
                      <w:lang w:val="cs-CZ"/>
                    </w:rPr>
                    <w:t xml:space="preserve">g </w:t>
                  </w:r>
                  <w:r>
                    <w:rPr>
                      <w:color w:val="20201E"/>
                      <w:spacing w:val="3"/>
                      <w:sz w:val="20"/>
                      <w:szCs w:val="20"/>
                      <w:lang w:val="cs-CZ"/>
                    </w:rPr>
                    <w:t>onfiguraci.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6" type="#_x0000_t202" style="position:absolute;margin-left:30.5pt;margin-top:344.9pt;width:9.1pt;height:5.5pt;z-index:25168896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7" type="#_x0000_t202" style="position:absolute;margin-left:30.25pt;margin-top:570.7pt;width:302.85pt;height:23.3pt;z-index:25169203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14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Canon iR-ADVANcE 4535i s příslušenstvím,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67" w:line="200" w:lineRule="exact"/>
                    <w:ind w:firstLine="4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výrobníčíslo UMYOII72, stav počitadla dle předávacího protokolu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8" type="#_x0000_t202" style="position:absolute;margin-left:45.35pt;margin-top:611.05pt;width:58.05pt;height:9.85pt;z-index:25169510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0201E"/>
                      <w:spacing w:val="-19"/>
                      <w:sz w:val="22"/>
                      <w:szCs w:val="22"/>
                      <w:lang w:val="cs-CZ"/>
                    </w:rPr>
                    <w:t>e en přístro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9" type="#_x0000_t202" style="position:absolute;margin-left:30.95pt;margin-top:611.75pt;width:10.75pt;height:6.95pt;z-index:25169715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0" type="#_x0000_t202" style="position:absolute;margin-left:30.7pt;margin-top:635.2pt;width:424.3pt;height:52.65pt;z-index:25169920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67" w:lineRule="exact"/>
                    <w:ind w:left="4" w:firstLine="5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t.2.    Předmětem této smlouvy jsou dále dodávky a instalace těchto součástí, prací a činností a) instalace a doprava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62" w:line="200" w:lineRule="exact"/>
                    <w:ind w:firstLine="9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b) zabezpečeníservisu, spotřebního materiálu a náhradních dílů pro provozu přístroje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67" w:line="200" w:lineRule="exact"/>
                    <w:ind w:firstLine="4"/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c) e-maintenance basic, služba dálkového dohledu nad provozem stroje.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1" type="#_x0000_t202" style="position:absolute;margin-left:30.5pt;margin-top:716.2pt;width:522.5pt;height:25.4pt;z-index:251701248;mso-position-horizontal-relative:page;mso-position-vertical-relative:page" stroked="f">
            <v:fill opacity="0"/>
            <v:textbox style="mso-fit-shape-to-text:t" inset="0,0,0,0">
              <w:txbxContent>
                <w:p w:rsidR="00263D15" w:rsidRPr="00AA45F6" w:rsidRDefault="00263D15">
                  <w:pPr>
                    <w:autoSpaceDE w:val="0"/>
                    <w:autoSpaceDN w:val="0"/>
                    <w:spacing w:line="257" w:lineRule="exact"/>
                    <w:ind w:left="4" w:firstLine="20"/>
                    <w:rPr>
                      <w:lang w:val="cs-CZ"/>
                    </w:rPr>
                  </w:pPr>
                  <w:r>
                    <w:rPr>
                      <w:color w:val="20201E"/>
                      <w:sz w:val="20"/>
                      <w:szCs w:val="20"/>
                      <w:lang w:val="cs-CZ"/>
                    </w:rPr>
                    <w:t>1'.3.    Celková pořizovacl cena přístroje činí Kč 59.900,- bez DPH ( slovy: padesát tisíc devět set celých, korun českých) \. Kč 72.479,- včetně 2I% DPH (slovy: sedmdesát dva tisíc čtyři sta sedmdesát devět celých, korun českých)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2" type="#_x0000_t202" style="position:absolute;margin-left:212.9pt;margin-top:797.5pt;width:163.15pt;height:8.65pt;z-index:25170329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0201E"/>
                      <w:sz w:val="18"/>
                      <w:szCs w:val="18"/>
                      <w:lang w:val="cs-CZ"/>
                    </w:rPr>
                    <w:t>Nájemní smlouva 117044, strana 1 ze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3" type="#_x0000_t75" style="position:absolute;margin-left:6.25pt;margin-top:56.15pt;width:134.9pt;height:84pt;z-index:-251708416;visibility:visible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263D15" w:rsidRDefault="00263D15">
      <w:r>
        <w:br w:type="page"/>
      </w:r>
    </w:p>
    <w:p w:rsidR="00263D15" w:rsidRDefault="00263D15">
      <w:r>
        <w:rPr>
          <w:noProof/>
          <w:lang w:val="cs-CZ"/>
        </w:rPr>
        <w:pict>
          <v:shape id="_x0000_s1054" type="#_x0000_t75" style="position:absolute;margin-left:0;margin-top:0;width:595.2pt;height:841.7pt;z-index:-251707392;visibility:visible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  <w:lang w:val="cs-CZ"/>
        </w:rPr>
        <w:pict>
          <v:shape id="_x0000_s1055" type="#_x0000_t202" style="position:absolute;margin-left:141.1pt;margin-top:40.3pt;width:298.05pt;height:31.2pt;z-index:25161420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40" w:lineRule="exact"/>
                    <w:ind w:firstLine="1963"/>
                  </w:pPr>
                  <w:r>
                    <w:rPr>
                      <w:color w:val="222222"/>
                      <w:sz w:val="24"/>
                      <w:szCs w:val="24"/>
                      <w:lang w:val="cs-CZ"/>
                    </w:rPr>
                    <w:t>Proxima spol. s r.o.,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43" w:line="180" w:lineRule="exact"/>
                    <w:ind w:firstLine="1564"/>
                  </w:pPr>
                  <w:r>
                    <w:rPr>
                      <w:color w:val="222222"/>
                      <w:sz w:val="18"/>
                      <w:szCs w:val="18"/>
                      <w:lang w:val="cs-CZ"/>
                    </w:rPr>
                    <w:t>Moskevská 26' 360 01 Karlovy Vary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24" w:line="180" w:lineRule="exact"/>
                    <w:ind w:firstLine="4"/>
                  </w:pPr>
                  <w:r>
                    <w:rPr>
                      <w:color w:val="222222"/>
                      <w:sz w:val="18"/>
                      <w:szCs w:val="18"/>
                      <w:lang w:val="cs-CZ"/>
                    </w:rPr>
                    <w:t>Autorizovaný partneř, prodej a servis kancelářské techniky, prodej foto_video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6" type="#_x0000_t202" style="position:absolute;margin-left:461.75pt;margin-top:60.95pt;width:40.05pt;height:7.2pt;z-index:25161830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D2261C"/>
                      <w:spacing w:val="3"/>
                      <w:sz w:val="20"/>
                      <w:szCs w:val="20"/>
                      <w:lang w:val="cs-CZ"/>
                    </w:rPr>
                    <w:t>Canoil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7" type="#_x0000_t202" style="position:absolute;margin-left:513.35pt;margin-top:56.15pt;width:33.8pt;height:15.6pt;z-index:25162240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80" w:lineRule="exact"/>
                    <w:ind w:firstLine="4"/>
                  </w:pPr>
                  <w:r>
                    <w:rPr>
                      <w:color w:val="DADBDD"/>
                      <w:spacing w:val="5"/>
                      <w:sz w:val="8"/>
                      <w:szCs w:val="8"/>
                      <w:lang w:val="cs-CZ"/>
                    </w:rPr>
                    <w:t>AcceEDlŤEo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24" w:line="80" w:lineRule="exact"/>
                    <w:ind w:firstLine="86"/>
                  </w:pPr>
                  <w:r>
                    <w:rPr>
                      <w:color w:val="DADBDD"/>
                      <w:spacing w:val="5"/>
                      <w:sz w:val="8"/>
                      <w:szCs w:val="8"/>
                      <w:lang w:val="cs-CZ"/>
                    </w:rPr>
                    <w:t>PABTtsER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86" w:line="80" w:lineRule="exact"/>
                    <w:ind w:firstLine="192"/>
                  </w:pPr>
                  <w:r>
                    <w:rPr>
                      <w:color w:val="DADBDD"/>
                      <w:spacing w:val="5"/>
                      <w:sz w:val="8"/>
                      <w:szCs w:val="8"/>
                      <w:lang w:val="cs-CZ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8" type="#_x0000_t202" style="position:absolute;margin-left:236.65pt;margin-top:114.95pt;width:108.2pt;height:9.85pt;z-index:25162649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053679"/>
                      <w:sz w:val="20"/>
                      <w:szCs w:val="20"/>
                      <w:lang w:val="cs-CZ"/>
                    </w:rPr>
                    <w:t>lt. Podmínky pronájmu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9" type="#_x0000_t202" style="position:absolute;margin-left:26.9pt;margin-top:139.7pt;width:522.95pt;height:41.05pt;z-index:251630592;mso-position-horizontal-relative:page;mso-position-vertical-relative:page" stroked="f">
            <v:fill opacity="0"/>
            <v:textbox style="mso-fit-shape-to-text:t" inset="0,0,0,0">
              <w:txbxContent>
                <w:p w:rsidR="00263D15" w:rsidRPr="00AA45F6" w:rsidRDefault="00263D15">
                  <w:pPr>
                    <w:autoSpaceDE w:val="0"/>
                    <w:autoSpaceDN w:val="0"/>
                    <w:spacing w:line="226" w:lineRule="exact"/>
                    <w:ind w:left="9" w:hanging="5"/>
                    <w:rPr>
                      <w:lang w:val="cs-CZ"/>
                    </w:rPr>
                  </w:pPr>
                  <w:r>
                    <w:rPr>
                      <w:color w:val="222222"/>
                      <w:spacing w:val="1"/>
                      <w:sz w:val="20"/>
                      <w:szCs w:val="20"/>
                      <w:lang w:val="cs-CZ"/>
                    </w:rPr>
                    <w:t>z.L    Proxima sezavazujezajistitdodáníainstalaci kopírovacíhopřístrojevčetnějehosoučástíazařízenídosídla nájemce. Termín dodání bude stanoven po dohodě s nájemcem. osoba oprávněná k převzetí dodávky je Jiří Widž. o provedeném zaškolení pověřených pracovníků nájemce se pořídí zápis.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0" type="#_x0000_t202" style="position:absolute;margin-left:26.9pt;margin-top:194.15pt;width:523.7pt;height:80.65pt;z-index:25163468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14" w:lineRule="exact"/>
                    <w:ind w:left="14"/>
                  </w:pPr>
                  <w:r>
                    <w:rPr>
                      <w:color w:val="222222"/>
                      <w:sz w:val="20"/>
                      <w:szCs w:val="20"/>
                      <w:lang w:val="cs-CZ"/>
                    </w:rPr>
                    <w:t>2.2    V ceně pronájmu přístroje je zahrnuta instalace a zaškolení obsluhy. Po dobu pronájmu Proxima, v souladu s všeobecnými dodacími a záručními podmínkami společnosti Proxima s.r.o., zajistí bezplatně práci servisního technika, dodávku a výměnu spotřebního materiálu potřebného pro provoz přístroje vyjma papíru a dále dodávku a výměnu náhradních dílů potřebných pro odstranění vad, vyjma nákladů na odstranění vad zaviněných používáním přístrojem V rozporu s pokyny pronajímatele a technickými podmínkami pro provoz přístroje. Proxima se zavazuje zajistit reakčnídobu servisního zásahu 48 hodin od nahlášení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1" type="#_x0000_t202" style="position:absolute;margin-left:27.85pt;margin-top:287.3pt;width:523.2pt;height:81.8pt;z-index:25163878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38" w:lineRule="exact"/>
                    <w:ind w:left="4" w:firstLine="711"/>
                  </w:pPr>
                  <w:r>
                    <w:rPr>
                      <w:color w:val="222222"/>
                      <w:sz w:val="20"/>
                      <w:szCs w:val="20"/>
                      <w:lang w:val="cs-CZ"/>
                    </w:rPr>
                    <w:t>odpovědnost za poškození zařízenL přechází z Proximy na nájemce okamžikem potvrzení dodacího listu Proximy oprávněnou osobou nájemce uvedenou v bodě 2.1. této smlouvy.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262" w:line="221" w:lineRule="exact"/>
                    <w:ind w:left="19" w:hanging="5"/>
                  </w:pPr>
                  <w:r>
                    <w:rPr>
                      <w:color w:val="222222"/>
                      <w:sz w:val="20"/>
                      <w:szCs w:val="20"/>
                      <w:lang w:val="cs-CZ"/>
                    </w:rPr>
                    <w:t>2.4    Pronájem se sjednává na dobu určitou 48 měsíců a to počínaje dnem 5.4'zo17 a konče dnem 31'3.2o22' Po uplynutí doby pronájmu má nájemce právo na odkoupení kopírovacího přístroje od Proximy za zůstatkovou cenu, za před poklad u bezporuchového nájem ního vztahu touto smlouvou dohod nutého'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2" type="#_x0000_t202" style="position:absolute;margin-left:64.3pt;margin-top:383.3pt;width:440.1pt;height:12.25pt;z-index:25164288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22222"/>
                      <w:sz w:val="20"/>
                      <w:szCs w:val="20"/>
                      <w:lang w:val="cs-CZ"/>
                    </w:rPr>
                    <w:t>Nájemce bere na vědomí, že přístrojje po celou sjednanou dobu pronájmu ve vlastnictví Proximy.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3" type="#_x0000_t202" style="position:absolute;margin-left:240.7pt;margin-top:438pt;width:104.85pt;height:9.6pt;z-index:25164697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053679"/>
                      <w:sz w:val="20"/>
                      <w:szCs w:val="20"/>
                      <w:lang w:val="cs-CZ"/>
                    </w:rPr>
                    <w:t>lll. Platební podmínky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4" type="#_x0000_t202" style="position:absolute;margin-left:29.05pt;margin-top:462.75pt;width:522.5pt;height:26.6pt;z-index:25165107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19" w:lineRule="exact"/>
                    <w:ind w:left="4" w:firstLine="5"/>
                  </w:pPr>
                  <w:r>
                    <w:rPr>
                      <w:color w:val="222222"/>
                      <w:sz w:val="20"/>
                      <w:szCs w:val="20"/>
                      <w:lang w:val="cs-CZ"/>
                    </w:rPr>
                    <w:t>3.1'    Nájemné za poskytnutí kopírovacího přístroje je nejméně 1150,- Kč za jeden započatý kalendářní měsíc a dále se řídíčetností pořízených stran. Zhotovené strany budou účtovány dle následující tabulky: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5" type="#_x0000_t202" style="position:absolute;margin-left:29.3pt;margin-top:505.7pt;width:178.75pt;height:10.55pt;z-index:25165516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22222"/>
                      <w:sz w:val="20"/>
                      <w:szCs w:val="20"/>
                      <w:lang w:val="cs-CZ"/>
                    </w:rPr>
                    <w:t>Cena zhotovených stran (tisky a kopie)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6" type="#_x0000_t202" style="position:absolute;margin-left:214.1pt;margin-top:508.1pt;width:9.1pt;height:5.3pt;z-index:251659264;mso-position-horizontal-relative:page;mso-position-vertical-relative:page" stroked="f">
            <v:fill opacity="0"/>
            <v:textbox style="mso-fit-shape-to-text:t" inset="0,0,0,0">
              <w:txbxContent>
                <w:p w:rsidR="00263D15" w:rsidRPr="00AA45F6" w:rsidRDefault="00263D15" w:rsidP="00AA45F6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7" type="#_x0000_t202" style="position:absolute;margin-left:241.9pt;margin-top:515.95pt;width:139.9pt;height:25.75pt;z-index:25166336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72" w:lineRule="exact"/>
                    <w:ind w:left="9" w:hanging="5"/>
                  </w:pPr>
                  <w:r>
                    <w:rPr>
                      <w:color w:val="222222"/>
                      <w:spacing w:val="-3"/>
                      <w:sz w:val="20"/>
                      <w:szCs w:val="20"/>
                      <w:lang w:val="cs-CZ"/>
                    </w:rPr>
                    <w:t>0,15 Kč za černobílou stranu A4 0,30 Kč za černobílou stranu 43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8" type="#_x0000_t202" style="position:absolute;margin-left:29.3pt;margin-top:558.95pt;width:354.2pt;height:11.3pt;z-index:25166745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22222"/>
                      <w:sz w:val="20"/>
                      <w:szCs w:val="20"/>
                      <w:lang w:val="cs-CZ"/>
                    </w:rPr>
                    <w:t>Všechny ceny jsou uvedeny bez DPH, cena kopie 43 se rozumíjako 2 kopie 44.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9" type="#_x0000_t202" style="position:absolute;margin-left:30pt;margin-top:596.85pt;width:522.7pt;height:67pt;z-index:25167155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27" w:lineRule="exact"/>
                    <w:ind w:left="14" w:firstLine="706"/>
                  </w:pPr>
                  <w:r>
                    <w:rPr>
                      <w:color w:val="222222"/>
                      <w:sz w:val="20"/>
                      <w:szCs w:val="20"/>
                      <w:lang w:val="cs-CZ"/>
                    </w:rPr>
                    <w:t>Nájemné včetně poplatku za zhotovené kopie je splatné na základě faktury-daňového dokladu vystaveného Proximou měsíčně s odečtem počitadel vždy k poslednímu pracovnímu dni měsíce ve kterém trvá nájemní smlouva' Nájemce se zavazuJe uhradit řádně vystavené faktury Proximě 10-ti dnů ode dne jejich doručení na účet č 2400466271'/2010 vedený u Fio banka, a.s. Úhradou nájemného se rozuml pro účel této smlouvy přrpsant fakturované částky na účet pronajímatele'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0" type="#_x0000_t202" style="position:absolute;margin-left:30.5pt;margin-top:677.3pt;width:523.2pt;height:94.05pt;z-index:251675648;mso-position-horizontal-relative:page;mso-position-vertical-relative:page" stroked="f">
            <v:fill opacity="0"/>
            <v:textbox style="mso-fit-shape-to-text:t" inset="0,0,0,0">
              <w:txbxContent>
                <w:p w:rsidR="00263D15" w:rsidRPr="00AA45F6" w:rsidRDefault="00263D15">
                  <w:pPr>
                    <w:autoSpaceDE w:val="0"/>
                    <w:autoSpaceDN w:val="0"/>
                    <w:spacing w:line="226" w:lineRule="exact"/>
                    <w:ind w:left="4"/>
                    <w:rPr>
                      <w:lang w:val="cs-CZ"/>
                    </w:rPr>
                  </w:pPr>
                  <w:r>
                    <w:rPr>
                      <w:color w:val="222222"/>
                      <w:sz w:val="20"/>
                      <w:szCs w:val="20"/>
                      <w:lang w:val="cs-CZ"/>
                    </w:rPr>
                    <w:t>3.3    Nedodržili nájemce termín splatnosti nájemného, zavazuje se uhradit pronajímateli - firmě Proxima smluvní pokutu ve výši o,o5% zdlužné částky zakaždý započatý den prodlení. Proxima má právo ztohoto důvodu smlouvu s okamžitou platností vypovědět a odebrat přístroj nájemci. Ukončení této smlouvy nezbavuje nájemce povinnosti dlužné nájemné a smluvnípokutu uhradit.</w:t>
                  </w:r>
                </w:p>
                <w:p w:rsidR="00263D15" w:rsidRPr="00AA45F6" w:rsidRDefault="00263D15">
                  <w:pPr>
                    <w:autoSpaceDE w:val="0"/>
                    <w:autoSpaceDN w:val="0"/>
                    <w:spacing w:before="230" w:line="243" w:lineRule="exact"/>
                    <w:ind w:left="9"/>
                    <w:rPr>
                      <w:lang w:val="cs-CZ"/>
                    </w:rPr>
                  </w:pPr>
                  <w:r>
                    <w:rPr>
                      <w:color w:val="222222"/>
                      <w:spacing w:val="1"/>
                      <w:sz w:val="20"/>
                      <w:szCs w:val="20"/>
                      <w:lang w:val="cs-CZ"/>
                    </w:rPr>
                    <w:t>3.4    NájemcesezavazujeumožnitProximěodebránípřístrojevpřípaděukončenítétosmlouvy zmístaumístěnía to kdykoliv v pracovní době nájemce, která je Po-Pá od 8-16 hodin.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1" type="#_x0000_t202" style="position:absolute;margin-left:213.35pt;margin-top:799.7pt;width:163.15pt;height:8.9pt;z-index:25167974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22222"/>
                      <w:sz w:val="18"/>
                      <w:szCs w:val="18"/>
                      <w:lang w:val="cs-CZ"/>
                    </w:rPr>
                    <w:t>Nájemní smlouva 117044, strana 2 ze 5</w:t>
                  </w:r>
                </w:p>
              </w:txbxContent>
            </v:textbox>
            <w10:wrap anchorx="page" anchory="page"/>
          </v:shape>
        </w:pict>
      </w:r>
    </w:p>
    <w:p w:rsidR="00263D15" w:rsidRDefault="00263D15">
      <w:r>
        <w:br w:type="page"/>
      </w:r>
    </w:p>
    <w:p w:rsidR="00263D15" w:rsidRDefault="00263D15">
      <w:r>
        <w:rPr>
          <w:noProof/>
          <w:lang w:val="cs-CZ"/>
        </w:rPr>
        <w:pict>
          <v:shape id="_x0000_s1072" type="#_x0000_t75" style="position:absolute;margin-left:7.85pt;margin-top:7.85pt;width:595.2pt;height:841.7pt;z-index:-251706368;visibility:visible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val="cs-CZ"/>
        </w:rPr>
        <w:pict>
          <v:shape id="_x0000_s1073" type="#_x0000_t202" style="position:absolute;margin-left:142.1pt;margin-top:36.7pt;width:297.55pt;height:31.2pt;z-index:25161523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40" w:lineRule="exact"/>
                    <w:ind w:firstLine="1958"/>
                  </w:pPr>
                  <w:r>
                    <w:rPr>
                      <w:color w:val="202020"/>
                      <w:spacing w:val="-3"/>
                      <w:sz w:val="24"/>
                      <w:szCs w:val="24"/>
                      <w:lang w:val="cs-CZ"/>
                    </w:rPr>
                    <w:t>Proxima spol. s r.o.,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38" w:line="180" w:lineRule="exact"/>
                    <w:ind w:firstLine="1555"/>
                  </w:pPr>
                  <w:r>
                    <w:rPr>
                      <w:color w:val="202020"/>
                      <w:sz w:val="18"/>
                      <w:szCs w:val="18"/>
                      <w:lang w:val="cs-CZ"/>
                    </w:rPr>
                    <w:t>Moskevská 26' 360 01 Karlovy Vary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33" w:line="180" w:lineRule="exact"/>
                    <w:ind w:firstLine="4"/>
                  </w:pPr>
                  <w:r>
                    <w:rPr>
                      <w:color w:val="202020"/>
                      <w:spacing w:val="-3"/>
                      <w:sz w:val="18"/>
                      <w:szCs w:val="18"/>
                      <w:lang w:val="cs-CZ"/>
                    </w:rPr>
                    <w:t>Autorizovaný pařtneř, prodej a servis kancelářské techniky, prodej Íoto-video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4" type="#_x0000_t202" style="position:absolute;margin-left:462.25pt;margin-top:58.55pt;width:40.05pt;height:7.45pt;z-index:25162342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D62E25"/>
                      <w:spacing w:val="1"/>
                      <w:sz w:val="24"/>
                      <w:szCs w:val="24"/>
                      <w:lang w:val="cs-CZ"/>
                    </w:rPr>
                    <w:t>caíort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5" type="#_x0000_t202" style="position:absolute;margin-left:513.85pt;margin-top:53.1pt;width:29.05pt;height:8.6pt;z-index:25162752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04" w:lineRule="exact"/>
                    <w:ind w:left="86" w:hanging="82"/>
                  </w:pPr>
                  <w:r>
                    <w:rPr>
                      <w:color w:val="E5E7E6"/>
                      <w:spacing w:val="5"/>
                      <w:sz w:val="8"/>
                      <w:szCs w:val="8"/>
                      <w:lang w:val="cs-CZ"/>
                    </w:rPr>
                    <w:t>AccREDlŤED FARŤŇER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6" type="#_x0000_t202" style="position:absolute;margin-left:523.2pt;margin-top:66.25pt;width:15.3pt;height:3.6pt;z-index:25163161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C6C8C7"/>
                      <w:spacing w:val="-7"/>
                      <w:sz w:val="10"/>
                      <w:szCs w:val="10"/>
                      <w:lang w:val="cs-CZ"/>
                    </w:rPr>
                    <w:t>20r6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7" type="#_x0000_t202" style="position:absolute;margin-left:27.6pt;margin-top:123.1pt;width:522.7pt;height:26.2pt;z-index:25163571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52" w:lineRule="exact"/>
                    <w:ind w:left="9" w:hanging="5"/>
                  </w:pPr>
                  <w:r>
                    <w:rPr>
                      <w:color w:val="202020"/>
                      <w:sz w:val="20"/>
                      <w:szCs w:val="20"/>
                      <w:lang w:val="cs-CZ"/>
                    </w:rPr>
                    <w:t>3.5    Nájemce se zavazu1e pečovat o přístroj s péčí řádného hospodáře dodržovat předepsaná doporučení pronajímatele a řídit se a technickými podmínkami pro provoz přístroje, zajistit přístroj proti poškození a krádeži.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8" type="#_x0000_t202" style="position:absolute;margin-left:27.6pt;margin-top:163.35pt;width:522.7pt;height:39.7pt;z-index:25163980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54" w:lineRule="exact"/>
                    <w:ind w:left="9"/>
                  </w:pPr>
                  <w:r>
                    <w:rPr>
                      <w:color w:val="202020"/>
                      <w:sz w:val="20"/>
                      <w:szCs w:val="20"/>
                      <w:lang w:val="cs-CZ"/>
                    </w:rPr>
                    <w:t>3.6    Pokud na přístroji vznikne škoda zaviněná nájemcem, či jiným poškozením mimo běžné opotřebenívlivem řádného používání, zavazuje se nájemce uhradit pronajímateli - firmě Proxima , veškeré náklady související s opravou přístroje, maximálně však do výše celkové ceny přístroje včetně DPH uvedené v bodě 1.3.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9" type="#_x0000_t202" style="position:absolute;margin-left:233.05pt;margin-top:233.05pt;width:117.1pt;height:7.9pt;z-index:25164390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083D7F"/>
                      <w:spacing w:val="1"/>
                      <w:sz w:val="20"/>
                      <w:szCs w:val="20"/>
                      <w:lang w:val="cs-CZ"/>
                    </w:rPr>
                    <w:t>V. Závěrečná ustanoveni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0" type="#_x0000_t202" style="position:absolute;margin-left:27.85pt;margin-top:257pt;width:522pt;height:67pt;z-index:25164800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72" w:lineRule="exact"/>
                    <w:ind w:left="4" w:firstLine="696"/>
                  </w:pPr>
                  <w:r>
                    <w:rPr>
                      <w:color w:val="202020"/>
                      <w:sz w:val="20"/>
                      <w:szCs w:val="20"/>
                      <w:lang w:val="cs-CZ"/>
                    </w:rPr>
                    <w:t>Tato nájemní smlouva obsahuje 3 listy, zhotovuje se ve dvou stejnopisech, z nichž každá smluvní strana obdrží po jednom.</w:t>
                  </w:r>
                </w:p>
                <w:p w:rsidR="00263D15" w:rsidRPr="00AA45F6" w:rsidRDefault="00263D15">
                  <w:pPr>
                    <w:autoSpaceDE w:val="0"/>
                    <w:autoSpaceDN w:val="0"/>
                    <w:spacing w:line="257" w:lineRule="exact"/>
                    <w:ind w:left="9" w:firstLine="701"/>
                    <w:rPr>
                      <w:lang w:val="cs-CZ"/>
                    </w:rPr>
                  </w:pPr>
                  <w:r>
                    <w:rPr>
                      <w:color w:val="202020"/>
                      <w:sz w:val="20"/>
                      <w:szCs w:val="20"/>
                      <w:lang w:val="cs-CZ"/>
                    </w:rPr>
                    <w:t>obě strany prohlašují, že smlouvu sjednávají ze svojísvobodné vůle, ne v tísni ani za nápadně nevýhodných oodmínek. Smlouvu obě strany řádně přečetlia obsahu smlouvy rozumí'</w:t>
                  </w:r>
                </w:p>
                <w:p w:rsidR="00263D15" w:rsidRPr="00AA45F6" w:rsidRDefault="00263D15">
                  <w:pPr>
                    <w:autoSpaceDE w:val="0"/>
                    <w:autoSpaceDN w:val="0"/>
                    <w:spacing w:before="62" w:line="200" w:lineRule="exact"/>
                    <w:ind w:firstLine="172"/>
                    <w:rPr>
                      <w:lang w:val="cs-CZ"/>
                    </w:rPr>
                  </w:pPr>
                  <w:r>
                    <w:rPr>
                      <w:color w:val="202020"/>
                      <w:sz w:val="20"/>
                      <w:szCs w:val="20"/>
                      <w:lang w:val="cs-CZ"/>
                    </w:rPr>
                    <w:t>3    Všechny přílohy uvedené v této smlouvě jsou její nedílnou součástí.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1" type="#_x0000_t202" style="position:absolute;margin-left:27.35pt;margin-top:354.5pt;width:112.5pt;height:9.6pt;z-index:25165209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202020"/>
                      <w:sz w:val="20"/>
                      <w:szCs w:val="20"/>
                      <w:lang w:val="cs-CZ"/>
                    </w:rPr>
                    <w:t>V Karlových Varech dne: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2" type="#_x0000_t202" style="position:absolute;margin-left:147.35pt;margin-top:346.3pt;width:76.5pt;height:17.5pt;z-index:25165619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400" w:lineRule="exact"/>
                    <w:ind w:firstLine="4"/>
                  </w:pPr>
                  <w:r>
                    <w:rPr>
                      <w:color w:val="2125BA"/>
                      <w:spacing w:val="-40"/>
                      <w:sz w:val="40"/>
                      <w:szCs w:val="40"/>
                      <w:lang w:val="cs-CZ"/>
                    </w:rPr>
                    <w:t>5. 4. 2017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3" type="#_x0000_t202" style="position:absolute;margin-left:310.8pt;margin-top:354pt;width:75.8pt;height:7.9pt;z-index:25166028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02020"/>
                      <w:sz w:val="20"/>
                      <w:szCs w:val="20"/>
                      <w:lang w:val="cs-CZ"/>
                    </w:rPr>
                    <w:t>V Sokolově dne: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4" type="#_x0000_t202" style="position:absolute;margin-left:394.1pt;margin-top:346.3pt;width:84.9pt;height:15.35pt;z-index:25166438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380" w:lineRule="exact"/>
                    <w:ind w:firstLine="4"/>
                  </w:pPr>
                  <w:r>
                    <w:rPr>
                      <w:color w:val="2125BA"/>
                      <w:spacing w:val="-26"/>
                      <w:sz w:val="38"/>
                      <w:szCs w:val="38"/>
                      <w:lang w:val="cs-CZ"/>
                    </w:rPr>
                    <w:t>5.4.2017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5" type="#_x0000_t202" style="position:absolute;margin-left:53.05pt;margin-top:405.1pt;width:99.3pt;height:15.85pt;z-index:25166848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60" w:lineRule="exact"/>
                    <w:ind w:firstLine="4"/>
                  </w:pPr>
                  <w:r>
                    <w:rPr>
                      <w:color w:val="2F58B2"/>
                      <w:spacing w:val="-15"/>
                      <w:sz w:val="26"/>
                      <w:szCs w:val="26"/>
                      <w:lang w:val="cs-CZ"/>
                    </w:rPr>
                    <w:t>Proxima  spol. s.r.o.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6" type="#_x0000_t202" style="position:absolute;margin-left:48.25pt;margin-top:416.8pt;width:152.65pt;height:50.2pt;z-index:251672576;mso-position-horizontal-relative:page;mso-position-vertical-relative:page" stroked="f">
            <v:fill opacity="0"/>
            <v:textbox style="mso-fit-shape-to-text:t" inset="0,0,0,0">
              <w:txbxContent>
                <w:p w:rsidR="00263D15" w:rsidRPr="00AA45F6" w:rsidRDefault="00263D15" w:rsidP="00AA45F6"/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7" type="#_x0000_t202" style="position:absolute;margin-left:27.6pt;margin-top:487.2pt;width:36.2pt;height:9.35pt;z-index:25167667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02020"/>
                      <w:spacing w:val="-11"/>
                      <w:sz w:val="20"/>
                      <w:szCs w:val="20"/>
                      <w:lang w:val="cs-CZ"/>
                    </w:rPr>
                    <w:t>Tibor Č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8" type="#_x0000_t202" style="position:absolute;margin-left:28.55pt;margin-top:529.2pt;width:37.15pt;height:9.6pt;z-index:25168076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02020"/>
                      <w:spacing w:val="-7"/>
                      <w:sz w:val="20"/>
                      <w:szCs w:val="20"/>
                      <w:lang w:val="cs-CZ"/>
                    </w:rPr>
                    <w:t>Přílohy: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9" type="#_x0000_t202" style="position:absolute;margin-left:96pt;margin-top:475.7pt;width:30.9pt;height:7.45pt;z-index:25168691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02020"/>
                      <w:sz w:val="20"/>
                      <w:szCs w:val="20"/>
                      <w:lang w:val="cs-CZ"/>
                    </w:rPr>
                    <w:t>l.s.r.o.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0" type="#_x0000_t202" style="position:absolute;margin-left:63.6pt;margin-top:539.9pt;width:169.45pt;height:25.8pt;z-index:25168998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67" w:lineRule="exact"/>
                    <w:ind w:left="19" w:hanging="15"/>
                  </w:pPr>
                  <w:r>
                    <w:rPr>
                      <w:color w:val="202020"/>
                      <w:spacing w:val="-1"/>
                      <w:sz w:val="20"/>
                      <w:szCs w:val="20"/>
                      <w:lang w:val="cs-CZ"/>
                    </w:rPr>
                    <w:t>všeobecné záruční a dodací podmínky předávací protokol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1" type="#_x0000_t202" style="position:absolute;margin-left:210.5pt;margin-top:796.1pt;width:163.15pt;height:8.65pt;z-index:25169305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02020"/>
                      <w:sz w:val="18"/>
                      <w:szCs w:val="18"/>
                      <w:lang w:val="cs-CZ"/>
                    </w:rPr>
                    <w:t>Nájemní smlouva 117044, strana 3 ze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2" type="#_x0000_t75" style="position:absolute;margin-left:387.35pt;margin-top:488.15pt;width:144.95pt;height:55.2pt;z-index:-251705344;visibility:visible;mso-position-horizontal-relative:page;mso-position-vertical-relative:page" o:allowincell="f">
            <v:imagedata r:id="rId8" o:title=""/>
            <w10:wrap anchorx="page" anchory="page"/>
          </v:shape>
        </w:pict>
      </w:r>
    </w:p>
    <w:p w:rsidR="00263D15" w:rsidRDefault="00263D15">
      <w:r>
        <w:rPr>
          <w:noProof/>
          <w:lang w:val="cs-CZ"/>
        </w:rPr>
        <w:pict>
          <v:shape id="_x0000_s1093" type="#_x0000_t202" style="position:absolute;margin-left:311.5pt;margin-top:475.45pt;width:92.35pt;height:27.4pt;z-index:251619328;mso-position-horizontal-relative:page;mso-position-vertical-relative:page" stroked="f">
            <v:fill opacity="0"/>
            <v:textbox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02020"/>
                      <w:spacing w:val="-3"/>
                      <w:sz w:val="20"/>
                      <w:szCs w:val="20"/>
                      <w:lang w:val="cs-CZ"/>
                    </w:rPr>
                    <w:t>za ná jemcé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4" type="#_x0000_t202" style="position:absolute;margin-left:28.1pt;margin-top:476.15pt;width:36.45pt;height:35.7pt;z-index:251683840;mso-position-horizontal-relative:page;mso-position-vertical-relative:page" stroked="f">
            <v:fill opacity="0"/>
            <v:textbox inset="0,0,0,0">
              <w:txbxContent>
                <w:p w:rsidR="00263D15" w:rsidRPr="00AA45F6" w:rsidRDefault="00263D15" w:rsidP="00AA45F6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Za Proximu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263D15" w:rsidRDefault="00263D15">
      <w:r>
        <w:rPr>
          <w:noProof/>
          <w:lang w:val="cs-CZ"/>
        </w:rPr>
        <w:pict>
          <v:shape id="_x0000_s1095" type="#_x0000_t75" style="position:absolute;margin-left:394.85pt;margin-top:709.85pt;width:144.95pt;height:51.35pt;z-index:-251704320;visibility:visible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  <w:lang w:val="cs-CZ"/>
        </w:rPr>
        <w:pict>
          <v:shape id="_x0000_s1096" type="#_x0000_t202" style="position:absolute;margin-left:38.9pt;margin-top:671.55pt;width:58.95pt;height:19.8pt;z-index:25169408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98" w:lineRule="exact"/>
                    <w:ind w:left="4" w:firstLine="15"/>
                  </w:pPr>
                  <w:r>
                    <w:rPr>
                      <w:color w:val="2E5CB1"/>
                      <w:spacing w:val="-1"/>
                      <w:sz w:val="16"/>
                      <w:szCs w:val="16"/>
                      <w:lang w:val="cs-CZ"/>
                    </w:rPr>
                    <w:t xml:space="preserve">Moskevskál </w:t>
                  </w:r>
                  <w:r>
                    <w:rPr>
                      <w:color w:val="0B208B"/>
                      <w:sz w:val="16"/>
                      <w:szCs w:val="16"/>
                      <w:lang w:val="cs-CZ"/>
                    </w:rPr>
                    <w:t xml:space="preserve">I </w:t>
                  </w:r>
                  <w:r>
                    <w:rPr>
                      <w:color w:val="2E5CB1"/>
                      <w:sz w:val="16"/>
                      <w:szCs w:val="16"/>
                      <w:lang w:val="cs-CZ"/>
                    </w:rPr>
                    <w:t>.167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7" type="#_x0000_t202" style="position:absolute;margin-left:139.7pt;margin-top:36.95pt;width:297.55pt;height:32.15pt;z-index:25161625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40" w:lineRule="exact"/>
                    <w:ind w:firstLine="1963"/>
                  </w:pPr>
                  <w:r>
                    <w:rPr>
                      <w:color w:val="212121"/>
                      <w:spacing w:val="-3"/>
                      <w:sz w:val="24"/>
                      <w:szCs w:val="24"/>
                      <w:lang w:val="cs-CZ"/>
                    </w:rPr>
                    <w:t>Proxima spol. s r.o.,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28" w:line="180" w:lineRule="exact"/>
                    <w:ind w:firstLine="1560"/>
                  </w:pPr>
                  <w:r>
                    <w:rPr>
                      <w:color w:val="212121"/>
                      <w:sz w:val="18"/>
                      <w:szCs w:val="18"/>
                      <w:lang w:val="cs-CZ"/>
                    </w:rPr>
                    <w:t>Moskevská 26' 360 01 Karlovy Vary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4" w:line="180" w:lineRule="exact"/>
                    <w:ind w:firstLine="4"/>
                  </w:pPr>
                  <w:r>
                    <w:rPr>
                      <w:color w:val="212121"/>
                      <w:sz w:val="18"/>
                      <w:szCs w:val="18"/>
                      <w:lang w:val="cs-CZ"/>
                    </w:rPr>
                    <w:t>Autorizovaný partner, pÍodej a servis kancelářské techniky, prodej foto_video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8" type="#_x0000_t202" style="position:absolute;margin-left:460.1pt;margin-top:60.7pt;width:40.05pt;height:7.7pt;z-index:25162035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D4261D"/>
                      <w:sz w:val="22"/>
                      <w:szCs w:val="22"/>
                      <w:lang w:val="cs-CZ"/>
                    </w:rPr>
                    <w:t>Canon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9" type="#_x0000_t202" style="position:absolute;margin-left:511.7pt;margin-top:56.2pt;width:28.8pt;height:8.4pt;z-index:25162444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99" w:lineRule="exact"/>
                    <w:ind w:left="86" w:hanging="82"/>
                  </w:pPr>
                  <w:r>
                    <w:rPr>
                      <w:color w:val="D3D4D9"/>
                      <w:spacing w:val="5"/>
                      <w:sz w:val="8"/>
                      <w:szCs w:val="8"/>
                      <w:lang w:val="cs-CZ"/>
                    </w:rPr>
                    <w:t>ACCREDITEO PAŘŤŇÉe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0" type="#_x0000_t202" style="position:absolute;margin-left:520.8pt;margin-top:69.1pt;width:15.55pt;height:3.6pt;z-index:25162854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D3D4D9"/>
                      <w:spacing w:val="-7"/>
                      <w:sz w:val="10"/>
                      <w:szCs w:val="10"/>
                      <w:lang w:val="cs-CZ"/>
                    </w:rPr>
                    <w:t>20r6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1" type="#_x0000_t202" style="position:absolute;margin-left:29.3pt;margin-top:267.85pt;width:7.9pt;height:7.7pt;z-index:25163264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before="48" w:line="220" w:lineRule="exact"/>
                    <w:ind w:firstLine="4"/>
                  </w:pPr>
                  <w:r>
                    <w:rPr>
                      <w:color w:val="212121"/>
                      <w:sz w:val="22"/>
                      <w:szCs w:val="22"/>
                      <w:lang w:val="cs-CZ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2" type="#_x0000_t202" style="position:absolute;margin-left:23.75pt;margin-top:268.55pt;width:9.3pt;height:6.95pt;z-index:25163673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3" type="#_x0000_t202" style="position:absolute;margin-left:167.05pt;margin-top:116.1pt;width:238.3pt;height:28.6pt;z-index:25164083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311" w:lineRule="exact"/>
                    <w:ind w:left="532" w:hanging="528"/>
                  </w:pPr>
                  <w:r>
                    <w:rPr>
                      <w:color w:val="093B7A"/>
                      <w:spacing w:val="-1"/>
                      <w:sz w:val="24"/>
                      <w:szCs w:val="24"/>
                      <w:lang w:val="cs-CZ"/>
                    </w:rPr>
                    <w:t>předávací protokol multifunkčního zařízení CANON</w:t>
                  </w:r>
                  <w:r>
                    <w:rPr>
                      <w:color w:val="093B7A"/>
                      <w:spacing w:val="1"/>
                      <w:sz w:val="20"/>
                      <w:szCs w:val="20"/>
                      <w:lang w:val="cs-CZ"/>
                    </w:rPr>
                    <w:t xml:space="preserve"> IR-A</w:t>
                  </w:r>
                  <w:r>
                    <w:rPr>
                      <w:color w:val="0B208B"/>
                      <w:spacing w:val="1"/>
                      <w:sz w:val="20"/>
                      <w:szCs w:val="20"/>
                      <w:lang w:val="cs-CZ"/>
                    </w:rPr>
                    <w:t>DV</w:t>
                  </w:r>
                  <w:r>
                    <w:rPr>
                      <w:color w:val="093B7A"/>
                      <w:spacing w:val="1"/>
                      <w:sz w:val="20"/>
                      <w:szCs w:val="20"/>
                      <w:lang w:val="cs-CZ"/>
                    </w:rPr>
                    <w:t>A</w:t>
                  </w:r>
                  <w:r>
                    <w:rPr>
                      <w:color w:val="0B208B"/>
                      <w:spacing w:val="1"/>
                      <w:sz w:val="20"/>
                      <w:szCs w:val="20"/>
                      <w:lang w:val="cs-CZ"/>
                    </w:rPr>
                    <w:t xml:space="preserve">NCE </w:t>
                  </w:r>
                  <w:r>
                    <w:rPr>
                      <w:color w:val="093B7A"/>
                      <w:spacing w:val="1"/>
                      <w:sz w:val="20"/>
                      <w:szCs w:val="20"/>
                      <w:lang w:val="cs-CZ"/>
                    </w:rPr>
                    <w:t>4535i</w:t>
                  </w:r>
                  <w:r>
                    <w:rPr>
                      <w:color w:val="2E5CB1"/>
                      <w:spacing w:val="1"/>
                      <w:sz w:val="20"/>
                      <w:szCs w:val="20"/>
                      <w:lang w:val="cs-CZ"/>
                    </w:rPr>
                    <w:t xml:space="preserve">, </w:t>
                  </w:r>
                  <w:r>
                    <w:rPr>
                      <w:color w:val="093B7A"/>
                      <w:spacing w:val="1"/>
                      <w:sz w:val="20"/>
                      <w:szCs w:val="20"/>
                      <w:lang w:val="cs-CZ"/>
                    </w:rPr>
                    <w:t>čí</w:t>
                  </w:r>
                  <w:r>
                    <w:rPr>
                      <w:color w:val="0B208B"/>
                      <w:spacing w:val="1"/>
                      <w:sz w:val="20"/>
                      <w:szCs w:val="20"/>
                      <w:lang w:val="cs-CZ"/>
                    </w:rPr>
                    <w:t>s</w:t>
                  </w:r>
                  <w:r>
                    <w:rPr>
                      <w:color w:val="093B7A"/>
                      <w:spacing w:val="1"/>
                      <w:sz w:val="20"/>
                      <w:szCs w:val="20"/>
                      <w:lang w:val="cs-CZ"/>
                    </w:rPr>
                    <w:t>l</w:t>
                  </w:r>
                  <w:r>
                    <w:rPr>
                      <w:color w:val="0B208B"/>
                      <w:spacing w:val="1"/>
                      <w:sz w:val="20"/>
                      <w:szCs w:val="20"/>
                      <w:lang w:val="cs-CZ"/>
                    </w:rPr>
                    <w:t xml:space="preserve">o </w:t>
                  </w:r>
                  <w:r>
                    <w:rPr>
                      <w:color w:val="093B7A"/>
                      <w:spacing w:val="1"/>
                      <w:sz w:val="20"/>
                      <w:szCs w:val="20"/>
                      <w:lang w:val="cs-CZ"/>
                    </w:rPr>
                    <w:t>1</w:t>
                  </w:r>
                  <w:r>
                    <w:rPr>
                      <w:color w:val="0B208B"/>
                      <w:spacing w:val="1"/>
                      <w:sz w:val="20"/>
                      <w:szCs w:val="20"/>
                      <w:lang w:val="cs-CZ"/>
                    </w:rPr>
                    <w:t>1</w:t>
                  </w:r>
                  <w:r>
                    <w:rPr>
                      <w:color w:val="093B7A"/>
                      <w:spacing w:val="1"/>
                      <w:sz w:val="20"/>
                      <w:szCs w:val="20"/>
                      <w:lang w:val="cs-CZ"/>
                    </w:rPr>
                    <w:t>70</w:t>
                  </w:r>
                  <w:r>
                    <w:rPr>
                      <w:color w:val="0B208B"/>
                      <w:spacing w:val="1"/>
                      <w:sz w:val="20"/>
                      <w:szCs w:val="20"/>
                      <w:lang w:val="cs-CZ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4" type="#_x0000_t202" style="position:absolute;margin-left:24.5pt;margin-top:186.95pt;width:54.9pt;height:10.1pt;z-index:25164492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12121"/>
                      <w:spacing w:val="-7"/>
                      <w:sz w:val="20"/>
                      <w:szCs w:val="20"/>
                      <w:lang w:val="cs-CZ"/>
                    </w:rPr>
                    <w:t>Předávající: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5" type="#_x0000_t202" style="position:absolute;margin-left:129.6pt;margin-top:188.4pt;width:245.5pt;height:64.3pt;z-index:25164902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1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Proxima spol. s r.o.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72" w:line="200" w:lineRule="exact"/>
                    <w:ind w:firstLine="2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Moskevská 26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100" w:line="200" w:lineRule="exact"/>
                    <w:ind w:firstLine="9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360 0L Karlovy Vary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28" w:line="200" w:lineRule="exact"/>
                    <w:ind w:firstLine="19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lč: 16735617 DlČ: cz1'6735617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76"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zastoupená: jednatelem společnosti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6" type="#_x0000_t202" style="position:absolute;margin-left:129.1pt;margin-top:267.6pt;width:339.6pt;height:51.6pt;z-index:25165312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33" w:lineRule="exact"/>
                    <w:ind w:left="19" w:hanging="10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Gymnázium Sokolov a Krajské vzdělávací centrum, příspěvková organizace Husitská 2053, 356 01 Sokolov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38" w:line="200" w:lineRule="exact"/>
                    <w:ind w:firstLine="2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lČ: 49767194 Dlč: CZ49767194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96"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zastoupená: Mgr. Jiřím Widžem, ředitelem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7" type="#_x0000_t202" style="position:absolute;margin-left:23.05pt;margin-top:348.5pt;width:84.9pt;height:10.1pt;z-index:25165721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Předmět dodávky: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8" type="#_x0000_t202" style="position:absolute;margin-left:21.6pt;margin-top:459.1pt;width:183.8pt;height:10.1pt;z-index:25166131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before="4" w:line="200" w:lineRule="exact"/>
                    <w:ind w:firstLine="4"/>
                  </w:pPr>
                  <w:r>
                    <w:rPr>
                      <w:color w:val="212121"/>
                      <w:spacing w:val="-3"/>
                      <w:sz w:val="20"/>
                      <w:szCs w:val="20"/>
                      <w:lang w:val="cs-CZ"/>
                    </w:rPr>
                    <w:t>Stav počítadel při předání: nové zařízení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9" type="#_x0000_t202" style="position:absolute;margin-left:15.85pt;margin-top:483.6pt;width:460.8pt;height:47.65pt;z-index:251665408;mso-position-horizontal-relative:page;mso-position-vertical-relative:page" stroked="f">
            <v:fill opacity="0"/>
            <v:textbox inset="0,0,0,0">
              <w:txbxContent>
                <w:tbl>
                  <w:tblPr>
                    <w:tblW w:w="9216" w:type="dxa"/>
                    <w:tblInd w:w="2" w:type="dxa"/>
                    <w:tblBorders>
                      <w:top w:val="single" w:sz="4" w:space="0" w:color="282826"/>
                      <w:left w:val="single" w:sz="4" w:space="0" w:color="282826"/>
                      <w:bottom w:val="single" w:sz="4" w:space="0" w:color="282826"/>
                      <w:right w:val="single" w:sz="4" w:space="0" w:color="282826"/>
                      <w:insideH w:val="single" w:sz="4" w:space="0" w:color="282826"/>
                      <w:insideV w:val="single" w:sz="4" w:space="0" w:color="282826"/>
                    </w:tblBorders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522"/>
                    <w:gridCol w:w="4625"/>
                    <w:gridCol w:w="3069"/>
                  </w:tblGrid>
                  <w:tr w:rsidR="00263D15" w:rsidRPr="00535F03">
                    <w:trPr>
                      <w:trHeight w:hRule="exact" w:val="307"/>
                    </w:trPr>
                    <w:tc>
                      <w:tcPr>
                        <w:tcW w:w="1521" w:type="dxa"/>
                        <w:shd w:val="clear" w:color="auto" w:fill="FBFDFC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20" w:right="62" w:firstLine="4"/>
                        </w:pPr>
                        <w:r w:rsidRPr="00535F03">
                          <w:rPr>
                            <w:color w:val="212121"/>
                            <w:spacing w:val="-20"/>
                            <w:sz w:val="20"/>
                            <w:szCs w:val="20"/>
                            <w:lang w:val="cs-CZ"/>
                          </w:rPr>
                          <w:t>Číslo</w:t>
                        </w:r>
                      </w:p>
                    </w:tc>
                    <w:tc>
                      <w:tcPr>
                        <w:tcW w:w="4622" w:type="dxa"/>
                        <w:shd w:val="clear" w:color="auto" w:fill="FBFDFC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34" w:right="62" w:firstLine="4"/>
                        </w:pPr>
                        <w:r w:rsidRPr="00535F03">
                          <w:rPr>
                            <w:color w:val="212121"/>
                            <w:spacing w:val="-3"/>
                            <w:sz w:val="20"/>
                            <w:szCs w:val="20"/>
                            <w:lang w:val="cs-CZ"/>
                          </w:rPr>
                          <w:t>Název počítadla</w:t>
                        </w:r>
                      </w:p>
                    </w:tc>
                    <w:tc>
                      <w:tcPr>
                        <w:tcW w:w="3067" w:type="dxa"/>
                        <w:shd w:val="clear" w:color="auto" w:fill="FBFDFC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29" w:right="62" w:firstLine="4"/>
                        </w:pPr>
                        <w:r w:rsidRPr="00535F03">
                          <w:rPr>
                            <w:color w:val="212121"/>
                            <w:spacing w:val="-7"/>
                            <w:sz w:val="20"/>
                            <w:szCs w:val="20"/>
                            <w:lang w:val="cs-CZ"/>
                          </w:rPr>
                          <w:t>Počet kopií</w:t>
                        </w:r>
                      </w:p>
                    </w:tc>
                  </w:tr>
                  <w:tr w:rsidR="00263D15" w:rsidRPr="00535F03">
                    <w:trPr>
                      <w:trHeight w:hRule="exact" w:val="278"/>
                    </w:trPr>
                    <w:tc>
                      <w:tcPr>
                        <w:tcW w:w="1521" w:type="dxa"/>
                        <w:shd w:val="clear" w:color="auto" w:fill="FBFDFC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29" w:right="62" w:firstLine="9"/>
                        </w:pPr>
                        <w:r w:rsidRPr="00535F03">
                          <w:rPr>
                            <w:color w:val="212121"/>
                            <w:spacing w:val="-20"/>
                            <w:sz w:val="20"/>
                            <w:szCs w:val="20"/>
                            <w:lang w:val="cs-CZ"/>
                          </w:rPr>
                          <w:t>101</w:t>
                        </w:r>
                      </w:p>
                    </w:tc>
                    <w:tc>
                      <w:tcPr>
                        <w:tcW w:w="4622" w:type="dxa"/>
                        <w:shd w:val="clear" w:color="auto" w:fill="FBFDFC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20" w:right="62" w:firstLine="4"/>
                        </w:pPr>
                        <w:r w:rsidRPr="00535F03">
                          <w:rPr>
                            <w:color w:val="212121"/>
                            <w:spacing w:val="-7"/>
                            <w:sz w:val="20"/>
                            <w:szCs w:val="20"/>
                            <w:lang w:val="cs-CZ"/>
                          </w:rPr>
                          <w:t>Celkem 1</w:t>
                        </w:r>
                      </w:p>
                    </w:tc>
                    <w:tc>
                      <w:tcPr>
                        <w:tcW w:w="3067" w:type="dxa"/>
                        <w:shd w:val="clear" w:color="auto" w:fill="FBFDFC"/>
                        <w:vAlign w:val="center"/>
                      </w:tcPr>
                      <w:p w:rsidR="00263D15" w:rsidRPr="00535F03" w:rsidRDefault="00263D15"/>
                    </w:tc>
                  </w:tr>
                  <w:tr w:rsidR="00263D15" w:rsidRPr="00535F03">
                    <w:trPr>
                      <w:trHeight w:hRule="exact" w:val="302"/>
                    </w:trPr>
                    <w:tc>
                      <w:tcPr>
                        <w:tcW w:w="1521" w:type="dxa"/>
                        <w:shd w:val="clear" w:color="auto" w:fill="FBFDFC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20" w:lineRule="exact"/>
                          <w:ind w:left="129" w:right="72" w:firstLine="9"/>
                        </w:pPr>
                        <w:r w:rsidRPr="00535F03">
                          <w:rPr>
                            <w:color w:val="212121"/>
                            <w:spacing w:val="-22"/>
                            <w:sz w:val="22"/>
                            <w:szCs w:val="22"/>
                            <w:lang w:val="cs-CZ"/>
                          </w:rPr>
                          <w:t>102</w:t>
                        </w:r>
                      </w:p>
                    </w:tc>
                    <w:tc>
                      <w:tcPr>
                        <w:tcW w:w="4622" w:type="dxa"/>
                        <w:shd w:val="clear" w:color="auto" w:fill="FBFDFC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15" w:right="62" w:firstLine="4"/>
                        </w:pPr>
                        <w:r w:rsidRPr="00535F03">
                          <w:rPr>
                            <w:color w:val="212121"/>
                            <w:spacing w:val="-7"/>
                            <w:sz w:val="20"/>
                            <w:szCs w:val="20"/>
                            <w:lang w:val="cs-CZ"/>
                          </w:rPr>
                          <w:t>Celkem 2</w:t>
                        </w:r>
                      </w:p>
                    </w:tc>
                    <w:tc>
                      <w:tcPr>
                        <w:tcW w:w="3067" w:type="dxa"/>
                        <w:shd w:val="clear" w:color="auto" w:fill="FBFDFC"/>
                        <w:vAlign w:val="center"/>
                      </w:tcPr>
                      <w:p w:rsidR="00263D15" w:rsidRPr="00535F03" w:rsidRDefault="00263D15"/>
                    </w:tc>
                  </w:tr>
                </w:tbl>
                <w:p w:rsidR="00263D15" w:rsidRDefault="00263D15"/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0" type="#_x0000_t202" style="position:absolute;margin-left:21.35pt;margin-top:554.9pt;width:524.6pt;height:26.9pt;z-index:25166950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Přejímající svým podpisem stvrzuje převzetí výše uvedeného zbožív kompletním stavu'</w:t>
                  </w:r>
                </w:p>
                <w:p w:rsidR="00263D15" w:rsidRDefault="00263D15">
                  <w:pPr>
                    <w:autoSpaceDE w:val="0"/>
                    <w:autoSpaceDN w:val="0"/>
                    <w:spacing w:before="28"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Dodávka je splněna okamžikem dodání a převzetívýše uvedeného zboží přejímajícím (potvrzením tohoto protokolu).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1" type="#_x0000_t202" style="position:absolute;margin-left:19.9pt;margin-top:636pt;width:117.55pt;height:8.15pt;z-index:251673600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V Sokolově dne: 5.4.2017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2" type="#_x0000_t202" style="position:absolute;margin-left:303.85pt;margin-top:637.9pt;width:117.3pt;height:8.4pt;z-index:25167769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V Sokolově dne: 5.4.2017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3" type="#_x0000_t202" style="position:absolute;margin-left:40.1pt;margin-top:654.95pt;width:99.55pt;height:14.4pt;z-index:25168179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80" w:lineRule="exact"/>
                    <w:ind w:firstLine="4"/>
                  </w:pPr>
                  <w:r>
                    <w:rPr>
                      <w:color w:val="2E5CB1"/>
                      <w:spacing w:val="-15"/>
                      <w:sz w:val="28"/>
                      <w:szCs w:val="28"/>
                      <w:lang w:val="cs-CZ"/>
                    </w:rPr>
                    <w:t>Proxima spol s.no.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4" type="#_x0000_t202" style="position:absolute;margin-left:52.55pt;margin-top:270.5pt;width:8.6pt;height:5.5pt;z-index:25168486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5" type="#_x0000_t202" style="position:absolute;margin-left:43.9pt;margin-top:270.25pt;width:12.2pt;height:5.5pt;z-index:25168793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12121"/>
                      <w:sz w:val="22"/>
                      <w:szCs w:val="22"/>
                      <w:lang w:val="cs-CZ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6" type="#_x0000_t202" style="position:absolute;margin-left:32.9pt;margin-top:270.25pt;width:9.3pt;height:5.5pt;z-index:25169100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7" type="#_x0000_t202" style="position:absolute;margin-left:55.7pt;margin-top:701.5pt;width:14.6pt;height:6.7pt;z-index:25169612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2E5CB1"/>
                      <w:spacing w:val="-16"/>
                      <w:sz w:val="16"/>
                      <w:szCs w:val="16"/>
                      <w:lang w:val="cs-CZ"/>
                    </w:rPr>
                    <w:t>r</w:t>
                  </w:r>
                  <w:r>
                    <w:rPr>
                      <w:color w:val="093B7A"/>
                      <w:spacing w:val="-16"/>
                      <w:sz w:val="16"/>
                      <w:szCs w:val="16"/>
                      <w:lang w:val="cs-CZ"/>
                    </w:rPr>
                    <w:t>vp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8" type="#_x0000_t202" style="position:absolute;margin-left:74.4pt;margin-top:674.65pt;width:62.15pt;height:17.5pt;z-index:25169817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60" w:lineRule="exact"/>
                    <w:ind w:left="4" w:firstLine="34"/>
                  </w:pPr>
                  <w:r>
                    <w:rPr>
                      <w:color w:val="2E5CB1"/>
                      <w:spacing w:val="-1"/>
                      <w:sz w:val="16"/>
                      <w:szCs w:val="16"/>
                      <w:lang w:val="cs-CZ"/>
                    </w:rPr>
                    <w:t>26. 360 01 KVaru } DlČ:cz16735óu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9" type="#_x0000_t202" style="position:absolute;margin-left:144.95pt;margin-top:670.55pt;width:43.4pt;height:10.1pt;z-index:25170022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80" w:lineRule="exact"/>
                    <w:ind w:firstLine="4"/>
                  </w:pPr>
                  <w:r>
                    <w:rPr>
                      <w:color w:val="2E5CB1"/>
                      <w:spacing w:val="-22"/>
                      <w:sz w:val="28"/>
                      <w:szCs w:val="28"/>
                      <w:lang w:val="cs-CZ"/>
                    </w:rPr>
                    <w:t>Canon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0" type="#_x0000_t202" style="position:absolute;margin-left:303.1pt;margin-top:731.75pt;width:77pt;height:9.85pt;z-index:25170227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212121"/>
                      <w:spacing w:val="-7"/>
                      <w:sz w:val="20"/>
                      <w:szCs w:val="20"/>
                      <w:lang w:val="cs-CZ"/>
                    </w:rPr>
                    <w:t>za pře;ímajícího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1" type="#_x0000_t202" style="position:absolute;margin-left:16.3pt;margin-top:373.2pt;width:461.05pt;height:75.5pt;z-index:251704320;mso-position-horizontal-relative:page;mso-position-vertical-relative:page" stroked="f">
            <v:fill opacity="0"/>
            <v:textbox inset="0,0,0,0">
              <w:txbxContent>
                <w:tbl>
                  <w:tblPr>
                    <w:tblW w:w="9220" w:type="dxa"/>
                    <w:tblInd w:w="2" w:type="dxa"/>
                    <w:tblBorders>
                      <w:top w:val="single" w:sz="4" w:space="0" w:color="282826"/>
                      <w:left w:val="single" w:sz="4" w:space="0" w:color="282826"/>
                      <w:bottom w:val="single" w:sz="4" w:space="0" w:color="282826"/>
                      <w:right w:val="single" w:sz="4" w:space="0" w:color="282826"/>
                      <w:insideH w:val="single" w:sz="4" w:space="0" w:color="282826"/>
                      <w:insideV w:val="single" w:sz="4" w:space="0" w:color="282826"/>
                    </w:tblBorders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526"/>
                    <w:gridCol w:w="4625"/>
                    <w:gridCol w:w="3069"/>
                  </w:tblGrid>
                  <w:tr w:rsidR="00263D15" w:rsidRPr="00535F03">
                    <w:trPr>
                      <w:trHeight w:hRule="exact" w:val="307"/>
                    </w:trPr>
                    <w:tc>
                      <w:tcPr>
                        <w:tcW w:w="1526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34" w:right="62" w:firstLine="4"/>
                        </w:pPr>
                        <w:r w:rsidRPr="00535F03">
                          <w:rPr>
                            <w:color w:val="212121"/>
                            <w:spacing w:val="-11"/>
                            <w:sz w:val="20"/>
                            <w:szCs w:val="20"/>
                            <w:lang w:val="cs-CZ"/>
                          </w:rPr>
                          <w:t>Počet</w:t>
                        </w:r>
                      </w:p>
                    </w:tc>
                    <w:tc>
                      <w:tcPr>
                        <w:tcW w:w="4622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20" w:right="62" w:firstLine="4"/>
                        </w:pPr>
                        <w:r w:rsidRPr="00535F03">
                          <w:rPr>
                            <w:color w:val="212121"/>
                            <w:spacing w:val="-3"/>
                            <w:sz w:val="20"/>
                            <w:szCs w:val="20"/>
                            <w:lang w:val="cs-CZ"/>
                          </w:rPr>
                          <w:t>Typ stroje</w:t>
                        </w:r>
                      </w:p>
                    </w:tc>
                    <w:tc>
                      <w:tcPr>
                        <w:tcW w:w="3067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15" w:right="62" w:firstLine="4"/>
                        </w:pPr>
                        <w:r w:rsidRPr="00535F03">
                          <w:rPr>
                            <w:color w:val="212121"/>
                            <w:spacing w:val="-11"/>
                            <w:sz w:val="20"/>
                            <w:szCs w:val="20"/>
                            <w:lang w:val="cs-CZ"/>
                          </w:rPr>
                          <w:t>Výrobní číslo</w:t>
                        </w:r>
                      </w:p>
                    </w:tc>
                  </w:tr>
                  <w:tr w:rsidR="00263D15" w:rsidRPr="00535F03">
                    <w:trPr>
                      <w:trHeight w:hRule="exact" w:val="273"/>
                    </w:trPr>
                    <w:tc>
                      <w:tcPr>
                        <w:tcW w:w="1526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34" w:right="62" w:firstLine="4"/>
                        </w:pPr>
                        <w:r w:rsidRPr="00535F03">
                          <w:rPr>
                            <w:color w:val="212121"/>
                            <w:sz w:val="20"/>
                            <w:szCs w:val="2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622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24" w:right="62" w:firstLine="4"/>
                        </w:pPr>
                        <w:r w:rsidRPr="00535F03">
                          <w:rPr>
                            <w:color w:val="212121"/>
                            <w:sz w:val="20"/>
                            <w:szCs w:val="20"/>
                            <w:lang w:val="cs-CZ"/>
                          </w:rPr>
                          <w:t>Canon iR-ADVANCE 4535i</w:t>
                        </w:r>
                      </w:p>
                    </w:tc>
                    <w:tc>
                      <w:tcPr>
                        <w:tcW w:w="3067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34" w:right="62" w:firstLine="9"/>
                        </w:pPr>
                        <w:r w:rsidRPr="00535F03">
                          <w:rPr>
                            <w:color w:val="212121"/>
                            <w:spacing w:val="-3"/>
                            <w:sz w:val="20"/>
                            <w:szCs w:val="20"/>
                            <w:lang w:val="cs-CZ"/>
                          </w:rPr>
                          <w:t>UMYO1.I72</w:t>
                        </w:r>
                      </w:p>
                    </w:tc>
                  </w:tr>
                  <w:tr w:rsidR="00263D15" w:rsidRPr="00535F03">
                    <w:trPr>
                      <w:trHeight w:hRule="exact" w:val="278"/>
                    </w:trPr>
                    <w:tc>
                      <w:tcPr>
                        <w:tcW w:w="1526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34" w:right="62" w:firstLine="4"/>
                        </w:pPr>
                        <w:r w:rsidRPr="00535F03">
                          <w:rPr>
                            <w:color w:val="212121"/>
                            <w:sz w:val="20"/>
                            <w:szCs w:val="2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622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20" w:right="62" w:firstLine="4"/>
                        </w:pPr>
                        <w:r w:rsidRPr="00535F03">
                          <w:rPr>
                            <w:color w:val="212121"/>
                            <w:spacing w:val="-3"/>
                            <w:sz w:val="20"/>
                            <w:szCs w:val="20"/>
                            <w:lang w:val="cs-CZ"/>
                          </w:rPr>
                          <w:t>Canon DADF AV1</w:t>
                        </w:r>
                      </w:p>
                    </w:tc>
                    <w:tc>
                      <w:tcPr>
                        <w:tcW w:w="3067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20" w:lineRule="exact"/>
                          <w:ind w:left="120" w:right="72" w:firstLine="4"/>
                        </w:pPr>
                        <w:r w:rsidRPr="00535F03">
                          <w:rPr>
                            <w:color w:val="212121"/>
                            <w:spacing w:val="-7"/>
                            <w:sz w:val="22"/>
                            <w:szCs w:val="22"/>
                            <w:lang w:val="cs-CZ"/>
                          </w:rPr>
                          <w:t>wrNN04325</w:t>
                        </w:r>
                      </w:p>
                    </w:tc>
                  </w:tr>
                  <w:tr w:rsidR="00263D15" w:rsidRPr="00535F03">
                    <w:trPr>
                      <w:trHeight w:hRule="exact" w:val="278"/>
                    </w:trPr>
                    <w:tc>
                      <w:tcPr>
                        <w:tcW w:w="1526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29" w:right="62" w:firstLine="4"/>
                        </w:pPr>
                        <w:r w:rsidRPr="00535F03">
                          <w:rPr>
                            <w:color w:val="212121"/>
                            <w:sz w:val="20"/>
                            <w:szCs w:val="2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622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20" w:right="62" w:firstLine="4"/>
                        </w:pPr>
                        <w:r w:rsidRPr="00535F03">
                          <w:rPr>
                            <w:color w:val="212121"/>
                            <w:sz w:val="20"/>
                            <w:szCs w:val="20"/>
                            <w:lang w:val="cs-CZ"/>
                          </w:rPr>
                          <w:t>Canon podstavec RL iR-45xx</w:t>
                        </w:r>
                      </w:p>
                    </w:tc>
                    <w:tc>
                      <w:tcPr>
                        <w:tcW w:w="3067" w:type="dxa"/>
                        <w:shd w:val="clear" w:color="auto" w:fill="FCFEFD"/>
                        <w:vAlign w:val="center"/>
                      </w:tcPr>
                      <w:p w:rsidR="00263D15" w:rsidRPr="00535F03" w:rsidRDefault="00263D15"/>
                    </w:tc>
                  </w:tr>
                  <w:tr w:rsidR="00263D15" w:rsidRPr="00535F03">
                    <w:trPr>
                      <w:trHeight w:hRule="exact" w:val="307"/>
                    </w:trPr>
                    <w:tc>
                      <w:tcPr>
                        <w:tcW w:w="1526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00" w:lineRule="exact"/>
                          <w:ind w:left="129" w:right="62" w:firstLine="4"/>
                        </w:pPr>
                        <w:r w:rsidRPr="00535F03">
                          <w:rPr>
                            <w:color w:val="212121"/>
                            <w:sz w:val="20"/>
                            <w:szCs w:val="2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622" w:type="dxa"/>
                        <w:shd w:val="clear" w:color="auto" w:fill="FCFEFD"/>
                        <w:vAlign w:val="center"/>
                      </w:tcPr>
                      <w:p w:rsidR="00263D15" w:rsidRPr="00535F03" w:rsidRDefault="00263D15">
                        <w:pPr>
                          <w:autoSpaceDE w:val="0"/>
                          <w:autoSpaceDN w:val="0"/>
                          <w:spacing w:line="220" w:lineRule="exact"/>
                          <w:ind w:left="124" w:right="72" w:firstLine="4"/>
                        </w:pPr>
                        <w:r w:rsidRPr="00535F03">
                          <w:rPr>
                            <w:color w:val="212121"/>
                            <w:spacing w:val="-7"/>
                            <w:sz w:val="22"/>
                            <w:szCs w:val="22"/>
                            <w:lang w:val="cs-CZ"/>
                          </w:rPr>
                          <w:t>UniFLoW MicARD PLUS sc čtečka</w:t>
                        </w:r>
                      </w:p>
                    </w:tc>
                    <w:tc>
                      <w:tcPr>
                        <w:tcW w:w="3067" w:type="dxa"/>
                        <w:shd w:val="clear" w:color="auto" w:fill="FCFEFD"/>
                        <w:vAlign w:val="center"/>
                      </w:tcPr>
                      <w:p w:rsidR="00263D15" w:rsidRPr="00535F03" w:rsidRDefault="00263D15"/>
                    </w:tc>
                  </w:tr>
                </w:tbl>
                <w:p w:rsidR="00263D15" w:rsidRDefault="00263D15"/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2" type="#_x0000_t202" style="position:absolute;margin-left:19.45pt;margin-top:729.85pt;width:75.8pt;height:9.6pt;z-index:251705344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12121"/>
                      <w:spacing w:val="-7"/>
                      <w:sz w:val="20"/>
                      <w:szCs w:val="20"/>
                      <w:lang w:val="cs-CZ"/>
                    </w:rPr>
                    <w:t>za předávajícíh</w:t>
                  </w:r>
                  <w:r>
                    <w:rPr>
                      <w:color w:val="FBFDFC"/>
                      <w:spacing w:val="-7"/>
                      <w:sz w:val="20"/>
                      <w:szCs w:val="20"/>
                      <w:lang w:val="cs-CZ"/>
                    </w:rPr>
                    <w:t xml:space="preserve"> 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3" type="#_x0000_t202" style="position:absolute;margin-left:163.2pt;margin-top:707.05pt;width:30.9pt;height:5.75pt;z-index:251706368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093B7A"/>
                      <w:spacing w:val="-11"/>
                      <w:sz w:val="14"/>
                      <w:szCs w:val="14"/>
                      <w:lang w:val="cs-CZ"/>
                    </w:rPr>
                    <w:t>Íoxima.e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4" type="#_x0000_t202" style="position:absolute;margin-left:201.6pt;margin-top:796.1pt;width:162.9pt;height:9.1pt;z-index:251707392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12121"/>
                      <w:sz w:val="18"/>
                      <w:szCs w:val="18"/>
                      <w:lang w:val="cs-CZ"/>
                    </w:rPr>
                    <w:t>Nájemnísmlouva 117044, strana 5 ze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5" type="#_x0000_t202" style="position:absolute;margin-left:413.75pt;margin-top:746.9pt;width:136.8pt;height:21.1pt;z-index:251708416;mso-position-horizontal-relative:page;mso-position-vertical-relative:page" stroked="f">
            <v:fill opacity="0"/>
            <v:textbox style="mso-fit-shape-to-text:t" inset="0,0,0,0">
              <w:txbxContent>
                <w:p w:rsidR="00263D15" w:rsidRDefault="00263D15">
                  <w:pPr>
                    <w:autoSpaceDE w:val="0"/>
                    <w:autoSpaceDN w:val="0"/>
                    <w:spacing w:line="140" w:lineRule="exact"/>
                    <w:ind w:left="91" w:firstLine="283"/>
                  </w:pPr>
                  <w:r>
                    <w:rPr>
                      <w:color w:val="212121"/>
                      <w:sz w:val="16"/>
                      <w:szCs w:val="16"/>
                      <w:lang w:val="cs-CZ"/>
                    </w:rPr>
                    <w:t xml:space="preserve">Husitská 2053' 356 01 352 623 34., </w:t>
                  </w:r>
                  <w:r>
                    <w:rPr>
                      <w:color w:val="212121"/>
                      <w:spacing w:val="3"/>
                      <w:sz w:val="12"/>
                      <w:szCs w:val="12"/>
                      <w:lang w:val="cs-CZ"/>
                    </w:rPr>
                    <w:t>1č'4q767194           lel'l</w:t>
                  </w:r>
                </w:p>
              </w:txbxContent>
            </v:textbox>
            <w10:wrap anchorx="page" anchory="page"/>
          </v:shape>
        </w:pict>
      </w:r>
    </w:p>
    <w:sectPr w:rsidR="00263D15" w:rsidSect="00CE455E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55E"/>
    <w:rsid w:val="00263D15"/>
    <w:rsid w:val="00533FFA"/>
    <w:rsid w:val="00535F03"/>
    <w:rsid w:val="00541D88"/>
    <w:rsid w:val="008451B8"/>
    <w:rsid w:val="00AA45F6"/>
    <w:rsid w:val="00C241AC"/>
    <w:rsid w:val="00CE455E"/>
    <w:rsid w:val="00F0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kern w:val="2"/>
      <w:sz w:val="21"/>
      <w:szCs w:val="21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15</Words>
  <Characters>95</Characters>
  <Application>Microsoft Office Outlook</Application>
  <DocSecurity>0</DocSecurity>
  <Lines>0</Lines>
  <Paragraphs>0</Paragraphs>
  <ScaleCrop>false</ScaleCrop>
  <Company>Gymso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 iR-ADV C5240</dc:creator>
  <cp:keywords/>
  <dc:description/>
  <cp:lastModifiedBy>telievova</cp:lastModifiedBy>
  <cp:revision>5</cp:revision>
  <dcterms:created xsi:type="dcterms:W3CDTF">2017-06-09T07:16:00Z</dcterms:created>
  <dcterms:modified xsi:type="dcterms:W3CDTF">2017-06-09T07:27:00Z</dcterms:modified>
</cp:coreProperties>
</file>