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7441" w14:textId="7248D3FD" w:rsidR="00C53E75" w:rsidRDefault="00835360" w:rsidP="00835360">
      <w:pPr>
        <w:jc w:val="center"/>
        <w:rPr>
          <w:b/>
          <w:bCs/>
        </w:rPr>
      </w:pPr>
      <w:r w:rsidRPr="00835360">
        <w:rPr>
          <w:b/>
          <w:bCs/>
        </w:rPr>
        <w:t>DOHODA O UKONČENÍ SMLOUVY č. 946/OŽP/2004</w:t>
      </w:r>
    </w:p>
    <w:p w14:paraId="0734E215" w14:textId="77777777" w:rsidR="001B0DAB" w:rsidRDefault="001B0DAB" w:rsidP="00835360">
      <w:pPr>
        <w:rPr>
          <w:b/>
          <w:bCs/>
        </w:rPr>
      </w:pPr>
    </w:p>
    <w:p w14:paraId="18DBA1D7" w14:textId="3D0DD206" w:rsidR="001B0DAB" w:rsidRPr="004C7678" w:rsidRDefault="001B0DAB" w:rsidP="00835360">
      <w:r w:rsidRPr="004C7678">
        <w:t>Smluvní strany:</w:t>
      </w:r>
    </w:p>
    <w:p w14:paraId="6EF99229" w14:textId="12D1E219" w:rsidR="00835360" w:rsidRDefault="00835360" w:rsidP="004C7678">
      <w:pPr>
        <w:spacing w:line="276" w:lineRule="auto"/>
        <w:rPr>
          <w:b/>
          <w:bCs/>
        </w:rPr>
      </w:pPr>
      <w:r>
        <w:rPr>
          <w:b/>
          <w:bCs/>
        </w:rPr>
        <w:t>Středočeský kraj</w:t>
      </w:r>
    </w:p>
    <w:p w14:paraId="4A7AB4B6" w14:textId="0518FB58" w:rsidR="00835360" w:rsidRDefault="00835360" w:rsidP="004C7678">
      <w:pPr>
        <w:spacing w:line="276" w:lineRule="auto"/>
      </w:pPr>
      <w:r>
        <w:t>Se sídlem:</w:t>
      </w:r>
      <w:r>
        <w:tab/>
      </w:r>
      <w:r w:rsidR="00133514">
        <w:tab/>
      </w:r>
      <w:r>
        <w:t>Zborovská 11, 150 21 Praha 5</w:t>
      </w:r>
    </w:p>
    <w:p w14:paraId="62E18A3D" w14:textId="13998F3E" w:rsidR="00835360" w:rsidRDefault="00835360" w:rsidP="004C7678">
      <w:pPr>
        <w:spacing w:line="276" w:lineRule="auto"/>
      </w:pPr>
      <w:r>
        <w:t>Zastoupený:</w:t>
      </w:r>
      <w:r>
        <w:tab/>
      </w:r>
      <w:r w:rsidR="00133514">
        <w:tab/>
      </w:r>
      <w:r>
        <w:t>Mgr. Janou Skopalíkovou, radní pro životní prostředí a zemědělství</w:t>
      </w:r>
    </w:p>
    <w:p w14:paraId="35343A30" w14:textId="1A14309C" w:rsidR="00835360" w:rsidRDefault="00835360" w:rsidP="004C7678">
      <w:pPr>
        <w:spacing w:line="276" w:lineRule="auto"/>
      </w:pPr>
      <w:r>
        <w:t>IČ</w:t>
      </w:r>
      <w:r w:rsidR="00133514">
        <w:t>O</w:t>
      </w:r>
      <w:r>
        <w:t>:</w:t>
      </w:r>
      <w:r>
        <w:tab/>
      </w:r>
      <w:r>
        <w:tab/>
      </w:r>
      <w:r w:rsidR="00133514">
        <w:tab/>
      </w:r>
      <w:r>
        <w:t>70891095</w:t>
      </w:r>
    </w:p>
    <w:p w14:paraId="3995FEC4" w14:textId="0AAB3A63" w:rsidR="00835360" w:rsidRDefault="00835360" w:rsidP="004C7678">
      <w:pPr>
        <w:spacing w:line="276" w:lineRule="auto"/>
      </w:pPr>
      <w:r>
        <w:t>Bankovní spojení:</w:t>
      </w:r>
      <w:r w:rsidR="00133514">
        <w:tab/>
        <w:t>PPF banka a.s.</w:t>
      </w:r>
    </w:p>
    <w:p w14:paraId="65EB9CCA" w14:textId="054A513A" w:rsidR="00133514" w:rsidRDefault="00133514" w:rsidP="004C7678">
      <w:pPr>
        <w:spacing w:line="276" w:lineRule="auto"/>
      </w:pPr>
      <w:r>
        <w:t>Číslo účtu:</w:t>
      </w:r>
      <w:r>
        <w:tab/>
      </w:r>
      <w:r>
        <w:tab/>
        <w:t>4440009090/6000</w:t>
      </w:r>
    </w:p>
    <w:p w14:paraId="15699010" w14:textId="44842C7A" w:rsidR="00835360" w:rsidRDefault="00133514" w:rsidP="004C7678">
      <w:pPr>
        <w:spacing w:line="276" w:lineRule="auto"/>
      </w:pPr>
      <w:r w:rsidRPr="00133514">
        <w:t>(dále jen zadavatel)</w:t>
      </w:r>
    </w:p>
    <w:p w14:paraId="1DAB24D5" w14:textId="49B0B10E" w:rsidR="00AA5E3B" w:rsidRDefault="00AA5E3B" w:rsidP="004C7678">
      <w:pPr>
        <w:spacing w:line="276" w:lineRule="auto"/>
      </w:pPr>
    </w:p>
    <w:p w14:paraId="1A855056" w14:textId="621A2F83" w:rsidR="00AA5E3B" w:rsidRDefault="00AA5E3B" w:rsidP="004C7678">
      <w:pPr>
        <w:spacing w:line="276" w:lineRule="auto"/>
      </w:pPr>
      <w:r>
        <w:t>a</w:t>
      </w:r>
    </w:p>
    <w:p w14:paraId="13583FA3" w14:textId="63A83837" w:rsidR="00AA5E3B" w:rsidRDefault="00AA5E3B" w:rsidP="004C7678">
      <w:pPr>
        <w:spacing w:line="276" w:lineRule="auto"/>
      </w:pPr>
    </w:p>
    <w:p w14:paraId="47817D02" w14:textId="3909AA96" w:rsidR="00AA5E3B" w:rsidRDefault="00AA5E3B" w:rsidP="004C7678">
      <w:pPr>
        <w:spacing w:line="276" w:lineRule="auto"/>
        <w:rPr>
          <w:b/>
          <w:bCs/>
        </w:rPr>
      </w:pPr>
      <w:r>
        <w:rPr>
          <w:b/>
          <w:bCs/>
        </w:rPr>
        <w:t>11/28 ZO ČSOP</w:t>
      </w:r>
    </w:p>
    <w:p w14:paraId="42E212F6" w14:textId="4D178306" w:rsidR="00AA5E3B" w:rsidRDefault="00AA5E3B" w:rsidP="004C7678">
      <w:pPr>
        <w:spacing w:line="276" w:lineRule="auto"/>
      </w:pPr>
      <w:r>
        <w:t>Se sídlem:</w:t>
      </w:r>
      <w:r>
        <w:tab/>
      </w:r>
      <w:r>
        <w:tab/>
      </w:r>
      <w:proofErr w:type="spellStart"/>
      <w:r>
        <w:t>Sejcká</w:t>
      </w:r>
      <w:proofErr w:type="spellEnd"/>
      <w:r>
        <w:t xml:space="preserve"> Lhota č. ev. 12, 262 03 Chotilsko</w:t>
      </w:r>
    </w:p>
    <w:p w14:paraId="1A0A48B6" w14:textId="159A7A40" w:rsidR="006D4420" w:rsidRDefault="006D4420" w:rsidP="004C7678">
      <w:pPr>
        <w:spacing w:line="276" w:lineRule="auto"/>
      </w:pPr>
      <w:r>
        <w:t>Zastoupená:</w:t>
      </w:r>
      <w:r>
        <w:tab/>
      </w:r>
      <w:r>
        <w:tab/>
        <w:t xml:space="preserve">Věrou </w:t>
      </w:r>
      <w:proofErr w:type="spellStart"/>
      <w:r>
        <w:t>Aladzaso</w:t>
      </w:r>
      <w:r w:rsidR="001B0DAB">
        <w:t>vou</w:t>
      </w:r>
      <w:proofErr w:type="spellEnd"/>
      <w:r>
        <w:t>, předsedkyní pobočného spolku</w:t>
      </w:r>
    </w:p>
    <w:p w14:paraId="486FB93C" w14:textId="381D0A70" w:rsidR="006D4420" w:rsidRDefault="006D4420" w:rsidP="004C7678">
      <w:pPr>
        <w:spacing w:line="276" w:lineRule="auto"/>
      </w:pPr>
      <w:r>
        <w:t>IČO:</w:t>
      </w:r>
      <w:r>
        <w:tab/>
      </w:r>
      <w:r>
        <w:tab/>
      </w:r>
      <w:r>
        <w:tab/>
        <w:t>66004896</w:t>
      </w:r>
    </w:p>
    <w:p w14:paraId="4D262D73" w14:textId="48EADD2D" w:rsidR="006D4420" w:rsidRDefault="006D4420" w:rsidP="004C7678">
      <w:pPr>
        <w:spacing w:line="276" w:lineRule="auto"/>
      </w:pPr>
      <w:r>
        <w:t>(dále jen zhotovitel)</w:t>
      </w:r>
    </w:p>
    <w:p w14:paraId="7533E215" w14:textId="5CAA0458" w:rsidR="006D4420" w:rsidRDefault="001B0DAB" w:rsidP="004C7678">
      <w:pPr>
        <w:jc w:val="center"/>
      </w:pPr>
      <w:r>
        <w:t>I. Ukončení smlouvy</w:t>
      </w:r>
    </w:p>
    <w:p w14:paraId="06034686" w14:textId="3E4A2DB0" w:rsidR="00202AB2" w:rsidRDefault="00202AB2" w:rsidP="00343D4D">
      <w:pPr>
        <w:jc w:val="both"/>
      </w:pPr>
      <w:r>
        <w:t xml:space="preserve">1. </w:t>
      </w:r>
      <w:r w:rsidR="00041978">
        <w:t>S</w:t>
      </w:r>
      <w:r w:rsidR="006D4420">
        <w:t xml:space="preserve">mluvní strany se </w:t>
      </w:r>
      <w:r w:rsidR="00343D4D">
        <w:t>dohodly na ukončení</w:t>
      </w:r>
      <w:r w:rsidR="006D4420">
        <w:t xml:space="preserve"> smlouvy</w:t>
      </w:r>
      <w:r w:rsidR="00343D4D">
        <w:t xml:space="preserve"> č. 946/OŽP/2004,</w:t>
      </w:r>
      <w:r w:rsidR="006D4420">
        <w:t xml:space="preserve"> </w:t>
      </w:r>
      <w:r w:rsidR="00D96691">
        <w:t>ve věci péče o zraněné druhy živočichů chráněných dle ustanovení § 48 zákona č. 114/1992 Sb., o ochraně přírody a krajiny, ve znění pozdějších předpisů, na části Středočeského kraje představující území obvodu obce s rozšířenou působností Černošice, uzavřené dne 9.6.2004</w:t>
      </w:r>
      <w:r w:rsidR="00EF7A46">
        <w:t xml:space="preserve">. </w:t>
      </w:r>
    </w:p>
    <w:p w14:paraId="46EDC266" w14:textId="667AD91A" w:rsidR="006D4420" w:rsidRDefault="00202AB2" w:rsidP="00343D4D">
      <w:pPr>
        <w:jc w:val="both"/>
      </w:pPr>
      <w:r>
        <w:t xml:space="preserve">2. </w:t>
      </w:r>
      <w:r>
        <w:rPr>
          <w:rFonts w:ascii="Calibri" w:hAnsi="Calibri" w:cs="Calibri"/>
        </w:rPr>
        <w:t>Smluvní strany na základě této Dohody ukončují Smlouvu ke dni účinnosti této Dohody.</w:t>
      </w:r>
    </w:p>
    <w:p w14:paraId="06A5B705" w14:textId="0A76003A" w:rsidR="00202AB2" w:rsidRDefault="00202AB2" w:rsidP="00343D4D">
      <w:pPr>
        <w:jc w:val="both"/>
      </w:pPr>
    </w:p>
    <w:p w14:paraId="6BF35688" w14:textId="7116D1B5" w:rsidR="00202AB2" w:rsidRDefault="00202AB2" w:rsidP="004C7678">
      <w:pPr>
        <w:jc w:val="center"/>
      </w:pPr>
      <w:r>
        <w:t>II. Závěrečná ustanovení</w:t>
      </w:r>
    </w:p>
    <w:p w14:paraId="1377F116" w14:textId="12E8A7FE" w:rsidR="00202AB2" w:rsidRDefault="00202AB2" w:rsidP="00202A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t xml:space="preserve">1. </w:t>
      </w:r>
      <w:r>
        <w:rPr>
          <w:rFonts w:ascii="Calibri" w:hAnsi="Calibri" w:cs="Calibri"/>
        </w:rPr>
        <w:t>Zhotovitel bere na vědomí, že tato Dohoda podléhá uveřejnění v registru smluv dle zákona č. 340/2015 Sb., o zvláštních podmínkách účinnosti některých smluv, uveřejňování těchto smluv a o registru smluv. Uveřejnění této Dohody zajistí zadavatel.</w:t>
      </w:r>
    </w:p>
    <w:p w14:paraId="02816862" w14:textId="4E3C6BFC" w:rsidR="00202AB2" w:rsidRDefault="00202AB2" w:rsidP="00202A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F0789CB" w14:textId="2FDAF282" w:rsidR="00202AB2" w:rsidRDefault="00202AB2" w:rsidP="00202A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Tato Dohoda nabývá platnosti podpisem obou smluvních stran a účinnosti jejím uveřejněním v registru smluv.</w:t>
      </w:r>
    </w:p>
    <w:p w14:paraId="7D961F11" w14:textId="2D43B730" w:rsidR="00202AB2" w:rsidRDefault="00202AB2" w:rsidP="00202A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9D7701A" w14:textId="256DC88D" w:rsidR="00202AB2" w:rsidRDefault="00202AB2" w:rsidP="004C76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Smluvní strany tímto prohlašují, že si Dohodu před jejím podpisem přečetly, a že jí uzavírají podle jejich pravé a svobodné vůle, určitě, vážně a srozumitelně, a na důkaz toho připojují své podpisy.</w:t>
      </w:r>
    </w:p>
    <w:p w14:paraId="493992F3" w14:textId="40C760D9" w:rsidR="00CD285B" w:rsidRDefault="00CD285B" w:rsidP="00835360"/>
    <w:p w14:paraId="3BDB463D" w14:textId="66227118" w:rsidR="00CD285B" w:rsidRDefault="00CD285B" w:rsidP="00835360"/>
    <w:p w14:paraId="3B82F408" w14:textId="23C50779" w:rsidR="00CD285B" w:rsidRDefault="00CD285B" w:rsidP="00CD285B">
      <w:r>
        <w:t>V</w:t>
      </w:r>
      <w:r w:rsidR="003D2AEB">
        <w:t xml:space="preserve"> Praze </w:t>
      </w:r>
      <w:r>
        <w:t>dne</w:t>
      </w:r>
      <w:r w:rsidR="003D2AEB">
        <w:t xml:space="preserve"> 6.6.2023</w:t>
      </w:r>
      <w:r>
        <w:tab/>
      </w:r>
      <w:r>
        <w:tab/>
      </w:r>
      <w:r>
        <w:tab/>
      </w:r>
      <w:r>
        <w:tab/>
      </w:r>
      <w:r w:rsidR="003D2AEB">
        <w:tab/>
      </w:r>
      <w:r w:rsidR="003D2AEB">
        <w:tab/>
      </w:r>
      <w:r>
        <w:t>V</w:t>
      </w:r>
      <w:r w:rsidR="003D2AEB">
        <w:t xml:space="preserve"> Praze </w:t>
      </w:r>
      <w:r>
        <w:t>dn</w:t>
      </w:r>
      <w:r w:rsidR="003D2AEB">
        <w:t>e 5.6.2023</w:t>
      </w:r>
    </w:p>
    <w:p w14:paraId="783E15FC" w14:textId="07302B8B" w:rsidR="00D96691" w:rsidRDefault="00D96691" w:rsidP="00835360"/>
    <w:p w14:paraId="5E032A31" w14:textId="3A768A92" w:rsidR="00343D4D" w:rsidRDefault="00343D4D" w:rsidP="00835360"/>
    <w:p w14:paraId="76397BEC" w14:textId="77777777" w:rsidR="00343D4D" w:rsidRDefault="00343D4D" w:rsidP="00835360"/>
    <w:p w14:paraId="3DAAD64F" w14:textId="7BBBFF2E" w:rsidR="00CD285B" w:rsidRDefault="00CD285B" w:rsidP="00835360"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531B3CBD" w14:textId="6550BF42" w:rsidR="00CD285B" w:rsidRDefault="00CD285B" w:rsidP="00835360">
      <w:r>
        <w:t xml:space="preserve">       Mgr. Jana Skopalíková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Věra </w:t>
      </w:r>
      <w:proofErr w:type="spellStart"/>
      <w:r>
        <w:t>Aladzasová</w:t>
      </w:r>
      <w:proofErr w:type="spellEnd"/>
    </w:p>
    <w:p w14:paraId="65C63E09" w14:textId="01318309" w:rsidR="00CD285B" w:rsidRPr="00AA5E3B" w:rsidRDefault="00CD285B" w:rsidP="00835360">
      <w:r>
        <w:t xml:space="preserve">       radní pro oblast </w:t>
      </w:r>
      <w:proofErr w:type="spellStart"/>
      <w:r>
        <w:t>ŽPaZ</w:t>
      </w:r>
      <w:proofErr w:type="spellEnd"/>
      <w:r>
        <w:tab/>
      </w:r>
      <w:r>
        <w:tab/>
      </w:r>
      <w:r>
        <w:tab/>
      </w:r>
      <w:r>
        <w:tab/>
      </w:r>
      <w:r>
        <w:tab/>
        <w:t>předsedkyně pobočného spolku</w:t>
      </w:r>
    </w:p>
    <w:sectPr w:rsidR="00CD285B" w:rsidRPr="00AA5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60"/>
    <w:rsid w:val="00041978"/>
    <w:rsid w:val="00073FB8"/>
    <w:rsid w:val="00133514"/>
    <w:rsid w:val="001B0DAB"/>
    <w:rsid w:val="00202AB2"/>
    <w:rsid w:val="0025153D"/>
    <w:rsid w:val="00343D4D"/>
    <w:rsid w:val="003D2AEB"/>
    <w:rsid w:val="004C7678"/>
    <w:rsid w:val="006D4420"/>
    <w:rsid w:val="00835360"/>
    <w:rsid w:val="0095105B"/>
    <w:rsid w:val="00AA5E3B"/>
    <w:rsid w:val="00C53E75"/>
    <w:rsid w:val="00CD285B"/>
    <w:rsid w:val="00D96691"/>
    <w:rsid w:val="00E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07EA"/>
  <w15:chartTrackingRefBased/>
  <w15:docId w15:val="{8B16F44A-1F52-4F70-B1F3-C3A55619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1B0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Danihelková Jaroslava</dc:creator>
  <cp:keywords/>
  <dc:description/>
  <cp:lastModifiedBy>Danihelková Jaroslava</cp:lastModifiedBy>
  <cp:revision>4</cp:revision>
  <cp:lastPrinted>2023-02-15T14:27:00Z</cp:lastPrinted>
  <dcterms:created xsi:type="dcterms:W3CDTF">2023-03-03T07:06:00Z</dcterms:created>
  <dcterms:modified xsi:type="dcterms:W3CDTF">2023-06-07T13:59:00Z</dcterms:modified>
</cp:coreProperties>
</file>