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69BE8F51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9262F0">
        <w:rPr>
          <w:rFonts w:ascii="Arial" w:hAnsi="Arial" w:cs="Arial"/>
          <w:color w:val="404040" w:themeColor="text1" w:themeTint="BF"/>
          <w:sz w:val="20"/>
          <w:szCs w:val="20"/>
        </w:rPr>
        <w:t>ROLS Lešany, spol. s r.o.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2D0B577C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262F0">
        <w:rPr>
          <w:rFonts w:ascii="Arial" w:hAnsi="Arial" w:cs="Arial"/>
          <w:color w:val="404040" w:themeColor="text1" w:themeTint="BF"/>
          <w:sz w:val="20"/>
          <w:szCs w:val="20"/>
        </w:rPr>
        <w:t>Lešany 173</w:t>
      </w:r>
    </w:p>
    <w:p w14:paraId="5B90B2C1" w14:textId="6F47D8C8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262F0">
        <w:rPr>
          <w:rFonts w:ascii="Arial" w:hAnsi="Arial" w:cs="Arial"/>
          <w:color w:val="404040" w:themeColor="text1" w:themeTint="BF"/>
          <w:sz w:val="20"/>
          <w:szCs w:val="20"/>
        </w:rPr>
        <w:t>798 42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645C66F2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62F0" w:rsidRPr="009262F0">
        <w:rPr>
          <w:rFonts w:ascii="Arial" w:hAnsi="Arial" w:cs="Arial"/>
          <w:sz w:val="20"/>
          <w:szCs w:val="20"/>
        </w:rPr>
        <w:t>spuess8c1525a4</w:t>
      </w:r>
    </w:p>
    <w:p w14:paraId="5C56B0B0" w14:textId="1B62D915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9262F0" w:rsidRPr="009262F0">
        <w:rPr>
          <w:rFonts w:ascii="Arial" w:hAnsi="Arial" w:cs="Arial"/>
          <w:sz w:val="20"/>
          <w:szCs w:val="20"/>
        </w:rPr>
        <w:t>SPU 197786/2023/Jur</w:t>
      </w:r>
    </w:p>
    <w:p w14:paraId="04C53219" w14:textId="5C7DA291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9262F0">
        <w:rPr>
          <w:rFonts w:ascii="Arial" w:hAnsi="Arial" w:cs="Arial"/>
          <w:sz w:val="20"/>
          <w:szCs w:val="20"/>
        </w:rPr>
        <w:t>SZ SPU 154245/2015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13EC948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34A0B27F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28F49269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9262F0">
        <w:rPr>
          <w:rFonts w:ascii="Arial" w:hAnsi="Arial" w:cs="Arial"/>
          <w:sz w:val="20"/>
          <w:szCs w:val="20"/>
        </w:rPr>
        <w:t>16</w:t>
      </w:r>
      <w:r w:rsidR="0048628A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0E14E361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9262F0">
        <w:rPr>
          <w:rFonts w:ascii="Arial" w:hAnsi="Arial" w:cs="Arial"/>
          <w:b/>
          <w:sz w:val="20"/>
          <w:szCs w:val="20"/>
        </w:rPr>
        <w:t>105N05/53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9262F0">
        <w:rPr>
          <w:rFonts w:ascii="Arial" w:hAnsi="Arial" w:cs="Arial"/>
          <w:b/>
          <w:sz w:val="20"/>
          <w:szCs w:val="20"/>
        </w:rPr>
        <w:t>28.4.2006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6553BA74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262F0">
        <w:rPr>
          <w:rFonts w:ascii="Arial" w:hAnsi="Arial" w:cs="Arial"/>
          <w:bCs/>
          <w:iCs/>
          <w:sz w:val="20"/>
          <w:szCs w:val="20"/>
        </w:rPr>
        <w:t xml:space="preserve">28.4.2006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48628A">
        <w:rPr>
          <w:rFonts w:ascii="Arial" w:hAnsi="Arial" w:cs="Arial"/>
          <w:bCs/>
          <w:iCs/>
          <w:sz w:val="20"/>
          <w:szCs w:val="20"/>
        </w:rPr>
        <w:t>10</w:t>
      </w:r>
      <w:r w:rsidR="009262F0">
        <w:rPr>
          <w:rFonts w:ascii="Arial" w:hAnsi="Arial" w:cs="Arial"/>
          <w:bCs/>
          <w:iCs/>
          <w:sz w:val="20"/>
          <w:szCs w:val="20"/>
        </w:rPr>
        <w:t>5</w:t>
      </w:r>
      <w:r w:rsidR="0048628A">
        <w:rPr>
          <w:rFonts w:ascii="Arial" w:hAnsi="Arial" w:cs="Arial"/>
          <w:bCs/>
          <w:iCs/>
          <w:sz w:val="20"/>
          <w:szCs w:val="20"/>
        </w:rPr>
        <w:t>N05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8628A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3C5A088E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4594ED64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9262F0">
        <w:rPr>
          <w:rFonts w:ascii="Arial" w:hAnsi="Arial" w:cs="Arial"/>
          <w:iCs/>
          <w:sz w:val="20"/>
          <w:szCs w:val="20"/>
        </w:rPr>
        <w:t>105</w:t>
      </w:r>
      <w:r w:rsidR="0048628A">
        <w:rPr>
          <w:rFonts w:ascii="Arial" w:hAnsi="Arial" w:cs="Arial"/>
          <w:iCs/>
          <w:sz w:val="20"/>
          <w:szCs w:val="20"/>
        </w:rPr>
        <w:t>N05</w:t>
      </w:r>
      <w:r w:rsidR="00B56F32">
        <w:rPr>
          <w:rFonts w:ascii="Arial" w:hAnsi="Arial" w:cs="Arial"/>
          <w:iCs/>
          <w:sz w:val="20"/>
          <w:szCs w:val="20"/>
        </w:rPr>
        <w:t>/53</w:t>
      </w:r>
      <w:r w:rsidR="0048628A">
        <w:rPr>
          <w:rFonts w:ascii="Arial" w:hAnsi="Arial" w:cs="Arial"/>
          <w:iCs/>
          <w:sz w:val="20"/>
          <w:szCs w:val="20"/>
        </w:rPr>
        <w:t xml:space="preserve">, resp. dodatku č. </w:t>
      </w:r>
      <w:r w:rsidR="009262F0">
        <w:rPr>
          <w:rFonts w:ascii="Arial" w:hAnsi="Arial" w:cs="Arial"/>
          <w:iCs/>
          <w:sz w:val="20"/>
          <w:szCs w:val="20"/>
        </w:rPr>
        <w:t>II</w:t>
      </w:r>
      <w:r w:rsidR="0048628A">
        <w:rPr>
          <w:rFonts w:ascii="Arial" w:hAnsi="Arial" w:cs="Arial"/>
          <w:iCs/>
          <w:sz w:val="20"/>
          <w:szCs w:val="20"/>
        </w:rPr>
        <w:t>I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5973F1F0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9262F0">
        <w:rPr>
          <w:rFonts w:ascii="Arial" w:hAnsi="Arial" w:cs="Arial"/>
          <w:sz w:val="20"/>
          <w:szCs w:val="20"/>
        </w:rPr>
        <w:t>9.563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9262F0">
        <w:rPr>
          <w:rFonts w:ascii="Arial" w:hAnsi="Arial" w:cs="Arial"/>
          <w:sz w:val="20"/>
          <w:szCs w:val="20"/>
        </w:rPr>
        <w:t>1.444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2DF96E43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48628A">
        <w:rPr>
          <w:rFonts w:ascii="Arial" w:hAnsi="Arial" w:cs="Arial"/>
          <w:sz w:val="20"/>
          <w:szCs w:val="20"/>
        </w:rPr>
        <w:t>jedentisíc</w:t>
      </w:r>
      <w:r w:rsidR="009262F0">
        <w:rPr>
          <w:rFonts w:ascii="Arial" w:hAnsi="Arial" w:cs="Arial"/>
          <w:sz w:val="20"/>
          <w:szCs w:val="20"/>
        </w:rPr>
        <w:t>čtyřistačtyřicetčtyři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7311EB7F" w:rsidR="002D4C42" w:rsidRPr="00C03705" w:rsidRDefault="002D4C42" w:rsidP="00C03705">
      <w:pPr>
        <w:pStyle w:val="Default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9262F0">
        <w:rPr>
          <w:b/>
          <w:sz w:val="20"/>
          <w:szCs w:val="20"/>
        </w:rPr>
        <w:t>11.007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48628A">
        <w:rPr>
          <w:b/>
          <w:sz w:val="20"/>
          <w:szCs w:val="20"/>
        </w:rPr>
        <w:t>jedenácttisíc</w:t>
      </w:r>
      <w:r w:rsidR="009262F0">
        <w:rPr>
          <w:b/>
          <w:sz w:val="20"/>
          <w:szCs w:val="20"/>
        </w:rPr>
        <w:t>sedm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9262F0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6BF4E495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9262F0">
        <w:rPr>
          <w:rFonts w:ascii="Arial" w:hAnsi="Arial" w:cs="Arial"/>
          <w:b/>
          <w:sz w:val="20"/>
        </w:rPr>
        <w:t>105</w:t>
      </w:r>
      <w:r w:rsidR="0048628A">
        <w:rPr>
          <w:rFonts w:ascii="Arial" w:hAnsi="Arial" w:cs="Arial"/>
          <w:b/>
          <w:sz w:val="20"/>
        </w:rPr>
        <w:t>N05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6F4AB603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AA34A5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AA34A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8628A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62F0"/>
    <w:rsid w:val="00927DB5"/>
    <w:rsid w:val="009500CF"/>
    <w:rsid w:val="009730FA"/>
    <w:rsid w:val="009C72C4"/>
    <w:rsid w:val="009D1926"/>
    <w:rsid w:val="00A83BD4"/>
    <w:rsid w:val="00A965CF"/>
    <w:rsid w:val="00AA34A5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4078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2023-05-16T13:39:00Z</cp:lastPrinted>
  <dcterms:created xsi:type="dcterms:W3CDTF">2023-06-07T11:10:00Z</dcterms:created>
  <dcterms:modified xsi:type="dcterms:W3CDTF">2023-06-07T11:10:00Z</dcterms:modified>
</cp:coreProperties>
</file>