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E57B" w14:textId="77777777" w:rsidR="008B233D" w:rsidRPr="008B233D" w:rsidRDefault="008B233D" w:rsidP="000E5CCF">
      <w:pPr>
        <w:pStyle w:val="Zkladntext"/>
        <w:spacing w:after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8B233D">
        <w:rPr>
          <w:rFonts w:ascii="Arial" w:hAnsi="Arial" w:cs="Arial"/>
          <w:b/>
          <w:bCs/>
        </w:rPr>
        <w:t>Dodatek č. 1</w:t>
      </w:r>
    </w:p>
    <w:p w14:paraId="4A4AA222" w14:textId="2DF3227C" w:rsidR="008B233D" w:rsidRPr="000E5CCF" w:rsidRDefault="008B233D" w:rsidP="000E5CCF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E5CCF">
        <w:rPr>
          <w:rFonts w:ascii="Arial" w:hAnsi="Arial" w:cs="Arial"/>
          <w:b/>
          <w:bCs/>
          <w:sz w:val="22"/>
          <w:szCs w:val="22"/>
        </w:rPr>
        <w:t xml:space="preserve">ke Smlouvě o dílo č. 041/OPI/2022 na </w:t>
      </w:r>
      <w:r w:rsidRPr="000E5CCF">
        <w:rPr>
          <w:rFonts w:ascii="Arial" w:hAnsi="Arial" w:cs="Arial"/>
          <w:b/>
          <w:sz w:val="22"/>
          <w:szCs w:val="22"/>
        </w:rPr>
        <w:t>rekonstrukci vybraných prostor objektu VZP ČR v Chomutově</w:t>
      </w:r>
      <w:r w:rsidRPr="000E5CCF">
        <w:rPr>
          <w:rFonts w:ascii="Arial" w:hAnsi="Arial" w:cs="Arial"/>
          <w:b/>
          <w:bCs/>
          <w:sz w:val="22"/>
          <w:szCs w:val="22"/>
        </w:rPr>
        <w:t xml:space="preserve"> </w:t>
      </w:r>
      <w:r w:rsidR="009B5921" w:rsidRPr="000E5CCF">
        <w:rPr>
          <w:rFonts w:ascii="Arial" w:hAnsi="Arial" w:cs="Arial"/>
          <w:bCs/>
          <w:sz w:val="22"/>
          <w:szCs w:val="22"/>
        </w:rPr>
        <w:t>uzavřené dne 21. 11. 2022</w:t>
      </w:r>
      <w:r w:rsidRPr="000E5CCF">
        <w:rPr>
          <w:rFonts w:ascii="Arial" w:hAnsi="Arial" w:cs="Arial"/>
          <w:b/>
          <w:sz w:val="22"/>
          <w:szCs w:val="22"/>
        </w:rPr>
        <w:t xml:space="preserve"> </w:t>
      </w:r>
      <w:r w:rsidRPr="000E5CCF">
        <w:rPr>
          <w:rFonts w:ascii="Arial" w:hAnsi="Arial" w:cs="Arial"/>
          <w:sz w:val="22"/>
          <w:szCs w:val="22"/>
        </w:rPr>
        <w:t>(dále jen: „Smlouva“)</w:t>
      </w:r>
      <w:r w:rsidRPr="000E5CCF">
        <w:rPr>
          <w:rFonts w:ascii="Arial" w:hAnsi="Arial" w:cs="Arial"/>
          <w:b/>
          <w:sz w:val="22"/>
          <w:szCs w:val="22"/>
        </w:rPr>
        <w:t xml:space="preserve"> </w:t>
      </w:r>
      <w:r w:rsidR="009B5921" w:rsidRPr="000E5CCF">
        <w:rPr>
          <w:rFonts w:ascii="Arial" w:hAnsi="Arial" w:cs="Arial"/>
          <w:sz w:val="22"/>
          <w:szCs w:val="22"/>
        </w:rPr>
        <w:t>mezi:</w:t>
      </w:r>
    </w:p>
    <w:p w14:paraId="2C3AD555" w14:textId="77777777" w:rsidR="008B233D" w:rsidRPr="008B233D" w:rsidRDefault="008B233D" w:rsidP="008B233D">
      <w:pPr>
        <w:jc w:val="center"/>
        <w:rPr>
          <w:b/>
          <w:sz w:val="24"/>
          <w:szCs w:val="24"/>
        </w:rPr>
      </w:pPr>
    </w:p>
    <w:p w14:paraId="3E523196" w14:textId="591E84CE" w:rsidR="008B233D" w:rsidRPr="008B233D" w:rsidRDefault="008B233D" w:rsidP="00C410C6">
      <w:pPr>
        <w:pStyle w:val="Nadpis2"/>
        <w:keepNext w:val="0"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Všeobecn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zdravotní pojišťovn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České republiky</w:t>
      </w:r>
    </w:p>
    <w:p w14:paraId="7245254D" w14:textId="74D34E3B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se sídlem: Orlická 2020/4, 130 00 Praha 3</w:t>
      </w:r>
      <w:r w:rsidRPr="008B233D">
        <w:rPr>
          <w:rFonts w:ascii="Arial" w:hAnsi="Arial" w:cs="Arial"/>
          <w:sz w:val="22"/>
          <w:szCs w:val="22"/>
        </w:rPr>
        <w:br/>
        <w:t xml:space="preserve">kterou zastupuje: Ing. Zdeněk Kabátek, ředitel </w:t>
      </w:r>
    </w:p>
    <w:p w14:paraId="61B4E4B2" w14:textId="696D2552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IČO: 41197518; DIČ: </w:t>
      </w:r>
      <w:r w:rsidRPr="008B233D">
        <w:rPr>
          <w:rFonts w:ascii="Arial" w:hAnsi="Arial" w:cs="Arial"/>
          <w:color w:val="000000"/>
          <w:sz w:val="22"/>
          <w:szCs w:val="22"/>
        </w:rPr>
        <w:t>CZ</w:t>
      </w:r>
      <w:r w:rsidRPr="008B233D">
        <w:rPr>
          <w:rFonts w:ascii="Arial" w:hAnsi="Arial" w:cs="Arial"/>
          <w:sz w:val="22"/>
          <w:szCs w:val="22"/>
        </w:rPr>
        <w:t>41197518</w:t>
      </w:r>
    </w:p>
    <w:p w14:paraId="73B665E4" w14:textId="1B3D9D53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datová schránka: i48ae3q</w:t>
      </w:r>
    </w:p>
    <w:p w14:paraId="55E0B8B0" w14:textId="05C64245" w:rsidR="008B233D" w:rsidRPr="008B233D" w:rsidRDefault="008B233D" w:rsidP="000E5CCF">
      <w:pPr>
        <w:ind w:left="425" w:firstLine="0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zřízená zákonem č. 551/1991 Sb., o Všeobecné zdravotní pojišťovně České republiky, ve znění pozdějších předpisů</w:t>
      </w:r>
    </w:p>
    <w:p w14:paraId="291A26AF" w14:textId="21E903F2" w:rsidR="008B233D" w:rsidRPr="008B233D" w:rsidRDefault="008B233D" w:rsidP="000E5CCF">
      <w:pPr>
        <w:spacing w:before="120" w:after="240"/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objednatel</w:t>
      </w:r>
      <w:r w:rsidRPr="008B233D">
        <w:rPr>
          <w:rFonts w:ascii="Arial" w:hAnsi="Arial" w:cs="Arial"/>
          <w:sz w:val="22"/>
          <w:szCs w:val="22"/>
        </w:rPr>
        <w:t>“ nebo též „</w:t>
      </w:r>
      <w:r w:rsidRPr="008B233D">
        <w:rPr>
          <w:rFonts w:ascii="Arial" w:hAnsi="Arial" w:cs="Arial"/>
          <w:b/>
          <w:sz w:val="22"/>
          <w:szCs w:val="22"/>
        </w:rPr>
        <w:t>VZP ČR</w:t>
      </w:r>
      <w:r w:rsidRPr="008B233D">
        <w:rPr>
          <w:rFonts w:ascii="Arial" w:hAnsi="Arial" w:cs="Arial"/>
          <w:sz w:val="22"/>
          <w:szCs w:val="22"/>
        </w:rPr>
        <w:t>“) na straně jedné</w:t>
      </w:r>
    </w:p>
    <w:p w14:paraId="6B4ACCE1" w14:textId="77777777" w:rsidR="008B233D" w:rsidRPr="008B233D" w:rsidRDefault="008B233D" w:rsidP="000E5CCF">
      <w:pPr>
        <w:keepNext/>
        <w:spacing w:before="120" w:after="120"/>
        <w:jc w:val="center"/>
        <w:rPr>
          <w:rFonts w:ascii="Arial" w:hAnsi="Arial"/>
          <w:sz w:val="22"/>
          <w:szCs w:val="22"/>
        </w:rPr>
      </w:pPr>
      <w:r w:rsidRPr="008B233D">
        <w:rPr>
          <w:rFonts w:ascii="Arial" w:hAnsi="Arial"/>
          <w:sz w:val="22"/>
          <w:szCs w:val="22"/>
        </w:rPr>
        <w:t>a</w:t>
      </w:r>
    </w:p>
    <w:p w14:paraId="2FA2D49E" w14:textId="77777777" w:rsidR="008B233D" w:rsidRPr="008B233D" w:rsidRDefault="008B233D" w:rsidP="00C410C6">
      <w:pPr>
        <w:pStyle w:val="Barevnseznamzvraznn11"/>
        <w:numPr>
          <w:ilvl w:val="0"/>
          <w:numId w:val="22"/>
        </w:numPr>
        <w:ind w:left="426" w:hanging="426"/>
        <w:jc w:val="left"/>
        <w:rPr>
          <w:rFonts w:ascii="Arial" w:hAnsi="Arial" w:cs="Arial"/>
          <w:b/>
          <w:sz w:val="22"/>
          <w:szCs w:val="22"/>
        </w:rPr>
      </w:pPr>
      <w:r w:rsidRPr="008B233D">
        <w:rPr>
          <w:rFonts w:ascii="Arial" w:hAnsi="Arial" w:cs="Arial"/>
          <w:b/>
          <w:sz w:val="22"/>
          <w:szCs w:val="22"/>
        </w:rPr>
        <w:t>JK stav – realizace staveb s.r.o.</w:t>
      </w:r>
    </w:p>
    <w:p w14:paraId="14C37510" w14:textId="03491B35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se sídlem: 28. října 1025/1, 430 01 Chomutov</w:t>
      </w:r>
      <w:r w:rsidRPr="008B233D" w:rsidDel="00A353E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br/>
        <w:t xml:space="preserve">kterou zastupuje: Pavel </w:t>
      </w:r>
      <w:proofErr w:type="spellStart"/>
      <w:r w:rsidRPr="008B233D">
        <w:rPr>
          <w:rFonts w:ascii="Arial" w:hAnsi="Arial" w:cs="Arial"/>
          <w:sz w:val="22"/>
          <w:szCs w:val="22"/>
        </w:rPr>
        <w:t>Falis</w:t>
      </w:r>
      <w:proofErr w:type="spellEnd"/>
      <w:r w:rsidRPr="008B233D">
        <w:rPr>
          <w:rFonts w:ascii="Arial" w:hAnsi="Arial" w:cs="Arial"/>
          <w:sz w:val="22"/>
          <w:szCs w:val="22"/>
        </w:rPr>
        <w:t>, jednatel</w:t>
      </w:r>
      <w:r w:rsidRPr="008B233D" w:rsidDel="00A353E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br/>
        <w:t>IČO: 27328121; DIČ: CZ27328121</w:t>
      </w:r>
    </w:p>
    <w:p w14:paraId="296E9B1D" w14:textId="26A56DE3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datová schránka: fhhd4e8</w:t>
      </w:r>
    </w:p>
    <w:p w14:paraId="13417923" w14:textId="03259EBD" w:rsidR="008B233D" w:rsidRPr="008B233D" w:rsidRDefault="008B233D" w:rsidP="000E5CCF">
      <w:pPr>
        <w:ind w:left="426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zapsaná v obchodním rejstříku vedeném Krajským soudem v Ústí nad Labem, oddíl C, vložka 24301</w:t>
      </w:r>
    </w:p>
    <w:p w14:paraId="51D0DFC6" w14:textId="55476504" w:rsidR="008B233D" w:rsidRPr="008B233D" w:rsidRDefault="008B233D" w:rsidP="000E5CCF">
      <w:pPr>
        <w:spacing w:before="120" w:after="120"/>
        <w:ind w:left="426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zhotovitel</w:t>
      </w:r>
      <w:r w:rsidRPr="008B233D">
        <w:rPr>
          <w:rFonts w:ascii="Arial" w:hAnsi="Arial" w:cs="Arial"/>
          <w:sz w:val="22"/>
          <w:szCs w:val="22"/>
        </w:rPr>
        <w:t>“) na straně druhé</w:t>
      </w:r>
    </w:p>
    <w:p w14:paraId="6134DDAA" w14:textId="55258146" w:rsidR="00310058" w:rsidRPr="008B233D" w:rsidRDefault="008B233D" w:rsidP="000E5CCF">
      <w:pPr>
        <w:rPr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(objednatel a zhotovitel dále také jako </w:t>
      </w:r>
      <w:r w:rsidRPr="008B233D">
        <w:rPr>
          <w:rFonts w:ascii="Arial" w:hAnsi="Arial" w:cs="Arial"/>
          <w:i/>
          <w:sz w:val="22"/>
          <w:szCs w:val="22"/>
        </w:rPr>
        <w:t>„</w:t>
      </w:r>
      <w:r w:rsidRPr="008B233D">
        <w:rPr>
          <w:rFonts w:ascii="Arial" w:hAnsi="Arial" w:cs="Arial"/>
          <w:b/>
          <w:sz w:val="22"/>
          <w:szCs w:val="22"/>
        </w:rPr>
        <w:t>smluvní strany</w:t>
      </w:r>
      <w:r w:rsidRPr="008B233D">
        <w:rPr>
          <w:rFonts w:ascii="Arial" w:hAnsi="Arial" w:cs="Arial"/>
          <w:sz w:val="22"/>
          <w:szCs w:val="22"/>
        </w:rPr>
        <w:t>“ nebo každý jednotlivě jako „</w:t>
      </w:r>
      <w:r w:rsidRPr="008B233D">
        <w:rPr>
          <w:rFonts w:ascii="Arial" w:hAnsi="Arial" w:cs="Arial"/>
          <w:b/>
          <w:sz w:val="22"/>
          <w:szCs w:val="22"/>
        </w:rPr>
        <w:t>smluvní strana</w:t>
      </w:r>
      <w:r w:rsidRPr="008B233D">
        <w:rPr>
          <w:rFonts w:ascii="Arial" w:hAnsi="Arial" w:cs="Arial"/>
          <w:sz w:val="22"/>
          <w:szCs w:val="22"/>
        </w:rPr>
        <w:t>“)</w:t>
      </w:r>
    </w:p>
    <w:p w14:paraId="6CAB9D26" w14:textId="0B1C8AEE" w:rsidR="00E84D1D" w:rsidRDefault="00E84D1D" w:rsidP="00310058">
      <w:pPr>
        <w:rPr>
          <w:sz w:val="22"/>
          <w:szCs w:val="22"/>
        </w:rPr>
      </w:pPr>
    </w:p>
    <w:p w14:paraId="610A91B1" w14:textId="77777777" w:rsidR="009B5921" w:rsidRPr="008B233D" w:rsidRDefault="009B5921" w:rsidP="00310058">
      <w:pPr>
        <w:rPr>
          <w:sz w:val="22"/>
          <w:szCs w:val="22"/>
        </w:rPr>
      </w:pPr>
    </w:p>
    <w:p w14:paraId="6134DDAB" w14:textId="6D842D35" w:rsidR="00310058" w:rsidRDefault="00310058">
      <w:pPr>
        <w:pStyle w:val="Nadpis2"/>
        <w:numPr>
          <w:ilvl w:val="0"/>
          <w:numId w:val="0"/>
        </w:numPr>
        <w:spacing w:after="120"/>
      </w:pPr>
      <w:r>
        <w:t xml:space="preserve">I. </w:t>
      </w:r>
    </w:p>
    <w:p w14:paraId="02C73867" w14:textId="7A618D22" w:rsidR="009B5921" w:rsidRDefault="008C4B1D" w:rsidP="000E5CCF">
      <w:pPr>
        <w:pStyle w:val="Odstavecseseznamem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otevřeného zadávacího řízení na veřejnou zakázku evidovanou ve VZP ČR pod číslem ID 2200063 a názvem: </w:t>
      </w:r>
      <w:r w:rsidRPr="000E5CCF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 xml:space="preserve">Chomutov – rekonstrukce </w:t>
      </w:r>
      <w:r w:rsidR="00686A3C">
        <w:rPr>
          <w:rFonts w:ascii="Arial" w:hAnsi="Arial" w:cs="Arial"/>
          <w:i/>
          <w:sz w:val="22"/>
          <w:szCs w:val="22"/>
        </w:rPr>
        <w:t xml:space="preserve">klientské haly a I. až III. NP – stavba“ </w:t>
      </w:r>
      <w:r w:rsidR="00686A3C" w:rsidRPr="000E5CCF">
        <w:rPr>
          <w:rFonts w:ascii="Arial" w:hAnsi="Arial" w:cs="Arial"/>
          <w:sz w:val="22"/>
          <w:szCs w:val="22"/>
        </w:rPr>
        <w:t xml:space="preserve">uzavřely smluvní strany </w:t>
      </w:r>
      <w:r w:rsidR="00B16797">
        <w:rPr>
          <w:rFonts w:ascii="Arial" w:hAnsi="Arial" w:cs="Arial"/>
          <w:sz w:val="22"/>
          <w:szCs w:val="22"/>
        </w:rPr>
        <w:t>mezi sebou dne 21. 11. 2022 Smlouvu o dílo č. 041/OPI/2022 na rekonstrukci vybraných prostor objektu VZP ČR v Chomutově.</w:t>
      </w:r>
    </w:p>
    <w:p w14:paraId="0B70384E" w14:textId="0BE0FB2F" w:rsidR="00B16797" w:rsidRDefault="00384FD1" w:rsidP="000E5CCF">
      <w:pPr>
        <w:pStyle w:val="Odstavecseseznamem"/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</w:t>
      </w:r>
      <w:r w:rsidR="00783FAC">
        <w:rPr>
          <w:rFonts w:ascii="Arial" w:hAnsi="Arial" w:cs="Arial"/>
          <w:sz w:val="22"/>
          <w:szCs w:val="22"/>
        </w:rPr>
        <w:t>nutnosti reagovat na změny vycházející z aktuálního průběhu rekonstrukčních prací</w:t>
      </w:r>
      <w:r w:rsidR="00524C6D">
        <w:rPr>
          <w:rFonts w:ascii="Arial" w:hAnsi="Arial" w:cs="Arial"/>
          <w:sz w:val="22"/>
          <w:szCs w:val="22"/>
        </w:rPr>
        <w:t xml:space="preserve"> přistoupily nyní smluvní strany v souladu s § 222 odst. (4) písm. a) a odst. (6) zákona č. 134/2016 Sb., o zadávání veřejných zakázek, ve znění pozdějších předpisů, k uzavření tohoto Dodatku č. 1 ke Smlouvě.</w:t>
      </w:r>
    </w:p>
    <w:p w14:paraId="03E09447" w14:textId="59A5137A" w:rsidR="00524C6D" w:rsidRDefault="00524C6D" w:rsidP="00524C6D">
      <w:pPr>
        <w:pStyle w:val="Odstavecseseznamem"/>
        <w:ind w:left="426" w:firstLine="0"/>
        <w:rPr>
          <w:rFonts w:ascii="Arial" w:hAnsi="Arial" w:cs="Arial"/>
          <w:sz w:val="22"/>
          <w:szCs w:val="22"/>
        </w:rPr>
      </w:pPr>
    </w:p>
    <w:p w14:paraId="2CE90531" w14:textId="43FC0CC7" w:rsidR="00524C6D" w:rsidRPr="000E5CCF" w:rsidRDefault="00524C6D" w:rsidP="000E5CCF">
      <w:pPr>
        <w:pStyle w:val="Odstavecseseznamem"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b/>
          <w:sz w:val="22"/>
          <w:szCs w:val="22"/>
        </w:rPr>
        <w:t>II.</w:t>
      </w:r>
    </w:p>
    <w:p w14:paraId="490F4ECC" w14:textId="22C6BCA7" w:rsidR="00CA7627" w:rsidRPr="008B233D" w:rsidRDefault="00CA7627" w:rsidP="00C925C4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24C6D">
        <w:rPr>
          <w:rFonts w:ascii="Arial" w:hAnsi="Arial" w:cs="Arial"/>
          <w:sz w:val="22"/>
          <w:szCs w:val="22"/>
        </w:rPr>
        <w:t>V souladu s ujednáním</w:t>
      </w:r>
      <w:r w:rsidR="00C925C4">
        <w:rPr>
          <w:rFonts w:ascii="Arial" w:hAnsi="Arial" w:cs="Arial"/>
          <w:sz w:val="22"/>
          <w:szCs w:val="22"/>
        </w:rPr>
        <w:t>i</w:t>
      </w:r>
      <w:r w:rsidRPr="008B233D">
        <w:rPr>
          <w:rFonts w:ascii="Arial" w:hAnsi="Arial" w:cs="Arial"/>
          <w:sz w:val="22"/>
          <w:szCs w:val="22"/>
        </w:rPr>
        <w:t xml:space="preserve"> obsažen</w:t>
      </w:r>
      <w:r w:rsidR="00C925C4">
        <w:rPr>
          <w:rFonts w:ascii="Arial" w:hAnsi="Arial" w:cs="Arial"/>
          <w:sz w:val="22"/>
          <w:szCs w:val="22"/>
        </w:rPr>
        <w:t>ými</w:t>
      </w:r>
      <w:r w:rsidRPr="008B233D">
        <w:rPr>
          <w:rFonts w:ascii="Arial" w:hAnsi="Arial" w:cs="Arial"/>
          <w:sz w:val="22"/>
          <w:szCs w:val="22"/>
        </w:rPr>
        <w:t xml:space="preserve"> v </w:t>
      </w:r>
      <w:r w:rsidR="00B52814">
        <w:rPr>
          <w:rFonts w:ascii="Arial" w:hAnsi="Arial" w:cs="Arial"/>
          <w:sz w:val="22"/>
          <w:szCs w:val="22"/>
        </w:rPr>
        <w:t>č</w:t>
      </w:r>
      <w:r w:rsidRPr="008B233D">
        <w:rPr>
          <w:rFonts w:ascii="Arial" w:hAnsi="Arial" w:cs="Arial"/>
          <w:sz w:val="22"/>
          <w:szCs w:val="22"/>
        </w:rPr>
        <w:t>lán</w:t>
      </w:r>
      <w:r w:rsidR="00C925C4">
        <w:rPr>
          <w:rFonts w:ascii="Arial" w:hAnsi="Arial" w:cs="Arial"/>
          <w:sz w:val="22"/>
          <w:szCs w:val="22"/>
        </w:rPr>
        <w:t>cích</w:t>
      </w:r>
      <w:r w:rsidRPr="008B233D">
        <w:rPr>
          <w:rFonts w:ascii="Arial" w:hAnsi="Arial" w:cs="Arial"/>
          <w:sz w:val="22"/>
          <w:szCs w:val="22"/>
        </w:rPr>
        <w:t xml:space="preserve"> IV. odst. </w:t>
      </w:r>
      <w:r w:rsidR="00C925C4">
        <w:rPr>
          <w:rFonts w:ascii="Arial" w:hAnsi="Arial" w:cs="Arial"/>
          <w:sz w:val="22"/>
          <w:szCs w:val="22"/>
        </w:rPr>
        <w:t>3</w:t>
      </w:r>
      <w:r w:rsidRPr="008B233D">
        <w:rPr>
          <w:rFonts w:ascii="Arial" w:hAnsi="Arial" w:cs="Arial"/>
          <w:sz w:val="22"/>
          <w:szCs w:val="22"/>
        </w:rPr>
        <w:t xml:space="preserve">. </w:t>
      </w:r>
      <w:r w:rsidR="00C925C4">
        <w:rPr>
          <w:rFonts w:ascii="Arial" w:hAnsi="Arial" w:cs="Arial"/>
          <w:sz w:val="22"/>
          <w:szCs w:val="22"/>
        </w:rPr>
        <w:t xml:space="preserve">a XIV. odst. 4. </w:t>
      </w:r>
      <w:r w:rsidRPr="008B233D">
        <w:rPr>
          <w:rFonts w:ascii="Arial" w:hAnsi="Arial" w:cs="Arial"/>
          <w:sz w:val="22"/>
          <w:szCs w:val="22"/>
        </w:rPr>
        <w:t xml:space="preserve">Smlouvy se smluvní strany dohodly na tomto Dodatku č. 1, který Smlouvu mění </w:t>
      </w:r>
      <w:r w:rsidR="00C925C4">
        <w:rPr>
          <w:rFonts w:ascii="Arial" w:hAnsi="Arial" w:cs="Arial"/>
          <w:sz w:val="22"/>
          <w:szCs w:val="22"/>
        </w:rPr>
        <w:t>následovně:</w:t>
      </w:r>
    </w:p>
    <w:p w14:paraId="507C1663" w14:textId="052388EC" w:rsidR="00C925C4" w:rsidRPr="000E5CCF" w:rsidRDefault="00C925C4" w:rsidP="000E5CCF">
      <w:pPr>
        <w:pStyle w:val="Odstavecseseznamem"/>
        <w:numPr>
          <w:ilvl w:val="0"/>
          <w:numId w:val="2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Z důvodu nepředvídatelných skutečností, které se vyskytly v průběhu realizace díla a dále z důvodu </w:t>
      </w:r>
      <w:r w:rsidR="00A75CE3">
        <w:rPr>
          <w:rFonts w:ascii="Arial" w:hAnsi="Arial" w:cs="Arial"/>
          <w:sz w:val="22"/>
          <w:szCs w:val="22"/>
        </w:rPr>
        <w:t xml:space="preserve">dodatečných </w:t>
      </w:r>
      <w:r w:rsidRPr="000E5CCF">
        <w:rPr>
          <w:rFonts w:ascii="Arial" w:hAnsi="Arial" w:cs="Arial"/>
          <w:sz w:val="22"/>
          <w:szCs w:val="22"/>
        </w:rPr>
        <w:t>požadavk</w:t>
      </w:r>
      <w:r w:rsidR="00A75CE3">
        <w:rPr>
          <w:rFonts w:ascii="Arial" w:hAnsi="Arial" w:cs="Arial"/>
          <w:sz w:val="22"/>
          <w:szCs w:val="22"/>
        </w:rPr>
        <w:t>ů</w:t>
      </w:r>
      <w:r w:rsidRPr="000E5CCF">
        <w:rPr>
          <w:rFonts w:ascii="Arial" w:hAnsi="Arial" w:cs="Arial"/>
          <w:sz w:val="22"/>
          <w:szCs w:val="22"/>
        </w:rPr>
        <w:t xml:space="preserve"> objednatele na </w:t>
      </w:r>
      <w:r w:rsidR="00A75CE3">
        <w:rPr>
          <w:rFonts w:ascii="Arial" w:hAnsi="Arial" w:cs="Arial"/>
          <w:sz w:val="22"/>
          <w:szCs w:val="22"/>
        </w:rPr>
        <w:t xml:space="preserve">úpravu původního rozsahu sjednaných </w:t>
      </w:r>
      <w:r w:rsidRPr="000E5CCF">
        <w:rPr>
          <w:rFonts w:ascii="Arial" w:hAnsi="Arial" w:cs="Arial"/>
          <w:sz w:val="22"/>
          <w:szCs w:val="22"/>
        </w:rPr>
        <w:t>prací dochází jednak k</w:t>
      </w:r>
      <w:r w:rsidR="00A75CE3">
        <w:rPr>
          <w:rFonts w:ascii="Arial" w:hAnsi="Arial" w:cs="Arial"/>
          <w:sz w:val="22"/>
          <w:szCs w:val="22"/>
        </w:rPr>
        <w:t xml:space="preserve"> částečnému </w:t>
      </w:r>
      <w:r w:rsidRPr="000E5CCF">
        <w:rPr>
          <w:rFonts w:ascii="Arial" w:hAnsi="Arial" w:cs="Arial"/>
          <w:sz w:val="22"/>
          <w:szCs w:val="22"/>
        </w:rPr>
        <w:t xml:space="preserve">rozšíření předmětu plnění dle položkové </w:t>
      </w:r>
      <w:r w:rsidR="00A75CE3">
        <w:rPr>
          <w:rFonts w:ascii="Arial" w:hAnsi="Arial" w:cs="Arial"/>
          <w:sz w:val="22"/>
          <w:szCs w:val="22"/>
        </w:rPr>
        <w:t>kalkulace</w:t>
      </w:r>
      <w:r w:rsidRPr="000E5CCF">
        <w:rPr>
          <w:rFonts w:ascii="Arial" w:hAnsi="Arial" w:cs="Arial"/>
          <w:sz w:val="22"/>
          <w:szCs w:val="22"/>
        </w:rPr>
        <w:t xml:space="preserve"> zhotovitele uvedené v příloze č. 1 k</w:t>
      </w:r>
      <w:r w:rsidR="00A75CE3">
        <w:rPr>
          <w:rFonts w:ascii="Arial" w:hAnsi="Arial" w:cs="Arial"/>
          <w:sz w:val="22"/>
          <w:szCs w:val="22"/>
        </w:rPr>
        <w:t>e</w:t>
      </w:r>
      <w:r w:rsidRPr="000E5CCF">
        <w:rPr>
          <w:rFonts w:ascii="Arial" w:hAnsi="Arial" w:cs="Arial"/>
          <w:sz w:val="22"/>
          <w:szCs w:val="22"/>
        </w:rPr>
        <w:t> </w:t>
      </w:r>
      <w:r w:rsidR="00A75CE3">
        <w:rPr>
          <w:rFonts w:ascii="Arial" w:hAnsi="Arial" w:cs="Arial"/>
          <w:sz w:val="22"/>
          <w:szCs w:val="22"/>
        </w:rPr>
        <w:t>S</w:t>
      </w:r>
      <w:r w:rsidRPr="000E5CCF">
        <w:rPr>
          <w:rFonts w:ascii="Arial" w:hAnsi="Arial" w:cs="Arial"/>
          <w:sz w:val="22"/>
          <w:szCs w:val="22"/>
        </w:rPr>
        <w:t>mlouvě a současně u některých rozpočtových položek také k úpravě, resp. ponížení stávajícího rozsahu plnění.</w:t>
      </w:r>
    </w:p>
    <w:p w14:paraId="3244D5CC" w14:textId="3B74F9A0" w:rsidR="00617879" w:rsidRPr="000E5CCF" w:rsidRDefault="00C925C4" w:rsidP="000E5CCF">
      <w:pPr>
        <w:pStyle w:val="Odstavecseseznamem"/>
        <w:ind w:left="426" w:firstLine="0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Specifikace víceprací a </w:t>
      </w:r>
      <w:proofErr w:type="spellStart"/>
      <w:r w:rsidRPr="000E5CCF">
        <w:rPr>
          <w:rFonts w:ascii="Arial" w:hAnsi="Arial" w:cs="Arial"/>
          <w:sz w:val="22"/>
          <w:szCs w:val="22"/>
        </w:rPr>
        <w:t>méněprací</w:t>
      </w:r>
      <w:proofErr w:type="spellEnd"/>
      <w:r w:rsidRPr="000E5CCF">
        <w:rPr>
          <w:rFonts w:ascii="Arial" w:hAnsi="Arial" w:cs="Arial"/>
          <w:sz w:val="22"/>
          <w:szCs w:val="22"/>
        </w:rPr>
        <w:t xml:space="preserve"> je uvedena ve změnových listech, které jsou nedílnou součástí tohoto Dodatku č. </w:t>
      </w:r>
      <w:r w:rsidR="00A75CE3">
        <w:rPr>
          <w:rFonts w:ascii="Arial" w:hAnsi="Arial" w:cs="Arial"/>
          <w:sz w:val="22"/>
          <w:szCs w:val="22"/>
        </w:rPr>
        <w:t>1</w:t>
      </w:r>
      <w:r w:rsidRPr="000E5CCF">
        <w:rPr>
          <w:rFonts w:ascii="Arial" w:hAnsi="Arial" w:cs="Arial"/>
          <w:sz w:val="22"/>
          <w:szCs w:val="22"/>
        </w:rPr>
        <w:t xml:space="preserve"> jako jeho příloha č. 1</w:t>
      </w:r>
      <w:r w:rsidR="00A75CE3">
        <w:rPr>
          <w:rFonts w:ascii="Arial" w:hAnsi="Arial" w:cs="Arial"/>
          <w:sz w:val="22"/>
          <w:szCs w:val="22"/>
        </w:rPr>
        <w:t>.</w:t>
      </w:r>
    </w:p>
    <w:p w14:paraId="7515BB99" w14:textId="77777777" w:rsidR="00A37BB2" w:rsidRPr="00617879" w:rsidRDefault="00A37BB2" w:rsidP="001F720B">
      <w:pPr>
        <w:rPr>
          <w:rFonts w:ascii="Arial" w:hAnsi="Arial" w:cs="Arial"/>
          <w:sz w:val="22"/>
          <w:szCs w:val="22"/>
        </w:rPr>
      </w:pPr>
    </w:p>
    <w:p w14:paraId="5470B044" w14:textId="357525A8" w:rsidR="00CA7627" w:rsidRPr="000E5CCF" w:rsidRDefault="00B52814" w:rsidP="000E5CCF">
      <w:pPr>
        <w:pStyle w:val="Odstavecseseznamem"/>
        <w:numPr>
          <w:ilvl w:val="0"/>
          <w:numId w:val="2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návaznosti na předchozí odstavec tohoto článku se stávající text odst. 1. článku III. Smlouvy obsahující výši ceny díla ruší a nahrazuje </w:t>
      </w:r>
      <w:r w:rsidR="000E7B7A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takto:</w:t>
      </w:r>
    </w:p>
    <w:p w14:paraId="7ACAA3BB" w14:textId="05154458" w:rsidR="004F3152" w:rsidRPr="000E5CCF" w:rsidRDefault="004F3152" w:rsidP="000E5CCF">
      <w:pPr>
        <w:spacing w:after="120"/>
        <w:ind w:left="426" w:firstLine="5"/>
        <w:rPr>
          <w:rFonts w:ascii="Arial" w:hAnsi="Arial" w:cs="Arial"/>
          <w:i/>
          <w:sz w:val="22"/>
          <w:szCs w:val="22"/>
        </w:rPr>
      </w:pPr>
      <w:r w:rsidRPr="000E5CCF">
        <w:rPr>
          <w:rFonts w:ascii="Arial" w:hAnsi="Arial" w:cs="Arial"/>
          <w:i/>
          <w:sz w:val="22"/>
          <w:szCs w:val="22"/>
        </w:rPr>
        <w:t xml:space="preserve">„Smluvní strany se v souladu se zákonem č. 526/1990 Sb., o cenách, ve znění pozdějších předpisů, dohodly na ceně za řádně provedené dílo specifikované v čl. I. této smlouvy ve výši </w:t>
      </w:r>
      <w:r w:rsidR="000A393B" w:rsidRPr="00B52814">
        <w:rPr>
          <w:rFonts w:ascii="Arial" w:hAnsi="Arial" w:cs="Arial"/>
          <w:b/>
          <w:i/>
          <w:sz w:val="22"/>
          <w:szCs w:val="22"/>
        </w:rPr>
        <w:t>8</w:t>
      </w:r>
      <w:r w:rsidR="004215B8" w:rsidRPr="00B52814">
        <w:rPr>
          <w:rFonts w:ascii="Arial" w:hAnsi="Arial" w:cs="Arial"/>
          <w:b/>
          <w:i/>
          <w:sz w:val="22"/>
          <w:szCs w:val="22"/>
        </w:rPr>
        <w:t> </w:t>
      </w:r>
      <w:r w:rsidR="000A393B" w:rsidRPr="00B52814">
        <w:rPr>
          <w:rFonts w:ascii="Arial" w:hAnsi="Arial" w:cs="Arial"/>
          <w:b/>
          <w:i/>
          <w:sz w:val="22"/>
          <w:szCs w:val="22"/>
        </w:rPr>
        <w:t>2</w:t>
      </w:r>
      <w:r w:rsidR="004215B8" w:rsidRPr="00B52814">
        <w:rPr>
          <w:rFonts w:ascii="Arial" w:hAnsi="Arial" w:cs="Arial"/>
          <w:b/>
          <w:i/>
          <w:sz w:val="22"/>
          <w:szCs w:val="22"/>
        </w:rPr>
        <w:t>66 691,41</w:t>
      </w:r>
      <w:r w:rsidRPr="00B52814">
        <w:rPr>
          <w:rFonts w:ascii="Arial" w:hAnsi="Arial" w:cs="Arial"/>
          <w:b/>
          <w:i/>
          <w:sz w:val="22"/>
          <w:szCs w:val="22"/>
        </w:rPr>
        <w:t xml:space="preserve"> Kč</w:t>
      </w:r>
      <w:r w:rsidRPr="000E5CCF">
        <w:rPr>
          <w:rFonts w:ascii="Arial" w:hAnsi="Arial" w:cs="Arial"/>
          <w:i/>
          <w:sz w:val="22"/>
          <w:szCs w:val="22"/>
        </w:rPr>
        <w:t xml:space="preserve"> </w:t>
      </w:r>
      <w:r w:rsidRPr="000E5CCF">
        <w:rPr>
          <w:rFonts w:ascii="Arial" w:hAnsi="Arial" w:cs="Arial"/>
          <w:i/>
          <w:sz w:val="22"/>
          <w:szCs w:val="22"/>
        </w:rPr>
        <w:lastRenderedPageBreak/>
        <w:t xml:space="preserve">(slovy: 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osm milionů dvě stě </w:t>
      </w:r>
      <w:r w:rsidR="004215B8" w:rsidRPr="000E5CCF">
        <w:rPr>
          <w:rFonts w:ascii="Arial" w:hAnsi="Arial" w:cs="Arial"/>
          <w:i/>
          <w:sz w:val="22"/>
          <w:szCs w:val="22"/>
        </w:rPr>
        <w:t>šedesát šest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tisíc </w:t>
      </w:r>
      <w:r w:rsidR="004215B8" w:rsidRPr="000E5CCF">
        <w:rPr>
          <w:rFonts w:ascii="Arial" w:hAnsi="Arial" w:cs="Arial"/>
          <w:i/>
          <w:sz w:val="22"/>
          <w:szCs w:val="22"/>
        </w:rPr>
        <w:t>šest set devadesát jedna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korun</w:t>
      </w:r>
      <w:r w:rsidR="000E7B7A">
        <w:rPr>
          <w:rFonts w:ascii="Arial" w:hAnsi="Arial" w:cs="Arial"/>
          <w:i/>
          <w:sz w:val="22"/>
          <w:szCs w:val="22"/>
        </w:rPr>
        <w:t>a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česk</w:t>
      </w:r>
      <w:r w:rsidR="000E7B7A">
        <w:rPr>
          <w:rFonts w:ascii="Arial" w:hAnsi="Arial" w:cs="Arial"/>
          <w:i/>
          <w:sz w:val="22"/>
          <w:szCs w:val="22"/>
        </w:rPr>
        <w:t>á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a </w:t>
      </w:r>
      <w:r w:rsidR="004215B8" w:rsidRPr="000E5CCF">
        <w:rPr>
          <w:rFonts w:ascii="Arial" w:hAnsi="Arial" w:cs="Arial"/>
          <w:i/>
          <w:sz w:val="22"/>
          <w:szCs w:val="22"/>
        </w:rPr>
        <w:t>čtyřicet jed</w:t>
      </w:r>
      <w:r w:rsidR="000E7B7A">
        <w:rPr>
          <w:rFonts w:ascii="Arial" w:hAnsi="Arial" w:cs="Arial"/>
          <w:i/>
          <w:sz w:val="22"/>
          <w:szCs w:val="22"/>
        </w:rPr>
        <w:t>e</w:t>
      </w:r>
      <w:r w:rsidR="004215B8" w:rsidRPr="000E5CCF">
        <w:rPr>
          <w:rFonts w:ascii="Arial" w:hAnsi="Arial" w:cs="Arial"/>
          <w:i/>
          <w:sz w:val="22"/>
          <w:szCs w:val="22"/>
        </w:rPr>
        <w:t>n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haléř</w:t>
      </w:r>
      <w:r w:rsidRPr="000E5CCF">
        <w:rPr>
          <w:rFonts w:ascii="Arial" w:hAnsi="Arial" w:cs="Arial"/>
          <w:i/>
          <w:sz w:val="22"/>
          <w:szCs w:val="22"/>
        </w:rPr>
        <w:t>) bez DPH. K takto dohodnuté ceně bude Zhotovitelem účtována daň z přidané hodnoty (DPH) v zákonem stanovené výši, platné v den uskutečnění zdanitelného plnění.“</w:t>
      </w:r>
    </w:p>
    <w:p w14:paraId="70A8822D" w14:textId="77777777" w:rsidR="00FE1B47" w:rsidRPr="008B233D" w:rsidRDefault="00FE1B47" w:rsidP="00E84D1D">
      <w:pPr>
        <w:rPr>
          <w:rFonts w:ascii="Arial" w:hAnsi="Arial" w:cs="Arial"/>
          <w:sz w:val="22"/>
          <w:szCs w:val="22"/>
        </w:rPr>
      </w:pPr>
    </w:p>
    <w:p w14:paraId="3D58F1FF" w14:textId="57F1F0F9" w:rsidR="00FF3047" w:rsidRPr="008B233D" w:rsidRDefault="00FF3047" w:rsidP="000E7B7A">
      <w:pPr>
        <w:pStyle w:val="Nadpis2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I</w:t>
      </w:r>
      <w:r w:rsidR="00CA7627" w:rsidRPr="008B233D">
        <w:rPr>
          <w:rFonts w:ascii="Arial" w:hAnsi="Arial" w:cs="Arial"/>
          <w:sz w:val="22"/>
          <w:szCs w:val="22"/>
        </w:rPr>
        <w:t>II</w:t>
      </w:r>
      <w:r w:rsidRPr="008B233D">
        <w:rPr>
          <w:rFonts w:ascii="Arial" w:hAnsi="Arial" w:cs="Arial"/>
          <w:sz w:val="22"/>
          <w:szCs w:val="22"/>
        </w:rPr>
        <w:t>.</w:t>
      </w:r>
    </w:p>
    <w:p w14:paraId="6134DDBB" w14:textId="35DBE9EB" w:rsidR="00824E84" w:rsidRPr="008B233D" w:rsidRDefault="00824E84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Ostatní ustanovení </w:t>
      </w:r>
      <w:r w:rsidR="00BF132F" w:rsidRPr="008B233D">
        <w:rPr>
          <w:rFonts w:ascii="Arial" w:hAnsi="Arial" w:cs="Arial"/>
          <w:sz w:val="22"/>
          <w:szCs w:val="22"/>
        </w:rPr>
        <w:t>S</w:t>
      </w:r>
      <w:r w:rsidRPr="008B233D">
        <w:rPr>
          <w:rFonts w:ascii="Arial" w:hAnsi="Arial" w:cs="Arial"/>
          <w:sz w:val="22"/>
          <w:szCs w:val="22"/>
        </w:rPr>
        <w:t xml:space="preserve">mlouvy, která nejsou tímto Dodatkem č. </w:t>
      </w:r>
      <w:r w:rsidR="004F3152" w:rsidRPr="008B233D">
        <w:rPr>
          <w:rFonts w:ascii="Arial" w:hAnsi="Arial" w:cs="Arial"/>
          <w:sz w:val="22"/>
          <w:szCs w:val="22"/>
        </w:rPr>
        <w:t>1</w:t>
      </w:r>
      <w:r w:rsidRPr="008B233D">
        <w:rPr>
          <w:rFonts w:ascii="Arial" w:hAnsi="Arial" w:cs="Arial"/>
          <w:sz w:val="22"/>
          <w:szCs w:val="22"/>
        </w:rPr>
        <w:t xml:space="preserve"> dotčena, zůstávají</w:t>
      </w:r>
      <w:r w:rsidR="006375CC" w:rsidRPr="008B233D">
        <w:rPr>
          <w:rFonts w:ascii="Arial" w:hAnsi="Arial" w:cs="Arial"/>
          <w:sz w:val="22"/>
          <w:szCs w:val="22"/>
        </w:rPr>
        <w:t> nadále</w:t>
      </w:r>
      <w:r w:rsidR="00FE1B47" w:rsidRPr="008B233D">
        <w:rPr>
          <w:rFonts w:ascii="Arial" w:hAnsi="Arial" w:cs="Arial"/>
          <w:sz w:val="22"/>
          <w:szCs w:val="22"/>
        </w:rPr>
        <w:t xml:space="preserve"> v</w:t>
      </w:r>
      <w:r w:rsidR="006375CC" w:rsidRPr="008B233D">
        <w:rPr>
          <w:rFonts w:ascii="Arial" w:hAnsi="Arial" w:cs="Arial"/>
          <w:sz w:val="22"/>
          <w:szCs w:val="22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t xml:space="preserve">platnosti v nezměněném znění. </w:t>
      </w:r>
    </w:p>
    <w:p w14:paraId="6134DDBD" w14:textId="3BFE32DF" w:rsidR="00824E84" w:rsidRPr="008B233D" w:rsidRDefault="00824E84" w:rsidP="000E5CCF">
      <w:pPr>
        <w:pStyle w:val="Odstavecseseznamem"/>
        <w:numPr>
          <w:ilvl w:val="0"/>
          <w:numId w:val="19"/>
        </w:numPr>
        <w:tabs>
          <w:tab w:val="clear" w:pos="374"/>
        </w:tabs>
        <w:spacing w:after="120"/>
        <w:ind w:left="426" w:hanging="412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Tento Dodatek č. </w:t>
      </w:r>
      <w:r w:rsidR="00FE1B47" w:rsidRPr="008B233D">
        <w:rPr>
          <w:rFonts w:ascii="Arial" w:hAnsi="Arial" w:cs="Arial"/>
          <w:sz w:val="22"/>
          <w:szCs w:val="22"/>
        </w:rPr>
        <w:t>1</w:t>
      </w:r>
      <w:r w:rsidRPr="008B233D">
        <w:rPr>
          <w:rFonts w:ascii="Arial" w:hAnsi="Arial" w:cs="Arial"/>
          <w:sz w:val="22"/>
          <w:szCs w:val="22"/>
        </w:rPr>
        <w:t xml:space="preserve"> nabývá platnosti</w:t>
      </w:r>
      <w:r w:rsidR="004D048A" w:rsidRPr="008B233D">
        <w:rPr>
          <w:rFonts w:ascii="Arial" w:hAnsi="Arial" w:cs="Arial"/>
          <w:sz w:val="22"/>
          <w:szCs w:val="22"/>
        </w:rPr>
        <w:t xml:space="preserve"> dnem</w:t>
      </w:r>
      <w:r w:rsidRPr="008B233D">
        <w:rPr>
          <w:rFonts w:ascii="Arial" w:hAnsi="Arial" w:cs="Arial"/>
          <w:sz w:val="22"/>
          <w:szCs w:val="22"/>
        </w:rPr>
        <w:t xml:space="preserve"> jeho podpisu oběma smluvními stranami a účinnosti dnem </w:t>
      </w:r>
      <w:r w:rsidR="004F3152" w:rsidRPr="008B233D">
        <w:rPr>
          <w:rFonts w:ascii="Arial" w:hAnsi="Arial" w:cs="Arial"/>
          <w:sz w:val="22"/>
          <w:szCs w:val="22"/>
        </w:rPr>
        <w:t>jeho u</w:t>
      </w:r>
      <w:r w:rsidR="0029359F" w:rsidRPr="008B233D">
        <w:rPr>
          <w:rFonts w:ascii="Arial" w:hAnsi="Arial" w:cs="Arial"/>
          <w:sz w:val="22"/>
          <w:szCs w:val="22"/>
        </w:rPr>
        <w:t xml:space="preserve">veřejnění </w:t>
      </w:r>
      <w:r w:rsidR="004F3152" w:rsidRPr="008B233D">
        <w:rPr>
          <w:rFonts w:ascii="Arial" w:hAnsi="Arial" w:cs="Arial"/>
          <w:sz w:val="22"/>
          <w:szCs w:val="22"/>
        </w:rPr>
        <w:t xml:space="preserve">prostřednictvím </w:t>
      </w:r>
      <w:r w:rsidR="0029359F" w:rsidRPr="008B233D">
        <w:rPr>
          <w:rFonts w:ascii="Arial" w:hAnsi="Arial" w:cs="Arial"/>
          <w:sz w:val="22"/>
          <w:szCs w:val="22"/>
        </w:rPr>
        <w:t>registru smluv</w:t>
      </w:r>
      <w:r w:rsidR="00F84D3F">
        <w:rPr>
          <w:rFonts w:ascii="Arial" w:hAnsi="Arial" w:cs="Arial"/>
          <w:sz w:val="22"/>
          <w:szCs w:val="22"/>
        </w:rPr>
        <w:t>.</w:t>
      </w:r>
      <w:r w:rsidR="004F3152" w:rsidRPr="008B233D">
        <w:rPr>
          <w:rFonts w:ascii="Arial" w:hAnsi="Arial" w:cs="Arial"/>
          <w:sz w:val="22"/>
          <w:szCs w:val="22"/>
        </w:rPr>
        <w:t xml:space="preserve"> </w:t>
      </w:r>
      <w:r w:rsidR="00F84D3F">
        <w:rPr>
          <w:rFonts w:ascii="Arial" w:hAnsi="Arial" w:cs="Arial"/>
          <w:sz w:val="22"/>
          <w:szCs w:val="22"/>
        </w:rPr>
        <w:t>Jeho n</w:t>
      </w:r>
      <w:r w:rsidR="006375CC" w:rsidRPr="008B233D">
        <w:rPr>
          <w:rFonts w:ascii="Arial" w:hAnsi="Arial" w:cs="Arial"/>
          <w:sz w:val="22"/>
          <w:szCs w:val="22"/>
        </w:rPr>
        <w:t xml:space="preserve">edílnou součástí </w:t>
      </w:r>
      <w:r w:rsidR="00F84D3F">
        <w:rPr>
          <w:rFonts w:ascii="Arial" w:hAnsi="Arial" w:cs="Arial"/>
          <w:sz w:val="22"/>
          <w:szCs w:val="22"/>
        </w:rPr>
        <w:t>je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5D30DB" w:rsidRPr="000E5CCF">
        <w:rPr>
          <w:rFonts w:ascii="Arial" w:hAnsi="Arial" w:cs="Arial"/>
          <w:sz w:val="22"/>
          <w:szCs w:val="22"/>
        </w:rPr>
        <w:t>Příloh</w:t>
      </w:r>
      <w:r w:rsidR="00F84D3F" w:rsidRPr="000E5CCF">
        <w:rPr>
          <w:rFonts w:ascii="Arial" w:hAnsi="Arial" w:cs="Arial"/>
          <w:sz w:val="22"/>
          <w:szCs w:val="22"/>
        </w:rPr>
        <w:t>a</w:t>
      </w:r>
      <w:r w:rsidR="005D30DB" w:rsidRPr="000E5CCF">
        <w:rPr>
          <w:rFonts w:ascii="Arial" w:hAnsi="Arial" w:cs="Arial"/>
          <w:sz w:val="22"/>
          <w:szCs w:val="22"/>
        </w:rPr>
        <w:t xml:space="preserve"> č. 1</w:t>
      </w:r>
      <w:r w:rsidR="00055749">
        <w:rPr>
          <w:rFonts w:ascii="Arial" w:hAnsi="Arial" w:cs="Arial"/>
          <w:sz w:val="22"/>
          <w:szCs w:val="22"/>
        </w:rPr>
        <w:t xml:space="preserve"> </w:t>
      </w:r>
      <w:r w:rsidR="005D30DB" w:rsidRPr="008B233D">
        <w:rPr>
          <w:rFonts w:ascii="Arial" w:hAnsi="Arial" w:cs="Arial"/>
          <w:sz w:val="22"/>
          <w:szCs w:val="22"/>
        </w:rPr>
        <w:t>– Změnov</w:t>
      </w:r>
      <w:r w:rsidR="00055749">
        <w:rPr>
          <w:rFonts w:ascii="Arial" w:hAnsi="Arial" w:cs="Arial"/>
          <w:sz w:val="22"/>
          <w:szCs w:val="22"/>
        </w:rPr>
        <w:t>é</w:t>
      </w:r>
      <w:r w:rsidR="005D30DB" w:rsidRPr="008B233D">
        <w:rPr>
          <w:rFonts w:ascii="Arial" w:hAnsi="Arial" w:cs="Arial"/>
          <w:sz w:val="22"/>
          <w:szCs w:val="22"/>
        </w:rPr>
        <w:t xml:space="preserve"> list</w:t>
      </w:r>
      <w:r w:rsidR="00055749">
        <w:rPr>
          <w:rFonts w:ascii="Arial" w:hAnsi="Arial" w:cs="Arial"/>
          <w:sz w:val="22"/>
          <w:szCs w:val="22"/>
        </w:rPr>
        <w:t>y</w:t>
      </w:r>
      <w:r w:rsidR="005D30DB" w:rsidRPr="008B233D">
        <w:rPr>
          <w:rFonts w:ascii="Arial" w:hAnsi="Arial" w:cs="Arial"/>
          <w:sz w:val="22"/>
          <w:szCs w:val="22"/>
        </w:rPr>
        <w:t xml:space="preserve"> č. 1</w:t>
      </w:r>
      <w:r w:rsidR="00055749">
        <w:rPr>
          <w:rFonts w:ascii="Arial" w:hAnsi="Arial" w:cs="Arial"/>
          <w:sz w:val="22"/>
          <w:szCs w:val="22"/>
        </w:rPr>
        <w:t xml:space="preserve"> a 2</w:t>
      </w:r>
      <w:r w:rsidR="003B74AC" w:rsidRPr="003B74AC">
        <w:t xml:space="preserve"> </w:t>
      </w:r>
      <w:r w:rsidR="00C038AA" w:rsidRPr="000E5CCF">
        <w:rPr>
          <w:rFonts w:ascii="Arial" w:hAnsi="Arial" w:cs="Arial"/>
          <w:sz w:val="22"/>
          <w:szCs w:val="22"/>
        </w:rPr>
        <w:t>o 13 stranách textu.</w:t>
      </w:r>
    </w:p>
    <w:p w14:paraId="6134DDBE" w14:textId="4033DA4D" w:rsidR="00310058" w:rsidRPr="008B233D" w:rsidRDefault="00055749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55749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řádně přečetly a svůj souhlas s obsahem je</w:t>
      </w:r>
      <w:r>
        <w:rPr>
          <w:rFonts w:ascii="Arial" w:hAnsi="Arial" w:cs="Arial"/>
          <w:sz w:val="22"/>
          <w:szCs w:val="22"/>
        </w:rPr>
        <w:t>ho</w:t>
      </w:r>
      <w:r w:rsidRPr="00055749">
        <w:rPr>
          <w:rFonts w:ascii="Arial" w:hAnsi="Arial" w:cs="Arial"/>
          <w:sz w:val="22"/>
          <w:szCs w:val="22"/>
        </w:rPr>
        <w:t xml:space="preserve"> jednotlivých ustanovení stvrzují svými podpisy. T</w:t>
      </w:r>
      <w:r>
        <w:rPr>
          <w:rFonts w:ascii="Arial" w:hAnsi="Arial" w:cs="Arial"/>
          <w:sz w:val="22"/>
          <w:szCs w:val="22"/>
        </w:rPr>
        <w:t>en</w:t>
      </w:r>
      <w:r w:rsidRPr="0005574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se uzavírá písemně v elektronické podobě. </w:t>
      </w:r>
      <w:r w:rsidR="00F84D3F">
        <w:rPr>
          <w:rFonts w:ascii="Arial" w:hAnsi="Arial" w:cs="Arial"/>
          <w:sz w:val="22"/>
          <w:szCs w:val="22"/>
        </w:rPr>
        <w:t>J</w:t>
      </w:r>
      <w:r w:rsidRPr="00055749">
        <w:rPr>
          <w:rFonts w:ascii="Arial" w:hAnsi="Arial" w:cs="Arial"/>
          <w:sz w:val="22"/>
          <w:szCs w:val="22"/>
        </w:rPr>
        <w:t xml:space="preserve">e podepsán elektronickým podpisem dle zákona č. 297/2016 Sb., o službách vytvářejících důvěru pro elektronické transakce, ve znění pozdějších předpisů (dále jen „ZSVD“). Smluvní strany se dohodly, že </w:t>
      </w:r>
      <w:r w:rsidR="00F84D3F">
        <w:rPr>
          <w:rFonts w:ascii="Arial" w:hAnsi="Arial" w:cs="Arial"/>
          <w:sz w:val="22"/>
          <w:szCs w:val="22"/>
        </w:rPr>
        <w:t>z</w:t>
      </w:r>
      <w:r w:rsidRPr="00055749">
        <w:rPr>
          <w:rFonts w:ascii="Arial" w:hAnsi="Arial" w:cs="Arial"/>
          <w:sz w:val="22"/>
          <w:szCs w:val="22"/>
        </w:rPr>
        <w:t xml:space="preserve">hotovitel podepíše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uznávaným elektronickým podpisem ve smyslu § 6 odst. 2 ZSVD; </w:t>
      </w:r>
      <w:r w:rsidR="00F84D3F">
        <w:rPr>
          <w:rFonts w:ascii="Arial" w:hAnsi="Arial" w:cs="Arial"/>
          <w:sz w:val="22"/>
          <w:szCs w:val="22"/>
        </w:rPr>
        <w:t>o</w:t>
      </w:r>
      <w:r w:rsidRPr="00055749">
        <w:rPr>
          <w:rFonts w:ascii="Arial" w:hAnsi="Arial" w:cs="Arial"/>
          <w:sz w:val="22"/>
          <w:szCs w:val="22"/>
        </w:rPr>
        <w:t xml:space="preserve">bjednatel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podepíše v souladu s § 5 ZSVD kvalifikovaným elektronickým podpisem</w:t>
      </w:r>
      <w:r w:rsidR="00824E84" w:rsidRPr="008B233D">
        <w:rPr>
          <w:rFonts w:ascii="Arial" w:hAnsi="Arial" w:cs="Arial"/>
          <w:sz w:val="22"/>
          <w:szCs w:val="22"/>
        </w:rPr>
        <w:t>.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824E84" w:rsidRPr="008B233D">
        <w:rPr>
          <w:rFonts w:ascii="Arial" w:hAnsi="Arial" w:cs="Arial"/>
          <w:sz w:val="22"/>
          <w:szCs w:val="22"/>
        </w:rPr>
        <w:t xml:space="preserve"> </w:t>
      </w:r>
    </w:p>
    <w:p w14:paraId="35B503EF" w14:textId="77777777" w:rsidR="00C14044" w:rsidRPr="008B233D" w:rsidRDefault="00C14044" w:rsidP="00310058">
      <w:pPr>
        <w:spacing w:after="120"/>
        <w:rPr>
          <w:rFonts w:ascii="Arial" w:hAnsi="Arial" w:cs="Arial"/>
          <w:sz w:val="22"/>
          <w:szCs w:val="22"/>
        </w:rPr>
      </w:pPr>
    </w:p>
    <w:p w14:paraId="4E1F7315" w14:textId="77777777" w:rsidR="00BF132F" w:rsidRPr="008B233D" w:rsidRDefault="00BF132F" w:rsidP="00310058">
      <w:pPr>
        <w:spacing w:after="120"/>
        <w:rPr>
          <w:rFonts w:ascii="Arial" w:hAnsi="Arial" w:cs="Arial"/>
          <w:sz w:val="22"/>
          <w:szCs w:val="22"/>
        </w:rPr>
      </w:pPr>
    </w:p>
    <w:p w14:paraId="7F645935" w14:textId="77777777" w:rsidR="00C410C6" w:rsidRPr="00CC1DF0" w:rsidRDefault="00C410C6" w:rsidP="000E5CCF">
      <w:pPr>
        <w:pStyle w:val="Normlnweb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2D15B8">
        <w:rPr>
          <w:rFonts w:ascii="Arial" w:hAnsi="Arial" w:cs="Arial"/>
          <w:sz w:val="22"/>
          <w:szCs w:val="22"/>
        </w:rPr>
        <w:t>V Praze dne: …………………....</w:t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D15B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Chomutově</w:t>
      </w:r>
      <w:r w:rsidRPr="002D15B8">
        <w:rPr>
          <w:rFonts w:ascii="Arial" w:hAnsi="Arial" w:cs="Arial"/>
          <w:sz w:val="22"/>
          <w:szCs w:val="22"/>
        </w:rPr>
        <w:t xml:space="preserve"> dne: </w:t>
      </w:r>
      <w:r w:rsidRPr="00CC1DF0">
        <w:rPr>
          <w:rFonts w:ascii="Arial" w:hAnsi="Arial" w:cs="Arial"/>
          <w:sz w:val="22"/>
          <w:szCs w:val="22"/>
        </w:rPr>
        <w:t>…………</w:t>
      </w:r>
    </w:p>
    <w:p w14:paraId="47BF37FF" w14:textId="204A90A5" w:rsidR="00C410C6" w:rsidRPr="00CC1DF0" w:rsidRDefault="00C410C6" w:rsidP="000E5CCF">
      <w:pPr>
        <w:pStyle w:val="Normlnweb"/>
        <w:spacing w:before="0" w:after="120"/>
        <w:ind w:left="0" w:firstLine="0"/>
        <w:rPr>
          <w:rFonts w:ascii="Arial" w:hAnsi="Arial" w:cs="Arial"/>
          <w:sz w:val="22"/>
          <w:szCs w:val="22"/>
        </w:rPr>
      </w:pPr>
      <w:r w:rsidRPr="00CC1DF0">
        <w:rPr>
          <w:rFonts w:ascii="Arial" w:hAnsi="Arial" w:cs="Arial"/>
          <w:sz w:val="22"/>
          <w:szCs w:val="22"/>
        </w:rPr>
        <w:t>Objednatel:</w:t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="00F84D3F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>Zhotovitel:</w:t>
      </w:r>
    </w:p>
    <w:p w14:paraId="22A141B8" w14:textId="7DED7C1B" w:rsidR="00C410C6" w:rsidRPr="00C410C6" w:rsidRDefault="00C410C6" w:rsidP="000E5CCF">
      <w:pPr>
        <w:spacing w:after="120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bookmarkStart w:id="1" w:name="OLE_LINK1"/>
      <w:bookmarkStart w:id="2" w:name="OLE_LINK2"/>
      <w:r w:rsidRPr="00C410C6">
        <w:rPr>
          <w:rFonts w:ascii="Arial" w:hAnsi="Arial" w:cs="Arial"/>
          <w:b/>
          <w:sz w:val="22"/>
          <w:szCs w:val="22"/>
        </w:rPr>
        <w:t xml:space="preserve">Všeobecná zdravotní pojišťovna </w:t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="00F84D3F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>JK stav – realizace staveb s.r.o.</w:t>
      </w:r>
    </w:p>
    <w:p w14:paraId="49BF7A59" w14:textId="679BC728" w:rsidR="00C410C6" w:rsidRDefault="00C410C6" w:rsidP="000E5CCF">
      <w:pPr>
        <w:ind w:left="709" w:firstLine="0"/>
        <w:rPr>
          <w:rFonts w:ascii="Arial" w:hAnsi="Arial" w:cs="Arial"/>
          <w:b/>
          <w:sz w:val="22"/>
          <w:szCs w:val="22"/>
        </w:rPr>
      </w:pPr>
      <w:r w:rsidRPr="00C410C6">
        <w:rPr>
          <w:rFonts w:ascii="Arial" w:hAnsi="Arial" w:cs="Arial"/>
          <w:b/>
          <w:sz w:val="22"/>
          <w:szCs w:val="22"/>
        </w:rPr>
        <w:t>České republiky</w:t>
      </w:r>
    </w:p>
    <w:p w14:paraId="25AF77DF" w14:textId="5796712A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41803937" w14:textId="77777777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0DC7FFF0" w14:textId="1D2C7E07" w:rsidR="00C410C6" w:rsidRDefault="00C410C6" w:rsidP="000E5CCF">
      <w:pPr>
        <w:ind w:left="0" w:firstLine="0"/>
        <w:rPr>
          <w:rFonts w:ascii="Arial" w:hAnsi="Arial" w:cs="Arial"/>
          <w:b/>
          <w:sz w:val="22"/>
          <w:szCs w:val="22"/>
        </w:rPr>
      </w:pPr>
      <w:r w:rsidRPr="00CC1DF0">
        <w:rPr>
          <w:rFonts w:ascii="Arial" w:hAnsi="Arial" w:cs="Arial"/>
        </w:rPr>
        <w:t>______________________________</w:t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Pr="00CC1DF0">
        <w:rPr>
          <w:rFonts w:ascii="Arial" w:hAnsi="Arial" w:cs="Arial"/>
        </w:rPr>
        <w:t>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5C24D7A5" w14:textId="5825410C" w:rsidR="00C410C6" w:rsidRPr="00C410C6" w:rsidRDefault="00C410C6" w:rsidP="000E5CCF">
      <w:pPr>
        <w:ind w:left="0" w:firstLine="425"/>
        <w:rPr>
          <w:rFonts w:ascii="Arial" w:hAnsi="Arial" w:cs="Arial"/>
          <w:b/>
          <w:sz w:val="22"/>
          <w:szCs w:val="22"/>
        </w:rPr>
      </w:pPr>
      <w:r w:rsidRPr="00CC1DF0">
        <w:rPr>
          <w:rFonts w:ascii="Arial" w:hAnsi="Arial" w:cs="Arial"/>
        </w:rPr>
        <w:t>Ing. Zdeněk Kabátek</w:t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Pr="00CC1DF0">
        <w:rPr>
          <w:rFonts w:ascii="Arial" w:hAnsi="Arial" w:cs="Arial"/>
        </w:rPr>
        <w:t xml:space="preserve">Pavel </w:t>
      </w:r>
      <w:proofErr w:type="spellStart"/>
      <w:r w:rsidRPr="00CC1DF0">
        <w:rPr>
          <w:rFonts w:ascii="Arial" w:hAnsi="Arial" w:cs="Arial"/>
        </w:rPr>
        <w:t>Falis</w:t>
      </w:r>
      <w:proofErr w:type="spellEnd"/>
    </w:p>
    <w:p w14:paraId="0C71BE98" w14:textId="33348955" w:rsidR="00C410C6" w:rsidRPr="002D15B8" w:rsidRDefault="00C410C6" w:rsidP="000E5CCF">
      <w:pPr>
        <w:ind w:firstLine="0"/>
        <w:contextualSpacing/>
        <w:rPr>
          <w:rFonts w:ascii="Arial" w:hAnsi="Arial" w:cs="Arial"/>
          <w:color w:val="FF0000"/>
        </w:rPr>
      </w:pPr>
      <w:r w:rsidRPr="00CC1DF0">
        <w:rPr>
          <w:rFonts w:ascii="Arial" w:hAnsi="Arial" w:cs="Arial"/>
        </w:rPr>
        <w:t xml:space="preserve">ředitel </w:t>
      </w:r>
      <w:r w:rsidRPr="00CC1DF0">
        <w:rPr>
          <w:rFonts w:ascii="Arial" w:hAnsi="Arial" w:cs="Arial"/>
        </w:rPr>
        <w:tab/>
      </w:r>
      <w:bookmarkEnd w:id="1"/>
      <w:bookmarkEnd w:id="2"/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Pr="00CC1DF0">
        <w:rPr>
          <w:rFonts w:ascii="Arial" w:hAnsi="Arial" w:cs="Arial"/>
        </w:rPr>
        <w:t xml:space="preserve">   jednatel</w:t>
      </w:r>
    </w:p>
    <w:p w14:paraId="6134DDCD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6134DDCE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6134DDCF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31842924" w14:textId="77777777" w:rsidR="00D95C20" w:rsidRPr="008B233D" w:rsidRDefault="00D95C20" w:rsidP="00940F58">
      <w:pPr>
        <w:rPr>
          <w:rFonts w:ascii="Arial" w:hAnsi="Arial" w:cs="Arial"/>
        </w:rPr>
      </w:pPr>
    </w:p>
    <w:sectPr w:rsidR="00D95C20" w:rsidRPr="008B233D" w:rsidSect="00366A45">
      <w:footerReference w:type="default" r:id="rId11"/>
      <w:pgSz w:w="11906" w:h="16838" w:code="9"/>
      <w:pgMar w:top="1276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69FA" w14:textId="77777777" w:rsidR="008C0D45" w:rsidRDefault="008C0D45">
      <w:r>
        <w:separator/>
      </w:r>
    </w:p>
  </w:endnote>
  <w:endnote w:type="continuationSeparator" w:id="0">
    <w:p w14:paraId="18ED63BE" w14:textId="77777777" w:rsidR="008C0D45" w:rsidRDefault="008C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DDD8" w14:textId="77777777" w:rsidR="00C62241" w:rsidRDefault="003C382A" w:rsidP="00962D9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FB6">
      <w:rPr>
        <w:rStyle w:val="slostrnky"/>
        <w:noProof/>
      </w:rPr>
      <w:t>2</w:t>
    </w:r>
    <w:r>
      <w:rPr>
        <w:rStyle w:val="slostrnky"/>
      </w:rPr>
      <w:fldChar w:fldCharType="end"/>
    </w:r>
  </w:p>
  <w:p w14:paraId="6134DDD9" w14:textId="77777777" w:rsidR="00C62241" w:rsidRDefault="003C382A" w:rsidP="00F844E8">
    <w:pPr>
      <w:pStyle w:val="Zpat"/>
      <w:tabs>
        <w:tab w:val="clear" w:pos="4536"/>
        <w:tab w:val="clear" w:pos="9072"/>
        <w:tab w:val="left" w:pos="27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B8048" w14:textId="77777777" w:rsidR="008C0D45" w:rsidRDefault="008C0D45">
      <w:r>
        <w:separator/>
      </w:r>
    </w:p>
  </w:footnote>
  <w:footnote w:type="continuationSeparator" w:id="0">
    <w:p w14:paraId="14FF1231" w14:textId="77777777" w:rsidR="008C0D45" w:rsidRDefault="008C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BD9"/>
    <w:multiLevelType w:val="hybridMultilevel"/>
    <w:tmpl w:val="C964975E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3E467E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21419"/>
    <w:multiLevelType w:val="hybridMultilevel"/>
    <w:tmpl w:val="4B30F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1F4"/>
    <w:multiLevelType w:val="hybridMultilevel"/>
    <w:tmpl w:val="B47A34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57C00"/>
    <w:multiLevelType w:val="hybridMultilevel"/>
    <w:tmpl w:val="D6D8DF8A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213826CC"/>
    <w:multiLevelType w:val="hybridMultilevel"/>
    <w:tmpl w:val="C3E02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2D70"/>
    <w:multiLevelType w:val="hybridMultilevel"/>
    <w:tmpl w:val="58CAC818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4F36"/>
    <w:multiLevelType w:val="hybridMultilevel"/>
    <w:tmpl w:val="074C5F18"/>
    <w:lvl w:ilvl="0" w:tplc="9D5C82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D7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D6593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3773E"/>
    <w:multiLevelType w:val="hybridMultilevel"/>
    <w:tmpl w:val="9D984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06B1E"/>
    <w:multiLevelType w:val="multilevel"/>
    <w:tmpl w:val="254AF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E03A8E"/>
    <w:multiLevelType w:val="hybridMultilevel"/>
    <w:tmpl w:val="489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227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5F4DD8"/>
    <w:multiLevelType w:val="hybridMultilevel"/>
    <w:tmpl w:val="50CE3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162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855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EF4A50"/>
    <w:multiLevelType w:val="hybridMultilevel"/>
    <w:tmpl w:val="F0E4E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E0E80"/>
    <w:multiLevelType w:val="hybridMultilevel"/>
    <w:tmpl w:val="7DBAE42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8E5320B"/>
    <w:multiLevelType w:val="hybridMultilevel"/>
    <w:tmpl w:val="94724BC6"/>
    <w:lvl w:ilvl="0" w:tplc="4DF2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7CD54A3A"/>
    <w:multiLevelType w:val="hybridMultilevel"/>
    <w:tmpl w:val="61C8B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C0E7F"/>
    <w:multiLevelType w:val="hybridMultilevel"/>
    <w:tmpl w:val="C0B44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1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25"/>
  </w:num>
  <w:num w:numId="13">
    <w:abstractNumId w:val="7"/>
  </w:num>
  <w:num w:numId="14">
    <w:abstractNumId w:val="17"/>
  </w:num>
  <w:num w:numId="15">
    <w:abstractNumId w:val="3"/>
  </w:num>
  <w:num w:numId="16">
    <w:abstractNumId w:val="1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23"/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4"/>
  </w:num>
  <w:num w:numId="25">
    <w:abstractNumId w:val="19"/>
  </w:num>
  <w:num w:numId="26">
    <w:abstractNumId w:val="0"/>
  </w:num>
  <w:num w:numId="27">
    <w:abstractNumId w:val="22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5A"/>
    <w:rsid w:val="0002252D"/>
    <w:rsid w:val="000244BF"/>
    <w:rsid w:val="000357BE"/>
    <w:rsid w:val="00055749"/>
    <w:rsid w:val="00056A0F"/>
    <w:rsid w:val="00066DDD"/>
    <w:rsid w:val="00071242"/>
    <w:rsid w:val="00083FD1"/>
    <w:rsid w:val="00091BE7"/>
    <w:rsid w:val="000A393B"/>
    <w:rsid w:val="000C4AFE"/>
    <w:rsid w:val="000E3E4F"/>
    <w:rsid w:val="000E5CCF"/>
    <w:rsid w:val="000E7B7A"/>
    <w:rsid w:val="000F0D82"/>
    <w:rsid w:val="000F4457"/>
    <w:rsid w:val="00100D2B"/>
    <w:rsid w:val="00136660"/>
    <w:rsid w:val="00147A07"/>
    <w:rsid w:val="00154038"/>
    <w:rsid w:val="0015650C"/>
    <w:rsid w:val="00161D74"/>
    <w:rsid w:val="00180907"/>
    <w:rsid w:val="00183F03"/>
    <w:rsid w:val="00191EFF"/>
    <w:rsid w:val="001935A6"/>
    <w:rsid w:val="00193E84"/>
    <w:rsid w:val="001A355A"/>
    <w:rsid w:val="001B08CB"/>
    <w:rsid w:val="001D38CB"/>
    <w:rsid w:val="001E09EA"/>
    <w:rsid w:val="001E6336"/>
    <w:rsid w:val="001F1EA8"/>
    <w:rsid w:val="001F366C"/>
    <w:rsid w:val="001F4138"/>
    <w:rsid w:val="001F5C96"/>
    <w:rsid w:val="001F720B"/>
    <w:rsid w:val="00203D46"/>
    <w:rsid w:val="002052D1"/>
    <w:rsid w:val="002107B1"/>
    <w:rsid w:val="002347F4"/>
    <w:rsid w:val="00245D6A"/>
    <w:rsid w:val="002502C2"/>
    <w:rsid w:val="00250A65"/>
    <w:rsid w:val="00253388"/>
    <w:rsid w:val="00273A04"/>
    <w:rsid w:val="0029359F"/>
    <w:rsid w:val="002A6D3F"/>
    <w:rsid w:val="002B061C"/>
    <w:rsid w:val="002B5CDB"/>
    <w:rsid w:val="002C3240"/>
    <w:rsid w:val="002E22B1"/>
    <w:rsid w:val="002F1B97"/>
    <w:rsid w:val="002F26C4"/>
    <w:rsid w:val="00310058"/>
    <w:rsid w:val="003103E7"/>
    <w:rsid w:val="00310D64"/>
    <w:rsid w:val="00320DA3"/>
    <w:rsid w:val="00322FC1"/>
    <w:rsid w:val="003243DF"/>
    <w:rsid w:val="00332BB6"/>
    <w:rsid w:val="0034282F"/>
    <w:rsid w:val="00356BF7"/>
    <w:rsid w:val="00361082"/>
    <w:rsid w:val="00361FB1"/>
    <w:rsid w:val="00366A45"/>
    <w:rsid w:val="00367E33"/>
    <w:rsid w:val="003751FF"/>
    <w:rsid w:val="00383C6B"/>
    <w:rsid w:val="00384FD1"/>
    <w:rsid w:val="003B74AC"/>
    <w:rsid w:val="003C2BDC"/>
    <w:rsid w:val="003C382A"/>
    <w:rsid w:val="003D7FAD"/>
    <w:rsid w:val="004052D4"/>
    <w:rsid w:val="00410570"/>
    <w:rsid w:val="00413163"/>
    <w:rsid w:val="004215B8"/>
    <w:rsid w:val="004346B4"/>
    <w:rsid w:val="004427CA"/>
    <w:rsid w:val="004571DE"/>
    <w:rsid w:val="004630CC"/>
    <w:rsid w:val="0047707E"/>
    <w:rsid w:val="004917B1"/>
    <w:rsid w:val="004C7856"/>
    <w:rsid w:val="004D048A"/>
    <w:rsid w:val="004E43B6"/>
    <w:rsid w:val="004F3152"/>
    <w:rsid w:val="004F4571"/>
    <w:rsid w:val="004F4701"/>
    <w:rsid w:val="00521C34"/>
    <w:rsid w:val="00524C6D"/>
    <w:rsid w:val="0053718A"/>
    <w:rsid w:val="00547045"/>
    <w:rsid w:val="00562998"/>
    <w:rsid w:val="0057292A"/>
    <w:rsid w:val="00576D30"/>
    <w:rsid w:val="005821E1"/>
    <w:rsid w:val="00584974"/>
    <w:rsid w:val="0058735F"/>
    <w:rsid w:val="005C4C2D"/>
    <w:rsid w:val="005C6097"/>
    <w:rsid w:val="005D148D"/>
    <w:rsid w:val="005D30DB"/>
    <w:rsid w:val="005E3F56"/>
    <w:rsid w:val="005E754F"/>
    <w:rsid w:val="005F77B8"/>
    <w:rsid w:val="005F789E"/>
    <w:rsid w:val="00617879"/>
    <w:rsid w:val="00630FB6"/>
    <w:rsid w:val="006375CC"/>
    <w:rsid w:val="00647103"/>
    <w:rsid w:val="006549C7"/>
    <w:rsid w:val="006836A6"/>
    <w:rsid w:val="0068484D"/>
    <w:rsid w:val="00686A3C"/>
    <w:rsid w:val="0069338B"/>
    <w:rsid w:val="006B250F"/>
    <w:rsid w:val="006C6666"/>
    <w:rsid w:val="007125F0"/>
    <w:rsid w:val="00726495"/>
    <w:rsid w:val="00727D99"/>
    <w:rsid w:val="00743291"/>
    <w:rsid w:val="00744DD8"/>
    <w:rsid w:val="00750FE2"/>
    <w:rsid w:val="00755EE4"/>
    <w:rsid w:val="00783FAC"/>
    <w:rsid w:val="007A7D1F"/>
    <w:rsid w:val="007E10EA"/>
    <w:rsid w:val="007E4970"/>
    <w:rsid w:val="0080452D"/>
    <w:rsid w:val="00805C4B"/>
    <w:rsid w:val="00806E1F"/>
    <w:rsid w:val="00810E27"/>
    <w:rsid w:val="008203E1"/>
    <w:rsid w:val="00824E84"/>
    <w:rsid w:val="00830A2B"/>
    <w:rsid w:val="008537ED"/>
    <w:rsid w:val="00870976"/>
    <w:rsid w:val="00871A84"/>
    <w:rsid w:val="008B233D"/>
    <w:rsid w:val="008C0D45"/>
    <w:rsid w:val="008C4B1D"/>
    <w:rsid w:val="008C5101"/>
    <w:rsid w:val="008E3167"/>
    <w:rsid w:val="008F5F38"/>
    <w:rsid w:val="00925891"/>
    <w:rsid w:val="00940F58"/>
    <w:rsid w:val="009563BA"/>
    <w:rsid w:val="00966E55"/>
    <w:rsid w:val="00974A00"/>
    <w:rsid w:val="0098631B"/>
    <w:rsid w:val="00990280"/>
    <w:rsid w:val="009B5921"/>
    <w:rsid w:val="009D1F7E"/>
    <w:rsid w:val="009E77CE"/>
    <w:rsid w:val="009F38F0"/>
    <w:rsid w:val="009F5803"/>
    <w:rsid w:val="009F7F86"/>
    <w:rsid w:val="00A170F4"/>
    <w:rsid w:val="00A20FC1"/>
    <w:rsid w:val="00A37BB2"/>
    <w:rsid w:val="00A42A37"/>
    <w:rsid w:val="00A4554F"/>
    <w:rsid w:val="00A50F8C"/>
    <w:rsid w:val="00A52421"/>
    <w:rsid w:val="00A5245D"/>
    <w:rsid w:val="00A570B2"/>
    <w:rsid w:val="00A6062C"/>
    <w:rsid w:val="00A61ED1"/>
    <w:rsid w:val="00A65ABD"/>
    <w:rsid w:val="00A70C6C"/>
    <w:rsid w:val="00A724B5"/>
    <w:rsid w:val="00A75CE3"/>
    <w:rsid w:val="00A92BE4"/>
    <w:rsid w:val="00A96EC1"/>
    <w:rsid w:val="00AA0ACA"/>
    <w:rsid w:val="00AC52E2"/>
    <w:rsid w:val="00AC65DF"/>
    <w:rsid w:val="00AD5881"/>
    <w:rsid w:val="00B1532F"/>
    <w:rsid w:val="00B16797"/>
    <w:rsid w:val="00B22E0D"/>
    <w:rsid w:val="00B52814"/>
    <w:rsid w:val="00B56F8B"/>
    <w:rsid w:val="00B76821"/>
    <w:rsid w:val="00B77658"/>
    <w:rsid w:val="00B83D53"/>
    <w:rsid w:val="00B93C00"/>
    <w:rsid w:val="00B95EFC"/>
    <w:rsid w:val="00BC385D"/>
    <w:rsid w:val="00BD4E12"/>
    <w:rsid w:val="00BD6138"/>
    <w:rsid w:val="00BF132F"/>
    <w:rsid w:val="00BF1F4E"/>
    <w:rsid w:val="00C038AA"/>
    <w:rsid w:val="00C14044"/>
    <w:rsid w:val="00C3165B"/>
    <w:rsid w:val="00C3694F"/>
    <w:rsid w:val="00C410C6"/>
    <w:rsid w:val="00C47EB4"/>
    <w:rsid w:val="00C51A22"/>
    <w:rsid w:val="00C56FFA"/>
    <w:rsid w:val="00C8018B"/>
    <w:rsid w:val="00C922C7"/>
    <w:rsid w:val="00C925C4"/>
    <w:rsid w:val="00C96CCB"/>
    <w:rsid w:val="00CA7627"/>
    <w:rsid w:val="00CB0772"/>
    <w:rsid w:val="00CB57EC"/>
    <w:rsid w:val="00CF2D48"/>
    <w:rsid w:val="00CF3A1F"/>
    <w:rsid w:val="00CF6F02"/>
    <w:rsid w:val="00CF73D2"/>
    <w:rsid w:val="00D00776"/>
    <w:rsid w:val="00D12D14"/>
    <w:rsid w:val="00D20DFE"/>
    <w:rsid w:val="00D22DD3"/>
    <w:rsid w:val="00D37A93"/>
    <w:rsid w:val="00D74753"/>
    <w:rsid w:val="00D8334D"/>
    <w:rsid w:val="00D91253"/>
    <w:rsid w:val="00D95C20"/>
    <w:rsid w:val="00DA03D3"/>
    <w:rsid w:val="00DA7BB0"/>
    <w:rsid w:val="00DB6A2D"/>
    <w:rsid w:val="00DC4BC2"/>
    <w:rsid w:val="00DC63E2"/>
    <w:rsid w:val="00DE2974"/>
    <w:rsid w:val="00DE5D17"/>
    <w:rsid w:val="00DE613F"/>
    <w:rsid w:val="00E00E5B"/>
    <w:rsid w:val="00E31507"/>
    <w:rsid w:val="00E32075"/>
    <w:rsid w:val="00E336E7"/>
    <w:rsid w:val="00E432DD"/>
    <w:rsid w:val="00E461CE"/>
    <w:rsid w:val="00E513B8"/>
    <w:rsid w:val="00E527C8"/>
    <w:rsid w:val="00E609A3"/>
    <w:rsid w:val="00E62F8D"/>
    <w:rsid w:val="00E84D1D"/>
    <w:rsid w:val="00E90444"/>
    <w:rsid w:val="00E92037"/>
    <w:rsid w:val="00E93A0D"/>
    <w:rsid w:val="00EB1738"/>
    <w:rsid w:val="00EB49B8"/>
    <w:rsid w:val="00EC6BA5"/>
    <w:rsid w:val="00EF056A"/>
    <w:rsid w:val="00EF558F"/>
    <w:rsid w:val="00F32D46"/>
    <w:rsid w:val="00F41BFF"/>
    <w:rsid w:val="00F62733"/>
    <w:rsid w:val="00F6369B"/>
    <w:rsid w:val="00F83726"/>
    <w:rsid w:val="00F84D3F"/>
    <w:rsid w:val="00F8601B"/>
    <w:rsid w:val="00F95D90"/>
    <w:rsid w:val="00F974CE"/>
    <w:rsid w:val="00FB1AC1"/>
    <w:rsid w:val="00FB1C3C"/>
    <w:rsid w:val="00FC0847"/>
    <w:rsid w:val="00FC3433"/>
    <w:rsid w:val="00FD6761"/>
    <w:rsid w:val="00FD7039"/>
    <w:rsid w:val="00FE1B47"/>
    <w:rsid w:val="00FF3047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DD92"/>
  <w15:docId w15:val="{12F7DD32-3FDC-4A16-8A40-38849DA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0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0058"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0058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05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1005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1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10058"/>
  </w:style>
  <w:style w:type="paragraph" w:styleId="Odstavecseseznamem">
    <w:name w:val="List Paragraph"/>
    <w:basedOn w:val="Normln"/>
    <w:uiPriority w:val="34"/>
    <w:qFormat/>
    <w:rsid w:val="00310058"/>
    <w:pPr>
      <w:ind w:left="7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7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0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0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0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07E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qFormat/>
    <w:rsid w:val="00C922C7"/>
    <w:pPr>
      <w:spacing w:before="100" w:beforeAutospacing="1" w:after="100" w:afterAutospacing="1"/>
    </w:pPr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8B233D"/>
    <w:pPr>
      <w:ind w:left="720"/>
      <w:contextualSpacing/>
    </w:pPr>
  </w:style>
  <w:style w:type="paragraph" w:styleId="Revize">
    <w:name w:val="Revision"/>
    <w:hidden/>
    <w:uiPriority w:val="99"/>
    <w:semiHidden/>
    <w:rsid w:val="00C925C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5C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5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5674-F28E-4250-BB38-E6CBF35B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8C11D-2FEE-4950-8703-0C49DB3EC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65171-4A3E-4D40-9197-C484E6B26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12EC9-3BD4-4251-AC17-FBC337A9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vachl44</dc:creator>
  <cp:lastModifiedBy>Macáková Lenka DiS. (VZP ČR Ústředí)</cp:lastModifiedBy>
  <cp:revision>2</cp:revision>
  <cp:lastPrinted>2023-05-12T08:41:00Z</cp:lastPrinted>
  <dcterms:created xsi:type="dcterms:W3CDTF">2023-06-06T11:34:00Z</dcterms:created>
  <dcterms:modified xsi:type="dcterms:W3CDTF">2023-06-06T11:34:00Z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