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BB" w:rsidRPr="0033763E" w:rsidRDefault="002877BB">
      <w:pPr>
        <w:jc w:val="center"/>
        <w:rPr>
          <w:rFonts w:ascii="Times New Roman" w:eastAsia="Calibri" w:hAnsi="Times New Roman"/>
        </w:rPr>
      </w:pPr>
    </w:p>
    <w:p w:rsidR="002877BB" w:rsidRPr="0033763E" w:rsidRDefault="001C0BEA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33763E">
        <w:rPr>
          <w:rFonts w:ascii="Times New Roman" w:eastAsia="Calibri" w:hAnsi="Times New Roman"/>
          <w:b/>
          <w:sz w:val="28"/>
          <w:szCs w:val="28"/>
        </w:rPr>
        <w:t>DODATEK č. 1</w:t>
      </w:r>
    </w:p>
    <w:p w:rsidR="002877BB" w:rsidRPr="0033763E" w:rsidRDefault="001C0BEA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33763E">
        <w:rPr>
          <w:rFonts w:ascii="Times New Roman" w:eastAsia="Calibri" w:hAnsi="Times New Roman"/>
          <w:b/>
          <w:sz w:val="28"/>
          <w:szCs w:val="28"/>
        </w:rPr>
        <w:t>K PODLICENČNÍ SMLOUVĚ</w:t>
      </w:r>
    </w:p>
    <w:p w:rsidR="002877BB" w:rsidRPr="0033763E" w:rsidRDefault="002877BB">
      <w:pPr>
        <w:jc w:val="both"/>
        <w:rPr>
          <w:rFonts w:ascii="Times New Roman" w:eastAsia="Calibri" w:hAnsi="Times New Roman"/>
          <w:b/>
        </w:rPr>
      </w:pPr>
    </w:p>
    <w:p w:rsidR="002877BB" w:rsidRPr="0033763E" w:rsidRDefault="002877BB">
      <w:pPr>
        <w:jc w:val="both"/>
        <w:rPr>
          <w:rFonts w:ascii="Times New Roman" w:eastAsia="Calibri" w:hAnsi="Times New Roman"/>
          <w:b/>
        </w:rPr>
      </w:pPr>
    </w:p>
    <w:p w:rsidR="002877BB" w:rsidRPr="0033763E" w:rsidRDefault="001C0BEA">
      <w:pPr>
        <w:jc w:val="both"/>
        <w:rPr>
          <w:rFonts w:ascii="Times New Roman" w:eastAsia="Calibri" w:hAnsi="Times New Roman"/>
        </w:rPr>
      </w:pPr>
      <w:r w:rsidRPr="0033763E">
        <w:rPr>
          <w:rFonts w:ascii="Times New Roman" w:eastAsia="Calibri" w:hAnsi="Times New Roman"/>
        </w:rPr>
        <w:t>Smluvní strany:</w:t>
      </w:r>
    </w:p>
    <w:p w:rsidR="002877BB" w:rsidRPr="0033763E" w:rsidRDefault="002877BB">
      <w:pPr>
        <w:jc w:val="both"/>
        <w:rPr>
          <w:rFonts w:ascii="Times New Roman" w:eastAsia="Calibri" w:hAnsi="Times New Roman"/>
        </w:rPr>
      </w:pPr>
    </w:p>
    <w:p w:rsidR="002877BB" w:rsidRPr="0033763E" w:rsidRDefault="002877BB">
      <w:pPr>
        <w:jc w:val="both"/>
        <w:rPr>
          <w:rFonts w:ascii="Times New Roman" w:eastAsia="Calibri" w:hAnsi="Times New Roman"/>
        </w:rPr>
      </w:pPr>
    </w:p>
    <w:p w:rsidR="002877BB" w:rsidRPr="0033763E" w:rsidRDefault="001C0BEA">
      <w:pPr>
        <w:rPr>
          <w:rFonts w:ascii="Times New Roman" w:eastAsia="Calibri" w:hAnsi="Times New Roman"/>
        </w:rPr>
      </w:pPr>
      <w:r w:rsidRPr="0033763E">
        <w:rPr>
          <w:rFonts w:ascii="Times New Roman" w:eastAsia="Calibri" w:hAnsi="Times New Roman"/>
          <w:b/>
        </w:rPr>
        <w:t>Národní filmový archiv</w:t>
      </w:r>
      <w:r w:rsidRPr="0033763E">
        <w:rPr>
          <w:rFonts w:ascii="Times New Roman" w:eastAsia="Calibri" w:hAnsi="Times New Roman"/>
        </w:rPr>
        <w:t>, příspěvková organizace</w:t>
      </w:r>
    </w:p>
    <w:p w:rsidR="002877BB" w:rsidRPr="0033763E" w:rsidRDefault="001C0BEA">
      <w:pPr>
        <w:rPr>
          <w:rFonts w:ascii="Times New Roman" w:eastAsia="Calibri" w:hAnsi="Times New Roman"/>
          <w:b/>
        </w:rPr>
      </w:pPr>
      <w:r w:rsidRPr="0033763E">
        <w:rPr>
          <w:rFonts w:ascii="Times New Roman" w:eastAsia="Calibri" w:hAnsi="Times New Roman"/>
        </w:rPr>
        <w:t>nepodléhající zápisu do obchodního rejstříku, zřízená Ministerstvem kultury ČR, zřizovací listina č. j. MK 13526/2013 OMA ve znění pozdějších změn a doplňků  </w:t>
      </w:r>
      <w:r w:rsidRPr="0033763E">
        <w:rPr>
          <w:rFonts w:ascii="Times New Roman" w:eastAsia="Calibri" w:hAnsi="Times New Roman"/>
        </w:rPr>
        <w:br/>
        <w:t>se sídlem Praha 3, Malešická 12</w:t>
      </w:r>
      <w:r w:rsidRPr="0033763E">
        <w:rPr>
          <w:rFonts w:ascii="Times New Roman" w:eastAsia="Calibri" w:hAnsi="Times New Roman"/>
        </w:rPr>
        <w:br/>
        <w:t>IČ: 000 57 266,</w:t>
      </w:r>
      <w:r w:rsidRPr="0033763E">
        <w:rPr>
          <w:rFonts w:ascii="Times New Roman" w:eastAsia="Calibri" w:hAnsi="Times New Roman"/>
        </w:rPr>
        <w:br/>
        <w:t>DIČ: CZ 000 57 266</w:t>
      </w:r>
      <w:r w:rsidRPr="0033763E">
        <w:rPr>
          <w:rFonts w:ascii="Times New Roman" w:eastAsia="Calibri" w:hAnsi="Times New Roman"/>
        </w:rPr>
        <w:br/>
        <w:t xml:space="preserve">zastoupený </w:t>
      </w:r>
      <w:r w:rsidR="00F92EEF">
        <w:rPr>
          <w:rFonts w:ascii="Times New Roman" w:eastAsia="Calibri" w:hAnsi="Times New Roman"/>
        </w:rPr>
        <w:t>XXXXXXXXXXXXXX</w:t>
      </w:r>
      <w:r w:rsidRPr="0033763E">
        <w:rPr>
          <w:rFonts w:ascii="Times New Roman" w:eastAsia="Calibri" w:hAnsi="Times New Roman"/>
        </w:rPr>
        <w:t>, generálním ředitelem</w:t>
      </w:r>
      <w:r w:rsidRPr="0033763E">
        <w:rPr>
          <w:rFonts w:ascii="Times New Roman" w:eastAsia="Calibri" w:hAnsi="Times New Roman"/>
        </w:rPr>
        <w:br/>
        <w:t xml:space="preserve">(dále jen </w:t>
      </w:r>
      <w:r w:rsidRPr="0033763E">
        <w:rPr>
          <w:rFonts w:ascii="Times New Roman" w:eastAsia="Calibri" w:hAnsi="Times New Roman"/>
          <w:b/>
        </w:rPr>
        <w:t>„NFA</w:t>
      </w:r>
      <w:r w:rsidRPr="0033763E">
        <w:rPr>
          <w:rFonts w:ascii="Times New Roman" w:eastAsia="Calibri" w:hAnsi="Times New Roman"/>
        </w:rPr>
        <w:t>“)</w:t>
      </w:r>
    </w:p>
    <w:p w:rsidR="002877BB" w:rsidRPr="0033763E" w:rsidRDefault="002877BB">
      <w:pPr>
        <w:jc w:val="both"/>
        <w:rPr>
          <w:rFonts w:ascii="Times New Roman" w:eastAsia="Calibri" w:hAnsi="Times New Roman"/>
        </w:rPr>
      </w:pPr>
    </w:p>
    <w:p w:rsidR="002877BB" w:rsidRPr="0033763E" w:rsidRDefault="001C0BEA">
      <w:pPr>
        <w:jc w:val="both"/>
        <w:rPr>
          <w:rFonts w:ascii="Times New Roman" w:eastAsia="Calibri" w:hAnsi="Times New Roman"/>
        </w:rPr>
      </w:pPr>
      <w:r w:rsidRPr="0033763E">
        <w:rPr>
          <w:rFonts w:ascii="Times New Roman" w:eastAsia="Calibri" w:hAnsi="Times New Roman"/>
        </w:rPr>
        <w:t>a</w:t>
      </w:r>
    </w:p>
    <w:p w:rsidR="002877BB" w:rsidRPr="0033763E" w:rsidRDefault="002877BB">
      <w:pPr>
        <w:jc w:val="both"/>
        <w:rPr>
          <w:rFonts w:ascii="Times New Roman" w:eastAsia="Calibri" w:hAnsi="Times New Roman"/>
        </w:rPr>
      </w:pPr>
    </w:p>
    <w:p w:rsidR="0033763E" w:rsidRPr="0033763E" w:rsidRDefault="0033763E" w:rsidP="0033763E">
      <w:pPr>
        <w:pStyle w:val="Normln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33763E">
        <w:rPr>
          <w:b/>
          <w:color w:val="000000"/>
          <w:sz w:val="22"/>
          <w:szCs w:val="22"/>
        </w:rPr>
        <w:t>TV Nova s.r.o.</w:t>
      </w:r>
    </w:p>
    <w:p w:rsidR="0033763E" w:rsidRPr="0033763E" w:rsidRDefault="0033763E" w:rsidP="0033763E">
      <w:pPr>
        <w:pStyle w:val="Normln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33763E">
        <w:rPr>
          <w:color w:val="000000"/>
          <w:sz w:val="22"/>
          <w:szCs w:val="22"/>
        </w:rPr>
        <w:t>se sídlem: Praha 5, Kříženeckého nám. 1078/5, PSČ 152 00</w:t>
      </w:r>
    </w:p>
    <w:p w:rsidR="0033763E" w:rsidRPr="0033763E" w:rsidRDefault="0033763E" w:rsidP="0033763E">
      <w:pPr>
        <w:pStyle w:val="Normln10"/>
        <w:jc w:val="both"/>
        <w:rPr>
          <w:sz w:val="22"/>
          <w:szCs w:val="22"/>
        </w:rPr>
      </w:pPr>
      <w:r w:rsidRPr="0033763E">
        <w:rPr>
          <w:sz w:val="22"/>
          <w:szCs w:val="22"/>
        </w:rPr>
        <w:t>IČ: 458 00 456</w:t>
      </w:r>
    </w:p>
    <w:p w:rsidR="0033763E" w:rsidRPr="0033763E" w:rsidRDefault="0033763E" w:rsidP="0033763E">
      <w:pPr>
        <w:pStyle w:val="Normln10"/>
        <w:jc w:val="both"/>
        <w:rPr>
          <w:sz w:val="22"/>
          <w:szCs w:val="22"/>
        </w:rPr>
      </w:pPr>
      <w:r w:rsidRPr="0033763E">
        <w:rPr>
          <w:sz w:val="22"/>
          <w:szCs w:val="22"/>
        </w:rPr>
        <w:t>DIČ: CZ45800456</w:t>
      </w:r>
    </w:p>
    <w:p w:rsidR="0033763E" w:rsidRPr="0033763E" w:rsidRDefault="0033763E" w:rsidP="0033763E">
      <w:pPr>
        <w:pStyle w:val="Normln10"/>
        <w:rPr>
          <w:sz w:val="22"/>
          <w:szCs w:val="22"/>
        </w:rPr>
      </w:pPr>
      <w:r w:rsidRPr="0033763E">
        <w:rPr>
          <w:sz w:val="22"/>
          <w:szCs w:val="22"/>
        </w:rPr>
        <w:t>zapsaná v obchodním rejstříku vedeném Městským soudem v Praze, oddíl C, vložka 10581</w:t>
      </w:r>
    </w:p>
    <w:p w:rsidR="0033763E" w:rsidRPr="0033763E" w:rsidRDefault="0033763E" w:rsidP="0033763E">
      <w:pPr>
        <w:pStyle w:val="Normln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33763E">
        <w:rPr>
          <w:color w:val="000000"/>
          <w:sz w:val="22"/>
          <w:szCs w:val="22"/>
        </w:rPr>
        <w:t xml:space="preserve">jednající </w:t>
      </w:r>
      <w:r w:rsidR="00F92EEF">
        <w:rPr>
          <w:rFonts w:eastAsia="Calibri"/>
          <w:sz w:val="22"/>
        </w:rPr>
        <w:t>XXXXXXXXXXXX</w:t>
      </w:r>
      <w:r w:rsidRPr="0033763E">
        <w:rPr>
          <w:color w:val="000000"/>
          <w:sz w:val="22"/>
          <w:szCs w:val="22"/>
        </w:rPr>
        <w:t xml:space="preserve">, CEO a </w:t>
      </w:r>
      <w:r w:rsidR="00F92EEF">
        <w:rPr>
          <w:color w:val="000000"/>
          <w:sz w:val="22"/>
          <w:szCs w:val="22"/>
        </w:rPr>
        <w:t>XXXXXXXXXXXX</w:t>
      </w:r>
      <w:r w:rsidRPr="0033763E">
        <w:rPr>
          <w:color w:val="000000"/>
          <w:sz w:val="22"/>
          <w:szCs w:val="22"/>
        </w:rPr>
        <w:t>, zástupkyní finančního ředitele</w:t>
      </w:r>
    </w:p>
    <w:p w:rsidR="002877BB" w:rsidRPr="0033763E" w:rsidRDefault="001C0BEA" w:rsidP="003376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/>
          <w:color w:val="000000"/>
          <w:szCs w:val="22"/>
        </w:rPr>
      </w:pPr>
      <w:r w:rsidRPr="0033763E">
        <w:rPr>
          <w:rFonts w:ascii="Times New Roman" w:eastAsia="Calibri" w:hAnsi="Times New Roman"/>
          <w:color w:val="000000"/>
          <w:szCs w:val="22"/>
        </w:rPr>
        <w:t xml:space="preserve">(dále jen </w:t>
      </w:r>
      <w:r w:rsidRPr="0033763E">
        <w:rPr>
          <w:rFonts w:ascii="Times New Roman" w:eastAsia="Calibri" w:hAnsi="Times New Roman"/>
          <w:b/>
          <w:color w:val="000000"/>
          <w:szCs w:val="22"/>
        </w:rPr>
        <w:t>„Nabyvatel“</w:t>
      </w:r>
      <w:r w:rsidRPr="0033763E">
        <w:rPr>
          <w:rFonts w:ascii="Times New Roman" w:eastAsia="Calibri" w:hAnsi="Times New Roman"/>
          <w:color w:val="000000"/>
          <w:szCs w:val="22"/>
        </w:rPr>
        <w:t>)</w:t>
      </w:r>
    </w:p>
    <w:p w:rsidR="002877BB" w:rsidRPr="0033763E" w:rsidRDefault="002877BB">
      <w:pPr>
        <w:jc w:val="both"/>
        <w:rPr>
          <w:rFonts w:ascii="Times New Roman" w:eastAsia="Calibri" w:hAnsi="Times New Roman"/>
        </w:rPr>
      </w:pPr>
    </w:p>
    <w:p w:rsidR="002877BB" w:rsidRPr="0033763E" w:rsidRDefault="001C0BEA">
      <w:pPr>
        <w:jc w:val="both"/>
        <w:rPr>
          <w:rFonts w:ascii="Times New Roman" w:eastAsia="Calibri" w:hAnsi="Times New Roman"/>
        </w:rPr>
      </w:pPr>
      <w:r w:rsidRPr="0033763E">
        <w:rPr>
          <w:rFonts w:ascii="Times New Roman" w:eastAsia="Calibri" w:hAnsi="Times New Roman"/>
        </w:rPr>
        <w:t xml:space="preserve">(NFA a </w:t>
      </w:r>
      <w:r w:rsidR="00522A2C">
        <w:rPr>
          <w:rFonts w:ascii="Times New Roman" w:eastAsia="Calibri" w:hAnsi="Times New Roman"/>
        </w:rPr>
        <w:t xml:space="preserve">Nabyvatel </w:t>
      </w:r>
      <w:r w:rsidRPr="0033763E">
        <w:rPr>
          <w:rFonts w:ascii="Times New Roman" w:eastAsia="Calibri" w:hAnsi="Times New Roman"/>
        </w:rPr>
        <w:t>dále též společně jako „Smluvní strany“ nebo jednotlivě jako „Smluvní strana“)</w:t>
      </w:r>
    </w:p>
    <w:p w:rsidR="002877BB" w:rsidRPr="0033763E" w:rsidRDefault="002877BB">
      <w:pPr>
        <w:jc w:val="both"/>
        <w:rPr>
          <w:rFonts w:ascii="Times New Roman" w:eastAsia="Calibri" w:hAnsi="Times New Roman"/>
        </w:rPr>
      </w:pPr>
    </w:p>
    <w:p w:rsidR="002877BB" w:rsidRPr="0033763E" w:rsidRDefault="002877BB">
      <w:pPr>
        <w:jc w:val="both"/>
        <w:rPr>
          <w:rFonts w:ascii="Times New Roman" w:eastAsia="Calibri" w:hAnsi="Times New Roman"/>
          <w:b/>
        </w:rPr>
      </w:pPr>
    </w:p>
    <w:p w:rsidR="002877BB" w:rsidRPr="0033763E" w:rsidRDefault="001C0BEA">
      <w:pPr>
        <w:jc w:val="center"/>
        <w:rPr>
          <w:rFonts w:ascii="Times New Roman" w:eastAsia="Calibri" w:hAnsi="Times New Roman"/>
          <w:b/>
        </w:rPr>
      </w:pPr>
      <w:r w:rsidRPr="0033763E">
        <w:rPr>
          <w:rFonts w:ascii="Times New Roman" w:eastAsia="Calibri" w:hAnsi="Times New Roman"/>
          <w:b/>
        </w:rPr>
        <w:t>I.</w:t>
      </w:r>
    </w:p>
    <w:p w:rsidR="002877BB" w:rsidRPr="0033763E" w:rsidRDefault="002877BB">
      <w:pPr>
        <w:jc w:val="both"/>
        <w:rPr>
          <w:rFonts w:ascii="Times New Roman" w:eastAsia="Calibri" w:hAnsi="Times New Roman"/>
        </w:rPr>
      </w:pPr>
    </w:p>
    <w:p w:rsidR="002877BB" w:rsidRPr="0033763E" w:rsidRDefault="001C0BEA" w:rsidP="0033763E">
      <w:pPr>
        <w:ind w:hanging="284"/>
        <w:rPr>
          <w:rFonts w:ascii="Times New Roman" w:eastAsia="Calibri" w:hAnsi="Times New Roman"/>
          <w:color w:val="000000"/>
          <w:highlight w:val="white"/>
        </w:rPr>
      </w:pPr>
      <w:r w:rsidRPr="0033763E">
        <w:rPr>
          <w:rFonts w:ascii="Times New Roman" w:eastAsia="Calibri" w:hAnsi="Times New Roman"/>
        </w:rPr>
        <w:t xml:space="preserve">1.  Smluvní strany mají mezi sebou platně uzavřenou </w:t>
      </w:r>
      <w:r w:rsidR="00F92EEF">
        <w:rPr>
          <w:rFonts w:ascii="Times New Roman" w:eastAsia="Calibri" w:hAnsi="Times New Roman"/>
        </w:rPr>
        <w:t>XXXXXXXXXXXXXXXXXXXXXXXXXXXXXXXXXXXXXXXXXXX</w:t>
      </w:r>
      <w:r w:rsidRPr="0033763E">
        <w:rPr>
          <w:rFonts w:ascii="Times New Roman" w:eastAsia="Calibri" w:hAnsi="Times New Roman"/>
        </w:rPr>
        <w:t xml:space="preserve"> (dále jen „smlouva“) upravující vztahy Smluvních stran týkající se zejména využívání smlouvou definovaných filmů (ve smyslu č. III. a Přílohy č. 1 smlouvy</w:t>
      </w:r>
      <w:r w:rsidRPr="0033763E">
        <w:rPr>
          <w:rFonts w:ascii="Times New Roman" w:eastAsia="Calibri" w:hAnsi="Times New Roman"/>
          <w:color w:val="000000"/>
          <w:highlight w:val="white"/>
        </w:rPr>
        <w:t xml:space="preserve"> (dále jen „Filmy“) ze strany Nabyvatele a hrazení odměny za toto využívaní Filmů Nabyvatelem.</w:t>
      </w:r>
    </w:p>
    <w:p w:rsidR="002877BB" w:rsidRPr="0033763E" w:rsidRDefault="002877BB">
      <w:pPr>
        <w:ind w:hanging="284"/>
        <w:jc w:val="both"/>
        <w:rPr>
          <w:rFonts w:ascii="Times New Roman" w:eastAsia="Calibri" w:hAnsi="Times New Roman"/>
          <w:color w:val="000000"/>
          <w:highlight w:val="white"/>
        </w:rPr>
      </w:pPr>
    </w:p>
    <w:p w:rsidR="002877BB" w:rsidRPr="0033763E" w:rsidRDefault="002877BB">
      <w:pPr>
        <w:ind w:hanging="284"/>
        <w:jc w:val="both"/>
        <w:rPr>
          <w:rFonts w:ascii="Times New Roman" w:eastAsia="Calibri" w:hAnsi="Times New Roman"/>
          <w:color w:val="000000"/>
          <w:highlight w:val="white"/>
        </w:rPr>
      </w:pPr>
    </w:p>
    <w:p w:rsidR="002877BB" w:rsidRPr="0033763E" w:rsidRDefault="002877BB">
      <w:pPr>
        <w:ind w:hanging="284"/>
        <w:jc w:val="both"/>
        <w:rPr>
          <w:rFonts w:ascii="Times New Roman" w:eastAsia="Calibri" w:hAnsi="Times New Roman"/>
          <w:color w:val="000000"/>
          <w:highlight w:val="white"/>
        </w:rPr>
      </w:pPr>
    </w:p>
    <w:p w:rsidR="002877BB" w:rsidRPr="0033763E" w:rsidRDefault="001C0BEA">
      <w:pPr>
        <w:ind w:hanging="284"/>
        <w:jc w:val="center"/>
        <w:rPr>
          <w:rFonts w:ascii="Times New Roman" w:eastAsia="Calibri" w:hAnsi="Times New Roman"/>
          <w:b/>
          <w:i/>
          <w:color w:val="000000"/>
          <w:highlight w:val="white"/>
        </w:rPr>
      </w:pPr>
      <w:r w:rsidRPr="0033763E">
        <w:rPr>
          <w:rFonts w:ascii="Times New Roman" w:eastAsia="Calibri" w:hAnsi="Times New Roman"/>
          <w:b/>
          <w:color w:val="000000"/>
          <w:highlight w:val="white"/>
        </w:rPr>
        <w:t>II.</w:t>
      </w:r>
    </w:p>
    <w:p w:rsidR="002877BB" w:rsidRPr="00F92EEF" w:rsidRDefault="002877BB">
      <w:pPr>
        <w:ind w:hanging="284"/>
        <w:jc w:val="both"/>
        <w:rPr>
          <w:rFonts w:ascii="Times New Roman" w:eastAsia="Calibri" w:hAnsi="Times New Roman"/>
          <w:i/>
          <w:color w:val="000000"/>
        </w:rPr>
      </w:pPr>
    </w:p>
    <w:p w:rsidR="002877BB" w:rsidRPr="00F92EEF" w:rsidRDefault="001C0BEA">
      <w:pPr>
        <w:ind w:hanging="284"/>
        <w:rPr>
          <w:rFonts w:ascii="Times New Roman" w:eastAsia="Calibri" w:hAnsi="Times New Roman"/>
        </w:rPr>
      </w:pPr>
      <w:r w:rsidRPr="00F92EEF">
        <w:rPr>
          <w:rFonts w:ascii="Times New Roman" w:eastAsia="Calibri" w:hAnsi="Times New Roman"/>
        </w:rPr>
        <w:t xml:space="preserve">1.  Smluvní strany se </w:t>
      </w:r>
      <w:r w:rsidR="0033763E" w:rsidRPr="00F92EEF">
        <w:rPr>
          <w:rFonts w:ascii="Times New Roman" w:eastAsia="Calibri" w:hAnsi="Times New Roman"/>
        </w:rPr>
        <w:t xml:space="preserve">dohodly, že tímto dodatkem </w:t>
      </w:r>
      <w:r w:rsidR="00F92EEF">
        <w:rPr>
          <w:rFonts w:ascii="Times New Roman" w:eastAsia="Calibri" w:hAnsi="Times New Roman"/>
        </w:rPr>
        <w:t>XXXXXXXXXXXXXXXXXXXXXXXXXXXXXXXXXXXXXXXXXXXXXXXXXXXXX</w:t>
      </w:r>
    </w:p>
    <w:p w:rsidR="002877BB" w:rsidRPr="00F92EEF" w:rsidRDefault="002877BB">
      <w:pPr>
        <w:ind w:hanging="284"/>
        <w:jc w:val="both"/>
        <w:rPr>
          <w:rFonts w:ascii="Times New Roman" w:eastAsia="Calibri" w:hAnsi="Times New Roman"/>
        </w:rPr>
      </w:pPr>
    </w:p>
    <w:tbl>
      <w:tblPr>
        <w:tblStyle w:val="a"/>
        <w:tblW w:w="9631" w:type="dxa"/>
        <w:jc w:val="center"/>
        <w:tblInd w:w="0" w:type="dxa"/>
        <w:tblLayout w:type="fixed"/>
        <w:tblLook w:val="0400"/>
      </w:tblPr>
      <w:tblGrid>
        <w:gridCol w:w="2402"/>
        <w:gridCol w:w="567"/>
        <w:gridCol w:w="992"/>
        <w:gridCol w:w="1276"/>
        <w:gridCol w:w="992"/>
        <w:gridCol w:w="1134"/>
        <w:gridCol w:w="851"/>
        <w:gridCol w:w="1417"/>
      </w:tblGrid>
      <w:tr w:rsidR="007C529B" w:rsidRPr="00F92EEF" w:rsidTr="00D86D63">
        <w:trPr>
          <w:cantSplit/>
          <w:trHeight w:val="315"/>
          <w:tblHeader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529B" w:rsidRPr="00F92EEF" w:rsidRDefault="007C529B" w:rsidP="007C529B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92EEF">
              <w:rPr>
                <w:rFonts w:ascii="Times New Roman" w:eastAsia="Calibri" w:hAnsi="Times New Roman"/>
                <w:b/>
                <w:color w:val="000000"/>
              </w:rPr>
              <w:t>Film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529B" w:rsidRPr="00F92EEF" w:rsidRDefault="007C529B" w:rsidP="007C529B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92EEF">
              <w:rPr>
                <w:rFonts w:ascii="Times New Roman" w:eastAsia="Calibri" w:hAnsi="Times New Roman"/>
                <w:b/>
                <w:color w:val="000000"/>
              </w:rPr>
              <w:t>Rok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529B" w:rsidRPr="00F92EEF" w:rsidRDefault="007C529B" w:rsidP="007C529B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92EEF">
              <w:rPr>
                <w:rFonts w:ascii="Times New Roman" w:eastAsia="Calibri" w:hAnsi="Times New Roman"/>
                <w:b/>
                <w:color w:val="000000"/>
              </w:rPr>
              <w:t>AIS číslo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529B" w:rsidRPr="00F92EEF" w:rsidRDefault="007C529B" w:rsidP="007C529B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92EEF">
              <w:rPr>
                <w:rFonts w:ascii="Times New Roman" w:eastAsia="Calibri" w:hAnsi="Times New Roman"/>
                <w:b/>
                <w:color w:val="000000"/>
              </w:rPr>
              <w:t>Přerušování reklamou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529B" w:rsidRPr="00F92EEF" w:rsidRDefault="007C529B" w:rsidP="007C529B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</w:p>
          <w:p w:rsidR="007C529B" w:rsidRPr="00F92EEF" w:rsidRDefault="007C529B" w:rsidP="007C529B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92EEF">
              <w:rPr>
                <w:rFonts w:ascii="Times New Roman" w:eastAsia="Calibri" w:hAnsi="Times New Roman"/>
                <w:b/>
                <w:color w:val="000000"/>
              </w:rPr>
              <w:t>Licenční odměna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529B" w:rsidRPr="00F92EEF" w:rsidRDefault="007C529B" w:rsidP="007C529B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</w:p>
          <w:p w:rsidR="007C529B" w:rsidRPr="00F92EEF" w:rsidRDefault="007C529B" w:rsidP="007C529B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92EEF">
              <w:rPr>
                <w:rFonts w:ascii="Times New Roman" w:eastAsia="Calibri" w:hAnsi="Times New Roman"/>
                <w:b/>
                <w:color w:val="000000"/>
              </w:rPr>
              <w:t>Licenční doba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529B" w:rsidRPr="00F92EEF" w:rsidRDefault="007C529B" w:rsidP="007C529B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</w:p>
          <w:p w:rsidR="007C529B" w:rsidRPr="00F92EEF" w:rsidRDefault="007C529B" w:rsidP="007C529B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92EEF">
              <w:rPr>
                <w:rFonts w:ascii="Times New Roman" w:eastAsia="Calibri" w:hAnsi="Times New Roman"/>
                <w:b/>
                <w:color w:val="000000"/>
              </w:rPr>
              <w:t>Pololetí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529B" w:rsidRPr="00F92EEF" w:rsidRDefault="007C529B" w:rsidP="007C529B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</w:p>
          <w:p w:rsidR="007C529B" w:rsidRPr="00F92EEF" w:rsidRDefault="007C529B" w:rsidP="007C529B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92EEF">
              <w:rPr>
                <w:rFonts w:ascii="Times New Roman" w:eastAsia="Calibri" w:hAnsi="Times New Roman"/>
                <w:b/>
                <w:color w:val="000000"/>
              </w:rPr>
              <w:t>Hlavní uvedení</w:t>
            </w:r>
          </w:p>
        </w:tc>
      </w:tr>
      <w:tr w:rsidR="007C529B" w:rsidRPr="0033763E" w:rsidTr="00D86D63">
        <w:trPr>
          <w:cantSplit/>
          <w:trHeight w:val="315"/>
          <w:tblHeader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529B" w:rsidRPr="00F92EEF" w:rsidRDefault="00F92EEF" w:rsidP="007C529B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92EEF">
              <w:rPr>
                <w:rFonts w:ascii="Times New Roman" w:eastAsia="Calibri" w:hAnsi="Times New Roman"/>
                <w:b/>
                <w:color w:val="000000"/>
              </w:rPr>
              <w:t>XXXXXXXXXXXX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529B" w:rsidRPr="00F92EEF" w:rsidRDefault="00F92EEF" w:rsidP="007C529B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92EEF">
              <w:rPr>
                <w:rFonts w:ascii="Times New Roman" w:eastAsia="Calibri" w:hAnsi="Times New Roman"/>
                <w:b/>
                <w:color w:val="000000"/>
              </w:rPr>
              <w:t>XXXX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529B" w:rsidRPr="00F92EEF" w:rsidRDefault="00F92EEF" w:rsidP="007C529B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92EEF">
              <w:rPr>
                <w:rFonts w:ascii="Times New Roman" w:eastAsia="Calibri" w:hAnsi="Times New Roman"/>
                <w:b/>
                <w:color w:val="000000"/>
              </w:rPr>
              <w:t>XXXXXXXX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C529B" w:rsidRPr="00F92EEF" w:rsidRDefault="00F92EEF" w:rsidP="007C529B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92EEF">
              <w:rPr>
                <w:rFonts w:ascii="Times New Roman" w:eastAsia="Calibri" w:hAnsi="Times New Roman"/>
                <w:b/>
                <w:color w:val="000000"/>
              </w:rPr>
              <w:t>XXXXX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529B" w:rsidRPr="00F92EEF" w:rsidRDefault="007C529B" w:rsidP="007C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</w:p>
          <w:p w:rsidR="007C529B" w:rsidRPr="00F92EEF" w:rsidRDefault="00F92EEF" w:rsidP="007C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92EEF">
              <w:rPr>
                <w:rFonts w:ascii="Times New Roman" w:eastAsia="Calibri" w:hAnsi="Times New Roman"/>
                <w:b/>
                <w:color w:val="000000"/>
                <w:szCs w:val="22"/>
              </w:rPr>
              <w:t>XXXXXXXXXXX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529B" w:rsidRPr="00F92EEF" w:rsidRDefault="007C529B" w:rsidP="007C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</w:p>
          <w:p w:rsidR="007C529B" w:rsidRPr="00F92EEF" w:rsidRDefault="00F92EEF" w:rsidP="007C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92EEF">
              <w:rPr>
                <w:rFonts w:ascii="Times New Roman" w:eastAsia="Calibri" w:hAnsi="Times New Roman"/>
                <w:b/>
                <w:color w:val="000000"/>
                <w:szCs w:val="22"/>
              </w:rPr>
              <w:t>XXXXXX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529B" w:rsidRPr="00F92EEF" w:rsidRDefault="007C529B" w:rsidP="007C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</w:p>
          <w:p w:rsidR="007C529B" w:rsidRPr="00F92EEF" w:rsidRDefault="00F92EEF" w:rsidP="007C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92EEF">
              <w:rPr>
                <w:rFonts w:ascii="Times New Roman" w:eastAsia="Calibri" w:hAnsi="Times New Roman"/>
                <w:b/>
                <w:color w:val="000000"/>
                <w:szCs w:val="22"/>
              </w:rPr>
              <w:t>XX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529B" w:rsidRPr="00F92EEF" w:rsidRDefault="00F92EEF" w:rsidP="007C5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F92EEF">
              <w:rPr>
                <w:rFonts w:ascii="Times New Roman" w:eastAsia="Calibri" w:hAnsi="Times New Roman"/>
                <w:b/>
                <w:color w:val="000000"/>
              </w:rPr>
              <w:t>XX</w:t>
            </w:r>
          </w:p>
        </w:tc>
      </w:tr>
    </w:tbl>
    <w:p w:rsidR="002877BB" w:rsidRPr="0033763E" w:rsidRDefault="002877BB">
      <w:pPr>
        <w:ind w:hanging="284"/>
        <w:jc w:val="both"/>
        <w:rPr>
          <w:rFonts w:ascii="Times New Roman" w:eastAsia="Calibri" w:hAnsi="Times New Roman"/>
        </w:rPr>
      </w:pPr>
    </w:p>
    <w:p w:rsidR="002877BB" w:rsidRPr="0033763E" w:rsidRDefault="001C0BEA">
      <w:pPr>
        <w:tabs>
          <w:tab w:val="left" w:pos="7035"/>
        </w:tabs>
        <w:ind w:hanging="284"/>
        <w:jc w:val="both"/>
        <w:rPr>
          <w:rFonts w:ascii="Times New Roman" w:eastAsia="Calibri" w:hAnsi="Times New Roman"/>
        </w:rPr>
      </w:pPr>
      <w:r w:rsidRPr="0033763E">
        <w:rPr>
          <w:rFonts w:ascii="Times New Roman" w:eastAsia="Calibri" w:hAnsi="Times New Roman"/>
        </w:rPr>
        <w:tab/>
      </w:r>
      <w:r w:rsidRPr="0033763E">
        <w:rPr>
          <w:rFonts w:ascii="Times New Roman" w:eastAsia="Calibri" w:hAnsi="Times New Roman"/>
        </w:rPr>
        <w:tab/>
      </w:r>
    </w:p>
    <w:p w:rsidR="002877BB" w:rsidRDefault="001C0BEA">
      <w:pPr>
        <w:ind w:hanging="284"/>
        <w:jc w:val="both"/>
        <w:rPr>
          <w:rFonts w:ascii="Times New Roman" w:eastAsia="Calibri" w:hAnsi="Times New Roman"/>
        </w:rPr>
      </w:pPr>
      <w:r w:rsidRPr="0033763E">
        <w:rPr>
          <w:rFonts w:ascii="Times New Roman" w:eastAsia="Calibri" w:hAnsi="Times New Roman"/>
        </w:rPr>
        <w:t>2.  Na užití Filmu ze strany Nabyvatele se použijí analogicky všechna ustanovení smlouvy.</w:t>
      </w:r>
    </w:p>
    <w:p w:rsidR="0033763E" w:rsidRDefault="0033763E">
      <w:pPr>
        <w:ind w:hanging="284"/>
        <w:jc w:val="both"/>
        <w:rPr>
          <w:rFonts w:ascii="Times New Roman" w:eastAsia="Calibri" w:hAnsi="Times New Roman"/>
        </w:rPr>
      </w:pPr>
    </w:p>
    <w:p w:rsidR="0033763E" w:rsidRDefault="0033763E">
      <w:pPr>
        <w:ind w:hanging="284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</w:t>
      </w:r>
      <w:r w:rsidR="00916ECD" w:rsidRPr="00916ECD">
        <w:rPr>
          <w:rFonts w:ascii="Times New Roman" w:eastAsia="Calibri" w:hAnsi="Times New Roman"/>
          <w:szCs w:val="22"/>
          <w:highlight w:val="green"/>
        </w:rPr>
        <w:t xml:space="preserve"> </w:t>
      </w:r>
      <w:r w:rsidR="00F92EEF">
        <w:rPr>
          <w:rFonts w:ascii="Times New Roman" w:eastAsia="Calibri" w:hAnsi="Times New Roman"/>
          <w:szCs w:val="22"/>
        </w:rPr>
        <w:t>XXXXXXXXXXXXXXXXXXXXXXXXXXXXXXXXXXXXXXXXXXXXXXXXXXXXXXXXXXXXX</w:t>
      </w:r>
    </w:p>
    <w:p w:rsidR="0033763E" w:rsidRDefault="0033763E">
      <w:pPr>
        <w:ind w:hanging="284"/>
        <w:jc w:val="both"/>
        <w:rPr>
          <w:rFonts w:ascii="Times New Roman" w:eastAsia="Calibri" w:hAnsi="Times New Roman"/>
        </w:rPr>
      </w:pPr>
    </w:p>
    <w:p w:rsidR="0033763E" w:rsidRPr="0033763E" w:rsidRDefault="0033763E">
      <w:pPr>
        <w:ind w:hanging="284"/>
        <w:jc w:val="both"/>
        <w:rPr>
          <w:rFonts w:ascii="Times New Roman" w:eastAsia="Calibri" w:hAnsi="Times New Roman"/>
        </w:rPr>
      </w:pPr>
    </w:p>
    <w:p w:rsidR="002877BB" w:rsidRPr="0033763E" w:rsidRDefault="001C0BEA">
      <w:pPr>
        <w:ind w:hanging="284"/>
        <w:jc w:val="center"/>
        <w:rPr>
          <w:rFonts w:ascii="Times New Roman" w:eastAsia="Calibri" w:hAnsi="Times New Roman"/>
          <w:b/>
        </w:rPr>
      </w:pPr>
      <w:r w:rsidRPr="0033763E">
        <w:rPr>
          <w:rFonts w:ascii="Times New Roman" w:eastAsia="Calibri" w:hAnsi="Times New Roman"/>
          <w:b/>
        </w:rPr>
        <w:t>III.</w:t>
      </w:r>
    </w:p>
    <w:p w:rsidR="002877BB" w:rsidRPr="0033763E" w:rsidRDefault="002877BB">
      <w:pPr>
        <w:ind w:hanging="284"/>
        <w:jc w:val="both"/>
        <w:rPr>
          <w:rFonts w:ascii="Times New Roman" w:eastAsia="Calibri" w:hAnsi="Times New Roman"/>
        </w:rPr>
      </w:pPr>
    </w:p>
    <w:p w:rsidR="002877BB" w:rsidRPr="0033763E" w:rsidRDefault="001C0BEA">
      <w:pPr>
        <w:ind w:hanging="284"/>
        <w:jc w:val="both"/>
        <w:rPr>
          <w:rFonts w:ascii="Times New Roman" w:eastAsia="Calibri" w:hAnsi="Times New Roman"/>
        </w:rPr>
      </w:pPr>
      <w:r w:rsidRPr="0033763E">
        <w:rPr>
          <w:rFonts w:ascii="Times New Roman" w:eastAsia="Calibri" w:hAnsi="Times New Roman"/>
        </w:rPr>
        <w:t>1. Ostatní ustanovení smlouvy zůstávají ujednáním Smluvních stran obsaženým v tomto dodatku nedotčena. Tam, kde v tomto dodatku není uvedeno jinak, řídí se smluvní vztah Smluvních stran upravený v tomto dodatku smlouvou.</w:t>
      </w:r>
    </w:p>
    <w:p w:rsidR="002877BB" w:rsidRPr="0033763E" w:rsidRDefault="002877BB">
      <w:pPr>
        <w:ind w:hanging="284"/>
        <w:jc w:val="both"/>
        <w:rPr>
          <w:rFonts w:ascii="Times New Roman" w:eastAsia="Calibri" w:hAnsi="Times New Roman"/>
        </w:rPr>
      </w:pPr>
    </w:p>
    <w:p w:rsidR="002877BB" w:rsidRPr="00F92EEF" w:rsidRDefault="001C0BEA">
      <w:pPr>
        <w:ind w:hanging="284"/>
        <w:jc w:val="both"/>
        <w:rPr>
          <w:rFonts w:ascii="Times New Roman" w:eastAsia="Calibri" w:hAnsi="Times New Roman"/>
        </w:rPr>
      </w:pPr>
      <w:r w:rsidRPr="00F92EEF">
        <w:rPr>
          <w:rFonts w:ascii="Times New Roman" w:eastAsia="Calibri" w:hAnsi="Times New Roman"/>
        </w:rPr>
        <w:t>2 Jakékoliv změny tohoto dodatku lze učinit pouze písemnou formou s připojením podpisu osob oprávněných zastupovat Smluvní strany.</w:t>
      </w:r>
    </w:p>
    <w:p w:rsidR="002877BB" w:rsidRPr="00F92EEF" w:rsidRDefault="002877BB">
      <w:pPr>
        <w:ind w:hanging="284"/>
        <w:rPr>
          <w:rFonts w:ascii="Times New Roman" w:eastAsia="Calibri" w:hAnsi="Times New Roman"/>
        </w:rPr>
      </w:pPr>
    </w:p>
    <w:p w:rsidR="002877BB" w:rsidRPr="00F92EEF" w:rsidRDefault="001C0BEA">
      <w:pPr>
        <w:ind w:hanging="284"/>
        <w:rPr>
          <w:rFonts w:ascii="Times New Roman" w:eastAsia="Calibri" w:hAnsi="Times New Roman"/>
        </w:rPr>
      </w:pPr>
      <w:r w:rsidRPr="00F92EEF">
        <w:rPr>
          <w:rFonts w:ascii="Times New Roman" w:eastAsia="Calibri" w:hAnsi="Times New Roman"/>
        </w:rPr>
        <w:t xml:space="preserve">5.  Smluvní strany prohlašují, že si tento dodatek přečetly a bezvýhradně souhlasí s jeho obsahem, což stvrzují svými vlastnoručními podpisy: </w:t>
      </w:r>
    </w:p>
    <w:p w:rsidR="002877BB" w:rsidRPr="00F92EEF" w:rsidRDefault="002877BB">
      <w:pPr>
        <w:ind w:hanging="284"/>
        <w:jc w:val="both"/>
        <w:rPr>
          <w:rFonts w:ascii="Times New Roman" w:eastAsia="Calibri" w:hAnsi="Times New Roman"/>
        </w:rPr>
      </w:pPr>
    </w:p>
    <w:p w:rsidR="002877BB" w:rsidRPr="00F92EEF" w:rsidRDefault="002877BB">
      <w:pPr>
        <w:jc w:val="both"/>
        <w:rPr>
          <w:rFonts w:ascii="Times New Roman" w:eastAsia="Calibri" w:hAnsi="Times New Roman"/>
        </w:rPr>
      </w:pPr>
    </w:p>
    <w:p w:rsidR="002877BB" w:rsidRPr="00F92EEF" w:rsidRDefault="002877BB">
      <w:pPr>
        <w:ind w:hanging="284"/>
        <w:jc w:val="both"/>
        <w:rPr>
          <w:rFonts w:ascii="Times New Roman" w:eastAsia="Calibri" w:hAnsi="Times New Roman"/>
        </w:rPr>
      </w:pPr>
    </w:p>
    <w:p w:rsidR="002877BB" w:rsidRPr="00F92EEF" w:rsidRDefault="001C0BEA">
      <w:pPr>
        <w:tabs>
          <w:tab w:val="left" w:pos="5670"/>
        </w:tabs>
        <w:ind w:hanging="284"/>
        <w:jc w:val="both"/>
        <w:rPr>
          <w:rFonts w:ascii="Times New Roman" w:eastAsia="Calibri" w:hAnsi="Times New Roman"/>
        </w:rPr>
      </w:pPr>
      <w:r w:rsidRPr="00F92EEF">
        <w:rPr>
          <w:rFonts w:ascii="Times New Roman" w:eastAsia="Calibri" w:hAnsi="Times New Roman"/>
        </w:rPr>
        <w:t>NFA:   Nabyvatel:</w:t>
      </w:r>
    </w:p>
    <w:p w:rsidR="002877BB" w:rsidRPr="00F92EEF" w:rsidRDefault="002877BB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Calibri" w:hAnsi="Times New Roman"/>
          <w:color w:val="000000"/>
          <w:szCs w:val="22"/>
        </w:rPr>
      </w:pPr>
    </w:p>
    <w:p w:rsidR="002877BB" w:rsidRPr="00F92EEF" w:rsidRDefault="001C0BEA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Calibri" w:hAnsi="Times New Roman"/>
          <w:color w:val="000000"/>
          <w:szCs w:val="22"/>
        </w:rPr>
      </w:pPr>
      <w:r w:rsidRPr="00F92EEF">
        <w:rPr>
          <w:rFonts w:ascii="Times New Roman" w:eastAsia="Calibri" w:hAnsi="Times New Roman"/>
          <w:color w:val="000000"/>
          <w:szCs w:val="22"/>
        </w:rPr>
        <w:t xml:space="preserve">V Praze dne  </w:t>
      </w:r>
      <w:r w:rsidRPr="00F92EEF">
        <w:rPr>
          <w:rFonts w:ascii="Times New Roman" w:eastAsia="Calibri" w:hAnsi="Times New Roman"/>
          <w:color w:val="000000"/>
          <w:szCs w:val="22"/>
        </w:rPr>
        <w:tab/>
        <w:t xml:space="preserve">  V </w:t>
      </w:r>
      <w:r w:rsidR="002B0C36" w:rsidRPr="00F92EEF">
        <w:rPr>
          <w:rFonts w:ascii="Times New Roman" w:eastAsia="Calibri" w:hAnsi="Times New Roman"/>
          <w:color w:val="000000"/>
          <w:szCs w:val="22"/>
        </w:rPr>
        <w:t xml:space="preserve">Praze </w:t>
      </w:r>
      <w:r w:rsidRPr="00F92EEF">
        <w:rPr>
          <w:rFonts w:ascii="Times New Roman" w:eastAsia="Calibri" w:hAnsi="Times New Roman"/>
          <w:color w:val="000000"/>
          <w:szCs w:val="22"/>
        </w:rPr>
        <w:t>dne</w:t>
      </w:r>
    </w:p>
    <w:p w:rsidR="002877BB" w:rsidRPr="00F92EEF" w:rsidRDefault="001C0BEA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Calibri" w:hAnsi="Times New Roman"/>
          <w:color w:val="000000"/>
          <w:szCs w:val="22"/>
        </w:rPr>
      </w:pPr>
      <w:r w:rsidRPr="00F92EEF">
        <w:rPr>
          <w:rFonts w:ascii="Times New Roman" w:eastAsia="Calibri" w:hAnsi="Times New Roman"/>
          <w:color w:val="000000"/>
          <w:szCs w:val="22"/>
        </w:rPr>
        <w:tab/>
      </w:r>
    </w:p>
    <w:p w:rsidR="002877BB" w:rsidRPr="00F92EEF" w:rsidRDefault="001C0BEA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Calibri" w:hAnsi="Times New Roman"/>
          <w:color w:val="000000"/>
          <w:szCs w:val="22"/>
        </w:rPr>
      </w:pPr>
      <w:r w:rsidRPr="00F92EEF">
        <w:rPr>
          <w:rFonts w:ascii="Times New Roman" w:eastAsia="Calibri" w:hAnsi="Times New Roman"/>
          <w:color w:val="000000"/>
          <w:szCs w:val="22"/>
        </w:rPr>
        <w:tab/>
      </w:r>
    </w:p>
    <w:p w:rsidR="002877BB" w:rsidRPr="00F92EEF" w:rsidRDefault="002877BB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Calibri" w:hAnsi="Times New Roman"/>
          <w:color w:val="000000"/>
          <w:szCs w:val="22"/>
        </w:rPr>
      </w:pPr>
    </w:p>
    <w:p w:rsidR="002877BB" w:rsidRPr="00F92EEF" w:rsidRDefault="002877BB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Calibri" w:hAnsi="Times New Roman"/>
          <w:color w:val="000000"/>
          <w:szCs w:val="22"/>
        </w:rPr>
      </w:pPr>
    </w:p>
    <w:p w:rsidR="002877BB" w:rsidRPr="00F92EEF" w:rsidRDefault="001C0BEA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670"/>
        </w:tabs>
        <w:jc w:val="both"/>
        <w:rPr>
          <w:rFonts w:ascii="Times New Roman" w:eastAsia="Calibri" w:hAnsi="Times New Roman"/>
          <w:color w:val="000000"/>
          <w:szCs w:val="22"/>
        </w:rPr>
      </w:pPr>
      <w:r w:rsidRPr="00F92EEF">
        <w:rPr>
          <w:rFonts w:ascii="Times New Roman" w:eastAsia="Calibri" w:hAnsi="Times New Roman"/>
          <w:color w:val="000000"/>
          <w:szCs w:val="22"/>
        </w:rPr>
        <w:t>......................................................</w:t>
      </w:r>
      <w:r w:rsidRPr="00F92EEF">
        <w:rPr>
          <w:rFonts w:ascii="Times New Roman" w:eastAsia="Calibri" w:hAnsi="Times New Roman"/>
          <w:color w:val="000000"/>
          <w:szCs w:val="22"/>
        </w:rPr>
        <w:tab/>
        <w:t xml:space="preserve"> …………………………………….</w:t>
      </w:r>
    </w:p>
    <w:p w:rsidR="002877BB" w:rsidRPr="00F92EEF" w:rsidRDefault="001C0BE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/>
          <w:b/>
          <w:color w:val="222222"/>
          <w:szCs w:val="22"/>
        </w:rPr>
      </w:pPr>
      <w:r w:rsidRPr="00F92EEF">
        <w:rPr>
          <w:rFonts w:ascii="Times New Roman" w:eastAsia="Calibri" w:hAnsi="Times New Roman"/>
          <w:b/>
          <w:color w:val="000000"/>
          <w:szCs w:val="22"/>
        </w:rPr>
        <w:t xml:space="preserve">Národní filmový archiv                                                                </w:t>
      </w:r>
      <w:r w:rsidRPr="00F92EEF">
        <w:rPr>
          <w:rFonts w:ascii="Times New Roman" w:eastAsia="Calibri" w:hAnsi="Times New Roman"/>
          <w:b/>
          <w:color w:val="222222"/>
          <w:szCs w:val="22"/>
        </w:rPr>
        <w:t>TV Nova s.r.o.</w:t>
      </w:r>
    </w:p>
    <w:p w:rsidR="00306030" w:rsidRPr="00F92EEF" w:rsidRDefault="00F92EEF">
      <w:pPr>
        <w:tabs>
          <w:tab w:val="left" w:pos="-720"/>
        </w:tabs>
        <w:jc w:val="both"/>
        <w:rPr>
          <w:rFonts w:ascii="Times New Roman" w:hAnsi="Times New Roman"/>
          <w:color w:val="000000"/>
          <w:szCs w:val="22"/>
        </w:rPr>
      </w:pPr>
      <w:r w:rsidRPr="00F92EEF">
        <w:rPr>
          <w:rFonts w:ascii="Times New Roman" w:eastAsia="Calibri" w:hAnsi="Times New Roman"/>
        </w:rPr>
        <w:t>XXXXXXXXXXXXXXX</w:t>
      </w:r>
      <w:r w:rsidR="001C0BEA" w:rsidRPr="00F92EEF">
        <w:rPr>
          <w:rFonts w:ascii="Times New Roman" w:eastAsia="Calibri" w:hAnsi="Times New Roman"/>
        </w:rPr>
        <w:tab/>
      </w:r>
      <w:r w:rsidR="001C0BEA" w:rsidRPr="00F92EEF">
        <w:rPr>
          <w:rFonts w:ascii="Times New Roman" w:eastAsia="Calibri" w:hAnsi="Times New Roman"/>
        </w:rPr>
        <w:tab/>
      </w:r>
      <w:r w:rsidR="001C0BEA" w:rsidRPr="00F92EEF">
        <w:rPr>
          <w:rFonts w:ascii="Times New Roman" w:eastAsia="Calibri" w:hAnsi="Times New Roman"/>
        </w:rPr>
        <w:tab/>
      </w:r>
      <w:r w:rsidR="00092243" w:rsidRPr="00F92EEF">
        <w:rPr>
          <w:rFonts w:ascii="Times New Roman" w:eastAsia="Calibri" w:hAnsi="Times New Roman"/>
        </w:rPr>
        <w:tab/>
      </w:r>
      <w:r w:rsidR="00092243" w:rsidRPr="00F92EEF">
        <w:rPr>
          <w:rFonts w:ascii="Times New Roman" w:eastAsia="Calibri" w:hAnsi="Times New Roman"/>
        </w:rPr>
        <w:tab/>
      </w:r>
      <w:r w:rsidRPr="00F92EEF">
        <w:rPr>
          <w:rFonts w:ascii="Times New Roman" w:hAnsi="Times New Roman"/>
          <w:color w:val="000000"/>
          <w:szCs w:val="22"/>
        </w:rPr>
        <w:t>XXXXXXXXXXXX</w:t>
      </w:r>
    </w:p>
    <w:p w:rsidR="00092243" w:rsidRPr="00F92EEF" w:rsidRDefault="00306030">
      <w:pPr>
        <w:tabs>
          <w:tab w:val="left" w:pos="-720"/>
        </w:tabs>
        <w:jc w:val="both"/>
        <w:rPr>
          <w:rFonts w:ascii="Times New Roman" w:hAnsi="Times New Roman"/>
          <w:color w:val="000000"/>
          <w:szCs w:val="22"/>
        </w:rPr>
      </w:pPr>
      <w:r w:rsidRPr="00F92EEF">
        <w:rPr>
          <w:rFonts w:ascii="Times New Roman" w:hAnsi="Times New Roman"/>
          <w:color w:val="000000"/>
          <w:szCs w:val="22"/>
        </w:rPr>
        <w:tab/>
      </w:r>
      <w:r w:rsidRPr="00F92EEF">
        <w:rPr>
          <w:rFonts w:ascii="Times New Roman" w:hAnsi="Times New Roman"/>
          <w:color w:val="000000"/>
          <w:szCs w:val="22"/>
        </w:rPr>
        <w:tab/>
      </w:r>
      <w:r w:rsidRPr="00F92EEF">
        <w:rPr>
          <w:rFonts w:ascii="Times New Roman" w:hAnsi="Times New Roman"/>
          <w:color w:val="000000"/>
          <w:szCs w:val="22"/>
        </w:rPr>
        <w:tab/>
      </w:r>
      <w:r w:rsidRPr="00F92EEF">
        <w:rPr>
          <w:rFonts w:ascii="Times New Roman" w:hAnsi="Times New Roman"/>
          <w:color w:val="000000"/>
          <w:szCs w:val="22"/>
        </w:rPr>
        <w:tab/>
      </w:r>
      <w:r w:rsidRPr="00F92EEF">
        <w:rPr>
          <w:rFonts w:ascii="Times New Roman" w:hAnsi="Times New Roman"/>
          <w:color w:val="000000"/>
          <w:szCs w:val="22"/>
        </w:rPr>
        <w:tab/>
      </w:r>
      <w:r w:rsidRPr="00F92EEF">
        <w:rPr>
          <w:rFonts w:ascii="Times New Roman" w:hAnsi="Times New Roman"/>
          <w:color w:val="000000"/>
          <w:szCs w:val="22"/>
        </w:rPr>
        <w:tab/>
      </w:r>
      <w:r w:rsidRPr="00F92EEF">
        <w:rPr>
          <w:rFonts w:ascii="Times New Roman" w:hAnsi="Times New Roman"/>
          <w:color w:val="000000"/>
          <w:szCs w:val="22"/>
        </w:rPr>
        <w:tab/>
      </w:r>
      <w:r w:rsidRPr="00F92EEF">
        <w:rPr>
          <w:rFonts w:ascii="Times New Roman" w:hAnsi="Times New Roman"/>
          <w:color w:val="000000"/>
          <w:szCs w:val="22"/>
        </w:rPr>
        <w:tab/>
        <w:t>CEO</w:t>
      </w:r>
    </w:p>
    <w:p w:rsidR="002877BB" w:rsidRPr="00F92EEF" w:rsidRDefault="002877BB">
      <w:pPr>
        <w:tabs>
          <w:tab w:val="left" w:pos="5529"/>
          <w:tab w:val="left" w:pos="5954"/>
        </w:tabs>
        <w:rPr>
          <w:rFonts w:ascii="Times New Roman" w:eastAsia="Calibri" w:hAnsi="Times New Roman"/>
        </w:rPr>
      </w:pPr>
    </w:p>
    <w:p w:rsidR="002877BB" w:rsidRPr="00F92EEF" w:rsidRDefault="002877BB">
      <w:pPr>
        <w:tabs>
          <w:tab w:val="left" w:pos="5529"/>
          <w:tab w:val="left" w:pos="5954"/>
        </w:tabs>
        <w:rPr>
          <w:rFonts w:ascii="Times New Roman" w:eastAsia="Calibri" w:hAnsi="Times New Roman"/>
        </w:rPr>
      </w:pPr>
    </w:p>
    <w:p w:rsidR="002877BB" w:rsidRPr="00F92EEF" w:rsidRDefault="001C0BEA">
      <w:pPr>
        <w:ind w:left="4956" w:firstLine="713"/>
        <w:rPr>
          <w:rFonts w:ascii="Times New Roman" w:eastAsia="Calibri" w:hAnsi="Times New Roman"/>
        </w:rPr>
      </w:pPr>
      <w:r w:rsidRPr="00F92EEF">
        <w:rPr>
          <w:rFonts w:ascii="Times New Roman" w:eastAsia="Calibri" w:hAnsi="Times New Roman"/>
        </w:rPr>
        <w:t>…………………………….....</w:t>
      </w:r>
    </w:p>
    <w:p w:rsidR="002877BB" w:rsidRPr="00F92EEF" w:rsidRDefault="001C0BEA">
      <w:pPr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rFonts w:ascii="Times New Roman" w:eastAsia="Calibri" w:hAnsi="Times New Roman"/>
          <w:b/>
          <w:color w:val="222222"/>
          <w:szCs w:val="22"/>
        </w:rPr>
      </w:pPr>
      <w:r w:rsidRPr="00F92EEF">
        <w:rPr>
          <w:rFonts w:ascii="Times New Roman" w:eastAsia="Calibri" w:hAnsi="Times New Roman"/>
          <w:b/>
          <w:color w:val="222222"/>
          <w:szCs w:val="22"/>
        </w:rPr>
        <w:t>TV Nova s.r.o.</w:t>
      </w:r>
    </w:p>
    <w:p w:rsidR="00F92EEF" w:rsidRPr="00F92EEF" w:rsidRDefault="00F92EEF">
      <w:pPr>
        <w:ind w:left="4956" w:firstLine="713"/>
        <w:rPr>
          <w:rFonts w:ascii="Times New Roman" w:hAnsi="Times New Roman"/>
          <w:color w:val="000000"/>
          <w:szCs w:val="22"/>
        </w:rPr>
      </w:pPr>
      <w:r w:rsidRPr="00F92EEF">
        <w:rPr>
          <w:rFonts w:ascii="Times New Roman" w:hAnsi="Times New Roman"/>
          <w:color w:val="000000"/>
          <w:szCs w:val="22"/>
        </w:rPr>
        <w:t>XXXXXXXXXXXXXX</w:t>
      </w:r>
    </w:p>
    <w:p w:rsidR="00F92EEF" w:rsidRPr="00F92EEF" w:rsidRDefault="00F92EEF">
      <w:pPr>
        <w:ind w:left="4956" w:firstLine="713"/>
        <w:rPr>
          <w:rFonts w:ascii="Times New Roman" w:hAnsi="Times New Roman"/>
          <w:color w:val="000000"/>
          <w:szCs w:val="22"/>
        </w:rPr>
      </w:pPr>
    </w:p>
    <w:p w:rsidR="002877BB" w:rsidRPr="00F92EEF" w:rsidRDefault="002877BB">
      <w:pPr>
        <w:ind w:left="4956" w:firstLine="713"/>
        <w:rPr>
          <w:rFonts w:ascii="Times New Roman" w:eastAsia="Calibri" w:hAnsi="Times New Roman"/>
          <w:color w:val="222222"/>
        </w:rPr>
      </w:pPr>
    </w:p>
    <w:p w:rsidR="002877BB" w:rsidRPr="0033763E" w:rsidRDefault="002877BB">
      <w:pPr>
        <w:ind w:left="4956" w:firstLine="713"/>
        <w:rPr>
          <w:rFonts w:ascii="Times New Roman" w:eastAsia="Calibri" w:hAnsi="Times New Roman"/>
          <w:color w:val="222222"/>
          <w:highlight w:val="white"/>
        </w:rPr>
      </w:pPr>
    </w:p>
    <w:sectPr w:rsidR="002877BB" w:rsidRPr="0033763E" w:rsidSect="002877BB">
      <w:headerReference w:type="default" r:id="rId8"/>
      <w:footerReference w:type="default" r:id="rId9"/>
      <w:pgSz w:w="11906" w:h="16838"/>
      <w:pgMar w:top="1560" w:right="1304" w:bottom="1843" w:left="1304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C53" w:rsidRDefault="00873C53" w:rsidP="002877BB">
      <w:r>
        <w:separator/>
      </w:r>
    </w:p>
  </w:endnote>
  <w:endnote w:type="continuationSeparator" w:id="1">
    <w:p w:rsidR="00873C53" w:rsidRDefault="00873C53" w:rsidP="00287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BB" w:rsidRDefault="005A0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color w:val="000000"/>
        <w:sz w:val="16"/>
        <w:szCs w:val="16"/>
      </w:rPr>
    </w:pPr>
    <w:r>
      <w:rPr>
        <w:rFonts w:eastAsia="Arial" w:cs="Arial"/>
        <w:color w:val="000000"/>
        <w:sz w:val="16"/>
        <w:szCs w:val="16"/>
      </w:rPr>
      <w:fldChar w:fldCharType="begin"/>
    </w:r>
    <w:r w:rsidR="001C0BEA">
      <w:rPr>
        <w:rFonts w:eastAsia="Arial" w:cs="Arial"/>
        <w:color w:val="000000"/>
        <w:sz w:val="16"/>
        <w:szCs w:val="16"/>
      </w:rPr>
      <w:instrText>PAGE</w:instrText>
    </w:r>
    <w:r>
      <w:rPr>
        <w:rFonts w:eastAsia="Arial" w:cs="Arial"/>
        <w:color w:val="000000"/>
        <w:sz w:val="16"/>
        <w:szCs w:val="16"/>
      </w:rPr>
      <w:fldChar w:fldCharType="separate"/>
    </w:r>
    <w:r w:rsidR="00F92EEF">
      <w:rPr>
        <w:rFonts w:eastAsia="Arial" w:cs="Arial"/>
        <w:noProof/>
        <w:color w:val="000000"/>
        <w:sz w:val="16"/>
        <w:szCs w:val="16"/>
      </w:rPr>
      <w:t>2</w:t>
    </w:r>
    <w:r>
      <w:rPr>
        <w:rFonts w:eastAsia="Arial" w:cs="Arial"/>
        <w:color w:val="000000"/>
        <w:sz w:val="16"/>
        <w:szCs w:val="16"/>
      </w:rPr>
      <w:fldChar w:fldCharType="end"/>
    </w:r>
  </w:p>
  <w:p w:rsidR="002877BB" w:rsidRDefault="002877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eastAsia="Arial" w:cs="Arial"/>
        <w:color w:val="000000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C53" w:rsidRDefault="00873C53" w:rsidP="002877BB">
      <w:r>
        <w:separator/>
      </w:r>
    </w:p>
  </w:footnote>
  <w:footnote w:type="continuationSeparator" w:id="1">
    <w:p w:rsidR="00873C53" w:rsidRDefault="00873C53" w:rsidP="00287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EC" w:rsidRDefault="004223EC" w:rsidP="004223EC">
    <w:pPr>
      <w:pStyle w:val="Zhlav"/>
      <w:jc w:val="right"/>
    </w:pPr>
    <w:r w:rsidRPr="004223EC">
      <w:t>DPOH00167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F0C"/>
    <w:multiLevelType w:val="multilevel"/>
    <w:tmpl w:val="F8E86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7BB"/>
    <w:rsid w:val="00092243"/>
    <w:rsid w:val="000B10D3"/>
    <w:rsid w:val="000E4AA5"/>
    <w:rsid w:val="001C0BEA"/>
    <w:rsid w:val="002818D1"/>
    <w:rsid w:val="002877BB"/>
    <w:rsid w:val="002B0C36"/>
    <w:rsid w:val="00306030"/>
    <w:rsid w:val="00324F5F"/>
    <w:rsid w:val="0033763E"/>
    <w:rsid w:val="004223EC"/>
    <w:rsid w:val="00522A2C"/>
    <w:rsid w:val="005A04B0"/>
    <w:rsid w:val="005A7330"/>
    <w:rsid w:val="007C529B"/>
    <w:rsid w:val="00873C53"/>
    <w:rsid w:val="008D1267"/>
    <w:rsid w:val="00916ECD"/>
    <w:rsid w:val="009A00C1"/>
    <w:rsid w:val="00A51DFF"/>
    <w:rsid w:val="00B71390"/>
    <w:rsid w:val="00BA7C9B"/>
    <w:rsid w:val="00D26EA5"/>
    <w:rsid w:val="00D86D63"/>
    <w:rsid w:val="00EE028D"/>
    <w:rsid w:val="00EF3482"/>
    <w:rsid w:val="00F92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82B"/>
    <w:rPr>
      <w:rFonts w:eastAsia="Times New Roman" w:cs="Times New Roman"/>
      <w:szCs w:val="24"/>
    </w:rPr>
  </w:style>
  <w:style w:type="paragraph" w:styleId="Nadpis1">
    <w:name w:val="heading 1"/>
    <w:basedOn w:val="Normln1"/>
    <w:next w:val="Normln1"/>
    <w:rsid w:val="002877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2877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2877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2877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2877BB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2877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77BB"/>
  </w:style>
  <w:style w:type="table" w:customStyle="1" w:styleId="TableNormal">
    <w:name w:val="Table Normal"/>
    <w:rsid w:val="002877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2877BB"/>
    <w:pPr>
      <w:keepNext/>
      <w:keepLines/>
      <w:spacing w:before="480" w:after="120"/>
    </w:pPr>
    <w:rPr>
      <w:b/>
      <w:sz w:val="72"/>
      <w:szCs w:val="72"/>
    </w:rPr>
  </w:style>
  <w:style w:type="paragraph" w:styleId="Zpat">
    <w:name w:val="footer"/>
    <w:basedOn w:val="Normln"/>
    <w:link w:val="ZpatChar"/>
    <w:uiPriority w:val="99"/>
    <w:rsid w:val="00AB28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B282B"/>
    <w:rPr>
      <w:rFonts w:ascii="Arial" w:eastAsia="Times New Roman" w:hAnsi="Arial" w:cs="Times New Roman"/>
      <w:szCs w:val="20"/>
    </w:rPr>
  </w:style>
  <w:style w:type="paragraph" w:styleId="Zkladntext">
    <w:name w:val="Body Text"/>
    <w:basedOn w:val="Normln"/>
    <w:link w:val="ZkladntextChar"/>
    <w:unhideWhenUsed/>
    <w:rsid w:val="00AB282B"/>
    <w:rPr>
      <w:rFonts w:ascii="Tms Rmn" w:hAnsi="Tms Rmn"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B282B"/>
    <w:rPr>
      <w:rFonts w:ascii="Tms Rmn" w:eastAsia="Times New Roman" w:hAnsi="Tms Rmn" w:cs="Times New Roman"/>
      <w:noProof/>
      <w:sz w:val="20"/>
      <w:szCs w:val="20"/>
    </w:rPr>
  </w:style>
  <w:style w:type="paragraph" w:customStyle="1" w:styleId="Nadpis10">
    <w:name w:val="Nadpis1"/>
    <w:basedOn w:val="Odstavecseseznamem"/>
    <w:qFormat/>
    <w:rsid w:val="00AB282B"/>
    <w:pPr>
      <w:tabs>
        <w:tab w:val="num" w:pos="360"/>
      </w:tabs>
      <w:spacing w:before="240" w:after="240"/>
      <w:ind w:left="708"/>
      <w:contextualSpacing w:val="0"/>
    </w:pPr>
    <w:rPr>
      <w:rFonts w:eastAsia="Batang" w:cs="Arial"/>
      <w:b/>
      <w:caps/>
      <w:szCs w:val="22"/>
    </w:rPr>
  </w:style>
  <w:style w:type="paragraph" w:customStyle="1" w:styleId="Odstavec1">
    <w:name w:val="Odstavec1"/>
    <w:basedOn w:val="Normln"/>
    <w:link w:val="Odstavec1Char"/>
    <w:qFormat/>
    <w:rsid w:val="00AB282B"/>
    <w:pPr>
      <w:tabs>
        <w:tab w:val="num" w:pos="1440"/>
      </w:tabs>
      <w:spacing w:after="240"/>
      <w:ind w:left="1440" w:hanging="720"/>
      <w:jc w:val="both"/>
    </w:pPr>
    <w:rPr>
      <w:rFonts w:cs="Arial"/>
      <w:szCs w:val="22"/>
    </w:rPr>
  </w:style>
  <w:style w:type="character" w:customStyle="1" w:styleId="Odstavec1Char">
    <w:name w:val="Odstavec1 Char"/>
    <w:link w:val="Odstavec1"/>
    <w:rsid w:val="00AB282B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AB28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B28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282B"/>
    <w:rPr>
      <w:rFonts w:ascii="Arial" w:eastAsia="Times New Roman" w:hAnsi="Arial" w:cs="Times New Roman"/>
      <w:szCs w:val="24"/>
      <w:lang w:eastAsia="cs-CZ"/>
    </w:rPr>
  </w:style>
  <w:style w:type="paragraph" w:customStyle="1" w:styleId="Prosttext1">
    <w:name w:val="Prostý text1"/>
    <w:basedOn w:val="Normln"/>
    <w:rsid w:val="00AF77BE"/>
    <w:rPr>
      <w:rFonts w:ascii="Courier New" w:hAnsi="Courier New"/>
      <w:sz w:val="20"/>
      <w:szCs w:val="20"/>
    </w:rPr>
  </w:style>
  <w:style w:type="paragraph" w:styleId="Podtitul">
    <w:name w:val="Subtitle"/>
    <w:basedOn w:val="Normln1"/>
    <w:next w:val="Normln1"/>
    <w:rsid w:val="002877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877B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10">
    <w:name w:val="Normální1"/>
    <w:rsid w:val="0033763E"/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306030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l2wlHXeLcbgIEWPCJyFe5fB2EQ==">AMUW2mXPQ9GSFfIu/PExQiT6/7aRSZjApuv3rvvW28xWMDWh03SZPRvaCJCC8DNx51JPfEMDVnx/S+bYv9LxWTvsiZaflZ3OKZjddAGL8+ikW4sOygbxaDE=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Stefunkova</dc:creator>
  <cp:lastModifiedBy>Stefunkova</cp:lastModifiedBy>
  <cp:revision>2</cp:revision>
  <dcterms:created xsi:type="dcterms:W3CDTF">2023-06-05T13:55:00Z</dcterms:created>
  <dcterms:modified xsi:type="dcterms:W3CDTF">2023-06-05T13:55:00Z</dcterms:modified>
</cp:coreProperties>
</file>