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8070A">
        <w:rPr>
          <w:sz w:val="20"/>
          <w:szCs w:val="20"/>
        </w:rPr>
        <w:t>6.6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88070A">
        <w:tab/>
        <w:t xml:space="preserve">    </w:t>
      </w:r>
      <w:r w:rsidR="00B27718" w:rsidRPr="00077F56">
        <w:t xml:space="preserve">V Praze dne </w:t>
      </w:r>
      <w:r w:rsidR="0088070A">
        <w:t>6.6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4A3415">
        <w:rPr>
          <w:b/>
          <w:sz w:val="28"/>
          <w:szCs w:val="28"/>
        </w:rPr>
        <w:t>148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4A3415">
        <w:rPr>
          <w:sz w:val="28"/>
          <w:szCs w:val="28"/>
        </w:rPr>
        <w:t>koupelny v bytě č. 8</w:t>
      </w:r>
      <w:r w:rsidR="00676701">
        <w:rPr>
          <w:sz w:val="28"/>
          <w:szCs w:val="28"/>
        </w:rPr>
        <w:t xml:space="preserve">, </w:t>
      </w:r>
      <w:r w:rsidR="0088070A">
        <w:rPr>
          <w:sz w:val="28"/>
          <w:szCs w:val="28"/>
        </w:rPr>
        <w:t>Katusická 6</w:t>
      </w:r>
      <w:r w:rsidR="004A3415">
        <w:rPr>
          <w:sz w:val="28"/>
          <w:szCs w:val="28"/>
        </w:rPr>
        <w:t>66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4A3415">
        <w:rPr>
          <w:sz w:val="28"/>
          <w:szCs w:val="28"/>
        </w:rPr>
        <w:t>99 310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4A3415">
        <w:rPr>
          <w:sz w:val="28"/>
          <w:szCs w:val="28"/>
        </w:rPr>
        <w:t>114 206,50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A3415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070A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3519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467E-1C5B-4195-8818-AE47515A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2023-06-06T09:24:00Z</cp:lastPrinted>
  <dcterms:created xsi:type="dcterms:W3CDTF">2023-06-06T09:25:00Z</dcterms:created>
  <dcterms:modified xsi:type="dcterms:W3CDTF">2023-06-06T09:25:00Z</dcterms:modified>
</cp:coreProperties>
</file>