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B52F" w14:textId="77777777" w:rsidR="005C5CCB" w:rsidRDefault="00981367">
      <w:pPr>
        <w:pStyle w:val="Nzev"/>
        <w:rPr>
          <w:rFonts w:ascii="Arial" w:eastAsia="Arial" w:hAnsi="Arial" w:cs="Arial"/>
          <w:b w:val="0"/>
          <w:bCs w:val="0"/>
          <w:sz w:val="28"/>
          <w:szCs w:val="28"/>
        </w:rPr>
      </w:pPr>
      <w:r>
        <w:rPr>
          <w:rFonts w:ascii="Arial" w:hAnsi="Arial"/>
          <w:b w:val="0"/>
          <w:bCs w:val="0"/>
          <w:sz w:val="28"/>
          <w:szCs w:val="28"/>
        </w:rPr>
        <w:t>Smlouva o dílo</w:t>
      </w:r>
    </w:p>
    <w:p w14:paraId="01CA9B21" w14:textId="77777777" w:rsidR="005C5CCB" w:rsidRDefault="005C5CCB">
      <w:pPr>
        <w:rPr>
          <w:rFonts w:ascii="Arial" w:eastAsia="Arial" w:hAnsi="Arial" w:cs="Arial"/>
        </w:rPr>
      </w:pPr>
    </w:p>
    <w:p w14:paraId="54ADE64D" w14:textId="77777777" w:rsidR="005C5CCB" w:rsidRDefault="005C5CCB">
      <w:pPr>
        <w:rPr>
          <w:rFonts w:ascii="Arial" w:eastAsia="Arial" w:hAnsi="Arial" w:cs="Arial"/>
        </w:rPr>
      </w:pPr>
    </w:p>
    <w:p w14:paraId="2E690359" w14:textId="77777777" w:rsidR="005C5CCB" w:rsidRDefault="00981367">
      <w:pPr>
        <w:rPr>
          <w:rFonts w:ascii="Arial" w:eastAsia="Arial" w:hAnsi="Arial" w:cs="Arial"/>
        </w:rPr>
      </w:pPr>
      <w:r>
        <w:rPr>
          <w:rFonts w:ascii="Arial" w:hAnsi="Arial"/>
        </w:rPr>
        <w:t>I. Smluvní strany</w:t>
      </w:r>
    </w:p>
    <w:p w14:paraId="0DB242FA" w14:textId="77777777" w:rsidR="005C5CCB" w:rsidRDefault="005C5CCB">
      <w:pPr>
        <w:rPr>
          <w:rFonts w:ascii="Arial" w:eastAsia="Arial" w:hAnsi="Arial" w:cs="Arial"/>
        </w:rPr>
      </w:pPr>
    </w:p>
    <w:p w14:paraId="0AC03BE7" w14:textId="77777777" w:rsidR="005C5CCB" w:rsidRDefault="00981367">
      <w:pPr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Zhotovitel :</w:t>
      </w:r>
      <w:proofErr w:type="gramEnd"/>
      <w:r>
        <w:rPr>
          <w:rFonts w:ascii="Arial" w:hAnsi="Arial"/>
        </w:rPr>
        <w:tab/>
        <w:t>GASTRO SERVIS Plzeň s.r.o.</w:t>
      </w:r>
    </w:p>
    <w:p w14:paraId="0BC6C08C" w14:textId="77777777" w:rsidR="005C5CCB" w:rsidRDefault="00981367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                      </w:t>
      </w:r>
      <w:r>
        <w:rPr>
          <w:rFonts w:ascii="Arial" w:hAnsi="Arial"/>
        </w:rPr>
        <w:tab/>
        <w:t>Chotíkov 35, 330 17 Chotíkov</w:t>
      </w:r>
    </w:p>
    <w:p w14:paraId="62D5741A" w14:textId="77777777" w:rsidR="005C5CCB" w:rsidRDefault="00981367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                      </w:t>
      </w:r>
      <w:r>
        <w:rPr>
          <w:rFonts w:ascii="Arial" w:hAnsi="Arial"/>
        </w:rPr>
        <w:tab/>
        <w:t>Zastoupený – Bohumil Blažek, jednatel</w:t>
      </w:r>
    </w:p>
    <w:p w14:paraId="31D400F5" w14:textId="77777777" w:rsidR="005C5CCB" w:rsidRDefault="00981367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                     </w:t>
      </w:r>
      <w:r>
        <w:rPr>
          <w:rFonts w:ascii="Arial" w:hAnsi="Arial"/>
        </w:rPr>
        <w:tab/>
        <w:t>IČ: 29083141</w:t>
      </w:r>
    </w:p>
    <w:p w14:paraId="2D3585FB" w14:textId="77777777" w:rsidR="005C5CCB" w:rsidRDefault="00981367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                      </w:t>
      </w:r>
      <w:r>
        <w:rPr>
          <w:rFonts w:ascii="Arial" w:hAnsi="Arial"/>
        </w:rPr>
        <w:tab/>
        <w:t>DIČ: CZ29083141</w:t>
      </w:r>
    </w:p>
    <w:p w14:paraId="7961B2E4" w14:textId="77777777" w:rsidR="005C5CCB" w:rsidRDefault="00981367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                     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Bank .</w:t>
      </w:r>
      <w:proofErr w:type="gramEnd"/>
      <w:r>
        <w:rPr>
          <w:rFonts w:ascii="Arial" w:hAnsi="Arial"/>
        </w:rPr>
        <w:t xml:space="preserve">spoj. </w:t>
      </w:r>
      <w:proofErr w:type="spellStart"/>
      <w:r>
        <w:rPr>
          <w:rFonts w:ascii="Arial" w:hAnsi="Arial"/>
        </w:rPr>
        <w:t>Oberbank</w:t>
      </w:r>
      <w:proofErr w:type="spellEnd"/>
      <w:r>
        <w:rPr>
          <w:rFonts w:ascii="Arial" w:hAnsi="Arial"/>
        </w:rPr>
        <w:t xml:space="preserve"> Plzeň, </w:t>
      </w:r>
      <w:proofErr w:type="spellStart"/>
      <w:r>
        <w:rPr>
          <w:rFonts w:ascii="Arial" w:hAnsi="Arial"/>
        </w:rPr>
        <w:t>č.ú</w:t>
      </w:r>
      <w:proofErr w:type="spellEnd"/>
      <w:r>
        <w:rPr>
          <w:rFonts w:ascii="Arial" w:hAnsi="Arial"/>
        </w:rPr>
        <w:t>. 2081103798/8040</w:t>
      </w:r>
    </w:p>
    <w:p w14:paraId="3530626B" w14:textId="51FAB61A" w:rsidR="005C5CCB" w:rsidRDefault="00981367" w:rsidP="00983EF6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                      </w:t>
      </w:r>
      <w:r>
        <w:rPr>
          <w:rFonts w:ascii="Arial" w:hAnsi="Arial"/>
        </w:rPr>
        <w:tab/>
      </w:r>
    </w:p>
    <w:p w14:paraId="1C3C7A8A" w14:textId="77777777" w:rsidR="005C5CCB" w:rsidRDefault="005C5CCB">
      <w:pPr>
        <w:rPr>
          <w:rFonts w:ascii="Arial" w:eastAsia="Arial" w:hAnsi="Arial" w:cs="Arial"/>
        </w:rPr>
      </w:pPr>
    </w:p>
    <w:p w14:paraId="5735C78A" w14:textId="77777777" w:rsidR="00AF005F" w:rsidRPr="001B3B8C" w:rsidRDefault="00981367" w:rsidP="00AF005F">
      <w:pPr>
        <w:pStyle w:val="Prosttext"/>
        <w:rPr>
          <w:rFonts w:ascii="Arial" w:hAnsi="Arial" w:cs="Arial"/>
          <w:sz w:val="20"/>
          <w:szCs w:val="20"/>
        </w:rPr>
      </w:pPr>
      <w:proofErr w:type="gramStart"/>
      <w:r w:rsidRPr="00AF005F">
        <w:rPr>
          <w:rFonts w:ascii="Arial" w:hAnsi="Arial" w:cs="Arial"/>
          <w:sz w:val="20"/>
          <w:szCs w:val="20"/>
        </w:rPr>
        <w:t>Objednatel :</w:t>
      </w:r>
      <w:proofErr w:type="gramEnd"/>
      <w:r w:rsidRPr="00AF005F">
        <w:rPr>
          <w:rFonts w:ascii="Arial" w:hAnsi="Arial" w:cs="Arial"/>
          <w:sz w:val="20"/>
          <w:szCs w:val="20"/>
        </w:rPr>
        <w:t xml:space="preserve">  </w:t>
      </w:r>
      <w:r w:rsidRPr="00AF005F">
        <w:rPr>
          <w:rFonts w:ascii="Arial" w:hAnsi="Arial" w:cs="Arial"/>
          <w:sz w:val="20"/>
          <w:szCs w:val="20"/>
        </w:rPr>
        <w:tab/>
      </w:r>
      <w:r w:rsidR="001B3B8C" w:rsidRPr="001B3B8C">
        <w:rPr>
          <w:rFonts w:ascii="Arial" w:hAnsi="Arial" w:cs="Arial"/>
          <w:sz w:val="20"/>
          <w:szCs w:val="20"/>
        </w:rPr>
        <w:t>Dům dětí a mládeže hl</w:t>
      </w:r>
      <w:r w:rsidR="001B3B8C">
        <w:rPr>
          <w:rFonts w:ascii="Arial" w:hAnsi="Arial" w:cs="Arial"/>
          <w:sz w:val="20"/>
          <w:szCs w:val="20"/>
        </w:rPr>
        <w:t xml:space="preserve">avního </w:t>
      </w:r>
      <w:r w:rsidR="001B3B8C" w:rsidRPr="001B3B8C">
        <w:rPr>
          <w:rFonts w:ascii="Arial" w:hAnsi="Arial" w:cs="Arial"/>
          <w:sz w:val="20"/>
          <w:szCs w:val="20"/>
        </w:rPr>
        <w:t>m</w:t>
      </w:r>
      <w:r w:rsidR="001B3B8C">
        <w:rPr>
          <w:rFonts w:ascii="Arial" w:hAnsi="Arial" w:cs="Arial"/>
          <w:sz w:val="20"/>
          <w:szCs w:val="20"/>
        </w:rPr>
        <w:t>ěsta</w:t>
      </w:r>
      <w:r w:rsidR="001B3B8C" w:rsidRPr="001B3B8C">
        <w:rPr>
          <w:rFonts w:ascii="Arial" w:hAnsi="Arial" w:cs="Arial"/>
          <w:sz w:val="20"/>
          <w:szCs w:val="20"/>
        </w:rPr>
        <w:t xml:space="preserve"> Prahy</w:t>
      </w:r>
    </w:p>
    <w:p w14:paraId="4534D6F1" w14:textId="77777777" w:rsidR="00AF005F" w:rsidRPr="001B3B8C" w:rsidRDefault="00AF005F" w:rsidP="00AF005F">
      <w:pPr>
        <w:pStyle w:val="Prosttext"/>
        <w:rPr>
          <w:rFonts w:ascii="Arial" w:hAnsi="Arial" w:cs="Arial"/>
          <w:sz w:val="20"/>
          <w:szCs w:val="20"/>
        </w:rPr>
      </w:pPr>
      <w:r w:rsidRPr="001B3B8C">
        <w:rPr>
          <w:rFonts w:ascii="Arial" w:hAnsi="Arial" w:cs="Arial"/>
          <w:sz w:val="20"/>
          <w:szCs w:val="20"/>
        </w:rPr>
        <w:t xml:space="preserve">                          </w:t>
      </w:r>
      <w:r w:rsidR="001B3B8C" w:rsidRPr="001B3B8C">
        <w:rPr>
          <w:rFonts w:ascii="Arial" w:hAnsi="Arial" w:cs="Arial"/>
          <w:color w:val="212529"/>
          <w:sz w:val="20"/>
          <w:szCs w:val="20"/>
        </w:rPr>
        <w:t>Karlínské nám. 7</w:t>
      </w:r>
      <w:r w:rsidR="001B3B8C" w:rsidRPr="001B3B8C">
        <w:rPr>
          <w:rFonts w:ascii="Arial" w:hAnsi="Arial" w:cs="Arial"/>
          <w:color w:val="212529"/>
          <w:sz w:val="20"/>
          <w:szCs w:val="20"/>
        </w:rPr>
        <w:br/>
        <w:t xml:space="preserve">           </w:t>
      </w:r>
      <w:r w:rsidR="001B3B8C">
        <w:rPr>
          <w:rFonts w:ascii="Arial" w:hAnsi="Arial" w:cs="Arial"/>
          <w:color w:val="212529"/>
          <w:sz w:val="20"/>
          <w:szCs w:val="20"/>
        </w:rPr>
        <w:t xml:space="preserve">               </w:t>
      </w:r>
      <w:r w:rsidR="001B3B8C" w:rsidRPr="001B3B8C">
        <w:rPr>
          <w:rFonts w:ascii="Arial" w:hAnsi="Arial" w:cs="Arial"/>
          <w:sz w:val="20"/>
          <w:szCs w:val="20"/>
        </w:rPr>
        <w:t>186 00 Praha 8</w:t>
      </w:r>
    </w:p>
    <w:p w14:paraId="1726C547" w14:textId="77777777" w:rsidR="00AF005F" w:rsidRPr="001B3B8C" w:rsidRDefault="00AF005F" w:rsidP="00AF005F">
      <w:pPr>
        <w:pStyle w:val="Prosttext"/>
        <w:rPr>
          <w:rFonts w:ascii="Arial" w:hAnsi="Arial" w:cs="Arial"/>
          <w:sz w:val="20"/>
          <w:szCs w:val="20"/>
        </w:rPr>
      </w:pPr>
      <w:r w:rsidRPr="001B3B8C">
        <w:rPr>
          <w:rFonts w:ascii="Arial" w:hAnsi="Arial" w:cs="Arial"/>
          <w:sz w:val="20"/>
          <w:szCs w:val="20"/>
        </w:rPr>
        <w:t xml:space="preserve">                          </w:t>
      </w:r>
      <w:proofErr w:type="gramStart"/>
      <w:r w:rsidRPr="001B3B8C">
        <w:rPr>
          <w:rFonts w:ascii="Arial" w:hAnsi="Arial" w:cs="Arial"/>
          <w:sz w:val="20"/>
          <w:szCs w:val="20"/>
        </w:rPr>
        <w:t>Zastoupený</w:t>
      </w:r>
      <w:r w:rsidR="001B3B8C" w:rsidRPr="001B3B8C">
        <w:rPr>
          <w:rFonts w:ascii="Arial" w:hAnsi="Arial" w:cs="Arial"/>
          <w:sz w:val="20"/>
          <w:szCs w:val="20"/>
        </w:rPr>
        <w:t xml:space="preserve">:  </w:t>
      </w:r>
      <w:proofErr w:type="spellStart"/>
      <w:r w:rsidR="001B3B8C" w:rsidRPr="001B3B8C">
        <w:rPr>
          <w:rFonts w:ascii="Arial" w:hAnsi="Arial" w:cs="Arial"/>
          <w:sz w:val="20"/>
          <w:szCs w:val="20"/>
        </w:rPr>
        <w:t>Ing.Mgr</w:t>
      </w:r>
      <w:proofErr w:type="spellEnd"/>
      <w:r w:rsidR="001B3B8C" w:rsidRPr="001B3B8C">
        <w:rPr>
          <w:rFonts w:ascii="Arial" w:hAnsi="Arial" w:cs="Arial"/>
          <w:sz w:val="20"/>
          <w:szCs w:val="20"/>
        </w:rPr>
        <w:t>.</w:t>
      </w:r>
      <w:proofErr w:type="gramEnd"/>
      <w:r w:rsidR="001B3B8C" w:rsidRPr="001B3B8C">
        <w:rPr>
          <w:rFonts w:ascii="Arial" w:hAnsi="Arial" w:cs="Arial"/>
          <w:sz w:val="20"/>
          <w:szCs w:val="20"/>
        </w:rPr>
        <w:t xml:space="preserve"> Libor Bezděk</w:t>
      </w:r>
    </w:p>
    <w:p w14:paraId="456AF395" w14:textId="77777777" w:rsidR="005C5CCB" w:rsidRPr="001B3B8C" w:rsidRDefault="00981367" w:rsidP="00AF005F">
      <w:pPr>
        <w:rPr>
          <w:rFonts w:ascii="Arial" w:hAnsi="Arial" w:cs="Arial"/>
          <w:color w:val="auto"/>
        </w:rPr>
      </w:pPr>
      <w:r w:rsidRPr="001B3B8C">
        <w:rPr>
          <w:rFonts w:ascii="Arial" w:hAnsi="Arial" w:cs="Arial"/>
          <w:color w:val="auto"/>
        </w:rPr>
        <w:t xml:space="preserve">                         </w:t>
      </w:r>
      <w:r w:rsidRPr="001B3B8C">
        <w:rPr>
          <w:rFonts w:ascii="Arial" w:hAnsi="Arial" w:cs="Arial"/>
          <w:color w:val="auto"/>
        </w:rPr>
        <w:tab/>
        <w:t xml:space="preserve">IČ: </w:t>
      </w:r>
      <w:r w:rsidR="001B3B8C" w:rsidRPr="001B3B8C">
        <w:rPr>
          <w:rFonts w:ascii="Arial" w:hAnsi="Arial" w:cs="Arial"/>
          <w:color w:val="auto"/>
        </w:rPr>
        <w:t>00064289</w:t>
      </w:r>
    </w:p>
    <w:p w14:paraId="330F7D36" w14:textId="77777777" w:rsidR="005C5CCB" w:rsidRPr="001B3B8C" w:rsidRDefault="00981367">
      <w:pPr>
        <w:rPr>
          <w:rFonts w:ascii="Arial" w:hAnsi="Arial" w:cs="Arial"/>
          <w:color w:val="auto"/>
        </w:rPr>
      </w:pPr>
      <w:r w:rsidRPr="001B3B8C">
        <w:rPr>
          <w:rFonts w:ascii="Arial" w:hAnsi="Arial" w:cs="Arial"/>
          <w:color w:val="auto"/>
        </w:rPr>
        <w:tab/>
      </w:r>
      <w:r w:rsidRPr="001B3B8C">
        <w:rPr>
          <w:rFonts w:ascii="Arial" w:hAnsi="Arial" w:cs="Arial"/>
          <w:color w:val="auto"/>
        </w:rPr>
        <w:tab/>
        <w:t>DIČ:</w:t>
      </w:r>
      <w:r w:rsidR="00447691" w:rsidRPr="001B3B8C">
        <w:rPr>
          <w:rFonts w:ascii="Arial" w:hAnsi="Arial" w:cs="Arial"/>
          <w:color w:val="auto"/>
        </w:rPr>
        <w:t xml:space="preserve"> </w:t>
      </w:r>
      <w:r w:rsidR="001B3B8C" w:rsidRPr="001B3B8C">
        <w:rPr>
          <w:rFonts w:ascii="Arial" w:hAnsi="Arial" w:cs="Arial"/>
          <w:color w:val="auto"/>
        </w:rPr>
        <w:t>CZ00064289</w:t>
      </w:r>
    </w:p>
    <w:p w14:paraId="74435189" w14:textId="77777777" w:rsidR="00254F1C" w:rsidRPr="001B3B8C" w:rsidRDefault="00447691" w:rsidP="001A322C">
      <w:pPr>
        <w:ind w:left="708" w:firstLine="708"/>
        <w:rPr>
          <w:rFonts w:ascii="Arial" w:hAnsi="Arial" w:cs="Arial"/>
          <w:color w:val="auto"/>
        </w:rPr>
      </w:pPr>
      <w:proofErr w:type="gramStart"/>
      <w:r w:rsidRPr="001B3B8C">
        <w:rPr>
          <w:rFonts w:ascii="Arial" w:hAnsi="Arial" w:cs="Arial"/>
          <w:color w:val="auto"/>
        </w:rPr>
        <w:t>Bank .</w:t>
      </w:r>
      <w:proofErr w:type="gramEnd"/>
      <w:r w:rsidRPr="001B3B8C">
        <w:rPr>
          <w:rFonts w:ascii="Arial" w:hAnsi="Arial" w:cs="Arial"/>
          <w:color w:val="auto"/>
        </w:rPr>
        <w:t>spoj</w:t>
      </w:r>
      <w:r w:rsidR="001A322C" w:rsidRPr="001B3B8C">
        <w:rPr>
          <w:rFonts w:ascii="Arial" w:hAnsi="Arial" w:cs="Arial"/>
          <w:color w:val="auto"/>
        </w:rPr>
        <w:t xml:space="preserve">. </w:t>
      </w:r>
      <w:r w:rsidR="001B3B8C" w:rsidRPr="001B3B8C">
        <w:rPr>
          <w:rFonts w:ascii="Arial" w:hAnsi="Arial" w:cs="Arial"/>
          <w:color w:val="auto"/>
        </w:rPr>
        <w:t xml:space="preserve">PPF banka a.s. Praha 1, </w:t>
      </w:r>
      <w:proofErr w:type="spellStart"/>
      <w:r w:rsidR="001B3B8C" w:rsidRPr="001B3B8C">
        <w:rPr>
          <w:rFonts w:ascii="Arial" w:hAnsi="Arial" w:cs="Arial"/>
          <w:color w:val="auto"/>
        </w:rPr>
        <w:t>č.ú</w:t>
      </w:r>
      <w:proofErr w:type="spellEnd"/>
      <w:r w:rsidR="001B3B8C" w:rsidRPr="001B3B8C">
        <w:rPr>
          <w:rFonts w:ascii="Arial" w:hAnsi="Arial" w:cs="Arial"/>
          <w:color w:val="auto"/>
        </w:rPr>
        <w:t>. 20001500008/600</w:t>
      </w:r>
    </w:p>
    <w:p w14:paraId="559BFB91" w14:textId="1A28EFF2" w:rsidR="00595F4F" w:rsidRPr="001B3B8C" w:rsidRDefault="00981367" w:rsidP="00983EF6">
      <w:pPr>
        <w:rPr>
          <w:rFonts w:ascii="Arial" w:hAnsi="Arial" w:cs="Arial"/>
          <w:color w:val="auto"/>
        </w:rPr>
      </w:pPr>
      <w:r w:rsidRPr="001B3B8C">
        <w:rPr>
          <w:rFonts w:ascii="Arial" w:hAnsi="Arial" w:cs="Arial"/>
          <w:color w:val="auto"/>
        </w:rPr>
        <w:tab/>
      </w:r>
      <w:r w:rsidRPr="001B3B8C">
        <w:rPr>
          <w:rFonts w:ascii="Arial" w:hAnsi="Arial" w:cs="Arial"/>
          <w:color w:val="auto"/>
        </w:rPr>
        <w:tab/>
      </w:r>
    </w:p>
    <w:p w14:paraId="5C0EBAD2" w14:textId="77777777" w:rsidR="005C5CCB" w:rsidRDefault="00595F4F" w:rsidP="00595F4F">
      <w:pPr>
        <w:ind w:left="708" w:firstLine="708"/>
        <w:rPr>
          <w:rStyle w:val="Hypertextovodkaz"/>
          <w:rFonts w:ascii="Arial" w:hAnsi="Arial" w:cs="Arial"/>
          <w:color w:val="auto"/>
        </w:rPr>
      </w:pPr>
      <w:r w:rsidRPr="001B3B8C">
        <w:rPr>
          <w:rFonts w:ascii="Arial" w:hAnsi="Arial" w:cs="Arial"/>
          <w:color w:val="auto"/>
        </w:rPr>
        <w:t xml:space="preserve">e-mail: </w:t>
      </w:r>
      <w:hyperlink r:id="rId6" w:history="1">
        <w:r w:rsidR="001B3B8C" w:rsidRPr="00EB268E">
          <w:rPr>
            <w:rStyle w:val="Hypertextovodkaz"/>
            <w:rFonts w:ascii="Arial" w:hAnsi="Arial" w:cs="Arial"/>
          </w:rPr>
          <w:t>ddmpraha@ddmpraha.cz</w:t>
        </w:r>
      </w:hyperlink>
    </w:p>
    <w:p w14:paraId="3C21FFA1" w14:textId="77777777" w:rsidR="001B3B8C" w:rsidRPr="001B3B8C" w:rsidRDefault="001B3B8C" w:rsidP="00595F4F">
      <w:pPr>
        <w:ind w:left="708" w:firstLine="708"/>
        <w:rPr>
          <w:rFonts w:ascii="Arial" w:eastAsia="Arial" w:hAnsi="Arial" w:cs="Arial"/>
          <w:color w:val="auto"/>
        </w:rPr>
      </w:pPr>
    </w:p>
    <w:p w14:paraId="7F588832" w14:textId="77777777" w:rsidR="005C5CCB" w:rsidRDefault="00981367">
      <w:pPr>
        <w:rPr>
          <w:rFonts w:ascii="Arial" w:eastAsia="Arial" w:hAnsi="Arial" w:cs="Arial"/>
        </w:rPr>
      </w:pPr>
      <w:r>
        <w:rPr>
          <w:rFonts w:ascii="Arial" w:hAnsi="Arial"/>
        </w:rPr>
        <w:t>Shora uvedení účastníci uzavírají dnešního dne dle ustanovení § 2586 a násl. zákona č.89/2012 Sb</w:t>
      </w:r>
      <w:r>
        <w:rPr>
          <w:rFonts w:ascii="Arial" w:hAnsi="Arial"/>
          <w:b/>
          <w:bCs/>
        </w:rPr>
        <w:t>.,</w:t>
      </w:r>
    </w:p>
    <w:p w14:paraId="026DD5A9" w14:textId="77777777" w:rsidR="005C5CCB" w:rsidRDefault="00981367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Občanský zákoník v platném znění tuto </w:t>
      </w:r>
    </w:p>
    <w:p w14:paraId="4AAA72A9" w14:textId="77777777" w:rsidR="005C5CCB" w:rsidRDefault="005C5CCB">
      <w:pPr>
        <w:rPr>
          <w:rFonts w:ascii="Arial" w:eastAsia="Arial" w:hAnsi="Arial" w:cs="Arial"/>
        </w:rPr>
      </w:pPr>
    </w:p>
    <w:p w14:paraId="07FD9511" w14:textId="77777777" w:rsidR="005C5CCB" w:rsidRDefault="00981367">
      <w:pPr>
        <w:pStyle w:val="Nadpis1"/>
        <w:spacing w:before="60" w:after="60"/>
        <w:jc w:val="center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SMLOUVU O DÍLO</w:t>
      </w:r>
    </w:p>
    <w:p w14:paraId="264C6539" w14:textId="77777777" w:rsidR="005C5CCB" w:rsidRDefault="005C5CCB">
      <w:pPr>
        <w:rPr>
          <w:rFonts w:ascii="Arial" w:eastAsia="Arial" w:hAnsi="Arial" w:cs="Arial"/>
        </w:rPr>
      </w:pPr>
    </w:p>
    <w:p w14:paraId="5BD41073" w14:textId="77777777" w:rsidR="005C5CCB" w:rsidRDefault="00981367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Touto smlouvou se zhotovitel zavazuje provést dílo uvedené níže v této smlouvě a objednatel se zavazuje k zaplacení ceny za jeho provedení za podmínek ve smlouvě dále dohodnutých.</w:t>
      </w:r>
    </w:p>
    <w:p w14:paraId="7187F653" w14:textId="77777777" w:rsidR="005C5CCB" w:rsidRDefault="005C5CCB">
      <w:pPr>
        <w:rPr>
          <w:rFonts w:ascii="Arial" w:eastAsia="Arial" w:hAnsi="Arial" w:cs="Arial"/>
        </w:rPr>
      </w:pPr>
    </w:p>
    <w:p w14:paraId="0801B33C" w14:textId="77777777" w:rsidR="005C5CCB" w:rsidRDefault="00981367">
      <w:pPr>
        <w:rPr>
          <w:rFonts w:ascii="Arial" w:eastAsia="Arial" w:hAnsi="Arial" w:cs="Arial"/>
        </w:rPr>
      </w:pPr>
      <w:r>
        <w:rPr>
          <w:rFonts w:ascii="Arial" w:hAnsi="Arial"/>
        </w:rPr>
        <w:t>Předmět díla a místo díla:</w:t>
      </w:r>
    </w:p>
    <w:p w14:paraId="4445B99F" w14:textId="77777777" w:rsidR="005C5CCB" w:rsidRDefault="005C5CCB">
      <w:pPr>
        <w:rPr>
          <w:rFonts w:ascii="Arial" w:eastAsia="Arial" w:hAnsi="Arial" w:cs="Arial"/>
        </w:rPr>
      </w:pPr>
    </w:p>
    <w:p w14:paraId="41EEE4C6" w14:textId="77777777" w:rsidR="005C5CCB" w:rsidRDefault="00981367" w:rsidP="00F71AAB">
      <w:pPr>
        <w:jc w:val="both"/>
        <w:rPr>
          <w:rFonts w:ascii="Arial" w:eastAsia="Arial" w:hAnsi="Arial" w:cs="Arial"/>
        </w:rPr>
      </w:pPr>
      <w:r w:rsidRPr="007752C2">
        <w:rPr>
          <w:rFonts w:ascii="Arial" w:hAnsi="Arial"/>
          <w:bCs/>
        </w:rPr>
        <w:t>Dodávka a m</w:t>
      </w:r>
      <w:r w:rsidR="004E0EB7" w:rsidRPr="007752C2">
        <w:rPr>
          <w:rFonts w:ascii="Arial" w:hAnsi="Arial"/>
          <w:bCs/>
        </w:rPr>
        <w:t xml:space="preserve">ontáž </w:t>
      </w:r>
      <w:r w:rsidR="00AF005F" w:rsidRPr="007752C2">
        <w:rPr>
          <w:rFonts w:ascii="Arial" w:hAnsi="Arial"/>
          <w:bCs/>
        </w:rPr>
        <w:t xml:space="preserve">gastro vybavení – </w:t>
      </w:r>
      <w:proofErr w:type="spellStart"/>
      <w:proofErr w:type="gramStart"/>
      <w:r w:rsidR="00F71AAB">
        <w:rPr>
          <w:rFonts w:ascii="Arial" w:hAnsi="Arial"/>
          <w:bCs/>
        </w:rPr>
        <w:t>el.konvektomat</w:t>
      </w:r>
      <w:proofErr w:type="spellEnd"/>
      <w:proofErr w:type="gramEnd"/>
      <w:r w:rsidR="00F71AAB">
        <w:rPr>
          <w:rFonts w:ascii="Arial" w:hAnsi="Arial"/>
          <w:bCs/>
        </w:rPr>
        <w:t xml:space="preserve"> RETIGO B2011b </w:t>
      </w:r>
      <w:proofErr w:type="spellStart"/>
      <w:r w:rsidR="00F71AAB">
        <w:rPr>
          <w:rFonts w:ascii="Arial" w:hAnsi="Arial"/>
          <w:bCs/>
        </w:rPr>
        <w:t>dlenabídky</w:t>
      </w:r>
      <w:proofErr w:type="spellEnd"/>
      <w:r w:rsidR="00AF005F" w:rsidRPr="007752C2">
        <w:rPr>
          <w:rFonts w:ascii="Arial" w:hAnsi="Arial"/>
          <w:bCs/>
        </w:rPr>
        <w:t xml:space="preserve"> č.23NA00</w:t>
      </w:r>
      <w:r w:rsidR="00F71AAB">
        <w:rPr>
          <w:rFonts w:ascii="Arial" w:hAnsi="Arial"/>
          <w:bCs/>
        </w:rPr>
        <w:t>172</w:t>
      </w:r>
      <w:r w:rsidR="00AF005F" w:rsidRPr="007752C2">
        <w:rPr>
          <w:rFonts w:ascii="Arial" w:hAnsi="Arial"/>
          <w:bCs/>
        </w:rPr>
        <w:t xml:space="preserve"> ze dne</w:t>
      </w:r>
      <w:r w:rsidR="007752C2">
        <w:rPr>
          <w:rFonts w:ascii="Arial" w:hAnsi="Arial"/>
          <w:bCs/>
        </w:rPr>
        <w:t xml:space="preserve"> </w:t>
      </w:r>
      <w:r w:rsidR="00F71AAB">
        <w:rPr>
          <w:rFonts w:ascii="Arial" w:hAnsi="Arial"/>
          <w:bCs/>
        </w:rPr>
        <w:t>11.05</w:t>
      </w:r>
      <w:r w:rsidR="00AF005F" w:rsidRPr="007752C2">
        <w:rPr>
          <w:rFonts w:ascii="Arial" w:hAnsi="Arial"/>
          <w:bCs/>
        </w:rPr>
        <w:t>.2023</w:t>
      </w:r>
    </w:p>
    <w:p w14:paraId="04CB5BDF" w14:textId="77777777" w:rsidR="00AF005F" w:rsidRPr="00AF005F" w:rsidRDefault="00981367" w:rsidP="00AF005F">
      <w:pPr>
        <w:pStyle w:val="Prosttext"/>
        <w:rPr>
          <w:rFonts w:ascii="Arial" w:hAnsi="Arial" w:cs="Arial"/>
          <w:sz w:val="20"/>
          <w:szCs w:val="20"/>
        </w:rPr>
      </w:pPr>
      <w:r>
        <w:rPr>
          <w:rFonts w:ascii="Arial" w:hAnsi="Arial"/>
        </w:rPr>
        <w:t xml:space="preserve">Místem díla je </w:t>
      </w:r>
      <w:r w:rsidR="00F71AAB">
        <w:rPr>
          <w:rFonts w:ascii="Arial" w:hAnsi="Arial"/>
          <w:bCs/>
        </w:rPr>
        <w:t xml:space="preserve">Areál ubytovacího zařízení </w:t>
      </w:r>
      <w:proofErr w:type="spellStart"/>
      <w:r w:rsidR="00F71AAB">
        <w:rPr>
          <w:rFonts w:ascii="Arial" w:hAnsi="Arial"/>
          <w:bCs/>
        </w:rPr>
        <w:t>ŠvP</w:t>
      </w:r>
      <w:proofErr w:type="spellEnd"/>
      <w:r w:rsidR="00F71AAB">
        <w:rPr>
          <w:rFonts w:ascii="Arial" w:hAnsi="Arial"/>
          <w:bCs/>
        </w:rPr>
        <w:t xml:space="preserve"> a ŠJ Střelské Hoštice100, </w:t>
      </w:r>
      <w:r w:rsidR="000C4692" w:rsidRPr="000C4692">
        <w:rPr>
          <w:rFonts w:ascii="Arial" w:hAnsi="Arial" w:cs="Arial"/>
          <w:color w:val="212529"/>
          <w:sz w:val="20"/>
          <w:szCs w:val="20"/>
          <w:shd w:val="clear" w:color="auto" w:fill="FFFFFF"/>
        </w:rPr>
        <w:t>387 15 Střelské Hoštice</w:t>
      </w:r>
      <w:r w:rsidR="000C4692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, </w:t>
      </w:r>
      <w:r w:rsidR="00F71AAB">
        <w:rPr>
          <w:rFonts w:ascii="Arial" w:hAnsi="Arial"/>
          <w:bCs/>
        </w:rPr>
        <w:t>okres Strakonice</w:t>
      </w:r>
    </w:p>
    <w:p w14:paraId="0890289F" w14:textId="77777777" w:rsidR="00447691" w:rsidRPr="00447691" w:rsidRDefault="00447691" w:rsidP="00447691">
      <w:pPr>
        <w:rPr>
          <w:rFonts w:ascii="Arial" w:hAnsi="Arial"/>
          <w:b/>
          <w:bCs/>
        </w:rPr>
      </w:pPr>
    </w:p>
    <w:p w14:paraId="1D730E7E" w14:textId="77777777" w:rsidR="005C5CCB" w:rsidRDefault="005C5CCB">
      <w:pPr>
        <w:rPr>
          <w:rFonts w:ascii="Arial" w:eastAsia="Arial" w:hAnsi="Arial" w:cs="Arial"/>
          <w:b/>
          <w:bCs/>
        </w:rPr>
      </w:pPr>
    </w:p>
    <w:p w14:paraId="61FFAA20" w14:textId="77777777" w:rsidR="005C5CCB" w:rsidRDefault="005C5CCB">
      <w:pPr>
        <w:jc w:val="center"/>
        <w:rPr>
          <w:rFonts w:ascii="Arial" w:eastAsia="Arial" w:hAnsi="Arial" w:cs="Arial"/>
          <w:b/>
          <w:bCs/>
        </w:rPr>
      </w:pPr>
    </w:p>
    <w:p w14:paraId="282E69DD" w14:textId="77777777" w:rsidR="005C5CCB" w:rsidRDefault="00981367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I. Dílo, doba zhotovení díla</w:t>
      </w:r>
    </w:p>
    <w:p w14:paraId="17A00DC4" w14:textId="77777777" w:rsidR="005C5CCB" w:rsidRDefault="005C5CCB">
      <w:pPr>
        <w:rPr>
          <w:rFonts w:ascii="Arial" w:eastAsia="Arial" w:hAnsi="Arial" w:cs="Arial"/>
        </w:rPr>
      </w:pPr>
    </w:p>
    <w:p w14:paraId="723CE0CE" w14:textId="77777777" w:rsidR="005C5CCB" w:rsidRDefault="00981367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Dílem, k jehož provedení na svůj náklad a své nebezpečí se zhotovitel zavazuje touto smlouvou, je: </w:t>
      </w:r>
    </w:p>
    <w:p w14:paraId="24893F6A" w14:textId="77777777" w:rsidR="005C5CCB" w:rsidRDefault="005C5CCB">
      <w:pPr>
        <w:rPr>
          <w:rFonts w:ascii="Arial" w:eastAsia="Arial" w:hAnsi="Arial" w:cs="Arial"/>
        </w:rPr>
      </w:pPr>
    </w:p>
    <w:p w14:paraId="405293A9" w14:textId="77777777" w:rsidR="005C5CCB" w:rsidRPr="007752C2" w:rsidRDefault="00981367">
      <w:pPr>
        <w:jc w:val="both"/>
        <w:rPr>
          <w:rFonts w:ascii="Arial" w:eastAsia="Arial" w:hAnsi="Arial" w:cs="Arial"/>
        </w:rPr>
      </w:pPr>
      <w:r w:rsidRPr="007752C2">
        <w:rPr>
          <w:rFonts w:ascii="Arial" w:hAnsi="Arial"/>
        </w:rPr>
        <w:t xml:space="preserve">Zhotovitel se zavazuje </w:t>
      </w:r>
      <w:r w:rsidRPr="007752C2">
        <w:rPr>
          <w:rFonts w:ascii="Arial" w:hAnsi="Arial"/>
          <w:bCs/>
        </w:rPr>
        <w:t>zhotovit dílo</w:t>
      </w:r>
      <w:r w:rsidRPr="007752C2">
        <w:rPr>
          <w:rFonts w:ascii="Arial" w:hAnsi="Arial"/>
        </w:rPr>
        <w:t xml:space="preserve"> </w:t>
      </w:r>
      <w:r w:rsidR="000C4692">
        <w:rPr>
          <w:rFonts w:ascii="Arial" w:hAnsi="Arial"/>
        </w:rPr>
        <w:t xml:space="preserve">v termínu </w:t>
      </w:r>
      <w:r w:rsidR="00130AE0">
        <w:rPr>
          <w:rFonts w:ascii="Arial" w:hAnsi="Arial"/>
        </w:rPr>
        <w:t>02.06.2023</w:t>
      </w:r>
      <w:r w:rsidR="000C4692">
        <w:rPr>
          <w:rFonts w:ascii="Arial" w:hAnsi="Arial"/>
        </w:rPr>
        <w:t xml:space="preserve"> </w:t>
      </w:r>
    </w:p>
    <w:p w14:paraId="3AF77F2E" w14:textId="77777777" w:rsidR="005C5CCB" w:rsidRPr="007752C2" w:rsidRDefault="00981367">
      <w:pPr>
        <w:jc w:val="both"/>
        <w:rPr>
          <w:rFonts w:ascii="Arial" w:eastAsia="Arial" w:hAnsi="Arial" w:cs="Arial"/>
        </w:rPr>
      </w:pPr>
      <w:r w:rsidRPr="007752C2">
        <w:rPr>
          <w:rFonts w:ascii="Arial" w:hAnsi="Arial"/>
        </w:rPr>
        <w:t xml:space="preserve">Objednatel je povinen umožnit zhotoviteli provedení montáže a instalaci díla v tomto termínu. </w:t>
      </w:r>
    </w:p>
    <w:p w14:paraId="43D6D7CF" w14:textId="77777777" w:rsidR="005C5CCB" w:rsidRPr="007752C2" w:rsidRDefault="00981367">
      <w:pPr>
        <w:jc w:val="both"/>
        <w:rPr>
          <w:rFonts w:ascii="Arial" w:eastAsia="Arial" w:hAnsi="Arial" w:cs="Arial"/>
        </w:rPr>
      </w:pPr>
      <w:r w:rsidRPr="007752C2">
        <w:rPr>
          <w:rFonts w:ascii="Arial" w:hAnsi="Arial"/>
        </w:rPr>
        <w:t xml:space="preserve">Dnem ukončení a </w:t>
      </w:r>
      <w:r w:rsidRPr="007752C2">
        <w:rPr>
          <w:rFonts w:ascii="Arial" w:hAnsi="Arial"/>
          <w:bCs/>
        </w:rPr>
        <w:t>předání</w:t>
      </w:r>
      <w:r w:rsidRPr="007752C2">
        <w:rPr>
          <w:rFonts w:ascii="Arial" w:hAnsi="Arial"/>
        </w:rPr>
        <w:t xml:space="preserve"> kompletního díla je max</w:t>
      </w:r>
      <w:r w:rsidR="00130AE0">
        <w:rPr>
          <w:rFonts w:ascii="Arial" w:hAnsi="Arial"/>
        </w:rPr>
        <w:t xml:space="preserve"> 30.06.2023</w:t>
      </w:r>
    </w:p>
    <w:p w14:paraId="242200B5" w14:textId="77777777" w:rsidR="005C5CCB" w:rsidRPr="007752C2" w:rsidRDefault="00981367">
      <w:pPr>
        <w:jc w:val="both"/>
        <w:rPr>
          <w:rFonts w:ascii="Arial" w:eastAsia="Arial" w:hAnsi="Arial" w:cs="Arial"/>
        </w:rPr>
      </w:pPr>
      <w:r w:rsidRPr="007752C2">
        <w:rPr>
          <w:rFonts w:ascii="Arial" w:hAnsi="Arial"/>
          <w:bCs/>
        </w:rPr>
        <w:t>Zaškolení</w:t>
      </w:r>
      <w:r w:rsidRPr="007752C2">
        <w:rPr>
          <w:rFonts w:ascii="Arial" w:hAnsi="Arial"/>
        </w:rPr>
        <w:t xml:space="preserve"> obsluhy proběhne </w:t>
      </w:r>
      <w:r w:rsidR="001A322C" w:rsidRPr="007752C2">
        <w:rPr>
          <w:rFonts w:ascii="Arial" w:hAnsi="Arial"/>
        </w:rPr>
        <w:t>při předání zařízení</w:t>
      </w:r>
      <w:r w:rsidRPr="007752C2">
        <w:rPr>
          <w:rFonts w:ascii="Arial" w:hAnsi="Arial"/>
          <w:bCs/>
        </w:rPr>
        <w:t>.</w:t>
      </w:r>
    </w:p>
    <w:p w14:paraId="4781F7CB" w14:textId="77777777" w:rsidR="005C5CCB" w:rsidRPr="007752C2" w:rsidRDefault="00981367">
      <w:pPr>
        <w:jc w:val="both"/>
        <w:rPr>
          <w:rFonts w:ascii="Arial" w:eastAsia="Arial" w:hAnsi="Arial" w:cs="Arial"/>
        </w:rPr>
      </w:pPr>
      <w:r w:rsidRPr="007752C2">
        <w:rPr>
          <w:rFonts w:ascii="Arial" w:hAnsi="Arial"/>
        </w:rPr>
        <w:t>Zhotovitel může provést dílo, případně i jen dílčí část díla, ještě před sjednanou dobou, je však povinen tuto skutečnost objednateli oznámit nejméně pět pracovních dnů před předpokládaným dnem započetí díla.</w:t>
      </w:r>
    </w:p>
    <w:p w14:paraId="600C10FE" w14:textId="77777777" w:rsidR="005C5CCB" w:rsidRDefault="005C5CCB">
      <w:pPr>
        <w:jc w:val="both"/>
        <w:rPr>
          <w:rFonts w:ascii="Arial" w:eastAsia="Arial" w:hAnsi="Arial" w:cs="Arial"/>
        </w:rPr>
      </w:pPr>
    </w:p>
    <w:p w14:paraId="49F4CFD7" w14:textId="77777777" w:rsidR="005C5CCB" w:rsidRDefault="005C5CCB">
      <w:pPr>
        <w:jc w:val="both"/>
        <w:rPr>
          <w:rFonts w:ascii="Arial" w:eastAsia="Arial" w:hAnsi="Arial" w:cs="Arial"/>
        </w:rPr>
      </w:pPr>
    </w:p>
    <w:p w14:paraId="4FD656B4" w14:textId="77777777" w:rsidR="005C5CCB" w:rsidRDefault="00981367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II. Provádění a vlastnosti díla</w:t>
      </w:r>
    </w:p>
    <w:p w14:paraId="6CC90AEF" w14:textId="77777777" w:rsidR="005C5CCB" w:rsidRDefault="005C5CCB">
      <w:pPr>
        <w:jc w:val="center"/>
        <w:rPr>
          <w:rFonts w:ascii="Arial" w:eastAsia="Arial" w:hAnsi="Arial" w:cs="Arial"/>
        </w:rPr>
      </w:pPr>
    </w:p>
    <w:p w14:paraId="77B560F7" w14:textId="77777777" w:rsidR="005C5CCB" w:rsidRDefault="00981367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Věci nezbytné k provedení díla je povinen opatřit zhotovitel. Zhotovitel až do doby předání díla je vlastníkem zhotovované věci a nese nebezpečí škody na zhotovované věci. Zhotovitel je povinen postupovat při provádění díla s odbornou péčí a je povinen provést dílo tak, aby odpovídalo technickým a ostatním normám stanovených pro zhotovování takového díla a mělo vlastnosti obvyklé pro takový druh předmětu díla. Zhotovitel je oprávněn vyžádat si u objednatele pokyny nezbytné pro provedení díla.</w:t>
      </w:r>
    </w:p>
    <w:p w14:paraId="0455E489" w14:textId="77777777" w:rsidR="005C5CCB" w:rsidRDefault="005C5CCB">
      <w:pPr>
        <w:rPr>
          <w:rFonts w:ascii="Arial" w:eastAsia="Arial" w:hAnsi="Arial" w:cs="Arial"/>
        </w:rPr>
      </w:pPr>
    </w:p>
    <w:p w14:paraId="6E2D1889" w14:textId="77777777" w:rsidR="005C5CCB" w:rsidRDefault="005C5CCB">
      <w:pPr>
        <w:rPr>
          <w:rFonts w:ascii="Arial" w:eastAsia="Arial" w:hAnsi="Arial" w:cs="Arial"/>
        </w:rPr>
      </w:pPr>
    </w:p>
    <w:p w14:paraId="53132585" w14:textId="77777777" w:rsidR="00976FC0" w:rsidRDefault="00976FC0">
      <w:pPr>
        <w:jc w:val="center"/>
        <w:rPr>
          <w:rFonts w:ascii="Arial" w:hAnsi="Arial"/>
        </w:rPr>
      </w:pPr>
    </w:p>
    <w:p w14:paraId="209352EF" w14:textId="77777777" w:rsidR="000C4692" w:rsidRDefault="000C4692">
      <w:pPr>
        <w:jc w:val="center"/>
        <w:rPr>
          <w:rFonts w:ascii="Arial" w:hAnsi="Arial"/>
        </w:rPr>
      </w:pPr>
    </w:p>
    <w:p w14:paraId="4EE158B7" w14:textId="77777777" w:rsidR="005C5CCB" w:rsidRDefault="00981367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III. Cena díla</w:t>
      </w:r>
    </w:p>
    <w:p w14:paraId="36153FAB" w14:textId="77777777" w:rsidR="005C5CCB" w:rsidRDefault="005C5CCB">
      <w:pPr>
        <w:rPr>
          <w:rFonts w:ascii="Arial" w:eastAsia="Arial" w:hAnsi="Arial" w:cs="Arial"/>
        </w:rPr>
      </w:pPr>
    </w:p>
    <w:p w14:paraId="68385F22" w14:textId="77777777" w:rsidR="005C5CCB" w:rsidRDefault="00981367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Celková cena za dílo je určena dohodou objednatele a zhotovitele na základě předložených cenových nabídek zhotovitele, která jsou přílohou této smlouvy.</w:t>
      </w:r>
    </w:p>
    <w:p w14:paraId="55A6774A" w14:textId="77777777" w:rsidR="005C5CCB" w:rsidRDefault="00981367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Tato cena je konečná a nejvýše přípustná.</w:t>
      </w:r>
    </w:p>
    <w:p w14:paraId="6E3B26D9" w14:textId="77777777" w:rsidR="005C5CCB" w:rsidRDefault="00981367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Cena za dílo činí:</w:t>
      </w:r>
    </w:p>
    <w:p w14:paraId="6E4E5248" w14:textId="77777777" w:rsidR="005C5CCB" w:rsidRDefault="00981367">
      <w:pPr>
        <w:ind w:firstLine="708"/>
        <w:rPr>
          <w:rFonts w:ascii="Arial" w:eastAsia="Arial" w:hAnsi="Arial" w:cs="Arial"/>
        </w:rPr>
      </w:pPr>
      <w:r>
        <w:rPr>
          <w:rFonts w:ascii="Arial" w:hAnsi="Arial"/>
        </w:rPr>
        <w:t>Cena bez DPH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C4692">
        <w:rPr>
          <w:rFonts w:ascii="Arial" w:hAnsi="Arial"/>
          <w:bCs/>
        </w:rPr>
        <w:t>462.850</w:t>
      </w:r>
      <w:r w:rsidRPr="007752C2">
        <w:rPr>
          <w:rFonts w:ascii="Arial" w:hAnsi="Arial"/>
          <w:bCs/>
        </w:rPr>
        <w:t>,</w:t>
      </w:r>
      <w:proofErr w:type="gramStart"/>
      <w:r w:rsidRPr="007752C2">
        <w:rPr>
          <w:rFonts w:ascii="Arial" w:hAnsi="Arial"/>
          <w:bCs/>
        </w:rPr>
        <w:t>-</w:t>
      </w:r>
      <w:r w:rsidR="00947603">
        <w:rPr>
          <w:rFonts w:ascii="Arial" w:hAnsi="Arial"/>
          <w:bCs/>
        </w:rPr>
        <w:t>-</w:t>
      </w:r>
      <w:r w:rsidRPr="007752C2">
        <w:rPr>
          <w:rFonts w:ascii="Arial" w:hAnsi="Arial"/>
        </w:rPr>
        <w:t xml:space="preserve"> </w:t>
      </w:r>
      <w:r w:rsidR="00947603">
        <w:rPr>
          <w:rFonts w:ascii="Arial" w:hAnsi="Arial"/>
        </w:rPr>
        <w:t xml:space="preserve"> </w:t>
      </w:r>
      <w:r w:rsidRPr="007752C2">
        <w:rPr>
          <w:rFonts w:ascii="Arial" w:hAnsi="Arial"/>
          <w:bCs/>
        </w:rPr>
        <w:t>Kč</w:t>
      </w:r>
      <w:proofErr w:type="gramEnd"/>
      <w:r>
        <w:rPr>
          <w:rFonts w:ascii="Arial Unicode MS" w:eastAsia="Arial Unicode MS" w:hAnsi="Arial Unicode MS" w:cs="Arial Unicode MS"/>
        </w:rPr>
        <w:br/>
      </w:r>
    </w:p>
    <w:p w14:paraId="4DB7934F" w14:textId="77777777" w:rsidR="005C5CCB" w:rsidRDefault="00981367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ab/>
        <w:t xml:space="preserve">Cena DPH </w:t>
      </w:r>
      <w:proofErr w:type="gramStart"/>
      <w:r>
        <w:rPr>
          <w:rFonts w:ascii="Arial" w:eastAsia="Arial" w:hAnsi="Arial" w:cs="Arial"/>
        </w:rPr>
        <w:t>21%</w:t>
      </w:r>
      <w:proofErr w:type="gramEnd"/>
      <w:r>
        <w:rPr>
          <w:rFonts w:ascii="Arial" w:eastAsia="Arial" w:hAnsi="Arial" w:cs="Arial"/>
        </w:rPr>
        <w:tab/>
      </w:r>
      <w:r w:rsidR="00976FC0">
        <w:rPr>
          <w:rFonts w:ascii="Arial" w:eastAsia="Arial" w:hAnsi="Arial" w:cs="Arial"/>
        </w:rPr>
        <w:t xml:space="preserve">              </w:t>
      </w:r>
      <w:r w:rsidR="000C4692">
        <w:rPr>
          <w:rFonts w:ascii="Arial" w:eastAsia="Arial" w:hAnsi="Arial" w:cs="Arial"/>
        </w:rPr>
        <w:t>97.198,50</w:t>
      </w:r>
      <w:r>
        <w:rPr>
          <w:rFonts w:ascii="Arial" w:hAnsi="Arial"/>
        </w:rPr>
        <w:t xml:space="preserve"> Kč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  <w:t xml:space="preserve">   </w:t>
      </w:r>
    </w:p>
    <w:p w14:paraId="169B20FB" w14:textId="77777777" w:rsidR="005C5CCB" w:rsidRDefault="00D1107F">
      <w:pPr>
        <w:ind w:firstLine="708"/>
        <w:rPr>
          <w:rFonts w:ascii="Arial" w:eastAsia="Arial" w:hAnsi="Arial" w:cs="Arial"/>
        </w:rPr>
      </w:pPr>
      <w:r>
        <w:rPr>
          <w:rFonts w:ascii="Arial" w:hAnsi="Arial"/>
        </w:rPr>
        <w:t xml:space="preserve">Cena s DPH celkem    </w:t>
      </w:r>
      <w:r w:rsidR="0076394B">
        <w:rPr>
          <w:rFonts w:ascii="Arial" w:hAnsi="Arial"/>
        </w:rPr>
        <w:t xml:space="preserve"> </w:t>
      </w:r>
      <w:r w:rsidR="00AC391B">
        <w:rPr>
          <w:rFonts w:ascii="Arial" w:hAnsi="Arial"/>
        </w:rPr>
        <w:t xml:space="preserve">560.048,50 </w:t>
      </w:r>
      <w:r w:rsidR="00981367" w:rsidRPr="007752C2">
        <w:rPr>
          <w:rFonts w:ascii="Arial" w:hAnsi="Arial"/>
          <w:bCs/>
        </w:rPr>
        <w:t>Kč</w:t>
      </w:r>
    </w:p>
    <w:p w14:paraId="584D0A82" w14:textId="77777777" w:rsidR="005C5CCB" w:rsidRDefault="005C5CCB">
      <w:pPr>
        <w:rPr>
          <w:rFonts w:ascii="Arial" w:eastAsia="Arial" w:hAnsi="Arial" w:cs="Arial"/>
          <w:color w:val="FF0000"/>
          <w:u w:color="FF0000"/>
        </w:rPr>
      </w:pPr>
    </w:p>
    <w:p w14:paraId="1E990874" w14:textId="77777777" w:rsidR="005C5CCB" w:rsidRDefault="00981367">
      <w:pPr>
        <w:rPr>
          <w:rFonts w:ascii="Arial" w:eastAsia="Arial" w:hAnsi="Arial" w:cs="Arial"/>
        </w:rPr>
      </w:pPr>
      <w:r>
        <w:rPr>
          <w:rFonts w:ascii="Arial" w:hAnsi="Arial"/>
        </w:rPr>
        <w:t>slovy:</w:t>
      </w:r>
      <w:r>
        <w:rPr>
          <w:rFonts w:ascii="Arial" w:hAnsi="Arial"/>
          <w:b/>
          <w:bCs/>
        </w:rPr>
        <w:t xml:space="preserve"> </w:t>
      </w:r>
      <w:proofErr w:type="spellStart"/>
      <w:r w:rsidR="00D73C1A">
        <w:rPr>
          <w:rFonts w:ascii="Arial" w:hAnsi="Arial"/>
        </w:rPr>
        <w:t>pětset</w:t>
      </w:r>
      <w:r w:rsidR="00AC391B">
        <w:rPr>
          <w:rFonts w:ascii="Arial" w:hAnsi="Arial"/>
        </w:rPr>
        <w:t>šedesáttisícčtyřicetosmkorunpadesátha</w:t>
      </w:r>
      <w:r w:rsidR="00976FC0">
        <w:rPr>
          <w:rFonts w:ascii="Arial" w:hAnsi="Arial"/>
        </w:rPr>
        <w:t>léřů</w:t>
      </w:r>
      <w:proofErr w:type="spellEnd"/>
    </w:p>
    <w:p w14:paraId="6FE5FAD7" w14:textId="77777777" w:rsidR="005C5CCB" w:rsidRDefault="005C5CCB">
      <w:pPr>
        <w:ind w:firstLine="708"/>
        <w:rPr>
          <w:rFonts w:ascii="Arial" w:eastAsia="Arial" w:hAnsi="Arial" w:cs="Arial"/>
          <w:color w:val="FF0000"/>
          <w:u w:color="FF0000"/>
        </w:rPr>
      </w:pPr>
    </w:p>
    <w:p w14:paraId="64D50CDA" w14:textId="77777777" w:rsidR="005C5CCB" w:rsidRDefault="005C5CCB">
      <w:pPr>
        <w:ind w:firstLine="708"/>
        <w:rPr>
          <w:rFonts w:ascii="Arial" w:eastAsia="Arial" w:hAnsi="Arial" w:cs="Arial"/>
        </w:rPr>
      </w:pPr>
    </w:p>
    <w:p w14:paraId="5C5B060C" w14:textId="77777777" w:rsidR="005C5CCB" w:rsidRDefault="00981367">
      <w:pPr>
        <w:ind w:firstLine="708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IV. Splatnost ceny díla a platební podmínky:</w:t>
      </w:r>
    </w:p>
    <w:p w14:paraId="2B03E80E" w14:textId="77777777" w:rsidR="005C5CCB" w:rsidRDefault="005C5CCB">
      <w:pPr>
        <w:ind w:firstLine="708"/>
        <w:rPr>
          <w:rFonts w:ascii="Arial" w:eastAsia="Arial" w:hAnsi="Arial" w:cs="Arial"/>
          <w:b/>
          <w:bCs/>
        </w:rPr>
      </w:pPr>
    </w:p>
    <w:p w14:paraId="4FEA37ED" w14:textId="77777777" w:rsidR="005C5CCB" w:rsidRDefault="00981367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Objednatel se zavazuje zaplatit za dílo bezhotovostním bankovním převodem takto: </w:t>
      </w:r>
    </w:p>
    <w:p w14:paraId="67706CF1" w14:textId="77777777" w:rsidR="005C5CCB" w:rsidRPr="007752C2" w:rsidRDefault="00981367">
      <w:pPr>
        <w:jc w:val="both"/>
        <w:rPr>
          <w:rFonts w:ascii="Arial" w:eastAsia="Arial" w:hAnsi="Arial" w:cs="Arial"/>
          <w:bCs/>
        </w:rPr>
      </w:pPr>
      <w:r w:rsidRPr="007752C2">
        <w:rPr>
          <w:rFonts w:ascii="Arial" w:hAnsi="Arial"/>
          <w:bCs/>
        </w:rPr>
        <w:t>Na základě vystavené faktury zhotovitelem na částku dle nabídek v příloze s tím, že:</w:t>
      </w:r>
    </w:p>
    <w:p w14:paraId="5F103E54" w14:textId="77777777" w:rsidR="005C5CCB" w:rsidRDefault="00981367">
      <w:pPr>
        <w:jc w:val="both"/>
        <w:rPr>
          <w:rFonts w:ascii="Arial" w:eastAsia="Arial" w:hAnsi="Arial" w:cs="Arial"/>
          <w:b/>
          <w:bCs/>
        </w:rPr>
      </w:pPr>
      <w:r w:rsidRPr="007752C2">
        <w:rPr>
          <w:rFonts w:ascii="Arial" w:hAnsi="Arial"/>
          <w:bCs/>
        </w:rPr>
        <w:t xml:space="preserve">částka </w:t>
      </w:r>
      <w:r w:rsidR="00AC391B">
        <w:rPr>
          <w:rFonts w:ascii="Arial" w:hAnsi="Arial"/>
          <w:bCs/>
        </w:rPr>
        <w:t>560.048,50</w:t>
      </w:r>
      <w:r>
        <w:rPr>
          <w:rFonts w:ascii="Arial" w:hAnsi="Arial"/>
        </w:rPr>
        <w:t xml:space="preserve"> vč. DPH bude fakturována se </w:t>
      </w:r>
      <w:r w:rsidR="007752C2" w:rsidRPr="007752C2">
        <w:rPr>
          <w:rFonts w:ascii="Arial" w:hAnsi="Arial"/>
          <w:bCs/>
        </w:rPr>
        <w:t xml:space="preserve">splatností </w:t>
      </w:r>
      <w:r w:rsidR="00AC391B">
        <w:rPr>
          <w:rFonts w:ascii="Arial" w:hAnsi="Arial"/>
          <w:bCs/>
        </w:rPr>
        <w:t>21.</w:t>
      </w:r>
      <w:r>
        <w:rPr>
          <w:rFonts w:ascii="Arial" w:hAnsi="Arial"/>
        </w:rPr>
        <w:t>dnů od doručení dokladu vystaveného zhotovitelem, na výše uvedenou adresu objednavatele.</w:t>
      </w:r>
    </w:p>
    <w:p w14:paraId="0D34021F" w14:textId="77777777" w:rsidR="005C5CCB" w:rsidRDefault="00981367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Zhotovitel je povinen se pro účely uplatňování DPH řídit klasifikací CZ-CPA v souladu s § 92e) zákona č. 235/2004 Sb., o DPH a Pokynem D 300 MF k § 26 a k </w:t>
      </w:r>
      <w:proofErr w:type="gramStart"/>
      <w:r>
        <w:rPr>
          <w:rFonts w:ascii="Arial" w:hAnsi="Arial"/>
        </w:rPr>
        <w:t>příloze  č.</w:t>
      </w:r>
      <w:proofErr w:type="gramEnd"/>
      <w:r>
        <w:rPr>
          <w:rFonts w:ascii="Arial" w:hAnsi="Arial"/>
        </w:rPr>
        <w:t xml:space="preserve"> 1 pokynu v aktuálním platném znění.</w:t>
      </w:r>
    </w:p>
    <w:p w14:paraId="1F421E6E" w14:textId="77777777" w:rsidR="005C5CCB" w:rsidRDefault="00981367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Zhotovitel se zavazuje, že na jím vydaných daňových dokladech bude uvádět pouze čísla bankovních účtů, která jsou správcem daně zveřejněna způsobem umožňujícím dálkový přístup (§98 odst. d) zákona č. 235/2004 Sb., o dani z přidané hodnoty). V případě, že daňový doklad bude obsahovat jiný než takto zveřejněný účet, bude takový daňový doklad považován za neúplný a objednatel vyzve zhotovitele k jeho doplnění. Do okamžiku doplnění si objednatel vyhrazuje právo neuskutečnit platbu na základě tohoto daňového dokladu</w:t>
      </w:r>
    </w:p>
    <w:p w14:paraId="46961A28" w14:textId="77777777" w:rsidR="005C5CCB" w:rsidRDefault="005C5CCB">
      <w:pPr>
        <w:rPr>
          <w:rFonts w:ascii="Arial" w:eastAsia="Arial" w:hAnsi="Arial" w:cs="Arial"/>
        </w:rPr>
      </w:pPr>
    </w:p>
    <w:p w14:paraId="07765337" w14:textId="77777777" w:rsidR="005C5CCB" w:rsidRDefault="005C5CCB">
      <w:pPr>
        <w:rPr>
          <w:rFonts w:ascii="Arial" w:eastAsia="Arial" w:hAnsi="Arial" w:cs="Arial"/>
        </w:rPr>
      </w:pPr>
    </w:p>
    <w:p w14:paraId="616320EC" w14:textId="77777777" w:rsidR="005C5CCB" w:rsidRDefault="00981367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V. Předání a vlastnické právo k předmětu díla.</w:t>
      </w:r>
    </w:p>
    <w:p w14:paraId="32F2E390" w14:textId="77777777" w:rsidR="005C5CCB" w:rsidRDefault="005C5CCB">
      <w:pPr>
        <w:rPr>
          <w:rFonts w:ascii="Arial" w:eastAsia="Arial" w:hAnsi="Arial" w:cs="Arial"/>
        </w:rPr>
      </w:pPr>
    </w:p>
    <w:p w14:paraId="2B10DF62" w14:textId="77777777" w:rsidR="005C5CCB" w:rsidRDefault="00981367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Zhotovitel splní svou povinnost provést dílo jeho řádným ukončením, provedením obvyklých zkoušek kvality, kontrolou kompletností předmětu díla a předáním na místě provádění díla. Zhotovitel je povinen oznámit objednateli předání díla. Předáním zhotovených věcí (předmětu díla) nabývá objednatel odpovědnost nebezpečí za škody na zhotovených věcech. Vlastnické právo nabývá objednatel v plné míře po zaplacení konečného daňového dokladu. Objednatel je oprávněn zmocnit jinou osobu k převzetí díla. V tomto případě do doby faktického převzetí předmětu díla objednatelem v místě jejího sídla, odpovídá třetí osoba objednateli díla jako </w:t>
      </w:r>
      <w:proofErr w:type="gramStart"/>
      <w:r>
        <w:rPr>
          <w:rFonts w:ascii="Arial" w:hAnsi="Arial"/>
        </w:rPr>
        <w:t>dopravce</w:t>
      </w:r>
      <w:proofErr w:type="gramEnd"/>
      <w:r>
        <w:rPr>
          <w:rFonts w:ascii="Arial" w:hAnsi="Arial"/>
        </w:rPr>
        <w:t xml:space="preserve"> popřípadě skladovatele. </w:t>
      </w:r>
    </w:p>
    <w:p w14:paraId="415684CC" w14:textId="77777777" w:rsidR="005C5CCB" w:rsidRDefault="00981367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O předání díla </w:t>
      </w:r>
      <w:proofErr w:type="gramStart"/>
      <w:r>
        <w:rPr>
          <w:rFonts w:ascii="Arial" w:hAnsi="Arial"/>
        </w:rPr>
        <w:t>sepíší</w:t>
      </w:r>
      <w:proofErr w:type="gramEnd"/>
      <w:r>
        <w:rPr>
          <w:rFonts w:ascii="Arial" w:hAnsi="Arial"/>
        </w:rPr>
        <w:t xml:space="preserve"> předávací protokol, který připraví zhotovitel.</w:t>
      </w:r>
    </w:p>
    <w:p w14:paraId="2F3169EA" w14:textId="77777777" w:rsidR="005C5CCB" w:rsidRDefault="005C5CCB">
      <w:pPr>
        <w:rPr>
          <w:rFonts w:ascii="Arial" w:eastAsia="Arial" w:hAnsi="Arial" w:cs="Arial"/>
        </w:rPr>
      </w:pPr>
    </w:p>
    <w:p w14:paraId="15B90DC0" w14:textId="77777777" w:rsidR="005C5CCB" w:rsidRDefault="005C5CCB">
      <w:pPr>
        <w:rPr>
          <w:rFonts w:ascii="Arial" w:eastAsia="Arial" w:hAnsi="Arial" w:cs="Arial"/>
        </w:rPr>
      </w:pPr>
    </w:p>
    <w:p w14:paraId="77514D1F" w14:textId="77777777" w:rsidR="005C5CCB" w:rsidRDefault="00981367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VI. Záruční doba a servis</w:t>
      </w:r>
    </w:p>
    <w:p w14:paraId="05089E51" w14:textId="77777777" w:rsidR="005C5CCB" w:rsidRDefault="005C5CCB">
      <w:pPr>
        <w:rPr>
          <w:rFonts w:ascii="Arial" w:eastAsia="Arial" w:hAnsi="Arial" w:cs="Arial"/>
          <w:b/>
          <w:bCs/>
        </w:rPr>
      </w:pPr>
    </w:p>
    <w:p w14:paraId="36AE4D3D" w14:textId="77777777" w:rsidR="005C5CCB" w:rsidRPr="007752C2" w:rsidRDefault="00981367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Záruční doba </w:t>
      </w:r>
      <w:r w:rsidRPr="007752C2">
        <w:rPr>
          <w:rFonts w:ascii="Arial" w:hAnsi="Arial"/>
          <w:bCs/>
        </w:rPr>
        <w:t>na</w:t>
      </w:r>
      <w:r w:rsidRPr="007752C2">
        <w:rPr>
          <w:rFonts w:ascii="Arial" w:hAnsi="Arial"/>
        </w:rPr>
        <w:t xml:space="preserve"> </w:t>
      </w:r>
      <w:r w:rsidRPr="007752C2">
        <w:rPr>
          <w:rFonts w:ascii="Arial" w:hAnsi="Arial"/>
          <w:bCs/>
        </w:rPr>
        <w:t xml:space="preserve">kompletní dodávku a montáž </w:t>
      </w:r>
      <w:r w:rsidR="0076394B" w:rsidRPr="007752C2">
        <w:rPr>
          <w:rFonts w:ascii="Arial" w:hAnsi="Arial"/>
          <w:bCs/>
        </w:rPr>
        <w:t xml:space="preserve">je </w:t>
      </w:r>
      <w:r w:rsidR="00AC391B">
        <w:rPr>
          <w:rFonts w:ascii="Arial" w:hAnsi="Arial"/>
          <w:bCs/>
        </w:rPr>
        <w:t>36.</w:t>
      </w:r>
      <w:r w:rsidRPr="007752C2">
        <w:rPr>
          <w:rFonts w:ascii="Arial" w:hAnsi="Arial"/>
          <w:bCs/>
        </w:rPr>
        <w:t xml:space="preserve"> měsíců</w:t>
      </w:r>
      <w:r w:rsidR="00AC391B">
        <w:rPr>
          <w:rFonts w:ascii="Arial" w:hAnsi="Arial"/>
          <w:bCs/>
        </w:rPr>
        <w:t xml:space="preserve"> dle záručních podmínek.</w:t>
      </w:r>
    </w:p>
    <w:p w14:paraId="57D5DF65" w14:textId="77777777" w:rsidR="005C5CCB" w:rsidRDefault="00981367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Její běh začíná dnem předání díla zhotovitelem a převzetí objednavatelem.</w:t>
      </w:r>
    </w:p>
    <w:p w14:paraId="42E81569" w14:textId="77777777" w:rsidR="005C5CCB" w:rsidRDefault="00981367">
      <w:pPr>
        <w:rPr>
          <w:rFonts w:ascii="Arial" w:eastAsia="Arial" w:hAnsi="Arial" w:cs="Arial"/>
        </w:rPr>
      </w:pPr>
      <w:r>
        <w:rPr>
          <w:rFonts w:ascii="Arial" w:hAnsi="Arial"/>
        </w:rPr>
        <w:t>Záruční a pozáruční servis je zajištěn výhradně zaměstnanci zhotovitele.</w:t>
      </w:r>
    </w:p>
    <w:p w14:paraId="5C8A3050" w14:textId="77777777" w:rsidR="005C5CCB" w:rsidRDefault="005C5CCB">
      <w:pPr>
        <w:jc w:val="center"/>
        <w:rPr>
          <w:rFonts w:ascii="Arial" w:eastAsia="Arial" w:hAnsi="Arial" w:cs="Arial"/>
        </w:rPr>
      </w:pPr>
    </w:p>
    <w:p w14:paraId="3C6C5EBB" w14:textId="77777777" w:rsidR="005C5CCB" w:rsidRDefault="005C5CCB">
      <w:pPr>
        <w:jc w:val="center"/>
        <w:rPr>
          <w:rFonts w:ascii="Arial" w:eastAsia="Arial" w:hAnsi="Arial" w:cs="Arial"/>
        </w:rPr>
      </w:pPr>
    </w:p>
    <w:p w14:paraId="247AF477" w14:textId="77777777" w:rsidR="005C5CCB" w:rsidRDefault="00981367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VII. Odpovědnost za vady</w:t>
      </w:r>
    </w:p>
    <w:p w14:paraId="1C014C7A" w14:textId="77777777" w:rsidR="005C5CCB" w:rsidRDefault="005C5CCB">
      <w:pPr>
        <w:rPr>
          <w:rFonts w:ascii="Arial" w:eastAsia="Arial" w:hAnsi="Arial" w:cs="Arial"/>
        </w:rPr>
      </w:pPr>
    </w:p>
    <w:p w14:paraId="78DFB697" w14:textId="77777777" w:rsidR="005C5CCB" w:rsidRDefault="00981367">
      <w:pPr>
        <w:rPr>
          <w:rFonts w:ascii="Arial" w:eastAsia="Arial" w:hAnsi="Arial" w:cs="Arial"/>
        </w:rPr>
      </w:pPr>
      <w:r>
        <w:rPr>
          <w:rFonts w:ascii="Arial" w:hAnsi="Arial"/>
        </w:rPr>
        <w:t>Práva z odpovědnosti za vady se řídí úpravou Občanského zákoníku.</w:t>
      </w:r>
    </w:p>
    <w:p w14:paraId="396CA9A1" w14:textId="77777777" w:rsidR="005C5CCB" w:rsidRDefault="005C5CCB">
      <w:pPr>
        <w:jc w:val="center"/>
        <w:rPr>
          <w:rFonts w:ascii="Arial" w:eastAsia="Arial" w:hAnsi="Arial" w:cs="Arial"/>
        </w:rPr>
      </w:pPr>
    </w:p>
    <w:p w14:paraId="18B45930" w14:textId="77777777" w:rsidR="005C5CCB" w:rsidRDefault="005C5CCB">
      <w:pPr>
        <w:jc w:val="center"/>
        <w:rPr>
          <w:rFonts w:ascii="Arial" w:eastAsia="Arial" w:hAnsi="Arial" w:cs="Arial"/>
        </w:rPr>
      </w:pPr>
    </w:p>
    <w:p w14:paraId="59CE35CA" w14:textId="77777777" w:rsidR="005C5CCB" w:rsidRDefault="00981367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VIII. Porušení povinností.</w:t>
      </w:r>
    </w:p>
    <w:p w14:paraId="56F27ECB" w14:textId="77777777" w:rsidR="005C5CCB" w:rsidRDefault="005C5CCB">
      <w:pPr>
        <w:rPr>
          <w:rFonts w:ascii="Arial" w:eastAsia="Arial" w:hAnsi="Arial" w:cs="Arial"/>
        </w:rPr>
      </w:pPr>
    </w:p>
    <w:p w14:paraId="2FF7079D" w14:textId="77777777" w:rsidR="005C5CCB" w:rsidRDefault="00981367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Nepředá-li zhotovitel dílo v dohodnutém termínu, může objednatel poskytnout zhotoviteli dodatečnou lhůtu ke splnění jeho závazku s tím, že objednateli náleží sleva ve výši 0.05% z celkové ceny plnění za každý den prodlení s předáním díla (viz. čl. IV. Splatnost ceny díla).</w:t>
      </w:r>
    </w:p>
    <w:p w14:paraId="32EBF205" w14:textId="77777777" w:rsidR="005C5CCB" w:rsidRDefault="00981367">
      <w:pPr>
        <w:rPr>
          <w:rFonts w:ascii="Arial" w:eastAsia="Arial" w:hAnsi="Arial" w:cs="Arial"/>
        </w:rPr>
      </w:pPr>
      <w:r>
        <w:rPr>
          <w:rFonts w:ascii="Arial" w:hAnsi="Arial"/>
        </w:rPr>
        <w:t>O takto vzniklou slevu ceny plnění bude ponížena konečná faktura.</w:t>
      </w:r>
    </w:p>
    <w:p w14:paraId="20B07772" w14:textId="77777777" w:rsidR="005C5CCB" w:rsidRDefault="005C5CCB">
      <w:pPr>
        <w:rPr>
          <w:rFonts w:ascii="Arial" w:eastAsia="Arial" w:hAnsi="Arial" w:cs="Arial"/>
        </w:rPr>
      </w:pPr>
    </w:p>
    <w:p w14:paraId="2CE30AC9" w14:textId="77777777" w:rsidR="005C5CCB" w:rsidRDefault="00981367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Nepředá-li však zhotovitel dílo ani po uplynutí lhůty, kterou mu objednatel poskytl dodatečně k dokončení a předání díla, je objednatel oprávněn od smlouvy odstoupit.</w:t>
      </w:r>
    </w:p>
    <w:p w14:paraId="1D21879B" w14:textId="77777777" w:rsidR="005C5CCB" w:rsidRDefault="005C5CCB">
      <w:pPr>
        <w:rPr>
          <w:rFonts w:ascii="Arial" w:eastAsia="Arial" w:hAnsi="Arial" w:cs="Arial"/>
        </w:rPr>
      </w:pPr>
    </w:p>
    <w:p w14:paraId="2A5BFCD5" w14:textId="77777777" w:rsidR="005C5CCB" w:rsidRDefault="00981367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 xml:space="preserve">V případě, že je objednatel v prodlení s úhradou finančního plnění této smlouvy (viz. čl. IV. Splatnost ceny díla) vůči zhotoviteli, je ten oprávněn fakturovat objednateli smluvní pokutu ve výši </w:t>
      </w:r>
      <w:proofErr w:type="gramStart"/>
      <w:r>
        <w:rPr>
          <w:rFonts w:ascii="Arial" w:hAnsi="Arial"/>
        </w:rPr>
        <w:t>0,05%</w:t>
      </w:r>
      <w:proofErr w:type="gramEnd"/>
      <w:r>
        <w:rPr>
          <w:rFonts w:ascii="Arial" w:hAnsi="Arial"/>
        </w:rPr>
        <w:t xml:space="preserve"> z celkové ceny plnění za každý den prodlení.</w:t>
      </w:r>
    </w:p>
    <w:p w14:paraId="25FF41B6" w14:textId="77777777" w:rsidR="005C5CCB" w:rsidRDefault="005C5CCB">
      <w:pPr>
        <w:jc w:val="center"/>
        <w:rPr>
          <w:rFonts w:ascii="Arial" w:eastAsia="Arial" w:hAnsi="Arial" w:cs="Arial"/>
        </w:rPr>
      </w:pPr>
    </w:p>
    <w:p w14:paraId="4C889DC9" w14:textId="77777777" w:rsidR="005C5CCB" w:rsidRDefault="005C5CCB">
      <w:pPr>
        <w:jc w:val="center"/>
        <w:rPr>
          <w:rFonts w:ascii="Arial" w:eastAsia="Arial" w:hAnsi="Arial" w:cs="Arial"/>
        </w:rPr>
      </w:pPr>
    </w:p>
    <w:p w14:paraId="301A0A7A" w14:textId="77777777" w:rsidR="005C5CCB" w:rsidRDefault="005C5CCB">
      <w:pPr>
        <w:jc w:val="center"/>
        <w:rPr>
          <w:rFonts w:ascii="Arial" w:eastAsia="Arial" w:hAnsi="Arial" w:cs="Arial"/>
        </w:rPr>
      </w:pPr>
    </w:p>
    <w:p w14:paraId="7210B7B8" w14:textId="77777777" w:rsidR="005C5CCB" w:rsidRDefault="00981367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IX. Ostatní ujednání</w:t>
      </w:r>
    </w:p>
    <w:p w14:paraId="0665000A" w14:textId="77777777" w:rsidR="005C5CCB" w:rsidRDefault="00981367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 xml:space="preserve">. </w:t>
      </w:r>
    </w:p>
    <w:p w14:paraId="6BBF2C36" w14:textId="77777777" w:rsidR="005C5CCB" w:rsidRDefault="00981367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Ve věcech výslovně touto smlouvou neupravených se právní vztahy smluvních stran řídí ustanoveními zák. č.89/2012 Sb., Občanský zákoník v platném znění</w:t>
      </w:r>
    </w:p>
    <w:p w14:paraId="201016BE" w14:textId="77777777" w:rsidR="005C5CCB" w:rsidRDefault="005C5CCB">
      <w:pPr>
        <w:rPr>
          <w:rFonts w:ascii="Arial" w:eastAsia="Arial" w:hAnsi="Arial" w:cs="Arial"/>
        </w:rPr>
      </w:pPr>
    </w:p>
    <w:p w14:paraId="24454C12" w14:textId="77777777" w:rsidR="005C5CCB" w:rsidRDefault="005C5CCB">
      <w:pPr>
        <w:rPr>
          <w:rFonts w:ascii="Arial" w:eastAsia="Arial" w:hAnsi="Arial" w:cs="Arial"/>
        </w:rPr>
      </w:pPr>
    </w:p>
    <w:p w14:paraId="1184083D" w14:textId="77777777" w:rsidR="005C5CCB" w:rsidRDefault="00981367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X. Závěrečná ustanovení</w:t>
      </w:r>
    </w:p>
    <w:p w14:paraId="113CBA65" w14:textId="77777777" w:rsidR="005C5CCB" w:rsidRDefault="005C5CCB">
      <w:pPr>
        <w:rPr>
          <w:rFonts w:ascii="Arial" w:eastAsia="Arial" w:hAnsi="Arial" w:cs="Arial"/>
        </w:rPr>
      </w:pPr>
    </w:p>
    <w:p w14:paraId="61C76AF0" w14:textId="77777777" w:rsidR="005C5CCB" w:rsidRDefault="00981367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Tato smlouva byla vypracována ve dvojím vyhotovení a nabývá platnosti dnem podpisu oběma smluvními stranami a účinnosti okamžikem zveřejnění v Registru smluv.</w:t>
      </w:r>
    </w:p>
    <w:p w14:paraId="3A5E6682" w14:textId="77777777" w:rsidR="005C5CCB" w:rsidRDefault="005C5CCB">
      <w:pPr>
        <w:rPr>
          <w:rFonts w:ascii="Arial" w:eastAsia="Arial" w:hAnsi="Arial" w:cs="Arial"/>
        </w:rPr>
      </w:pPr>
    </w:p>
    <w:p w14:paraId="528F6397" w14:textId="77777777" w:rsidR="005C5CCB" w:rsidRDefault="005C5CCB">
      <w:pPr>
        <w:rPr>
          <w:rFonts w:ascii="Arial" w:eastAsia="Arial" w:hAnsi="Arial" w:cs="Arial"/>
        </w:rPr>
      </w:pPr>
    </w:p>
    <w:p w14:paraId="61EC73F1" w14:textId="77777777" w:rsidR="005C5CCB" w:rsidRDefault="005C5CCB">
      <w:pPr>
        <w:rPr>
          <w:rFonts w:ascii="Arial" w:eastAsia="Arial" w:hAnsi="Arial" w:cs="Arial"/>
        </w:rPr>
      </w:pPr>
    </w:p>
    <w:p w14:paraId="4728C775" w14:textId="77777777" w:rsidR="005C5CCB" w:rsidRDefault="005C5CCB">
      <w:pPr>
        <w:rPr>
          <w:rFonts w:ascii="Arial" w:eastAsia="Arial" w:hAnsi="Arial" w:cs="Arial"/>
          <w:b/>
          <w:bCs/>
        </w:rPr>
      </w:pPr>
    </w:p>
    <w:p w14:paraId="0278A45B" w14:textId="77777777" w:rsidR="005C5CCB" w:rsidRDefault="00E50A37">
      <w:pPr>
        <w:rPr>
          <w:rFonts w:ascii="Arial" w:eastAsia="Arial" w:hAnsi="Arial" w:cs="Arial"/>
        </w:rPr>
      </w:pPr>
      <w:r>
        <w:rPr>
          <w:rFonts w:ascii="Arial" w:hAnsi="Arial"/>
        </w:rPr>
        <w:t>V </w:t>
      </w:r>
      <w:r w:rsidR="00AC391B">
        <w:rPr>
          <w:rFonts w:ascii="Arial" w:hAnsi="Arial"/>
        </w:rPr>
        <w:t>Praze</w:t>
      </w:r>
      <w:r w:rsidR="00981367">
        <w:rPr>
          <w:rFonts w:ascii="Arial" w:hAnsi="Arial"/>
        </w:rPr>
        <w:t xml:space="preserve"> dne </w:t>
      </w:r>
      <w:r w:rsidR="00AC391B">
        <w:rPr>
          <w:rFonts w:ascii="Arial" w:hAnsi="Arial"/>
        </w:rPr>
        <w:t>……………</w:t>
      </w:r>
      <w:r w:rsidR="00981367">
        <w:rPr>
          <w:rFonts w:ascii="Arial" w:hAnsi="Arial"/>
        </w:rPr>
        <w:t xml:space="preserve">        </w:t>
      </w:r>
      <w:r w:rsidR="00981367">
        <w:rPr>
          <w:rFonts w:ascii="Arial" w:hAnsi="Arial"/>
        </w:rPr>
        <w:tab/>
      </w:r>
      <w:r w:rsidR="00981367">
        <w:rPr>
          <w:rFonts w:ascii="Arial" w:hAnsi="Arial"/>
        </w:rPr>
        <w:tab/>
      </w:r>
      <w:r w:rsidR="00981367">
        <w:rPr>
          <w:rFonts w:ascii="Arial" w:hAnsi="Arial"/>
        </w:rPr>
        <w:tab/>
      </w:r>
      <w:r w:rsidR="00981367">
        <w:rPr>
          <w:rFonts w:ascii="Arial" w:hAnsi="Arial"/>
        </w:rPr>
        <w:tab/>
      </w:r>
      <w:r w:rsidR="00840552">
        <w:rPr>
          <w:rFonts w:ascii="Arial" w:hAnsi="Arial"/>
        </w:rPr>
        <w:t xml:space="preserve">                           </w:t>
      </w:r>
      <w:r w:rsidR="00981367">
        <w:rPr>
          <w:rFonts w:ascii="Arial" w:hAnsi="Arial"/>
        </w:rPr>
        <w:t xml:space="preserve">V Chotíkově dne </w:t>
      </w:r>
      <w:r w:rsidR="001D56EF">
        <w:rPr>
          <w:rFonts w:ascii="Arial" w:hAnsi="Arial"/>
        </w:rPr>
        <w:t>16.0</w:t>
      </w:r>
      <w:r w:rsidR="000D21DA">
        <w:rPr>
          <w:rFonts w:ascii="Arial" w:hAnsi="Arial"/>
        </w:rPr>
        <w:t>5</w:t>
      </w:r>
      <w:r w:rsidR="001D56EF">
        <w:rPr>
          <w:rFonts w:ascii="Arial" w:hAnsi="Arial"/>
        </w:rPr>
        <w:t>.2023</w:t>
      </w:r>
    </w:p>
    <w:p w14:paraId="6945EA28" w14:textId="77777777" w:rsidR="005C5CCB" w:rsidRDefault="005C5CCB">
      <w:pPr>
        <w:rPr>
          <w:rFonts w:ascii="Arial" w:eastAsia="Arial" w:hAnsi="Arial" w:cs="Arial"/>
        </w:rPr>
      </w:pPr>
    </w:p>
    <w:p w14:paraId="3A34FC17" w14:textId="77777777" w:rsidR="005C5CCB" w:rsidRDefault="005C5CCB">
      <w:pPr>
        <w:rPr>
          <w:rFonts w:ascii="Arial" w:eastAsia="Arial" w:hAnsi="Arial" w:cs="Arial"/>
        </w:rPr>
      </w:pPr>
    </w:p>
    <w:p w14:paraId="1DB7DCFE" w14:textId="77777777" w:rsidR="005C5CCB" w:rsidRDefault="005C5CCB">
      <w:pPr>
        <w:rPr>
          <w:rFonts w:ascii="Arial" w:eastAsia="Arial" w:hAnsi="Arial" w:cs="Arial"/>
        </w:rPr>
      </w:pPr>
    </w:p>
    <w:p w14:paraId="31A5BF8F" w14:textId="77777777" w:rsidR="005C5CCB" w:rsidRDefault="005C5CCB">
      <w:pPr>
        <w:rPr>
          <w:rFonts w:ascii="Arial" w:eastAsia="Arial" w:hAnsi="Arial" w:cs="Arial"/>
        </w:rPr>
      </w:pPr>
    </w:p>
    <w:p w14:paraId="3EB2AF22" w14:textId="77777777" w:rsidR="005C5CCB" w:rsidRDefault="005C5CCB">
      <w:pPr>
        <w:rPr>
          <w:rFonts w:ascii="Arial" w:eastAsia="Arial" w:hAnsi="Arial" w:cs="Arial"/>
        </w:rPr>
      </w:pPr>
    </w:p>
    <w:p w14:paraId="67F5918D" w14:textId="77777777" w:rsidR="005C5CCB" w:rsidRDefault="005C5CCB">
      <w:pPr>
        <w:rPr>
          <w:rFonts w:ascii="Arial" w:eastAsia="Arial" w:hAnsi="Arial" w:cs="Arial"/>
        </w:rPr>
      </w:pPr>
    </w:p>
    <w:p w14:paraId="52DDC522" w14:textId="77777777" w:rsidR="005C5CCB" w:rsidRDefault="005C5CCB">
      <w:pPr>
        <w:rPr>
          <w:rFonts w:ascii="Arial" w:eastAsia="Arial" w:hAnsi="Arial" w:cs="Arial"/>
        </w:rPr>
      </w:pPr>
    </w:p>
    <w:p w14:paraId="20E08D4F" w14:textId="77777777" w:rsidR="005C5CCB" w:rsidRDefault="005C5CCB">
      <w:pPr>
        <w:rPr>
          <w:rFonts w:ascii="Arial" w:eastAsia="Arial" w:hAnsi="Arial" w:cs="Arial"/>
        </w:rPr>
      </w:pPr>
    </w:p>
    <w:p w14:paraId="6199CF03" w14:textId="77777777" w:rsidR="00D73C1A" w:rsidRDefault="00840552" w:rsidP="00D73C1A">
      <w:pPr>
        <w:tabs>
          <w:tab w:val="left" w:pos="6055"/>
        </w:tabs>
        <w:ind w:left="708" w:hanging="708"/>
      </w:pPr>
      <w:r>
        <w:rPr>
          <w:rFonts w:ascii="Arial" w:hAnsi="Arial"/>
          <w:i/>
          <w:iCs/>
          <w:color w:val="4D4D4D"/>
          <w:u w:color="4D4D4D"/>
          <w:shd w:val="clear" w:color="auto" w:fill="FFFFFF"/>
        </w:rPr>
        <w:t xml:space="preserve">     </w:t>
      </w:r>
      <w:r w:rsidR="00AC391B" w:rsidRPr="00AC391B">
        <w:rPr>
          <w:rFonts w:ascii="Arial" w:hAnsi="Arial"/>
          <w:i/>
          <w:iCs/>
          <w:color w:val="auto"/>
          <w:u w:color="4D4D4D"/>
          <w:shd w:val="clear" w:color="auto" w:fill="FFFFFF"/>
        </w:rPr>
        <w:t>Ing.</w:t>
      </w:r>
      <w:r w:rsidR="00AC391B">
        <w:rPr>
          <w:rFonts w:ascii="Arial" w:hAnsi="Arial"/>
          <w:i/>
          <w:iCs/>
          <w:color w:val="auto"/>
          <w:u w:color="4D4D4D"/>
          <w:shd w:val="clear" w:color="auto" w:fill="FFFFFF"/>
        </w:rPr>
        <w:t xml:space="preserve"> </w:t>
      </w:r>
      <w:proofErr w:type="spellStart"/>
      <w:r w:rsidR="00AC391B" w:rsidRPr="00AC391B">
        <w:rPr>
          <w:rFonts w:ascii="Arial" w:hAnsi="Arial"/>
          <w:i/>
          <w:iCs/>
          <w:color w:val="auto"/>
          <w:u w:color="4D4D4D"/>
          <w:shd w:val="clear" w:color="auto" w:fill="FFFFFF"/>
        </w:rPr>
        <w:t>Mgr.Libor</w:t>
      </w:r>
      <w:proofErr w:type="spellEnd"/>
      <w:r w:rsidR="00AC391B" w:rsidRPr="00AC391B">
        <w:rPr>
          <w:rFonts w:ascii="Arial" w:hAnsi="Arial"/>
          <w:i/>
          <w:iCs/>
          <w:color w:val="auto"/>
          <w:u w:color="4D4D4D"/>
          <w:shd w:val="clear" w:color="auto" w:fill="FFFFFF"/>
        </w:rPr>
        <w:t xml:space="preserve"> Bezděk</w:t>
      </w:r>
      <w:r w:rsidR="00D73C1A">
        <w:rPr>
          <w:rFonts w:ascii="Arial" w:eastAsia="Arial" w:hAnsi="Arial" w:cs="Arial"/>
          <w:i/>
          <w:iCs/>
        </w:rPr>
        <w:tab/>
        <w:t xml:space="preserve">    </w:t>
      </w:r>
      <w:r>
        <w:rPr>
          <w:rFonts w:ascii="Arial" w:eastAsia="Arial" w:hAnsi="Arial" w:cs="Arial"/>
          <w:i/>
          <w:iCs/>
        </w:rPr>
        <w:t xml:space="preserve">             </w:t>
      </w:r>
      <w:r w:rsidR="00D73C1A">
        <w:rPr>
          <w:rFonts w:ascii="Arial" w:eastAsia="Arial" w:hAnsi="Arial" w:cs="Arial"/>
          <w:i/>
          <w:iCs/>
        </w:rPr>
        <w:t xml:space="preserve">  Bohumil Blažek</w:t>
      </w:r>
      <w:r w:rsidR="00D73C1A">
        <w:rPr>
          <w:rFonts w:ascii="Arial" w:hAnsi="Arial"/>
          <w:i/>
          <w:iCs/>
        </w:rPr>
        <w:tab/>
        <w:t xml:space="preserve">                                                                                </w:t>
      </w:r>
      <w:r w:rsidR="00D73C1A">
        <w:rPr>
          <w:rFonts w:ascii="Arial" w:hAnsi="Arial"/>
          <w:i/>
          <w:iCs/>
          <w:sz w:val="16"/>
          <w:szCs w:val="16"/>
        </w:rPr>
        <w:t xml:space="preserve">         </w:t>
      </w:r>
      <w:proofErr w:type="gramStart"/>
      <w:r w:rsidR="00D73C1A">
        <w:rPr>
          <w:rFonts w:ascii="Arial" w:hAnsi="Arial"/>
          <w:i/>
          <w:iCs/>
          <w:sz w:val="16"/>
          <w:szCs w:val="16"/>
        </w:rPr>
        <w:t xml:space="preserve">Objednatel  </w:t>
      </w:r>
      <w:r w:rsidR="00D73C1A">
        <w:rPr>
          <w:rFonts w:ascii="Arial" w:hAnsi="Arial"/>
          <w:i/>
          <w:iCs/>
          <w:sz w:val="16"/>
          <w:szCs w:val="16"/>
        </w:rPr>
        <w:tab/>
      </w:r>
      <w:proofErr w:type="gramEnd"/>
      <w:r>
        <w:rPr>
          <w:rFonts w:ascii="Arial" w:hAnsi="Arial"/>
          <w:i/>
          <w:iCs/>
          <w:sz w:val="16"/>
          <w:szCs w:val="16"/>
        </w:rPr>
        <w:t xml:space="preserve"> </w:t>
      </w:r>
      <w:r w:rsidR="00D73C1A">
        <w:rPr>
          <w:rFonts w:ascii="Arial" w:hAnsi="Arial"/>
          <w:i/>
          <w:iCs/>
          <w:sz w:val="16"/>
          <w:szCs w:val="16"/>
        </w:rPr>
        <w:t xml:space="preserve">     </w:t>
      </w:r>
      <w:r>
        <w:rPr>
          <w:rFonts w:ascii="Arial" w:hAnsi="Arial"/>
          <w:i/>
          <w:iCs/>
          <w:sz w:val="16"/>
          <w:szCs w:val="16"/>
        </w:rPr>
        <w:t xml:space="preserve">                 </w:t>
      </w:r>
      <w:r w:rsidR="00D73C1A">
        <w:rPr>
          <w:rFonts w:ascii="Arial" w:hAnsi="Arial"/>
          <w:i/>
          <w:iCs/>
          <w:sz w:val="16"/>
          <w:szCs w:val="16"/>
        </w:rPr>
        <w:t xml:space="preserve">        zhotovitel</w:t>
      </w:r>
    </w:p>
    <w:p w14:paraId="64A79296" w14:textId="77777777" w:rsidR="005C5CCB" w:rsidRDefault="009813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BAF5EEF" w14:textId="77777777" w:rsidR="005C5CCB" w:rsidRDefault="005C5CCB">
      <w:pPr>
        <w:rPr>
          <w:rFonts w:ascii="Arial" w:eastAsia="Arial" w:hAnsi="Arial" w:cs="Arial"/>
          <w:b/>
          <w:bCs/>
        </w:rPr>
      </w:pPr>
    </w:p>
    <w:p w14:paraId="61D9B384" w14:textId="77777777" w:rsidR="005C5CCB" w:rsidRDefault="005C5CCB">
      <w:pPr>
        <w:rPr>
          <w:rFonts w:ascii="Arial" w:eastAsia="Arial" w:hAnsi="Arial" w:cs="Arial"/>
          <w:b/>
          <w:bCs/>
        </w:rPr>
      </w:pPr>
    </w:p>
    <w:p w14:paraId="77C8ADBC" w14:textId="77777777" w:rsidR="005C5CCB" w:rsidRDefault="005C5CCB">
      <w:pPr>
        <w:rPr>
          <w:rFonts w:ascii="Arial" w:eastAsia="Arial" w:hAnsi="Arial" w:cs="Arial"/>
          <w:b/>
          <w:bCs/>
        </w:rPr>
      </w:pPr>
    </w:p>
    <w:p w14:paraId="68BDFCE1" w14:textId="77777777" w:rsidR="00D73C1A" w:rsidRDefault="00D73C1A">
      <w:pPr>
        <w:rPr>
          <w:rFonts w:ascii="Arial" w:hAnsi="Arial"/>
          <w:u w:val="single"/>
        </w:rPr>
      </w:pPr>
    </w:p>
    <w:p w14:paraId="5B9B400B" w14:textId="77777777" w:rsidR="00D73C1A" w:rsidRDefault="00D73C1A">
      <w:pPr>
        <w:rPr>
          <w:rFonts w:ascii="Arial" w:hAnsi="Arial"/>
          <w:u w:val="single"/>
        </w:rPr>
      </w:pPr>
    </w:p>
    <w:p w14:paraId="6DF4CCF2" w14:textId="77777777" w:rsidR="00D73C1A" w:rsidRDefault="00D73C1A">
      <w:pPr>
        <w:rPr>
          <w:rFonts w:ascii="Arial" w:hAnsi="Arial"/>
          <w:u w:val="single"/>
        </w:rPr>
      </w:pPr>
    </w:p>
    <w:p w14:paraId="63674FC8" w14:textId="77777777" w:rsidR="00D73C1A" w:rsidRDefault="00D73C1A">
      <w:pPr>
        <w:rPr>
          <w:rFonts w:ascii="Arial" w:hAnsi="Arial"/>
          <w:u w:val="single"/>
        </w:rPr>
      </w:pPr>
    </w:p>
    <w:p w14:paraId="0D6C8CD7" w14:textId="77777777" w:rsidR="005C5CCB" w:rsidRDefault="00981367">
      <w:pPr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</w:rPr>
        <w:t>Přílohy:</w:t>
      </w:r>
    </w:p>
    <w:p w14:paraId="1863DE23" w14:textId="77777777" w:rsidR="005C5CCB" w:rsidRDefault="00981367">
      <w:r>
        <w:rPr>
          <w:rFonts w:ascii="Arial" w:hAnsi="Arial"/>
          <w:b/>
          <w:bCs/>
        </w:rPr>
        <w:t>Cenové nabídky zhotovitele</w:t>
      </w:r>
    </w:p>
    <w:sectPr w:rsidR="005C5CCB">
      <w:headerReference w:type="default" r:id="rId7"/>
      <w:footerReference w:type="default" r:id="rId8"/>
      <w:pgSz w:w="11900" w:h="16840"/>
      <w:pgMar w:top="907" w:right="907" w:bottom="907" w:left="96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D0C9" w14:textId="77777777" w:rsidR="0023782B" w:rsidRDefault="0023782B">
      <w:r>
        <w:separator/>
      </w:r>
    </w:p>
  </w:endnote>
  <w:endnote w:type="continuationSeparator" w:id="0">
    <w:p w14:paraId="0DA4D97C" w14:textId="77777777" w:rsidR="0023782B" w:rsidRDefault="0023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478A" w14:textId="77777777" w:rsidR="005C5CCB" w:rsidRDefault="005C5CCB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DA9E0" w14:textId="77777777" w:rsidR="0023782B" w:rsidRDefault="0023782B">
      <w:r>
        <w:separator/>
      </w:r>
    </w:p>
  </w:footnote>
  <w:footnote w:type="continuationSeparator" w:id="0">
    <w:p w14:paraId="2095D68C" w14:textId="77777777" w:rsidR="0023782B" w:rsidRDefault="00237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DAB87" w14:textId="77777777" w:rsidR="005C5CCB" w:rsidRDefault="005C5CCB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CB"/>
    <w:rsid w:val="000C4692"/>
    <w:rsid w:val="000D21DA"/>
    <w:rsid w:val="00130AE0"/>
    <w:rsid w:val="001A322C"/>
    <w:rsid w:val="001B3B8C"/>
    <w:rsid w:val="001D56EF"/>
    <w:rsid w:val="00214CAE"/>
    <w:rsid w:val="0023782B"/>
    <w:rsid w:val="002453AD"/>
    <w:rsid w:val="00254F1C"/>
    <w:rsid w:val="002B3EC6"/>
    <w:rsid w:val="00311186"/>
    <w:rsid w:val="004403AD"/>
    <w:rsid w:val="00447691"/>
    <w:rsid w:val="004D0446"/>
    <w:rsid w:val="004E0EB7"/>
    <w:rsid w:val="004F38BF"/>
    <w:rsid w:val="005131E2"/>
    <w:rsid w:val="005310AD"/>
    <w:rsid w:val="0059321B"/>
    <w:rsid w:val="00595F4F"/>
    <w:rsid w:val="005C5CCB"/>
    <w:rsid w:val="006A0B14"/>
    <w:rsid w:val="0076394B"/>
    <w:rsid w:val="007752C2"/>
    <w:rsid w:val="00840552"/>
    <w:rsid w:val="008A15E3"/>
    <w:rsid w:val="008F0921"/>
    <w:rsid w:val="00926A3E"/>
    <w:rsid w:val="00947603"/>
    <w:rsid w:val="00964908"/>
    <w:rsid w:val="00976FC0"/>
    <w:rsid w:val="00981367"/>
    <w:rsid w:val="00983EF6"/>
    <w:rsid w:val="009B4387"/>
    <w:rsid w:val="00A75A45"/>
    <w:rsid w:val="00AC391B"/>
    <w:rsid w:val="00AF005F"/>
    <w:rsid w:val="00B71C28"/>
    <w:rsid w:val="00BC7AA8"/>
    <w:rsid w:val="00D1107F"/>
    <w:rsid w:val="00D73C1A"/>
    <w:rsid w:val="00E50A37"/>
    <w:rsid w:val="00EF482C"/>
    <w:rsid w:val="00F63C6E"/>
    <w:rsid w:val="00F71AAB"/>
    <w:rsid w:val="00FA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BDD6"/>
  <w15:docId w15:val="{79D426F5-98E0-4B98-980A-07B1643D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rFonts w:eastAsia="Times New Roman"/>
      <w:color w:val="000000"/>
      <w:u w:color="000000"/>
    </w:rPr>
  </w:style>
  <w:style w:type="paragraph" w:styleId="Nadpis1">
    <w:name w:val="heading 1"/>
    <w:next w:val="Normln"/>
    <w:pPr>
      <w:keepNext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B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zev">
    <w:name w:val="Title"/>
    <w:pPr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character" w:styleId="Siln">
    <w:name w:val="Strong"/>
    <w:basedOn w:val="Standardnpsmoodstavce"/>
    <w:uiPriority w:val="22"/>
    <w:qFormat/>
    <w:rsid w:val="00E50A37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AF00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F005F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B8C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mpraha@ddmprah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955</Words>
  <Characters>5637</Characters>
  <Application>Microsoft Office Word</Application>
  <DocSecurity>4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Hronková Zuzana</cp:lastModifiedBy>
  <cp:revision>2</cp:revision>
  <dcterms:created xsi:type="dcterms:W3CDTF">2023-06-05T08:14:00Z</dcterms:created>
  <dcterms:modified xsi:type="dcterms:W3CDTF">2023-06-05T08:14:00Z</dcterms:modified>
</cp:coreProperties>
</file>