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543CB" w14:textId="3A268E46" w:rsidR="006947E9" w:rsidRPr="006947E9" w:rsidRDefault="00AD7965" w:rsidP="006947E9">
      <w:pPr>
        <w:tabs>
          <w:tab w:val="left" w:pos="708"/>
          <w:tab w:val="left" w:pos="1416"/>
          <w:tab w:val="center" w:pos="4536"/>
        </w:tabs>
      </w:pPr>
      <w:r>
        <w:tab/>
      </w:r>
      <w:r>
        <w:tab/>
      </w:r>
      <w:r w:rsidR="006947E9">
        <w:tab/>
      </w:r>
    </w:p>
    <w:p w14:paraId="0A4C1634" w14:textId="77777777" w:rsidR="00EF714C" w:rsidRDefault="00EF714C" w:rsidP="006947E9">
      <w:pPr>
        <w:jc w:val="center"/>
        <w:rPr>
          <w:rFonts w:ascii="Arial" w:hAnsi="Arial" w:cs="Arial"/>
          <w:b/>
          <w:sz w:val="36"/>
          <w:szCs w:val="36"/>
        </w:rPr>
      </w:pPr>
    </w:p>
    <w:p w14:paraId="27BA99A4" w14:textId="77777777" w:rsidR="00EF714C" w:rsidRDefault="00EF714C" w:rsidP="006947E9">
      <w:pPr>
        <w:jc w:val="center"/>
        <w:rPr>
          <w:rFonts w:ascii="Arial" w:hAnsi="Arial" w:cs="Arial"/>
          <w:b/>
          <w:sz w:val="36"/>
          <w:szCs w:val="36"/>
        </w:rPr>
      </w:pPr>
    </w:p>
    <w:p w14:paraId="5F9577B8" w14:textId="5516245A" w:rsidR="006947E9" w:rsidRPr="006947E9" w:rsidRDefault="006947E9" w:rsidP="006947E9">
      <w:pPr>
        <w:jc w:val="center"/>
        <w:rPr>
          <w:rFonts w:ascii="Arial" w:hAnsi="Arial" w:cs="Arial"/>
          <w:b/>
          <w:sz w:val="36"/>
          <w:szCs w:val="36"/>
        </w:rPr>
      </w:pPr>
      <w:r w:rsidRPr="006947E9">
        <w:rPr>
          <w:rFonts w:ascii="Arial" w:hAnsi="Arial" w:cs="Arial"/>
          <w:b/>
          <w:sz w:val="36"/>
          <w:szCs w:val="36"/>
        </w:rPr>
        <w:t xml:space="preserve">Dodatek č. </w:t>
      </w:r>
      <w:r w:rsidR="0002008C">
        <w:rPr>
          <w:rFonts w:ascii="Arial" w:hAnsi="Arial" w:cs="Arial"/>
          <w:b/>
          <w:sz w:val="36"/>
          <w:szCs w:val="36"/>
        </w:rPr>
        <w:t>2</w:t>
      </w:r>
      <w:r w:rsidRPr="006947E9">
        <w:rPr>
          <w:rFonts w:ascii="Arial" w:hAnsi="Arial" w:cs="Arial"/>
          <w:b/>
          <w:sz w:val="36"/>
          <w:szCs w:val="36"/>
        </w:rPr>
        <w:t xml:space="preserve"> ke </w:t>
      </w:r>
    </w:p>
    <w:p w14:paraId="26B96C75" w14:textId="2AD3CB0E" w:rsidR="006947E9" w:rsidRPr="006947E9" w:rsidRDefault="006947E9" w:rsidP="006947E9">
      <w:pPr>
        <w:jc w:val="center"/>
        <w:rPr>
          <w:rFonts w:ascii="Arial" w:hAnsi="Arial" w:cs="Arial"/>
          <w:b/>
          <w:sz w:val="36"/>
          <w:szCs w:val="36"/>
        </w:rPr>
      </w:pPr>
      <w:r w:rsidRPr="006947E9">
        <w:rPr>
          <w:rFonts w:ascii="Arial" w:hAnsi="Arial" w:cs="Arial"/>
          <w:b/>
          <w:sz w:val="36"/>
          <w:szCs w:val="36"/>
        </w:rPr>
        <w:t>SMLOUVĚ O DÍLO</w:t>
      </w:r>
    </w:p>
    <w:p w14:paraId="1A218FC3" w14:textId="77777777" w:rsidR="006947E9" w:rsidRPr="00915416" w:rsidRDefault="006947E9" w:rsidP="006947E9">
      <w:pPr>
        <w:jc w:val="center"/>
        <w:rPr>
          <w:rFonts w:ascii="Arial" w:hAnsi="Arial" w:cs="Arial"/>
          <w:b/>
          <w:sz w:val="36"/>
          <w:szCs w:val="36"/>
        </w:rPr>
      </w:pPr>
    </w:p>
    <w:p w14:paraId="5FEA1CCD" w14:textId="3C7C63B9" w:rsidR="008E3236" w:rsidRPr="00D74A50" w:rsidRDefault="006B2180" w:rsidP="006B2180">
      <w:pPr>
        <w:ind w:left="1416" w:firstLine="708"/>
        <w:rPr>
          <w:rFonts w:ascii="Arial" w:hAnsi="Arial" w:cs="Arial"/>
          <w:b/>
          <w:sz w:val="22"/>
          <w:szCs w:val="22"/>
        </w:rPr>
      </w:pPr>
      <w:r>
        <w:rPr>
          <w:rFonts w:ascii="Arial" w:hAnsi="Arial" w:cs="Arial"/>
          <w:b/>
          <w:sz w:val="22"/>
          <w:szCs w:val="22"/>
        </w:rPr>
        <w:t xml:space="preserve">          </w:t>
      </w:r>
      <w:r w:rsidR="008E3236" w:rsidRPr="00D74A50">
        <w:rPr>
          <w:rFonts w:ascii="Arial" w:hAnsi="Arial" w:cs="Arial"/>
          <w:b/>
          <w:sz w:val="22"/>
          <w:szCs w:val="22"/>
        </w:rPr>
        <w:t xml:space="preserve">č. smlouvy </w:t>
      </w:r>
      <w:r w:rsidR="00E343DF">
        <w:rPr>
          <w:rFonts w:ascii="Arial" w:hAnsi="Arial" w:cs="Arial"/>
          <w:b/>
          <w:sz w:val="22"/>
          <w:szCs w:val="22"/>
        </w:rPr>
        <w:t>zhotovitel</w:t>
      </w:r>
      <w:r w:rsidR="008E3236" w:rsidRPr="00D74A50">
        <w:rPr>
          <w:rFonts w:ascii="Arial" w:hAnsi="Arial" w:cs="Arial"/>
          <w:b/>
          <w:sz w:val="22"/>
          <w:szCs w:val="22"/>
        </w:rPr>
        <w:t>e</w:t>
      </w:r>
      <w:r w:rsidR="009577CF">
        <w:rPr>
          <w:rFonts w:ascii="Arial" w:hAnsi="Arial" w:cs="Arial"/>
          <w:b/>
          <w:sz w:val="22"/>
          <w:szCs w:val="22"/>
        </w:rPr>
        <w:t>:</w:t>
      </w:r>
      <w:r w:rsidR="004F26C6">
        <w:rPr>
          <w:rFonts w:ascii="Arial" w:hAnsi="Arial" w:cs="Arial"/>
          <w:b/>
          <w:sz w:val="22"/>
          <w:szCs w:val="22"/>
        </w:rPr>
        <w:t xml:space="preserve"> </w:t>
      </w:r>
      <w:r w:rsidR="00514687">
        <w:rPr>
          <w:rFonts w:ascii="Arial" w:hAnsi="Arial" w:cs="Arial"/>
          <w:b/>
          <w:sz w:val="22"/>
          <w:szCs w:val="22"/>
        </w:rPr>
        <w:t>312/2020</w:t>
      </w:r>
    </w:p>
    <w:p w14:paraId="335FDF35" w14:textId="6DFD5124" w:rsidR="008E3236" w:rsidRPr="00D74A50" w:rsidRDefault="004F26C6" w:rsidP="004F26C6">
      <w:pPr>
        <w:ind w:left="1416" w:firstLine="708"/>
        <w:rPr>
          <w:rFonts w:ascii="Arial" w:hAnsi="Arial" w:cs="Arial"/>
          <w:b/>
          <w:sz w:val="22"/>
          <w:szCs w:val="22"/>
        </w:rPr>
      </w:pPr>
      <w:r>
        <w:rPr>
          <w:rFonts w:ascii="Arial" w:hAnsi="Arial" w:cs="Arial"/>
          <w:b/>
          <w:sz w:val="22"/>
          <w:szCs w:val="22"/>
        </w:rPr>
        <w:t xml:space="preserve">         </w:t>
      </w:r>
      <w:r w:rsidR="008E3236" w:rsidRPr="00D74A50">
        <w:rPr>
          <w:rFonts w:ascii="Arial" w:hAnsi="Arial" w:cs="Arial"/>
          <w:b/>
          <w:sz w:val="22"/>
          <w:szCs w:val="22"/>
        </w:rPr>
        <w:t>č. smlouvy objednatele</w:t>
      </w:r>
      <w:r w:rsidR="009577CF" w:rsidRPr="006B2180">
        <w:rPr>
          <w:rFonts w:ascii="Arial" w:hAnsi="Arial" w:cs="Arial"/>
          <w:b/>
          <w:sz w:val="22"/>
          <w:szCs w:val="22"/>
        </w:rPr>
        <w:t>:</w:t>
      </w:r>
      <w:r w:rsidR="008E3236" w:rsidRPr="006B2180">
        <w:rPr>
          <w:rFonts w:ascii="Arial" w:hAnsi="Arial" w:cs="Arial"/>
          <w:b/>
          <w:sz w:val="22"/>
          <w:szCs w:val="22"/>
        </w:rPr>
        <w:t xml:space="preserve"> </w:t>
      </w:r>
      <w:r w:rsidR="006B2180" w:rsidRPr="006B2180">
        <w:rPr>
          <w:rFonts w:ascii="Arial" w:hAnsi="Arial" w:cs="Arial"/>
          <w:b/>
          <w:sz w:val="22"/>
          <w:szCs w:val="22"/>
        </w:rPr>
        <w:t>1216</w:t>
      </w:r>
      <w:r w:rsidR="008E3236" w:rsidRPr="006B2180">
        <w:rPr>
          <w:rFonts w:ascii="Arial" w:hAnsi="Arial" w:cs="Arial"/>
          <w:b/>
          <w:sz w:val="22"/>
          <w:szCs w:val="22"/>
        </w:rPr>
        <w:t>/20</w:t>
      </w:r>
      <w:r w:rsidR="006B2180" w:rsidRPr="006B2180">
        <w:rPr>
          <w:rFonts w:ascii="Arial" w:hAnsi="Arial" w:cs="Arial"/>
          <w:b/>
          <w:sz w:val="22"/>
          <w:szCs w:val="22"/>
        </w:rPr>
        <w:t>20</w:t>
      </w:r>
    </w:p>
    <w:p w14:paraId="03F19FB1" w14:textId="77777777" w:rsidR="008E3236" w:rsidRPr="00915416" w:rsidRDefault="008E3236" w:rsidP="008E3236">
      <w:pPr>
        <w:rPr>
          <w:rFonts w:ascii="Arial" w:hAnsi="Arial" w:cs="Arial"/>
          <w:b/>
        </w:rPr>
      </w:pPr>
    </w:p>
    <w:p w14:paraId="6787FC2D" w14:textId="77777777" w:rsidR="008E3236" w:rsidRDefault="008E3236" w:rsidP="008E3236">
      <w:pPr>
        <w:pStyle w:val="Export0"/>
        <w:jc w:val="center"/>
        <w:rPr>
          <w:rFonts w:ascii="Arial" w:hAnsi="Arial" w:cs="Arial"/>
          <w:b/>
          <w:sz w:val="22"/>
          <w:szCs w:val="22"/>
          <w:lang w:val="cs-CZ"/>
        </w:rPr>
      </w:pPr>
      <w:r w:rsidRPr="00D74A50">
        <w:rPr>
          <w:rFonts w:ascii="Arial" w:hAnsi="Arial" w:cs="Arial"/>
          <w:b/>
          <w:sz w:val="22"/>
          <w:szCs w:val="22"/>
          <w:lang w:val="cs-CZ"/>
        </w:rPr>
        <w:t>Název díla</w:t>
      </w:r>
      <w:r w:rsidR="009577CF">
        <w:rPr>
          <w:rFonts w:ascii="Arial" w:hAnsi="Arial" w:cs="Arial"/>
          <w:b/>
          <w:sz w:val="22"/>
          <w:szCs w:val="22"/>
          <w:lang w:val="cs-CZ"/>
        </w:rPr>
        <w:t>:</w:t>
      </w:r>
      <w:r w:rsidRPr="00D74A50">
        <w:rPr>
          <w:rFonts w:ascii="Arial" w:hAnsi="Arial" w:cs="Arial"/>
          <w:b/>
          <w:sz w:val="22"/>
          <w:szCs w:val="22"/>
          <w:lang w:val="cs-CZ"/>
        </w:rPr>
        <w:t xml:space="preserve"> </w:t>
      </w:r>
    </w:p>
    <w:p w14:paraId="66E23ED5" w14:textId="77777777" w:rsidR="0039506D" w:rsidRPr="00D74A50" w:rsidRDefault="0039506D" w:rsidP="008E3236">
      <w:pPr>
        <w:pStyle w:val="Export0"/>
        <w:jc w:val="center"/>
        <w:rPr>
          <w:rFonts w:ascii="Arial" w:hAnsi="Arial" w:cs="Arial"/>
          <w:b/>
          <w:sz w:val="22"/>
          <w:szCs w:val="22"/>
          <w:lang w:val="cs-CZ"/>
        </w:rPr>
      </w:pPr>
    </w:p>
    <w:p w14:paraId="1091551D" w14:textId="77777777" w:rsidR="008E3236" w:rsidRDefault="00873A01" w:rsidP="00873A01">
      <w:pPr>
        <w:tabs>
          <w:tab w:val="left" w:pos="4080"/>
        </w:tabs>
        <w:jc w:val="center"/>
        <w:rPr>
          <w:rFonts w:ascii="Arial" w:hAnsi="Arial" w:cs="Arial"/>
          <w:b/>
        </w:rPr>
      </w:pPr>
      <w:r w:rsidRPr="00873A01">
        <w:rPr>
          <w:rFonts w:ascii="Arial" w:hAnsi="Arial" w:cs="Arial"/>
          <w:b/>
        </w:rPr>
        <w:t xml:space="preserve">Rekonstrukce </w:t>
      </w:r>
      <w:proofErr w:type="spellStart"/>
      <w:r w:rsidRPr="00873A01">
        <w:rPr>
          <w:rFonts w:ascii="Arial" w:hAnsi="Arial" w:cs="Arial"/>
          <w:b/>
        </w:rPr>
        <w:t>Mlýneckého</w:t>
      </w:r>
      <w:proofErr w:type="spellEnd"/>
      <w:r w:rsidRPr="00873A01">
        <w:rPr>
          <w:rFonts w:ascii="Arial" w:hAnsi="Arial" w:cs="Arial"/>
          <w:b/>
        </w:rPr>
        <w:t xml:space="preserve"> potoka Vidhostice</w:t>
      </w:r>
    </w:p>
    <w:p w14:paraId="327AE3F2" w14:textId="77777777" w:rsidR="00873A01" w:rsidRPr="00915416" w:rsidRDefault="00873A01" w:rsidP="00873A01">
      <w:pPr>
        <w:tabs>
          <w:tab w:val="left" w:pos="4080"/>
        </w:tabs>
        <w:jc w:val="center"/>
        <w:rPr>
          <w:rFonts w:ascii="Arial" w:hAnsi="Arial" w:cs="Arial"/>
          <w:b/>
          <w:sz w:val="32"/>
          <w:szCs w:val="32"/>
        </w:rPr>
      </w:pPr>
    </w:p>
    <w:p w14:paraId="2F878D69" w14:textId="77777777" w:rsidR="008E3236" w:rsidRPr="00D74A50" w:rsidRDefault="008E3236" w:rsidP="008E3236">
      <w:pPr>
        <w:jc w:val="both"/>
        <w:rPr>
          <w:rFonts w:ascii="Arial" w:hAnsi="Arial" w:cs="Arial"/>
          <w:sz w:val="22"/>
          <w:szCs w:val="22"/>
        </w:rPr>
      </w:pPr>
      <w:r w:rsidRPr="00D74A50">
        <w:rPr>
          <w:rFonts w:ascii="Arial" w:hAnsi="Arial" w:cs="Arial"/>
          <w:sz w:val="22"/>
          <w:szCs w:val="22"/>
        </w:rPr>
        <w:t>Tato smlouva byla uzavřena mezi</w:t>
      </w:r>
      <w:r w:rsidR="009577CF">
        <w:rPr>
          <w:rFonts w:ascii="Arial" w:hAnsi="Arial" w:cs="Arial"/>
          <w:sz w:val="22"/>
          <w:szCs w:val="22"/>
        </w:rPr>
        <w:t>:</w:t>
      </w:r>
    </w:p>
    <w:p w14:paraId="7E48CE75" w14:textId="77777777" w:rsidR="008E3236" w:rsidRPr="00D74A50" w:rsidRDefault="008E3236" w:rsidP="008E3236">
      <w:pPr>
        <w:jc w:val="both"/>
        <w:rPr>
          <w:rFonts w:ascii="Arial" w:hAnsi="Arial" w:cs="Arial"/>
          <w:sz w:val="22"/>
          <w:szCs w:val="22"/>
        </w:rPr>
      </w:pPr>
    </w:p>
    <w:p w14:paraId="4A254C20" w14:textId="77777777" w:rsidR="008E3236" w:rsidRPr="00D74A50" w:rsidRDefault="008E3236" w:rsidP="008E3236">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sidR="009577CF">
        <w:rPr>
          <w:rFonts w:ascii="Arial" w:hAnsi="Arial" w:cs="Arial"/>
          <w:b/>
          <w:sz w:val="22"/>
          <w:szCs w:val="22"/>
        </w:rPr>
        <w:t>:</w:t>
      </w:r>
      <w:r w:rsidRPr="00D74A50">
        <w:rPr>
          <w:rFonts w:ascii="Arial" w:hAnsi="Arial" w:cs="Arial"/>
          <w:b/>
          <w:sz w:val="22"/>
          <w:szCs w:val="22"/>
        </w:rPr>
        <w:tab/>
        <w:t>Povodí Ohře, státní podnik</w:t>
      </w:r>
    </w:p>
    <w:p w14:paraId="13E63794" w14:textId="77777777" w:rsidR="008E3236" w:rsidRPr="00D74A50" w:rsidRDefault="0078134D" w:rsidP="008E3236">
      <w:pPr>
        <w:tabs>
          <w:tab w:val="left" w:pos="3960"/>
        </w:tabs>
        <w:jc w:val="both"/>
        <w:rPr>
          <w:rFonts w:ascii="Arial" w:hAnsi="Arial" w:cs="Arial"/>
          <w:sz w:val="22"/>
          <w:szCs w:val="22"/>
        </w:rPr>
      </w:pPr>
      <w:r w:rsidRPr="00D74A50">
        <w:rPr>
          <w:rFonts w:ascii="Arial" w:hAnsi="Arial" w:cs="Arial"/>
          <w:sz w:val="22"/>
          <w:szCs w:val="22"/>
        </w:rPr>
        <w:tab/>
      </w:r>
      <w:r w:rsidR="008E3236" w:rsidRPr="00D74A50">
        <w:rPr>
          <w:rFonts w:ascii="Arial" w:hAnsi="Arial" w:cs="Arial"/>
          <w:sz w:val="22"/>
          <w:szCs w:val="22"/>
        </w:rPr>
        <w:t>Bezručova 4219, 430 03 Chomutov</w:t>
      </w:r>
    </w:p>
    <w:p w14:paraId="01EED4FA" w14:textId="77777777"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IČ</w:t>
      </w:r>
      <w:r w:rsidR="001A1BF6">
        <w:rPr>
          <w:rFonts w:ascii="Arial" w:hAnsi="Arial" w:cs="Arial"/>
          <w:b/>
          <w:sz w:val="22"/>
          <w:szCs w:val="22"/>
        </w:rPr>
        <w:t>O</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70889988</w:t>
      </w:r>
    </w:p>
    <w:p w14:paraId="426D34BD" w14:textId="77777777" w:rsidR="008E3236" w:rsidRPr="00D74A50" w:rsidRDefault="008E3236" w:rsidP="008E3236">
      <w:pPr>
        <w:tabs>
          <w:tab w:val="left" w:pos="3960"/>
        </w:tabs>
        <w:jc w:val="both"/>
        <w:rPr>
          <w:rFonts w:ascii="Arial" w:hAnsi="Arial" w:cs="Arial"/>
          <w:sz w:val="22"/>
          <w:szCs w:val="22"/>
        </w:rPr>
      </w:pPr>
      <w:r w:rsidRPr="00D74A50">
        <w:rPr>
          <w:rFonts w:ascii="Arial" w:hAnsi="Arial" w:cs="Arial"/>
          <w:b/>
          <w:sz w:val="22"/>
          <w:szCs w:val="22"/>
        </w:rPr>
        <w:t>DIČ</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sz w:val="22"/>
          <w:szCs w:val="22"/>
        </w:rPr>
        <w:t>CZ70889988</w:t>
      </w:r>
    </w:p>
    <w:p w14:paraId="728D2029" w14:textId="57E87579" w:rsidR="008E3236" w:rsidRPr="00D74A50" w:rsidRDefault="0085290E" w:rsidP="008E3236">
      <w:pPr>
        <w:tabs>
          <w:tab w:val="left" w:pos="3960"/>
        </w:tabs>
        <w:jc w:val="both"/>
        <w:rPr>
          <w:rFonts w:ascii="Arial" w:hAnsi="Arial" w:cs="Arial"/>
          <w:sz w:val="22"/>
          <w:szCs w:val="22"/>
        </w:rPr>
      </w:pPr>
      <w:r>
        <w:rPr>
          <w:rFonts w:ascii="Arial" w:hAnsi="Arial" w:cs="Arial"/>
          <w:b/>
          <w:sz w:val="22"/>
          <w:szCs w:val="22"/>
        </w:rPr>
        <w:t>Statutární orgán</w:t>
      </w:r>
      <w:r w:rsidR="009577CF">
        <w:rPr>
          <w:rFonts w:ascii="Arial" w:hAnsi="Arial" w:cs="Arial"/>
          <w:b/>
          <w:sz w:val="22"/>
          <w:szCs w:val="22"/>
        </w:rPr>
        <w:t>:</w:t>
      </w:r>
      <w:r w:rsidR="0078134D" w:rsidRPr="00D74A50">
        <w:rPr>
          <w:rFonts w:ascii="Arial" w:hAnsi="Arial" w:cs="Arial"/>
          <w:b/>
          <w:sz w:val="22"/>
          <w:szCs w:val="22"/>
        </w:rPr>
        <w:tab/>
      </w:r>
      <w:r w:rsidR="008E3236" w:rsidRPr="00D74A50">
        <w:rPr>
          <w:rFonts w:ascii="Arial" w:hAnsi="Arial" w:cs="Arial"/>
          <w:sz w:val="22"/>
          <w:szCs w:val="22"/>
        </w:rPr>
        <w:t xml:space="preserve"> </w:t>
      </w:r>
    </w:p>
    <w:p w14:paraId="2B17AC26" w14:textId="4D040423" w:rsidR="008E3236" w:rsidRPr="00D74A50" w:rsidRDefault="008E3236" w:rsidP="00CD6D6D">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sidR="009577CF">
        <w:rPr>
          <w:rFonts w:ascii="Arial" w:hAnsi="Arial" w:cs="Arial"/>
          <w:b/>
          <w:sz w:val="22"/>
          <w:szCs w:val="22"/>
        </w:rPr>
        <w:t>:</w:t>
      </w:r>
      <w:r w:rsidR="0078134D" w:rsidRPr="00D74A50">
        <w:rPr>
          <w:rFonts w:ascii="Arial" w:hAnsi="Arial" w:cs="Arial"/>
          <w:b/>
          <w:sz w:val="22"/>
          <w:szCs w:val="22"/>
        </w:rPr>
        <w:tab/>
      </w:r>
    </w:p>
    <w:p w14:paraId="1D302067" w14:textId="77777777" w:rsidR="00027AC9" w:rsidRDefault="008E3236" w:rsidP="0002008C">
      <w:pPr>
        <w:tabs>
          <w:tab w:val="left" w:pos="3960"/>
        </w:tabs>
        <w:ind w:left="3960" w:hanging="3960"/>
        <w:rPr>
          <w:rFonts w:ascii="Arial" w:hAnsi="Arial" w:cs="Arial"/>
          <w:b/>
          <w:sz w:val="22"/>
          <w:szCs w:val="22"/>
        </w:rPr>
      </w:pPr>
      <w:r w:rsidRPr="00D74A50">
        <w:rPr>
          <w:rFonts w:ascii="Arial" w:hAnsi="Arial" w:cs="Arial"/>
          <w:b/>
          <w:sz w:val="22"/>
          <w:szCs w:val="22"/>
        </w:rPr>
        <w:t>zástupce ve věcech technických</w:t>
      </w:r>
      <w:r w:rsidR="009577CF">
        <w:rPr>
          <w:rFonts w:ascii="Arial" w:hAnsi="Arial" w:cs="Arial"/>
          <w:b/>
          <w:sz w:val="22"/>
          <w:szCs w:val="22"/>
        </w:rPr>
        <w:t>:</w:t>
      </w:r>
      <w:r w:rsidRPr="00D74A50">
        <w:rPr>
          <w:rFonts w:ascii="Arial" w:hAnsi="Arial" w:cs="Arial"/>
          <w:b/>
          <w:sz w:val="22"/>
          <w:szCs w:val="22"/>
        </w:rPr>
        <w:tab/>
      </w:r>
    </w:p>
    <w:p w14:paraId="745B172C" w14:textId="77777777" w:rsidR="00027AC9" w:rsidRDefault="00027AC9" w:rsidP="0002008C">
      <w:pPr>
        <w:tabs>
          <w:tab w:val="left" w:pos="3960"/>
        </w:tabs>
        <w:ind w:left="3960" w:hanging="3960"/>
        <w:rPr>
          <w:rFonts w:ascii="Arial" w:hAnsi="Arial" w:cs="Arial"/>
          <w:sz w:val="22"/>
          <w:szCs w:val="22"/>
        </w:rPr>
      </w:pPr>
    </w:p>
    <w:p w14:paraId="5116C4A7" w14:textId="5A57C630" w:rsidR="0078134D" w:rsidRPr="00695607" w:rsidRDefault="00695607" w:rsidP="0002008C">
      <w:pPr>
        <w:tabs>
          <w:tab w:val="left" w:pos="3960"/>
        </w:tabs>
        <w:ind w:left="3960" w:hanging="3960"/>
        <w:rPr>
          <w:rFonts w:ascii="Arial" w:hAnsi="Arial" w:cs="Arial"/>
          <w:sz w:val="22"/>
          <w:szCs w:val="22"/>
        </w:rPr>
      </w:pPr>
      <w:r w:rsidRPr="008B2EE6">
        <w:rPr>
          <w:rFonts w:ascii="Arial" w:hAnsi="Arial" w:cs="Arial"/>
          <w:sz w:val="22"/>
          <w:szCs w:val="22"/>
        </w:rPr>
        <w:t xml:space="preserve">                                                  </w:t>
      </w:r>
    </w:p>
    <w:p w14:paraId="71831D59" w14:textId="46CFBA1B" w:rsidR="00873A01" w:rsidRPr="00873A01" w:rsidRDefault="008E3236" w:rsidP="00873A01">
      <w:pPr>
        <w:tabs>
          <w:tab w:val="left" w:pos="3960"/>
        </w:tabs>
        <w:jc w:val="both"/>
        <w:rPr>
          <w:rFonts w:ascii="Arial" w:hAnsi="Arial" w:cs="Arial"/>
          <w:sz w:val="22"/>
          <w:szCs w:val="22"/>
        </w:rPr>
      </w:pPr>
      <w:r w:rsidRPr="00D74A50">
        <w:rPr>
          <w:rFonts w:ascii="Arial" w:hAnsi="Arial" w:cs="Arial"/>
          <w:b/>
          <w:sz w:val="22"/>
          <w:szCs w:val="22"/>
        </w:rPr>
        <w:t>technický dozor investora</w:t>
      </w:r>
      <w:r w:rsidR="009577CF">
        <w:rPr>
          <w:rFonts w:ascii="Arial" w:hAnsi="Arial" w:cs="Arial"/>
          <w:b/>
          <w:sz w:val="22"/>
          <w:szCs w:val="22"/>
        </w:rPr>
        <w:t>:</w:t>
      </w:r>
      <w:r w:rsidRPr="00D74A50">
        <w:rPr>
          <w:rFonts w:ascii="Arial" w:hAnsi="Arial" w:cs="Arial"/>
          <w:b/>
          <w:sz w:val="22"/>
          <w:szCs w:val="22"/>
        </w:rPr>
        <w:tab/>
      </w:r>
    </w:p>
    <w:p w14:paraId="4E09C1A3" w14:textId="2AFC6682" w:rsidR="00873A01" w:rsidRPr="00873A01" w:rsidRDefault="00873A01" w:rsidP="00873A01">
      <w:pPr>
        <w:tabs>
          <w:tab w:val="left" w:pos="3960"/>
        </w:tabs>
        <w:jc w:val="both"/>
        <w:rPr>
          <w:rFonts w:ascii="Arial" w:hAnsi="Arial" w:cs="Arial"/>
          <w:sz w:val="22"/>
          <w:szCs w:val="22"/>
        </w:rPr>
      </w:pPr>
      <w:r w:rsidRPr="00873A01">
        <w:rPr>
          <w:rFonts w:ascii="Arial" w:hAnsi="Arial" w:cs="Arial"/>
          <w:sz w:val="22"/>
          <w:szCs w:val="22"/>
        </w:rPr>
        <w:tab/>
      </w:r>
    </w:p>
    <w:p w14:paraId="6756700A" w14:textId="1452BA02" w:rsidR="008E3236" w:rsidRPr="00D74A50" w:rsidRDefault="003B5F73" w:rsidP="00873A01">
      <w:pPr>
        <w:tabs>
          <w:tab w:val="left" w:pos="3960"/>
        </w:tabs>
        <w:jc w:val="both"/>
        <w:rPr>
          <w:rFonts w:ascii="Arial" w:hAnsi="Arial" w:cs="Arial"/>
          <w:b/>
          <w:sz w:val="22"/>
          <w:szCs w:val="22"/>
        </w:rPr>
      </w:pPr>
      <w:r>
        <w:rPr>
          <w:rFonts w:ascii="Arial" w:hAnsi="Arial" w:cs="Arial"/>
          <w:b/>
          <w:sz w:val="22"/>
          <w:szCs w:val="22"/>
        </w:rPr>
        <w:t>b</w:t>
      </w:r>
      <w:r w:rsidR="008E3236" w:rsidRPr="00D74A50">
        <w:rPr>
          <w:rFonts w:ascii="Arial" w:hAnsi="Arial" w:cs="Arial"/>
          <w:b/>
          <w:sz w:val="22"/>
          <w:szCs w:val="22"/>
        </w:rPr>
        <w:t>ankovní spojení</w:t>
      </w:r>
      <w:r w:rsidR="009577CF">
        <w:rPr>
          <w:rFonts w:ascii="Arial" w:hAnsi="Arial" w:cs="Arial"/>
          <w:b/>
          <w:sz w:val="22"/>
          <w:szCs w:val="22"/>
        </w:rPr>
        <w:t>:</w:t>
      </w:r>
      <w:r w:rsidR="0078134D" w:rsidRPr="00D74A50">
        <w:rPr>
          <w:rFonts w:ascii="Arial" w:hAnsi="Arial" w:cs="Arial"/>
          <w:b/>
          <w:sz w:val="22"/>
          <w:szCs w:val="22"/>
        </w:rPr>
        <w:tab/>
      </w:r>
    </w:p>
    <w:p w14:paraId="7A152A10" w14:textId="58907EE3" w:rsidR="008E3236" w:rsidRPr="00D74A50" w:rsidRDefault="008E3236" w:rsidP="008E3236">
      <w:pPr>
        <w:tabs>
          <w:tab w:val="left" w:pos="3960"/>
        </w:tabs>
        <w:jc w:val="both"/>
        <w:rPr>
          <w:rFonts w:ascii="Arial" w:hAnsi="Arial" w:cs="Arial"/>
          <w:b/>
          <w:sz w:val="22"/>
          <w:szCs w:val="22"/>
        </w:rPr>
      </w:pPr>
      <w:r w:rsidRPr="00D74A50">
        <w:rPr>
          <w:rFonts w:ascii="Arial" w:hAnsi="Arial" w:cs="Arial"/>
          <w:b/>
          <w:sz w:val="22"/>
          <w:szCs w:val="22"/>
        </w:rPr>
        <w:t>číslo účtu</w:t>
      </w:r>
      <w:r w:rsidR="009577CF">
        <w:rPr>
          <w:rFonts w:ascii="Arial" w:hAnsi="Arial" w:cs="Arial"/>
          <w:b/>
          <w:sz w:val="22"/>
          <w:szCs w:val="22"/>
        </w:rPr>
        <w:t>:</w:t>
      </w:r>
      <w:r w:rsidR="0078134D" w:rsidRPr="00D74A50">
        <w:rPr>
          <w:rFonts w:ascii="Arial" w:hAnsi="Arial" w:cs="Arial"/>
          <w:b/>
          <w:sz w:val="22"/>
          <w:szCs w:val="22"/>
        </w:rPr>
        <w:tab/>
      </w:r>
      <w:r w:rsidRPr="00D74A50">
        <w:rPr>
          <w:rFonts w:ascii="Arial" w:hAnsi="Arial" w:cs="Arial"/>
          <w:b/>
          <w:sz w:val="22"/>
          <w:szCs w:val="22"/>
        </w:rPr>
        <w:t xml:space="preserve"> </w:t>
      </w:r>
    </w:p>
    <w:p w14:paraId="18FBA060" w14:textId="77777777" w:rsidR="008E3236" w:rsidRPr="00D74A50" w:rsidRDefault="008E3236" w:rsidP="008E3236">
      <w:pPr>
        <w:tabs>
          <w:tab w:val="left" w:pos="3960"/>
        </w:tabs>
        <w:jc w:val="both"/>
        <w:rPr>
          <w:rFonts w:ascii="Arial" w:hAnsi="Arial" w:cs="Arial"/>
          <w:b/>
          <w:sz w:val="22"/>
          <w:szCs w:val="22"/>
        </w:rPr>
      </w:pPr>
    </w:p>
    <w:p w14:paraId="08444065" w14:textId="77777777"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14:paraId="3D671B0A" w14:textId="77777777" w:rsidR="008E3236" w:rsidRPr="00D74A50" w:rsidRDefault="008E3236" w:rsidP="008E3236">
      <w:pPr>
        <w:tabs>
          <w:tab w:val="left" w:pos="3960"/>
        </w:tabs>
        <w:jc w:val="both"/>
        <w:rPr>
          <w:rFonts w:ascii="Arial" w:hAnsi="Arial" w:cs="Arial"/>
          <w:sz w:val="22"/>
          <w:szCs w:val="22"/>
        </w:rPr>
      </w:pPr>
    </w:p>
    <w:p w14:paraId="378518E3" w14:textId="77777777" w:rsidR="008E3236" w:rsidRPr="00D74A50" w:rsidRDefault="008E3236" w:rsidP="008E3236">
      <w:pPr>
        <w:tabs>
          <w:tab w:val="left" w:pos="3960"/>
        </w:tabs>
        <w:jc w:val="both"/>
        <w:rPr>
          <w:rFonts w:ascii="Arial" w:hAnsi="Arial" w:cs="Arial"/>
          <w:sz w:val="22"/>
          <w:szCs w:val="22"/>
        </w:rPr>
      </w:pPr>
      <w:r w:rsidRPr="00D74A50">
        <w:rPr>
          <w:rFonts w:ascii="Arial" w:hAnsi="Arial" w:cs="Arial"/>
          <w:sz w:val="22"/>
          <w:szCs w:val="22"/>
        </w:rPr>
        <w:t xml:space="preserve">(dále jen „objednatel“) na straně jedné a </w:t>
      </w:r>
    </w:p>
    <w:p w14:paraId="767B9F98" w14:textId="77777777" w:rsidR="006B2180" w:rsidRDefault="006B2180" w:rsidP="008E3236">
      <w:pPr>
        <w:tabs>
          <w:tab w:val="left" w:pos="3960"/>
        </w:tabs>
        <w:jc w:val="both"/>
        <w:rPr>
          <w:rFonts w:ascii="Arial" w:hAnsi="Arial" w:cs="Arial"/>
          <w:b/>
          <w:sz w:val="22"/>
          <w:szCs w:val="22"/>
        </w:rPr>
      </w:pPr>
    </w:p>
    <w:p w14:paraId="5374619F" w14:textId="77777777" w:rsidR="00695607" w:rsidRDefault="00695607" w:rsidP="00A927E2">
      <w:pPr>
        <w:tabs>
          <w:tab w:val="left" w:pos="3960"/>
        </w:tabs>
        <w:jc w:val="both"/>
        <w:rPr>
          <w:rFonts w:ascii="Arial" w:hAnsi="Arial" w:cs="Arial"/>
          <w:b/>
          <w:sz w:val="22"/>
          <w:szCs w:val="22"/>
        </w:rPr>
      </w:pPr>
    </w:p>
    <w:p w14:paraId="5D94DE6F" w14:textId="78E71097" w:rsidR="00A927E2" w:rsidRPr="00D74A50" w:rsidRDefault="00A927E2" w:rsidP="00A927E2">
      <w:pPr>
        <w:tabs>
          <w:tab w:val="left" w:pos="3960"/>
        </w:tabs>
        <w:jc w:val="both"/>
        <w:rPr>
          <w:rFonts w:ascii="Arial" w:hAnsi="Arial" w:cs="Arial"/>
          <w:b/>
          <w:sz w:val="22"/>
          <w:szCs w:val="22"/>
        </w:rPr>
      </w:pPr>
      <w:r>
        <w:rPr>
          <w:rFonts w:ascii="Arial" w:hAnsi="Arial" w:cs="Arial"/>
          <w:b/>
          <w:sz w:val="22"/>
          <w:szCs w:val="22"/>
        </w:rPr>
        <w:t>Zhotovitel:</w:t>
      </w:r>
      <w:r w:rsidRPr="00D74A50">
        <w:rPr>
          <w:rFonts w:ascii="Arial" w:hAnsi="Arial" w:cs="Arial"/>
          <w:b/>
          <w:sz w:val="22"/>
          <w:szCs w:val="22"/>
        </w:rPr>
        <w:tab/>
      </w:r>
      <w:proofErr w:type="spellStart"/>
      <w:r>
        <w:rPr>
          <w:rFonts w:ascii="Arial" w:hAnsi="Arial" w:cs="Arial"/>
          <w:b/>
          <w:sz w:val="22"/>
          <w:szCs w:val="22"/>
        </w:rPr>
        <w:t>Gardenline</w:t>
      </w:r>
      <w:proofErr w:type="spellEnd"/>
      <w:r>
        <w:rPr>
          <w:rFonts w:ascii="Arial" w:hAnsi="Arial" w:cs="Arial"/>
          <w:b/>
          <w:sz w:val="22"/>
          <w:szCs w:val="22"/>
        </w:rPr>
        <w:t xml:space="preserve"> s.r.o.</w:t>
      </w:r>
    </w:p>
    <w:p w14:paraId="332639D7" w14:textId="71E2EBF6" w:rsidR="00A927E2" w:rsidRPr="00D74A50" w:rsidRDefault="00A927E2" w:rsidP="00A927E2">
      <w:pPr>
        <w:tabs>
          <w:tab w:val="left" w:pos="3960"/>
        </w:tabs>
        <w:jc w:val="both"/>
        <w:rPr>
          <w:rFonts w:ascii="Arial" w:hAnsi="Arial" w:cs="Arial"/>
          <w:sz w:val="22"/>
          <w:szCs w:val="22"/>
        </w:rPr>
      </w:pPr>
      <w:r w:rsidRPr="00D74A50">
        <w:rPr>
          <w:rFonts w:ascii="Arial" w:hAnsi="Arial" w:cs="Arial"/>
          <w:sz w:val="22"/>
          <w:szCs w:val="22"/>
        </w:rPr>
        <w:tab/>
      </w:r>
      <w:r>
        <w:rPr>
          <w:rFonts w:ascii="Arial" w:hAnsi="Arial" w:cs="Arial"/>
          <w:sz w:val="22"/>
          <w:szCs w:val="22"/>
        </w:rPr>
        <w:t xml:space="preserve">Na Vinici </w:t>
      </w:r>
      <w:r w:rsidR="00695607">
        <w:rPr>
          <w:rFonts w:ascii="Arial" w:hAnsi="Arial" w:cs="Arial"/>
          <w:sz w:val="22"/>
          <w:szCs w:val="22"/>
        </w:rPr>
        <w:t>948/</w:t>
      </w:r>
      <w:r>
        <w:rPr>
          <w:rFonts w:ascii="Arial" w:hAnsi="Arial" w:cs="Arial"/>
          <w:sz w:val="22"/>
          <w:szCs w:val="22"/>
        </w:rPr>
        <w:t xml:space="preserve">13, </w:t>
      </w:r>
      <w:r w:rsidR="00CD3D87">
        <w:rPr>
          <w:rFonts w:ascii="Arial" w:hAnsi="Arial" w:cs="Arial"/>
          <w:sz w:val="22"/>
          <w:szCs w:val="22"/>
        </w:rPr>
        <w:t xml:space="preserve">Předměstí, </w:t>
      </w:r>
      <w:r>
        <w:rPr>
          <w:rFonts w:ascii="Arial" w:hAnsi="Arial" w:cs="Arial"/>
          <w:sz w:val="22"/>
          <w:szCs w:val="22"/>
        </w:rPr>
        <w:t>412 01 Litoměřice</w:t>
      </w:r>
    </w:p>
    <w:p w14:paraId="5C85CE10" w14:textId="77777777" w:rsidR="00A927E2" w:rsidRPr="00D74A50" w:rsidRDefault="00A927E2" w:rsidP="00A927E2">
      <w:pPr>
        <w:tabs>
          <w:tab w:val="left" w:pos="3960"/>
        </w:tabs>
        <w:jc w:val="both"/>
        <w:rPr>
          <w:rFonts w:ascii="Arial" w:hAnsi="Arial" w:cs="Arial"/>
          <w:b/>
          <w:sz w:val="22"/>
          <w:szCs w:val="22"/>
        </w:rPr>
      </w:pPr>
      <w:r w:rsidRPr="00D74A50">
        <w:rPr>
          <w:rFonts w:ascii="Arial" w:hAnsi="Arial" w:cs="Arial"/>
          <w:b/>
          <w:sz w:val="22"/>
          <w:szCs w:val="22"/>
        </w:rPr>
        <w:t>IČ</w:t>
      </w:r>
      <w:r>
        <w:rPr>
          <w:rFonts w:ascii="Arial" w:hAnsi="Arial" w:cs="Arial"/>
          <w:b/>
          <w:sz w:val="22"/>
          <w:szCs w:val="22"/>
        </w:rPr>
        <w:t>O:</w:t>
      </w:r>
      <w:r w:rsidRPr="00D74A50">
        <w:rPr>
          <w:rFonts w:ascii="Arial" w:hAnsi="Arial" w:cs="Arial"/>
          <w:b/>
          <w:sz w:val="22"/>
          <w:szCs w:val="22"/>
        </w:rPr>
        <w:tab/>
      </w:r>
      <w:r w:rsidRPr="00FB40FF">
        <w:rPr>
          <w:rFonts w:ascii="Arial" w:hAnsi="Arial" w:cs="Arial"/>
          <w:bCs/>
          <w:sz w:val="22"/>
          <w:szCs w:val="22"/>
        </w:rPr>
        <w:t>27263827</w:t>
      </w:r>
    </w:p>
    <w:p w14:paraId="143F174E" w14:textId="77777777" w:rsidR="00A927E2" w:rsidRPr="00D74A50" w:rsidRDefault="00A927E2" w:rsidP="00A927E2">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FB40FF">
        <w:rPr>
          <w:rFonts w:ascii="Arial" w:hAnsi="Arial" w:cs="Arial"/>
          <w:bCs/>
          <w:sz w:val="22"/>
          <w:szCs w:val="22"/>
        </w:rPr>
        <w:t>CZ27263827</w:t>
      </w:r>
    </w:p>
    <w:p w14:paraId="536DB67E" w14:textId="640FDFE6" w:rsidR="00A927E2" w:rsidRPr="00D74A50" w:rsidRDefault="00A927E2" w:rsidP="00A927E2">
      <w:pPr>
        <w:tabs>
          <w:tab w:val="left" w:pos="3960"/>
        </w:tabs>
        <w:ind w:left="3960" w:hanging="3960"/>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p>
    <w:p w14:paraId="32FEF197" w14:textId="115BFD95" w:rsidR="00A927E2" w:rsidRPr="00D74A50" w:rsidRDefault="00A927E2" w:rsidP="00A927E2">
      <w:pPr>
        <w:tabs>
          <w:tab w:val="left" w:pos="3960"/>
        </w:tabs>
        <w:jc w:val="both"/>
        <w:rPr>
          <w:rFonts w:ascii="Arial" w:hAnsi="Arial" w:cs="Arial"/>
          <w:b/>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14:paraId="79870452" w14:textId="31FF0DFD" w:rsidR="00A927E2" w:rsidRPr="00D74A50" w:rsidRDefault="00A927E2" w:rsidP="00A927E2">
      <w:pPr>
        <w:tabs>
          <w:tab w:val="left" w:pos="3960"/>
        </w:tabs>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p>
    <w:p w14:paraId="4BBDAF28" w14:textId="35FDF51F" w:rsidR="00A927E2" w:rsidRPr="00D74A50" w:rsidRDefault="00A927E2" w:rsidP="00A927E2">
      <w:pPr>
        <w:tabs>
          <w:tab w:val="left" w:pos="3960"/>
        </w:tabs>
        <w:jc w:val="both"/>
        <w:rPr>
          <w:rFonts w:ascii="Arial" w:hAnsi="Arial" w:cs="Arial"/>
          <w:sz w:val="22"/>
          <w:szCs w:val="22"/>
        </w:rPr>
      </w:pPr>
      <w:r w:rsidRPr="00D74A50">
        <w:rPr>
          <w:rFonts w:ascii="Arial" w:hAnsi="Arial" w:cs="Arial"/>
          <w:b/>
          <w:sz w:val="22"/>
          <w:szCs w:val="22"/>
        </w:rPr>
        <w:t>stavbyvedoucí</w:t>
      </w:r>
      <w:r>
        <w:rPr>
          <w:rFonts w:ascii="Arial" w:hAnsi="Arial" w:cs="Arial"/>
          <w:b/>
          <w:sz w:val="22"/>
          <w:szCs w:val="22"/>
        </w:rPr>
        <w:t>:</w:t>
      </w:r>
      <w:r w:rsidRPr="00D74A50">
        <w:rPr>
          <w:rFonts w:ascii="Arial" w:hAnsi="Arial" w:cs="Arial"/>
          <w:b/>
          <w:sz w:val="22"/>
          <w:szCs w:val="22"/>
        </w:rPr>
        <w:tab/>
      </w:r>
    </w:p>
    <w:p w14:paraId="6ED7261A" w14:textId="04D34C18" w:rsidR="00AD44F8" w:rsidRDefault="00A927E2" w:rsidP="00AD44F8">
      <w:pPr>
        <w:tabs>
          <w:tab w:val="left" w:pos="3960"/>
        </w:tabs>
        <w:rPr>
          <w:rFonts w:ascii="Arial" w:hAnsi="Arial" w:cs="Arial"/>
          <w:sz w:val="22"/>
          <w:szCs w:val="22"/>
        </w:rPr>
      </w:pPr>
      <w:r w:rsidRPr="00D74A50">
        <w:rPr>
          <w:rFonts w:ascii="Arial" w:hAnsi="Arial" w:cs="Arial"/>
          <w:b/>
          <w:sz w:val="22"/>
          <w:szCs w:val="22"/>
        </w:rPr>
        <w:t>mana</w:t>
      </w:r>
      <w:r>
        <w:rPr>
          <w:rFonts w:ascii="Arial" w:hAnsi="Arial" w:cs="Arial"/>
          <w:b/>
          <w:sz w:val="22"/>
          <w:szCs w:val="22"/>
        </w:rPr>
        <w:t>ž</w:t>
      </w:r>
      <w:r w:rsidRPr="00D74A50">
        <w:rPr>
          <w:rFonts w:ascii="Arial" w:hAnsi="Arial" w:cs="Arial"/>
          <w:b/>
          <w:sz w:val="22"/>
          <w:szCs w:val="22"/>
        </w:rPr>
        <w:t>er stavby:</w:t>
      </w:r>
      <w:r w:rsidRPr="00D74A50">
        <w:rPr>
          <w:rFonts w:ascii="Arial" w:hAnsi="Arial" w:cs="Arial"/>
          <w:sz w:val="22"/>
          <w:szCs w:val="22"/>
        </w:rPr>
        <w:tab/>
      </w:r>
      <w:r w:rsidRPr="00964E44">
        <w:rPr>
          <w:rFonts w:ascii="Arial" w:hAnsi="Arial" w:cs="Arial"/>
          <w:sz w:val="22"/>
          <w:szCs w:val="22"/>
        </w:rPr>
        <w:t xml:space="preserve"> </w:t>
      </w:r>
    </w:p>
    <w:p w14:paraId="6EEAC34D" w14:textId="161B1A43" w:rsidR="00A927E2" w:rsidRPr="00AD44F8" w:rsidRDefault="00AD44F8" w:rsidP="00AD44F8">
      <w:pPr>
        <w:tabs>
          <w:tab w:val="left" w:pos="3960"/>
        </w:tabs>
        <w:rPr>
          <w:rFonts w:ascii="Arial" w:hAnsi="Arial" w:cs="Arial"/>
          <w:sz w:val="22"/>
          <w:szCs w:val="22"/>
        </w:rPr>
      </w:pPr>
      <w:r>
        <w:rPr>
          <w:rFonts w:ascii="Arial" w:hAnsi="Arial" w:cs="Arial"/>
          <w:bCs/>
          <w:color w:val="000000"/>
          <w:sz w:val="22"/>
          <w:szCs w:val="22"/>
        </w:rPr>
        <w:tab/>
      </w:r>
    </w:p>
    <w:p w14:paraId="39DA9A44" w14:textId="77777777" w:rsidR="008E3236" w:rsidRPr="00D74A50" w:rsidRDefault="008E3236" w:rsidP="008E3236">
      <w:pPr>
        <w:tabs>
          <w:tab w:val="left" w:pos="3960"/>
        </w:tabs>
        <w:jc w:val="both"/>
        <w:rPr>
          <w:rFonts w:ascii="Arial" w:hAnsi="Arial" w:cs="Arial"/>
          <w:sz w:val="22"/>
          <w:szCs w:val="22"/>
        </w:rPr>
      </w:pPr>
    </w:p>
    <w:p w14:paraId="6F5250E9" w14:textId="742CF0DD" w:rsidR="004100F6" w:rsidRPr="006947E9" w:rsidRDefault="00E343DF" w:rsidP="006947E9">
      <w:pPr>
        <w:jc w:val="both"/>
        <w:rPr>
          <w:rFonts w:ascii="Arial" w:hAnsi="Arial" w:cs="Arial"/>
          <w:sz w:val="22"/>
          <w:szCs w:val="22"/>
        </w:rPr>
      </w:pPr>
      <w:r>
        <w:rPr>
          <w:rFonts w:ascii="Arial" w:hAnsi="Arial" w:cs="Arial"/>
          <w:sz w:val="22"/>
          <w:szCs w:val="22"/>
        </w:rPr>
        <w:t>Zhotovitel</w:t>
      </w:r>
      <w:r w:rsidR="008E3236" w:rsidRPr="00D74A50">
        <w:rPr>
          <w:rFonts w:ascii="Arial" w:hAnsi="Arial" w:cs="Arial"/>
          <w:sz w:val="22"/>
          <w:szCs w:val="22"/>
        </w:rPr>
        <w:t xml:space="preserve"> je zapsán v Obchodním rejstříku</w:t>
      </w:r>
      <w:r w:rsidR="00FB40FF">
        <w:rPr>
          <w:rFonts w:ascii="Arial" w:hAnsi="Arial" w:cs="Arial"/>
          <w:sz w:val="22"/>
          <w:szCs w:val="22"/>
        </w:rPr>
        <w:t xml:space="preserve"> vedeném Krajským soudem v Ústí nad Labem</w:t>
      </w:r>
      <w:r w:rsidR="008E3236" w:rsidRPr="00D74A50">
        <w:rPr>
          <w:rFonts w:ascii="Arial" w:hAnsi="Arial" w:cs="Arial"/>
          <w:sz w:val="22"/>
          <w:szCs w:val="22"/>
        </w:rPr>
        <w:t>,</w:t>
      </w:r>
      <w:r w:rsidR="000D2A9F" w:rsidRPr="00D74A50">
        <w:rPr>
          <w:rFonts w:ascii="Arial" w:hAnsi="Arial" w:cs="Arial"/>
          <w:sz w:val="22"/>
          <w:szCs w:val="22"/>
        </w:rPr>
        <w:t xml:space="preserve"> </w:t>
      </w:r>
      <w:r w:rsidR="008E3236" w:rsidRPr="00D74A50">
        <w:rPr>
          <w:rFonts w:ascii="Arial" w:hAnsi="Arial" w:cs="Arial"/>
          <w:sz w:val="22"/>
          <w:szCs w:val="22"/>
        </w:rPr>
        <w:t>v</w:t>
      </w:r>
      <w:r w:rsidR="00FB40FF">
        <w:rPr>
          <w:rFonts w:ascii="Arial" w:hAnsi="Arial" w:cs="Arial"/>
          <w:sz w:val="22"/>
          <w:szCs w:val="22"/>
        </w:rPr>
        <w:t> </w:t>
      </w:r>
      <w:r w:rsidR="008E3236" w:rsidRPr="00D74A50">
        <w:rPr>
          <w:rFonts w:ascii="Arial" w:hAnsi="Arial" w:cs="Arial"/>
          <w:sz w:val="22"/>
          <w:szCs w:val="22"/>
        </w:rPr>
        <w:t>oddílu</w:t>
      </w:r>
      <w:r w:rsidR="00FB40FF">
        <w:rPr>
          <w:rFonts w:ascii="Arial" w:hAnsi="Arial" w:cs="Arial"/>
          <w:sz w:val="22"/>
          <w:szCs w:val="22"/>
        </w:rPr>
        <w:t xml:space="preserve"> C</w:t>
      </w:r>
      <w:r w:rsidR="008E3236" w:rsidRPr="00D74A50">
        <w:rPr>
          <w:rFonts w:ascii="Arial" w:hAnsi="Arial" w:cs="Arial"/>
          <w:sz w:val="22"/>
          <w:szCs w:val="22"/>
        </w:rPr>
        <w:t>,</w:t>
      </w:r>
      <w:r w:rsidR="000D2A9F" w:rsidRPr="00D74A50">
        <w:rPr>
          <w:rFonts w:ascii="Arial" w:hAnsi="Arial" w:cs="Arial"/>
          <w:sz w:val="22"/>
          <w:szCs w:val="22"/>
        </w:rPr>
        <w:t xml:space="preserve"> </w:t>
      </w:r>
      <w:r w:rsidR="008E3236" w:rsidRPr="00D74A50">
        <w:rPr>
          <w:rFonts w:ascii="Arial" w:hAnsi="Arial" w:cs="Arial"/>
          <w:sz w:val="22"/>
          <w:szCs w:val="22"/>
        </w:rPr>
        <w:t xml:space="preserve">vložce č. </w:t>
      </w:r>
      <w:r w:rsidR="00FB40FF">
        <w:rPr>
          <w:rFonts w:ascii="Arial" w:hAnsi="Arial" w:cs="Arial"/>
          <w:sz w:val="22"/>
          <w:szCs w:val="22"/>
        </w:rPr>
        <w:t>21435</w:t>
      </w:r>
    </w:p>
    <w:p w14:paraId="455A5D3D" w14:textId="77777777" w:rsidR="00EF714C" w:rsidRDefault="00EF714C" w:rsidP="008E3236">
      <w:pPr>
        <w:widowControl w:val="0"/>
        <w:spacing w:line="240" w:lineRule="atLeast"/>
        <w:rPr>
          <w:rFonts w:ascii="Arial" w:hAnsi="Arial" w:cs="Arial"/>
          <w:sz w:val="22"/>
          <w:szCs w:val="22"/>
        </w:rPr>
      </w:pPr>
    </w:p>
    <w:p w14:paraId="1A288CD0" w14:textId="77F9CDD5" w:rsidR="008E3236" w:rsidRDefault="004100F6" w:rsidP="008E3236">
      <w:pPr>
        <w:widowControl w:val="0"/>
        <w:spacing w:line="240" w:lineRule="atLeast"/>
        <w:rPr>
          <w:rFonts w:ascii="Arial" w:hAnsi="Arial" w:cs="Arial"/>
          <w:sz w:val="22"/>
          <w:szCs w:val="22"/>
        </w:rPr>
      </w:pPr>
      <w:r>
        <w:rPr>
          <w:rFonts w:ascii="Arial" w:hAnsi="Arial" w:cs="Arial"/>
          <w:sz w:val="22"/>
          <w:szCs w:val="22"/>
        </w:rPr>
        <w:t>(dále jen „</w:t>
      </w:r>
      <w:r w:rsidR="00E343DF">
        <w:rPr>
          <w:rFonts w:ascii="Arial" w:hAnsi="Arial" w:cs="Arial"/>
          <w:sz w:val="22"/>
          <w:szCs w:val="22"/>
        </w:rPr>
        <w:t>zhotovitel</w:t>
      </w:r>
      <w:r>
        <w:rPr>
          <w:rFonts w:ascii="Arial" w:hAnsi="Arial" w:cs="Arial"/>
          <w:sz w:val="22"/>
          <w:szCs w:val="22"/>
        </w:rPr>
        <w:t>“) na straně druhé.</w:t>
      </w:r>
    </w:p>
    <w:p w14:paraId="07D419F2" w14:textId="77777777" w:rsidR="006947E9" w:rsidRPr="00D74A50" w:rsidRDefault="006947E9" w:rsidP="008E3236">
      <w:pPr>
        <w:widowControl w:val="0"/>
        <w:spacing w:line="240" w:lineRule="atLeast"/>
        <w:rPr>
          <w:rFonts w:ascii="Arial" w:hAnsi="Arial" w:cs="Arial"/>
          <w:color w:val="000000"/>
          <w:sz w:val="22"/>
          <w:szCs w:val="22"/>
        </w:rPr>
      </w:pPr>
    </w:p>
    <w:p w14:paraId="20550050" w14:textId="77777777" w:rsidR="00EF714C" w:rsidRDefault="00EF714C" w:rsidP="00E775BF">
      <w:pPr>
        <w:jc w:val="both"/>
        <w:rPr>
          <w:rFonts w:ascii="Arial" w:hAnsi="Arial" w:cs="Arial"/>
          <w:sz w:val="22"/>
          <w:szCs w:val="22"/>
        </w:rPr>
      </w:pPr>
    </w:p>
    <w:p w14:paraId="4348DD73" w14:textId="77777777" w:rsidR="00EF714C" w:rsidRDefault="00EF714C" w:rsidP="00E775BF">
      <w:pPr>
        <w:jc w:val="both"/>
        <w:rPr>
          <w:rFonts w:ascii="Arial" w:hAnsi="Arial" w:cs="Arial"/>
          <w:sz w:val="22"/>
          <w:szCs w:val="22"/>
        </w:rPr>
      </w:pPr>
    </w:p>
    <w:p w14:paraId="6C723D62" w14:textId="77777777" w:rsidR="00EF714C" w:rsidRDefault="00EF714C" w:rsidP="00E775BF">
      <w:pPr>
        <w:jc w:val="both"/>
        <w:rPr>
          <w:rFonts w:ascii="Arial" w:hAnsi="Arial" w:cs="Arial"/>
          <w:sz w:val="22"/>
          <w:szCs w:val="22"/>
        </w:rPr>
      </w:pPr>
    </w:p>
    <w:p w14:paraId="6A6A7BAC" w14:textId="1CB702FB" w:rsidR="00E775BF" w:rsidRPr="00213523" w:rsidRDefault="00E775BF" w:rsidP="00E775BF">
      <w:pPr>
        <w:jc w:val="both"/>
        <w:rPr>
          <w:rFonts w:ascii="Arial" w:hAnsi="Arial" w:cs="Arial"/>
          <w:b/>
          <w:color w:val="000000"/>
          <w:sz w:val="22"/>
        </w:rPr>
      </w:pPr>
      <w:r w:rsidRPr="00E353CB">
        <w:rPr>
          <w:rFonts w:ascii="Arial" w:hAnsi="Arial" w:cs="Arial"/>
          <w:sz w:val="22"/>
          <w:szCs w:val="22"/>
        </w:rPr>
        <w:t xml:space="preserve">Na podkladě skutečností, které se vyskytly v průběhu provádění prací na stavbě, přičemž jejich zajištění je podmínkou pro řádné dokončení díla, se smluvní strany dohodly ve smyslu příslušných smluvních </w:t>
      </w:r>
      <w:r>
        <w:rPr>
          <w:rFonts w:ascii="Arial" w:hAnsi="Arial" w:cs="Arial"/>
          <w:sz w:val="22"/>
          <w:szCs w:val="22"/>
        </w:rPr>
        <w:t xml:space="preserve">ustanovení </w:t>
      </w:r>
      <w:r w:rsidRPr="00E353CB">
        <w:rPr>
          <w:rFonts w:ascii="Arial" w:hAnsi="Arial" w:cs="Arial"/>
          <w:sz w:val="22"/>
          <w:szCs w:val="22"/>
        </w:rPr>
        <w:t xml:space="preserve">na uzavření tohoto dodatku. </w:t>
      </w:r>
    </w:p>
    <w:p w14:paraId="12175578" w14:textId="77777777" w:rsidR="00E775BF" w:rsidRDefault="00E775BF" w:rsidP="00E775BF">
      <w:pPr>
        <w:jc w:val="both"/>
        <w:rPr>
          <w:rFonts w:ascii="Arial" w:hAnsi="Arial" w:cs="Arial"/>
          <w:b/>
          <w:sz w:val="22"/>
          <w:szCs w:val="22"/>
        </w:rPr>
      </w:pPr>
    </w:p>
    <w:p w14:paraId="0B3D9EA5" w14:textId="77777777" w:rsidR="00EF714C" w:rsidRDefault="00EF714C" w:rsidP="00E06EDF">
      <w:pPr>
        <w:jc w:val="both"/>
        <w:rPr>
          <w:rFonts w:ascii="Arial" w:hAnsi="Arial" w:cs="Arial"/>
          <w:b/>
          <w:sz w:val="22"/>
          <w:szCs w:val="22"/>
        </w:rPr>
      </w:pPr>
    </w:p>
    <w:p w14:paraId="1489994A" w14:textId="75A9B97B" w:rsidR="00E06EDF" w:rsidRDefault="00E06EDF" w:rsidP="00E06EDF">
      <w:pPr>
        <w:jc w:val="both"/>
        <w:rPr>
          <w:rFonts w:ascii="Arial" w:hAnsi="Arial" w:cs="Arial"/>
          <w:b/>
          <w:sz w:val="22"/>
          <w:szCs w:val="22"/>
        </w:rPr>
      </w:pPr>
      <w:r w:rsidRPr="005B7545">
        <w:rPr>
          <w:rFonts w:ascii="Arial" w:hAnsi="Arial" w:cs="Arial"/>
          <w:b/>
          <w:sz w:val="22"/>
          <w:szCs w:val="22"/>
        </w:rPr>
        <w:t>Jedná se o:</w:t>
      </w:r>
      <w:r w:rsidRPr="005B7545">
        <w:rPr>
          <w:rFonts w:ascii="Arial" w:hAnsi="Arial" w:cs="Arial"/>
          <w:b/>
          <w:sz w:val="22"/>
          <w:szCs w:val="22"/>
        </w:rPr>
        <w:tab/>
      </w:r>
    </w:p>
    <w:p w14:paraId="33AA83A7" w14:textId="07D69619" w:rsidR="0002008C" w:rsidRPr="0002008C" w:rsidRDefault="0002008C" w:rsidP="0002008C">
      <w:pPr>
        <w:jc w:val="both"/>
        <w:rPr>
          <w:rFonts w:ascii="Arial" w:hAnsi="Arial" w:cs="Arial"/>
          <w:sz w:val="22"/>
          <w:szCs w:val="22"/>
        </w:rPr>
      </w:pPr>
      <w:r w:rsidRPr="0002008C">
        <w:rPr>
          <w:rFonts w:ascii="Arial" w:hAnsi="Arial" w:cs="Arial"/>
          <w:sz w:val="22"/>
          <w:szCs w:val="22"/>
        </w:rPr>
        <w:t xml:space="preserve">a) změnu </w:t>
      </w:r>
      <w:r w:rsidR="00AB6F2C">
        <w:rPr>
          <w:rFonts w:ascii="Arial" w:hAnsi="Arial" w:cs="Arial"/>
          <w:sz w:val="22"/>
          <w:szCs w:val="22"/>
        </w:rPr>
        <w:t>účelu a</w:t>
      </w:r>
      <w:r w:rsidRPr="0002008C">
        <w:rPr>
          <w:rFonts w:ascii="Arial" w:hAnsi="Arial" w:cs="Arial"/>
          <w:sz w:val="22"/>
          <w:szCs w:val="22"/>
        </w:rPr>
        <w:t xml:space="preserve"> předmět</w:t>
      </w:r>
      <w:r w:rsidR="00AB6F2C">
        <w:rPr>
          <w:rFonts w:ascii="Arial" w:hAnsi="Arial" w:cs="Arial"/>
          <w:sz w:val="22"/>
          <w:szCs w:val="22"/>
        </w:rPr>
        <w:t>u</w:t>
      </w:r>
      <w:r w:rsidRPr="0002008C">
        <w:rPr>
          <w:rFonts w:ascii="Arial" w:hAnsi="Arial" w:cs="Arial"/>
          <w:sz w:val="22"/>
          <w:szCs w:val="22"/>
        </w:rPr>
        <w:t xml:space="preserve"> </w:t>
      </w:r>
      <w:r w:rsidR="00AB6F2C">
        <w:rPr>
          <w:rFonts w:ascii="Arial" w:hAnsi="Arial" w:cs="Arial"/>
          <w:sz w:val="22"/>
          <w:szCs w:val="22"/>
        </w:rPr>
        <w:t>smlouvy</w:t>
      </w:r>
    </w:p>
    <w:p w14:paraId="2F897B41" w14:textId="7C607059" w:rsidR="0002008C" w:rsidRPr="0002008C" w:rsidRDefault="0002008C" w:rsidP="0002008C">
      <w:pPr>
        <w:jc w:val="both"/>
        <w:rPr>
          <w:rFonts w:ascii="Arial" w:hAnsi="Arial" w:cs="Arial"/>
          <w:sz w:val="22"/>
          <w:szCs w:val="22"/>
        </w:rPr>
      </w:pPr>
      <w:r w:rsidRPr="0002008C">
        <w:rPr>
          <w:rFonts w:ascii="Arial" w:hAnsi="Arial" w:cs="Arial"/>
          <w:sz w:val="22"/>
          <w:szCs w:val="22"/>
        </w:rPr>
        <w:t xml:space="preserve">v rozsahu přílohy tohoto dodatku – Oceněného soupisu prací změn závazku ze dne </w:t>
      </w:r>
      <w:r w:rsidR="006843F7" w:rsidRPr="00CB0D23">
        <w:rPr>
          <w:rFonts w:ascii="Arial" w:hAnsi="Arial" w:cs="Arial"/>
          <w:sz w:val="22"/>
          <w:szCs w:val="22"/>
        </w:rPr>
        <w:t>09.05</w:t>
      </w:r>
      <w:r w:rsidRPr="00CB0D23">
        <w:rPr>
          <w:rFonts w:ascii="Arial" w:hAnsi="Arial" w:cs="Arial"/>
          <w:sz w:val="22"/>
          <w:szCs w:val="22"/>
        </w:rPr>
        <w:t>.2023,</w:t>
      </w:r>
    </w:p>
    <w:p w14:paraId="484A416F" w14:textId="77777777" w:rsidR="0002008C" w:rsidRPr="0002008C" w:rsidRDefault="0002008C" w:rsidP="0002008C">
      <w:pPr>
        <w:jc w:val="both"/>
        <w:rPr>
          <w:rFonts w:ascii="Arial" w:hAnsi="Arial" w:cs="Arial"/>
          <w:sz w:val="22"/>
          <w:szCs w:val="22"/>
        </w:rPr>
      </w:pPr>
    </w:p>
    <w:p w14:paraId="63BD0A7A" w14:textId="77777777" w:rsidR="0002008C" w:rsidRPr="0002008C" w:rsidRDefault="0002008C" w:rsidP="0002008C">
      <w:pPr>
        <w:jc w:val="both"/>
        <w:rPr>
          <w:rFonts w:ascii="Arial" w:hAnsi="Arial" w:cs="Arial"/>
          <w:sz w:val="22"/>
          <w:szCs w:val="22"/>
        </w:rPr>
      </w:pPr>
      <w:r w:rsidRPr="0002008C">
        <w:rPr>
          <w:rFonts w:ascii="Arial" w:hAnsi="Arial" w:cs="Arial"/>
          <w:sz w:val="22"/>
          <w:szCs w:val="22"/>
        </w:rPr>
        <w:t>b) změnu termínu předání a převzetí dokončeného díla</w:t>
      </w:r>
    </w:p>
    <w:p w14:paraId="6647CB47" w14:textId="77777777" w:rsidR="0002008C" w:rsidRPr="0002008C" w:rsidRDefault="0002008C" w:rsidP="0002008C">
      <w:pPr>
        <w:jc w:val="both"/>
        <w:rPr>
          <w:rFonts w:ascii="Arial" w:hAnsi="Arial" w:cs="Arial"/>
          <w:sz w:val="22"/>
          <w:szCs w:val="22"/>
        </w:rPr>
      </w:pPr>
      <w:r w:rsidRPr="0002008C">
        <w:rPr>
          <w:rFonts w:ascii="Arial" w:hAnsi="Arial" w:cs="Arial"/>
          <w:sz w:val="22"/>
          <w:szCs w:val="22"/>
        </w:rPr>
        <w:t xml:space="preserve">prodloužení termínu dokončení díla z důvodu </w:t>
      </w:r>
      <w:r w:rsidRPr="006843F7">
        <w:rPr>
          <w:rFonts w:ascii="Arial" w:hAnsi="Arial" w:cs="Arial"/>
          <w:sz w:val="22"/>
          <w:szCs w:val="22"/>
        </w:rPr>
        <w:t>navýšení rozsahu prací a projednávání změn předmětu plnění,</w:t>
      </w:r>
    </w:p>
    <w:p w14:paraId="6B4E3E47" w14:textId="77777777" w:rsidR="0002008C" w:rsidRPr="0002008C" w:rsidRDefault="0002008C" w:rsidP="0002008C">
      <w:pPr>
        <w:jc w:val="both"/>
        <w:rPr>
          <w:rFonts w:ascii="Arial" w:hAnsi="Arial" w:cs="Arial"/>
          <w:sz w:val="22"/>
          <w:szCs w:val="22"/>
        </w:rPr>
      </w:pPr>
    </w:p>
    <w:p w14:paraId="33B821AE" w14:textId="77777777" w:rsidR="0002008C" w:rsidRPr="0002008C" w:rsidRDefault="0002008C" w:rsidP="0002008C">
      <w:pPr>
        <w:jc w:val="both"/>
        <w:rPr>
          <w:rFonts w:ascii="Arial" w:hAnsi="Arial" w:cs="Arial"/>
          <w:sz w:val="22"/>
          <w:szCs w:val="22"/>
        </w:rPr>
      </w:pPr>
      <w:r w:rsidRPr="0002008C">
        <w:rPr>
          <w:rFonts w:ascii="Arial" w:hAnsi="Arial" w:cs="Arial"/>
          <w:sz w:val="22"/>
          <w:szCs w:val="22"/>
        </w:rPr>
        <w:t>c) změnu ceny díla</w:t>
      </w:r>
    </w:p>
    <w:p w14:paraId="39F0DBAA" w14:textId="0B3E5CEF" w:rsidR="0002008C" w:rsidRPr="0002008C" w:rsidRDefault="0002008C" w:rsidP="0002008C">
      <w:pPr>
        <w:jc w:val="both"/>
        <w:rPr>
          <w:rFonts w:ascii="Arial" w:hAnsi="Arial" w:cs="Arial"/>
          <w:sz w:val="22"/>
          <w:szCs w:val="22"/>
        </w:rPr>
      </w:pPr>
      <w:r w:rsidRPr="0002008C">
        <w:rPr>
          <w:rFonts w:ascii="Arial" w:hAnsi="Arial" w:cs="Arial"/>
          <w:sz w:val="22"/>
          <w:szCs w:val="22"/>
        </w:rPr>
        <w:t xml:space="preserve">z důvodu nutnosti zajištění realizace nezbytně nutných dodatečných stavebních prací. Tyto práce nebyly obsaženy v původních zadávacích podmínkách, z kterých vycházela tato smlouva, a to z důvodu, že jejich potřeba vznikla až při realizaci veřejné zakázky.  </w:t>
      </w:r>
      <w:r w:rsidR="00193AA7" w:rsidRPr="006843F7">
        <w:rPr>
          <w:rFonts w:ascii="Arial" w:hAnsi="Arial" w:cs="Arial"/>
          <w:sz w:val="22"/>
          <w:szCs w:val="22"/>
        </w:rPr>
        <w:t>Dále provedení odpočtu neprovedených prací</w:t>
      </w:r>
      <w:r w:rsidR="00CB0D23">
        <w:rPr>
          <w:rFonts w:ascii="Arial" w:hAnsi="Arial" w:cs="Arial"/>
          <w:sz w:val="22"/>
          <w:szCs w:val="22"/>
        </w:rPr>
        <w:t xml:space="preserve">. </w:t>
      </w:r>
      <w:r w:rsidRPr="006843F7">
        <w:rPr>
          <w:rFonts w:ascii="Arial" w:hAnsi="Arial" w:cs="Arial"/>
          <w:sz w:val="22"/>
          <w:szCs w:val="22"/>
        </w:rPr>
        <w:t>T</w:t>
      </w:r>
      <w:r w:rsidRPr="0002008C">
        <w:rPr>
          <w:rFonts w:ascii="Arial" w:hAnsi="Arial" w:cs="Arial"/>
          <w:sz w:val="22"/>
          <w:szCs w:val="22"/>
        </w:rPr>
        <w:t xml:space="preserve">yto změny jsou </w:t>
      </w:r>
      <w:proofErr w:type="gramStart"/>
      <w:r w:rsidRPr="0002008C">
        <w:rPr>
          <w:rFonts w:ascii="Arial" w:hAnsi="Arial" w:cs="Arial"/>
          <w:sz w:val="22"/>
          <w:szCs w:val="22"/>
        </w:rPr>
        <w:t>obsahem</w:t>
      </w:r>
      <w:r w:rsidR="00AB6F2C">
        <w:rPr>
          <w:rFonts w:ascii="Arial" w:hAnsi="Arial" w:cs="Arial"/>
          <w:sz w:val="22"/>
          <w:szCs w:val="22"/>
        </w:rPr>
        <w:t xml:space="preserve"> </w:t>
      </w:r>
      <w:r w:rsidRPr="0002008C">
        <w:rPr>
          <w:rFonts w:ascii="Arial" w:hAnsi="Arial" w:cs="Arial"/>
          <w:sz w:val="22"/>
          <w:szCs w:val="22"/>
        </w:rPr>
        <w:t xml:space="preserve"> Přílohy</w:t>
      </w:r>
      <w:proofErr w:type="gramEnd"/>
      <w:r w:rsidRPr="0002008C">
        <w:rPr>
          <w:rFonts w:ascii="Arial" w:hAnsi="Arial" w:cs="Arial"/>
          <w:sz w:val="22"/>
          <w:szCs w:val="22"/>
        </w:rPr>
        <w:t xml:space="preserve"> č. 1. Oceněného soupisu prací změn závazku ze dne </w:t>
      </w:r>
      <w:r w:rsidR="00CB0D23">
        <w:rPr>
          <w:rFonts w:ascii="Arial" w:hAnsi="Arial" w:cs="Arial"/>
          <w:sz w:val="22"/>
          <w:szCs w:val="22"/>
        </w:rPr>
        <w:t>09.05.2023</w:t>
      </w:r>
      <w:r w:rsidRPr="0002008C">
        <w:rPr>
          <w:rFonts w:ascii="Arial" w:hAnsi="Arial" w:cs="Arial"/>
          <w:sz w:val="22"/>
          <w:szCs w:val="22"/>
        </w:rPr>
        <w:t>. Tato změna závazku ze smlouvy v souvislosti se zadáním dalších prací nemění celkovou povahu veřejné zakázky.</w:t>
      </w:r>
    </w:p>
    <w:p w14:paraId="6827DF39" w14:textId="77777777" w:rsidR="0002008C" w:rsidRPr="0002008C" w:rsidRDefault="0002008C" w:rsidP="0002008C">
      <w:pPr>
        <w:jc w:val="both"/>
        <w:rPr>
          <w:rFonts w:ascii="Arial" w:hAnsi="Arial" w:cs="Arial"/>
          <w:sz w:val="22"/>
          <w:szCs w:val="22"/>
        </w:rPr>
      </w:pPr>
    </w:p>
    <w:p w14:paraId="5CAB7F12" w14:textId="77777777" w:rsidR="0002008C" w:rsidRPr="0002008C" w:rsidRDefault="0002008C" w:rsidP="0002008C">
      <w:pPr>
        <w:jc w:val="both"/>
        <w:rPr>
          <w:rFonts w:ascii="Arial" w:hAnsi="Arial" w:cs="Arial"/>
          <w:sz w:val="22"/>
          <w:szCs w:val="22"/>
        </w:rPr>
      </w:pPr>
      <w:r w:rsidRPr="0002008C">
        <w:rPr>
          <w:rFonts w:ascii="Arial" w:hAnsi="Arial" w:cs="Arial"/>
          <w:sz w:val="22"/>
          <w:szCs w:val="22"/>
        </w:rPr>
        <w:t xml:space="preserve">Změny byly řádně projednány a odsouhlaseny zástupci smluvních stran na </w:t>
      </w:r>
      <w:r w:rsidRPr="006843F7">
        <w:rPr>
          <w:rFonts w:ascii="Arial" w:hAnsi="Arial" w:cs="Arial"/>
          <w:sz w:val="22"/>
          <w:szCs w:val="22"/>
        </w:rPr>
        <w:t>mimořádných kontrolních dnech stavby.</w:t>
      </w:r>
      <w:r w:rsidRPr="0002008C">
        <w:rPr>
          <w:rFonts w:ascii="Arial" w:hAnsi="Arial" w:cs="Arial"/>
          <w:sz w:val="22"/>
          <w:szCs w:val="22"/>
        </w:rPr>
        <w:t xml:space="preserve"> Obě smluvní strany odsouhlasily a potvrdily oceněný soupis prací.</w:t>
      </w:r>
    </w:p>
    <w:p w14:paraId="3A36CEEC" w14:textId="77777777" w:rsidR="0002008C" w:rsidRPr="0002008C" w:rsidRDefault="0002008C" w:rsidP="0002008C">
      <w:pPr>
        <w:jc w:val="both"/>
        <w:rPr>
          <w:rFonts w:ascii="Arial" w:hAnsi="Arial" w:cs="Arial"/>
          <w:sz w:val="22"/>
          <w:szCs w:val="22"/>
        </w:rPr>
      </w:pPr>
      <w:r w:rsidRPr="0002008C">
        <w:rPr>
          <w:rFonts w:ascii="Arial" w:hAnsi="Arial" w:cs="Arial"/>
          <w:sz w:val="22"/>
          <w:szCs w:val="22"/>
        </w:rPr>
        <w:t xml:space="preserve"> </w:t>
      </w:r>
    </w:p>
    <w:p w14:paraId="63AD1776" w14:textId="77777777" w:rsidR="0002008C" w:rsidRPr="0002008C" w:rsidRDefault="0002008C" w:rsidP="0002008C">
      <w:pPr>
        <w:jc w:val="both"/>
        <w:rPr>
          <w:rFonts w:ascii="Arial" w:hAnsi="Arial" w:cs="Arial"/>
          <w:sz w:val="22"/>
          <w:szCs w:val="22"/>
        </w:rPr>
      </w:pPr>
    </w:p>
    <w:p w14:paraId="37B555DC" w14:textId="33FA0B56" w:rsidR="0002008C" w:rsidRPr="0002008C" w:rsidRDefault="0002008C" w:rsidP="0002008C">
      <w:pPr>
        <w:jc w:val="both"/>
        <w:rPr>
          <w:rFonts w:ascii="Arial" w:hAnsi="Arial" w:cs="Arial"/>
          <w:b/>
          <w:sz w:val="22"/>
          <w:szCs w:val="22"/>
        </w:rPr>
      </w:pPr>
      <w:r w:rsidRPr="0002008C">
        <w:rPr>
          <w:rFonts w:ascii="Arial" w:hAnsi="Arial" w:cs="Arial"/>
          <w:b/>
          <w:sz w:val="22"/>
          <w:szCs w:val="22"/>
        </w:rPr>
        <w:t>Mění se:</w:t>
      </w:r>
      <w:r w:rsidRPr="0002008C">
        <w:rPr>
          <w:rFonts w:ascii="Arial" w:hAnsi="Arial" w:cs="Arial"/>
          <w:b/>
          <w:sz w:val="22"/>
          <w:szCs w:val="22"/>
        </w:rPr>
        <w:tab/>
      </w:r>
    </w:p>
    <w:p w14:paraId="42ABB23D" w14:textId="71E193F8" w:rsidR="0002008C" w:rsidRPr="00443D9D" w:rsidRDefault="0002008C" w:rsidP="0002008C">
      <w:pPr>
        <w:jc w:val="both"/>
        <w:rPr>
          <w:rFonts w:ascii="Arial" w:hAnsi="Arial" w:cs="Arial"/>
          <w:sz w:val="22"/>
          <w:szCs w:val="22"/>
        </w:rPr>
      </w:pPr>
      <w:r w:rsidRPr="00443D9D">
        <w:rPr>
          <w:rFonts w:ascii="Arial" w:hAnsi="Arial" w:cs="Arial"/>
          <w:sz w:val="22"/>
          <w:szCs w:val="22"/>
        </w:rPr>
        <w:t xml:space="preserve">a) </w:t>
      </w:r>
      <w:r w:rsidR="00CB0D23" w:rsidRPr="00443D9D">
        <w:rPr>
          <w:rFonts w:ascii="Arial" w:hAnsi="Arial" w:cs="Arial"/>
          <w:b/>
          <w:sz w:val="22"/>
          <w:szCs w:val="22"/>
        </w:rPr>
        <w:t>účel a předmět smlouvy</w:t>
      </w:r>
      <w:r w:rsidR="00CB0D23" w:rsidRPr="00443D9D">
        <w:rPr>
          <w:rFonts w:ascii="Arial" w:hAnsi="Arial" w:cs="Arial"/>
          <w:sz w:val="22"/>
          <w:szCs w:val="22"/>
        </w:rPr>
        <w:t xml:space="preserve"> v rozsahu přílohy tohoto dodatku</w:t>
      </w:r>
      <w:r w:rsidRPr="00443D9D">
        <w:rPr>
          <w:rFonts w:ascii="Arial" w:hAnsi="Arial" w:cs="Arial"/>
          <w:sz w:val="22"/>
          <w:szCs w:val="22"/>
        </w:rPr>
        <w:t xml:space="preserve"> – Oceněného soupisu prací změn závazku ze dne </w:t>
      </w:r>
      <w:r w:rsidR="006843F7" w:rsidRPr="00443D9D">
        <w:rPr>
          <w:rFonts w:ascii="Arial" w:hAnsi="Arial" w:cs="Arial"/>
          <w:sz w:val="22"/>
          <w:szCs w:val="22"/>
        </w:rPr>
        <w:t>09.05.</w:t>
      </w:r>
      <w:r w:rsidRPr="00443D9D">
        <w:rPr>
          <w:rFonts w:ascii="Arial" w:hAnsi="Arial" w:cs="Arial"/>
          <w:sz w:val="22"/>
          <w:szCs w:val="22"/>
        </w:rPr>
        <w:t>2023, který se tímto stává nedílnou součástí smlouvy</w:t>
      </w:r>
    </w:p>
    <w:p w14:paraId="02E8E0AC" w14:textId="77777777" w:rsidR="00E06EDF" w:rsidRPr="00AB6F2C" w:rsidRDefault="00E06EDF" w:rsidP="00E06EDF">
      <w:pPr>
        <w:jc w:val="both"/>
        <w:rPr>
          <w:rFonts w:ascii="Arial" w:hAnsi="Arial" w:cs="Arial"/>
          <w:sz w:val="22"/>
          <w:szCs w:val="22"/>
          <w:highlight w:val="yellow"/>
        </w:rPr>
      </w:pPr>
    </w:p>
    <w:p w14:paraId="445BF905" w14:textId="1D1632B2" w:rsidR="00E06EDF" w:rsidRDefault="00AD44F8" w:rsidP="00E06EDF">
      <w:pPr>
        <w:jc w:val="both"/>
        <w:rPr>
          <w:rFonts w:ascii="Arial" w:hAnsi="Arial" w:cs="Arial"/>
          <w:sz w:val="22"/>
          <w:szCs w:val="22"/>
        </w:rPr>
      </w:pPr>
      <w:r w:rsidRPr="00443D9D">
        <w:rPr>
          <w:rFonts w:ascii="Arial" w:hAnsi="Arial" w:cs="Arial"/>
          <w:sz w:val="22"/>
          <w:szCs w:val="22"/>
        </w:rPr>
        <w:t xml:space="preserve">b) </w:t>
      </w:r>
      <w:r w:rsidR="00E06EDF" w:rsidRPr="00443D9D">
        <w:rPr>
          <w:rFonts w:ascii="Arial" w:hAnsi="Arial" w:cs="Arial"/>
          <w:sz w:val="22"/>
          <w:szCs w:val="22"/>
        </w:rPr>
        <w:t>bod 2 písm. b) předání a převzetí dokončeného díla</w:t>
      </w:r>
      <w:r w:rsidR="00443D9D" w:rsidRPr="00443D9D">
        <w:rPr>
          <w:rFonts w:ascii="Arial" w:hAnsi="Arial" w:cs="Arial"/>
          <w:sz w:val="22"/>
          <w:szCs w:val="22"/>
        </w:rPr>
        <w:t>:</w:t>
      </w:r>
    </w:p>
    <w:p w14:paraId="6F09C60C" w14:textId="77777777" w:rsidR="00443D9D" w:rsidRPr="00443D9D" w:rsidRDefault="00443D9D" w:rsidP="00E06EDF">
      <w:pPr>
        <w:jc w:val="both"/>
        <w:rPr>
          <w:rFonts w:ascii="Arial" w:hAnsi="Arial" w:cs="Arial"/>
          <w:sz w:val="22"/>
          <w:szCs w:val="22"/>
        </w:rPr>
      </w:pPr>
    </w:p>
    <w:p w14:paraId="0BBBD297" w14:textId="5CAA008D" w:rsidR="00E06EDF" w:rsidRPr="00443D9D" w:rsidRDefault="00E06EDF" w:rsidP="00E06EDF">
      <w:pPr>
        <w:jc w:val="both"/>
        <w:rPr>
          <w:rFonts w:ascii="Arial" w:hAnsi="Arial" w:cs="Arial"/>
          <w:sz w:val="22"/>
          <w:szCs w:val="22"/>
        </w:rPr>
      </w:pPr>
      <w:r w:rsidRPr="00443D9D">
        <w:rPr>
          <w:rFonts w:ascii="Arial" w:hAnsi="Arial" w:cs="Arial"/>
          <w:sz w:val="22"/>
          <w:szCs w:val="22"/>
        </w:rPr>
        <w:t>původní znění</w:t>
      </w:r>
      <w:r w:rsidR="0002008C" w:rsidRPr="00443D9D">
        <w:rPr>
          <w:rFonts w:ascii="Arial" w:hAnsi="Arial" w:cs="Arial"/>
          <w:sz w:val="22"/>
          <w:szCs w:val="22"/>
        </w:rPr>
        <w:t>: 870 kalendářních dní (počínaje následujícím kalendářním dnem po předání staveniště). Ve lhůtě jsou zohledněny nutné přestávky (klimatické a technologické přestávky).</w:t>
      </w:r>
    </w:p>
    <w:p w14:paraId="26C1DE42" w14:textId="76299CDB" w:rsidR="00E06EDF" w:rsidRPr="00443D9D" w:rsidRDefault="00E06EDF" w:rsidP="00E06EDF">
      <w:pPr>
        <w:jc w:val="both"/>
        <w:rPr>
          <w:rFonts w:ascii="Arial" w:hAnsi="Arial" w:cs="Arial"/>
          <w:sz w:val="22"/>
          <w:szCs w:val="22"/>
        </w:rPr>
      </w:pPr>
      <w:r w:rsidRPr="00443D9D">
        <w:rPr>
          <w:rFonts w:ascii="Arial" w:hAnsi="Arial" w:cs="Arial"/>
          <w:b/>
          <w:sz w:val="22"/>
          <w:szCs w:val="22"/>
        </w:rPr>
        <w:t>nové znění:</w:t>
      </w:r>
      <w:r w:rsidRPr="00443D9D">
        <w:rPr>
          <w:rFonts w:ascii="Arial" w:hAnsi="Arial" w:cs="Arial"/>
          <w:sz w:val="22"/>
          <w:szCs w:val="22"/>
        </w:rPr>
        <w:t xml:space="preserve"> </w:t>
      </w:r>
      <w:bookmarkStart w:id="0" w:name="_Hlk133569997"/>
      <w:r w:rsidR="00AB6F2C" w:rsidRPr="00443D9D">
        <w:rPr>
          <w:rFonts w:ascii="Arial" w:hAnsi="Arial" w:cs="Arial"/>
          <w:b/>
          <w:sz w:val="22"/>
          <w:szCs w:val="22"/>
        </w:rPr>
        <w:t>do</w:t>
      </w:r>
      <w:r w:rsidR="00E2534A" w:rsidRPr="00443D9D">
        <w:rPr>
          <w:rFonts w:ascii="Arial" w:hAnsi="Arial" w:cs="Arial"/>
          <w:sz w:val="22"/>
          <w:szCs w:val="22"/>
        </w:rPr>
        <w:t xml:space="preserve"> </w:t>
      </w:r>
      <w:r w:rsidR="00197608" w:rsidRPr="00443D9D">
        <w:rPr>
          <w:rFonts w:ascii="Arial" w:hAnsi="Arial" w:cs="Arial"/>
          <w:b/>
          <w:sz w:val="22"/>
          <w:szCs w:val="22"/>
        </w:rPr>
        <w:t>03.07.2023</w:t>
      </w:r>
      <w:r w:rsidRPr="00443D9D">
        <w:rPr>
          <w:rFonts w:ascii="Arial" w:hAnsi="Arial" w:cs="Arial"/>
          <w:sz w:val="22"/>
          <w:szCs w:val="22"/>
        </w:rPr>
        <w:t>. Ve lhůtě jsou zohledněny nutné přestávky (klimatické a technologické přestávky).</w:t>
      </w:r>
    </w:p>
    <w:bookmarkEnd w:id="0"/>
    <w:p w14:paraId="695CC72C" w14:textId="77777777" w:rsidR="00E775BF" w:rsidRPr="00AB6F2C" w:rsidRDefault="00E775BF" w:rsidP="00E775BF">
      <w:pPr>
        <w:jc w:val="both"/>
        <w:rPr>
          <w:rFonts w:ascii="Arial" w:hAnsi="Arial" w:cs="Arial"/>
          <w:sz w:val="22"/>
          <w:szCs w:val="22"/>
          <w:highlight w:val="yellow"/>
        </w:rPr>
      </w:pPr>
    </w:p>
    <w:p w14:paraId="06D9AFEA" w14:textId="2F5335E3" w:rsidR="00E775BF" w:rsidRDefault="00AD44F8" w:rsidP="00E775BF">
      <w:pPr>
        <w:jc w:val="both"/>
        <w:rPr>
          <w:rFonts w:ascii="Arial" w:hAnsi="Arial" w:cs="Arial"/>
          <w:sz w:val="22"/>
          <w:szCs w:val="22"/>
        </w:rPr>
      </w:pPr>
      <w:r w:rsidRPr="00443D9D">
        <w:rPr>
          <w:rFonts w:ascii="Arial" w:hAnsi="Arial" w:cs="Arial"/>
          <w:sz w:val="22"/>
          <w:szCs w:val="22"/>
        </w:rPr>
        <w:t>c</w:t>
      </w:r>
      <w:r w:rsidR="00E06EDF" w:rsidRPr="00443D9D">
        <w:rPr>
          <w:rFonts w:ascii="Arial" w:hAnsi="Arial" w:cs="Arial"/>
          <w:sz w:val="22"/>
          <w:szCs w:val="22"/>
        </w:rPr>
        <w:t>)</w:t>
      </w:r>
      <w:r w:rsidR="00E775BF" w:rsidRPr="00443D9D">
        <w:rPr>
          <w:rFonts w:ascii="Arial" w:hAnsi="Arial" w:cs="Arial"/>
          <w:sz w:val="22"/>
          <w:szCs w:val="22"/>
        </w:rPr>
        <w:t xml:space="preserve"> bod</w:t>
      </w:r>
      <w:r w:rsidR="005B7545" w:rsidRPr="00443D9D">
        <w:rPr>
          <w:rFonts w:ascii="Arial" w:hAnsi="Arial" w:cs="Arial"/>
          <w:sz w:val="22"/>
          <w:szCs w:val="22"/>
        </w:rPr>
        <w:t xml:space="preserve"> </w:t>
      </w:r>
      <w:r w:rsidR="00E775BF" w:rsidRPr="00443D9D">
        <w:rPr>
          <w:rFonts w:ascii="Arial" w:hAnsi="Arial" w:cs="Arial"/>
          <w:sz w:val="22"/>
          <w:szCs w:val="22"/>
        </w:rPr>
        <w:t>4</w:t>
      </w:r>
      <w:r w:rsidR="00002BA0">
        <w:rPr>
          <w:rFonts w:ascii="Arial" w:hAnsi="Arial" w:cs="Arial"/>
          <w:sz w:val="22"/>
          <w:szCs w:val="22"/>
        </w:rPr>
        <w:t xml:space="preserve">. </w:t>
      </w:r>
      <w:r w:rsidR="00E775BF" w:rsidRPr="00443D9D">
        <w:rPr>
          <w:rFonts w:ascii="Arial" w:hAnsi="Arial" w:cs="Arial"/>
          <w:sz w:val="22"/>
          <w:szCs w:val="22"/>
        </w:rPr>
        <w:t>Objednatel souhlasí s tím, že proplatí zhotoviteli jako protihodnotu za provedení a dokončení díla částku:</w:t>
      </w:r>
    </w:p>
    <w:p w14:paraId="7D2F5E67" w14:textId="77777777" w:rsidR="00443D9D" w:rsidRPr="00443D9D" w:rsidRDefault="00443D9D" w:rsidP="00E775BF">
      <w:pPr>
        <w:jc w:val="both"/>
        <w:rPr>
          <w:rFonts w:ascii="Arial" w:hAnsi="Arial" w:cs="Arial"/>
          <w:sz w:val="22"/>
          <w:szCs w:val="22"/>
        </w:rPr>
      </w:pPr>
    </w:p>
    <w:p w14:paraId="6C4180DD" w14:textId="0F87642B" w:rsidR="005B7545" w:rsidRPr="00443D9D" w:rsidRDefault="00E775BF" w:rsidP="00E775BF">
      <w:pPr>
        <w:jc w:val="both"/>
        <w:rPr>
          <w:rFonts w:ascii="Arial" w:hAnsi="Arial" w:cs="Arial"/>
          <w:sz w:val="22"/>
          <w:szCs w:val="22"/>
        </w:rPr>
      </w:pPr>
      <w:r w:rsidRPr="00443D9D">
        <w:rPr>
          <w:rFonts w:ascii="Arial" w:hAnsi="Arial" w:cs="Arial"/>
          <w:sz w:val="22"/>
          <w:szCs w:val="22"/>
        </w:rPr>
        <w:t xml:space="preserve">Původní celková smluvní cena bez DPH </w:t>
      </w:r>
      <w:r w:rsidRPr="00443D9D">
        <w:rPr>
          <w:rFonts w:ascii="Arial" w:hAnsi="Arial" w:cs="Arial"/>
          <w:sz w:val="22"/>
          <w:szCs w:val="22"/>
        </w:rPr>
        <w:tab/>
      </w:r>
      <w:r w:rsidRPr="00443D9D">
        <w:rPr>
          <w:rFonts w:ascii="Arial" w:hAnsi="Arial" w:cs="Arial"/>
          <w:sz w:val="22"/>
          <w:szCs w:val="22"/>
        </w:rPr>
        <w:tab/>
      </w:r>
      <w:r w:rsidRPr="00443D9D">
        <w:rPr>
          <w:rFonts w:ascii="Arial" w:hAnsi="Arial" w:cs="Arial"/>
          <w:sz w:val="22"/>
          <w:szCs w:val="22"/>
        </w:rPr>
        <w:tab/>
      </w:r>
      <w:r w:rsidRPr="00443D9D">
        <w:rPr>
          <w:rFonts w:ascii="Arial" w:hAnsi="Arial" w:cs="Arial"/>
          <w:sz w:val="22"/>
          <w:szCs w:val="22"/>
        </w:rPr>
        <w:tab/>
      </w:r>
      <w:r w:rsidR="00193AA7" w:rsidRPr="00443D9D">
        <w:rPr>
          <w:rFonts w:ascii="Arial" w:hAnsi="Arial" w:cs="Arial"/>
          <w:sz w:val="22"/>
          <w:szCs w:val="22"/>
        </w:rPr>
        <w:t xml:space="preserve">32 564 486,97 </w:t>
      </w:r>
      <w:r w:rsidRPr="00443D9D">
        <w:rPr>
          <w:rFonts w:ascii="Arial" w:hAnsi="Arial" w:cs="Arial"/>
          <w:sz w:val="22"/>
          <w:szCs w:val="22"/>
        </w:rPr>
        <w:t>Kč</w:t>
      </w:r>
    </w:p>
    <w:p w14:paraId="4171A1C8" w14:textId="6EC6B866" w:rsidR="00E775BF" w:rsidRPr="00AD44F8" w:rsidRDefault="00E775BF" w:rsidP="00E775BF">
      <w:pPr>
        <w:jc w:val="both"/>
        <w:rPr>
          <w:rFonts w:ascii="Arial" w:hAnsi="Arial" w:cs="Arial"/>
          <w:sz w:val="22"/>
          <w:szCs w:val="22"/>
        </w:rPr>
      </w:pPr>
      <w:r w:rsidRPr="00443D9D">
        <w:rPr>
          <w:rFonts w:ascii="Arial" w:hAnsi="Arial" w:cs="Arial"/>
          <w:b/>
          <w:sz w:val="22"/>
          <w:szCs w:val="22"/>
        </w:rPr>
        <w:t>Nová celková smluvní cena bez DPH</w:t>
      </w:r>
      <w:r w:rsidRPr="00443D9D">
        <w:rPr>
          <w:rFonts w:ascii="Arial" w:hAnsi="Arial" w:cs="Arial"/>
          <w:sz w:val="22"/>
          <w:szCs w:val="22"/>
        </w:rPr>
        <w:t xml:space="preserve"> </w:t>
      </w:r>
      <w:r w:rsidRPr="00443D9D">
        <w:rPr>
          <w:rFonts w:ascii="Arial" w:hAnsi="Arial" w:cs="Arial"/>
          <w:sz w:val="22"/>
          <w:szCs w:val="22"/>
        </w:rPr>
        <w:tab/>
      </w:r>
      <w:r w:rsidRPr="00443D9D">
        <w:rPr>
          <w:rFonts w:ascii="Arial" w:hAnsi="Arial" w:cs="Arial"/>
          <w:sz w:val="22"/>
          <w:szCs w:val="22"/>
        </w:rPr>
        <w:tab/>
      </w:r>
      <w:r w:rsidRPr="00443D9D">
        <w:rPr>
          <w:rFonts w:ascii="Arial" w:hAnsi="Arial" w:cs="Arial"/>
          <w:sz w:val="22"/>
          <w:szCs w:val="22"/>
        </w:rPr>
        <w:tab/>
      </w:r>
      <w:r w:rsidRPr="00443D9D">
        <w:rPr>
          <w:rFonts w:ascii="Arial" w:hAnsi="Arial" w:cs="Arial"/>
          <w:sz w:val="22"/>
          <w:szCs w:val="22"/>
        </w:rPr>
        <w:tab/>
        <w:t>32</w:t>
      </w:r>
      <w:r w:rsidR="006843F7" w:rsidRPr="00443D9D">
        <w:rPr>
          <w:rFonts w:ascii="Arial" w:hAnsi="Arial" w:cs="Arial"/>
          <w:sz w:val="22"/>
          <w:szCs w:val="22"/>
        </w:rPr>
        <w:t> 743 374,58</w:t>
      </w:r>
      <w:r w:rsidRPr="00443D9D">
        <w:rPr>
          <w:rFonts w:ascii="Arial" w:hAnsi="Arial" w:cs="Arial"/>
          <w:sz w:val="22"/>
          <w:szCs w:val="22"/>
        </w:rPr>
        <w:t xml:space="preserve"> Kč</w:t>
      </w:r>
    </w:p>
    <w:p w14:paraId="3F584ADA" w14:textId="77777777" w:rsidR="00E775BF" w:rsidRPr="009F4934" w:rsidRDefault="00E775BF" w:rsidP="00E775BF">
      <w:pPr>
        <w:ind w:left="360"/>
        <w:jc w:val="both"/>
        <w:rPr>
          <w:rFonts w:ascii="Arial" w:hAnsi="Arial" w:cs="Arial"/>
          <w:sz w:val="22"/>
          <w:szCs w:val="22"/>
          <w:highlight w:val="yellow"/>
        </w:rPr>
      </w:pPr>
    </w:p>
    <w:p w14:paraId="0BE1F7CE" w14:textId="77777777" w:rsidR="00EF714C" w:rsidRDefault="00EF714C" w:rsidP="00E775BF">
      <w:pPr>
        <w:jc w:val="both"/>
        <w:rPr>
          <w:rFonts w:ascii="Arial" w:hAnsi="Arial" w:cs="Arial"/>
          <w:sz w:val="22"/>
          <w:szCs w:val="22"/>
        </w:rPr>
      </w:pPr>
    </w:p>
    <w:p w14:paraId="12A5694A" w14:textId="1C0BCDC6" w:rsidR="00E775BF" w:rsidRPr="00BE40D1" w:rsidRDefault="00E775BF" w:rsidP="00E775BF">
      <w:pPr>
        <w:jc w:val="both"/>
        <w:rPr>
          <w:rFonts w:ascii="Arial" w:hAnsi="Arial" w:cs="Arial"/>
          <w:sz w:val="22"/>
          <w:szCs w:val="22"/>
        </w:rPr>
      </w:pPr>
      <w:r w:rsidRPr="00BE40D1">
        <w:rPr>
          <w:rFonts w:ascii="Arial" w:hAnsi="Arial" w:cs="Arial"/>
          <w:sz w:val="22"/>
          <w:szCs w:val="22"/>
        </w:rPr>
        <w:t xml:space="preserve">Ostatní ujednání </w:t>
      </w:r>
      <w:r w:rsidRPr="00443D9D">
        <w:rPr>
          <w:rFonts w:ascii="Arial" w:hAnsi="Arial" w:cs="Arial"/>
          <w:sz w:val="22"/>
          <w:szCs w:val="22"/>
        </w:rPr>
        <w:t xml:space="preserve">bodu </w:t>
      </w:r>
      <w:r w:rsidR="005B7545" w:rsidRPr="00443D9D">
        <w:rPr>
          <w:rFonts w:ascii="Arial" w:hAnsi="Arial" w:cs="Arial"/>
          <w:sz w:val="22"/>
          <w:szCs w:val="22"/>
        </w:rPr>
        <w:t xml:space="preserve">2., </w:t>
      </w:r>
      <w:r w:rsidRPr="00443D9D">
        <w:rPr>
          <w:rFonts w:ascii="Arial" w:hAnsi="Arial" w:cs="Arial"/>
          <w:sz w:val="22"/>
          <w:szCs w:val="22"/>
        </w:rPr>
        <w:t>4.</w:t>
      </w:r>
      <w:r w:rsidRPr="00BE40D1">
        <w:rPr>
          <w:rFonts w:ascii="Arial" w:hAnsi="Arial" w:cs="Arial"/>
          <w:sz w:val="22"/>
          <w:szCs w:val="22"/>
        </w:rPr>
        <w:t xml:space="preserve"> a smlouvy o dílo se nemění. Smluvní strany nepovažují žádné ustanovení dodatku za obchodní tajemství.</w:t>
      </w:r>
    </w:p>
    <w:p w14:paraId="6EC50888" w14:textId="77777777" w:rsidR="00E775BF" w:rsidRPr="00BE40D1" w:rsidRDefault="00E775BF" w:rsidP="00E775BF">
      <w:pPr>
        <w:jc w:val="both"/>
        <w:rPr>
          <w:rFonts w:ascii="Arial" w:hAnsi="Arial" w:cs="Arial"/>
          <w:b/>
          <w:sz w:val="22"/>
          <w:szCs w:val="22"/>
        </w:rPr>
      </w:pPr>
    </w:p>
    <w:p w14:paraId="61C38EB7" w14:textId="77777777" w:rsidR="00EF714C" w:rsidRDefault="00EF714C" w:rsidP="00E775BF">
      <w:pPr>
        <w:jc w:val="both"/>
        <w:rPr>
          <w:rFonts w:ascii="Arial" w:hAnsi="Arial" w:cs="Arial"/>
          <w:b/>
          <w:sz w:val="22"/>
          <w:szCs w:val="22"/>
        </w:rPr>
      </w:pPr>
    </w:p>
    <w:p w14:paraId="17E542A5" w14:textId="76EC4943" w:rsidR="00E775BF" w:rsidRPr="00BE40D1" w:rsidRDefault="00E775BF" w:rsidP="00E775BF">
      <w:pPr>
        <w:jc w:val="both"/>
        <w:rPr>
          <w:rFonts w:ascii="Arial" w:hAnsi="Arial" w:cs="Arial"/>
          <w:b/>
          <w:sz w:val="22"/>
          <w:szCs w:val="22"/>
        </w:rPr>
      </w:pPr>
      <w:r w:rsidRPr="00BE40D1">
        <w:rPr>
          <w:rFonts w:ascii="Arial" w:hAnsi="Arial" w:cs="Arial"/>
          <w:b/>
          <w:sz w:val="22"/>
          <w:szCs w:val="22"/>
        </w:rPr>
        <w:t>Nedílnou součástí tohoto dodatku je:</w:t>
      </w:r>
    </w:p>
    <w:p w14:paraId="513A6385" w14:textId="4E227258" w:rsidR="00E775BF" w:rsidRPr="00BE40D1" w:rsidRDefault="00E775BF" w:rsidP="00E775BF">
      <w:pPr>
        <w:jc w:val="both"/>
        <w:rPr>
          <w:rFonts w:ascii="Arial" w:hAnsi="Arial" w:cs="Arial"/>
          <w:sz w:val="22"/>
          <w:szCs w:val="22"/>
        </w:rPr>
      </w:pPr>
      <w:r w:rsidRPr="00BE40D1">
        <w:rPr>
          <w:rFonts w:ascii="Arial" w:hAnsi="Arial" w:cs="Arial"/>
          <w:sz w:val="22"/>
          <w:szCs w:val="22"/>
        </w:rPr>
        <w:t>Příloha č. 1</w:t>
      </w:r>
      <w:r w:rsidRPr="00BE40D1">
        <w:rPr>
          <w:rFonts w:ascii="Arial" w:hAnsi="Arial" w:cs="Arial"/>
          <w:sz w:val="22"/>
          <w:szCs w:val="22"/>
        </w:rPr>
        <w:tab/>
        <w:t xml:space="preserve">Oceněný soupis prací změn závazku </w:t>
      </w:r>
      <w:r w:rsidR="00193AA7" w:rsidRPr="00597AFE">
        <w:rPr>
          <w:rFonts w:ascii="Arial" w:hAnsi="Arial" w:cs="Arial"/>
          <w:sz w:val="22"/>
          <w:szCs w:val="22"/>
        </w:rPr>
        <w:t xml:space="preserve">ze dne </w:t>
      </w:r>
      <w:r w:rsidR="006843F7" w:rsidRPr="00CB0D23">
        <w:rPr>
          <w:rFonts w:ascii="Arial" w:hAnsi="Arial" w:cs="Arial"/>
          <w:sz w:val="22"/>
          <w:szCs w:val="22"/>
        </w:rPr>
        <w:t>09.05</w:t>
      </w:r>
      <w:r w:rsidR="00193AA7" w:rsidRPr="00CB0D23">
        <w:rPr>
          <w:rFonts w:ascii="Arial" w:hAnsi="Arial" w:cs="Arial"/>
          <w:sz w:val="22"/>
          <w:szCs w:val="22"/>
        </w:rPr>
        <w:t>.2023</w:t>
      </w:r>
    </w:p>
    <w:p w14:paraId="4808CC45" w14:textId="77777777" w:rsidR="00E775BF" w:rsidRPr="00BE40D1" w:rsidRDefault="00E775BF" w:rsidP="00E775BF">
      <w:pPr>
        <w:jc w:val="both"/>
        <w:rPr>
          <w:rFonts w:ascii="Arial" w:hAnsi="Arial" w:cs="Arial"/>
          <w:b/>
          <w:sz w:val="22"/>
          <w:szCs w:val="22"/>
        </w:rPr>
      </w:pPr>
    </w:p>
    <w:p w14:paraId="195DECB9" w14:textId="77777777" w:rsidR="00B77D91" w:rsidRDefault="00B77D91" w:rsidP="00E775BF">
      <w:pPr>
        <w:jc w:val="both"/>
        <w:rPr>
          <w:rFonts w:ascii="Arial" w:hAnsi="Arial" w:cs="Arial"/>
          <w:sz w:val="22"/>
          <w:szCs w:val="22"/>
        </w:rPr>
      </w:pPr>
    </w:p>
    <w:p w14:paraId="14913C93" w14:textId="0D2D2E82" w:rsidR="00E775BF" w:rsidRPr="00BE40D1" w:rsidRDefault="00E775BF" w:rsidP="00E775BF">
      <w:pPr>
        <w:jc w:val="both"/>
        <w:rPr>
          <w:rFonts w:ascii="Arial" w:hAnsi="Arial" w:cs="Arial"/>
          <w:sz w:val="22"/>
          <w:szCs w:val="22"/>
        </w:rPr>
      </w:pPr>
      <w:r w:rsidRPr="00BE40D1">
        <w:rPr>
          <w:rFonts w:ascii="Arial" w:hAnsi="Arial" w:cs="Arial"/>
          <w:sz w:val="22"/>
          <w:szCs w:val="22"/>
        </w:rPr>
        <w:t xml:space="preserve">Na svědectví tohoto smluvní strany tímto podepisují tento dodatek ke smlouvě. Dodatek ke smlouvě je vyhotoven ve dvou vyhotoveních, z nichž každé má platnost originálu. </w:t>
      </w:r>
    </w:p>
    <w:p w14:paraId="22CD8E26" w14:textId="77777777" w:rsidR="00E775BF" w:rsidRPr="00BE40D1" w:rsidRDefault="00E775BF" w:rsidP="00E775BF">
      <w:pPr>
        <w:jc w:val="both"/>
        <w:rPr>
          <w:rFonts w:ascii="Arial" w:hAnsi="Arial" w:cs="Arial"/>
          <w:sz w:val="22"/>
          <w:szCs w:val="22"/>
        </w:rPr>
      </w:pPr>
    </w:p>
    <w:p w14:paraId="124F1C16" w14:textId="77777777" w:rsidR="00002BA0" w:rsidRDefault="00002BA0" w:rsidP="00E775BF">
      <w:pPr>
        <w:jc w:val="both"/>
        <w:rPr>
          <w:rFonts w:ascii="Arial" w:hAnsi="Arial" w:cs="Arial"/>
          <w:sz w:val="22"/>
          <w:szCs w:val="22"/>
        </w:rPr>
      </w:pPr>
    </w:p>
    <w:p w14:paraId="7EE1661C" w14:textId="77777777" w:rsidR="00002BA0" w:rsidRDefault="00002BA0" w:rsidP="00E775BF">
      <w:pPr>
        <w:jc w:val="both"/>
        <w:rPr>
          <w:rFonts w:ascii="Arial" w:hAnsi="Arial" w:cs="Arial"/>
          <w:sz w:val="22"/>
          <w:szCs w:val="22"/>
        </w:rPr>
      </w:pPr>
    </w:p>
    <w:p w14:paraId="3D9938A0" w14:textId="77777777" w:rsidR="00CB64C0" w:rsidRDefault="00CB64C0" w:rsidP="00E775BF">
      <w:pPr>
        <w:jc w:val="both"/>
        <w:rPr>
          <w:rFonts w:ascii="Arial" w:hAnsi="Arial" w:cs="Arial"/>
          <w:sz w:val="22"/>
          <w:szCs w:val="22"/>
        </w:rPr>
      </w:pPr>
    </w:p>
    <w:p w14:paraId="3158C21D" w14:textId="77777777" w:rsidR="00CB64C0" w:rsidRDefault="00CB64C0" w:rsidP="00E775BF">
      <w:pPr>
        <w:jc w:val="both"/>
        <w:rPr>
          <w:rFonts w:ascii="Arial" w:hAnsi="Arial" w:cs="Arial"/>
          <w:sz w:val="22"/>
          <w:szCs w:val="22"/>
        </w:rPr>
      </w:pPr>
    </w:p>
    <w:p w14:paraId="42D30ADE" w14:textId="3A1E2406" w:rsidR="00E775BF" w:rsidRDefault="00E775BF" w:rsidP="00E775BF">
      <w:pPr>
        <w:jc w:val="both"/>
        <w:rPr>
          <w:rFonts w:ascii="Arial" w:hAnsi="Arial" w:cs="Arial"/>
          <w:sz w:val="22"/>
          <w:szCs w:val="22"/>
        </w:rPr>
      </w:pPr>
      <w:r w:rsidRPr="00BE40D1">
        <w:rPr>
          <w:rFonts w:ascii="Arial" w:hAnsi="Arial" w:cs="Arial"/>
          <w:sz w:val="22"/>
          <w:szCs w:val="22"/>
        </w:rPr>
        <w:t>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14:paraId="604CC398" w14:textId="7BF877FB" w:rsidR="00AB6F2C" w:rsidRDefault="00AB6F2C" w:rsidP="00E775BF">
      <w:pPr>
        <w:jc w:val="both"/>
        <w:rPr>
          <w:rFonts w:ascii="Arial" w:hAnsi="Arial" w:cs="Arial"/>
          <w:sz w:val="22"/>
          <w:szCs w:val="22"/>
        </w:rPr>
      </w:pPr>
    </w:p>
    <w:p w14:paraId="061FC941" w14:textId="0C7879D7" w:rsidR="00AB6F2C" w:rsidRDefault="00AB6F2C" w:rsidP="00E775BF">
      <w:pPr>
        <w:jc w:val="both"/>
        <w:rPr>
          <w:rFonts w:ascii="Arial" w:hAnsi="Arial" w:cs="Arial"/>
          <w:sz w:val="22"/>
          <w:szCs w:val="22"/>
        </w:rPr>
      </w:pPr>
    </w:p>
    <w:p w14:paraId="04E6DB91" w14:textId="2781EE78" w:rsidR="00AB6F2C" w:rsidRDefault="00AB6F2C" w:rsidP="00E775BF">
      <w:pPr>
        <w:jc w:val="both"/>
        <w:rPr>
          <w:rFonts w:ascii="Arial" w:hAnsi="Arial" w:cs="Arial"/>
          <w:sz w:val="22"/>
          <w:szCs w:val="22"/>
        </w:rPr>
      </w:pPr>
    </w:p>
    <w:p w14:paraId="3EA62C30" w14:textId="07FA08EE" w:rsidR="00AB6F2C" w:rsidRDefault="00AB6F2C" w:rsidP="00E775BF">
      <w:pPr>
        <w:jc w:val="both"/>
        <w:rPr>
          <w:rFonts w:ascii="Arial" w:hAnsi="Arial" w:cs="Arial"/>
          <w:sz w:val="22"/>
          <w:szCs w:val="22"/>
        </w:rPr>
      </w:pPr>
    </w:p>
    <w:p w14:paraId="1E353D9F" w14:textId="77777777" w:rsidR="00AB6F2C" w:rsidRPr="00BE40D1" w:rsidRDefault="00AB6F2C" w:rsidP="00E775BF">
      <w:pPr>
        <w:jc w:val="both"/>
        <w:rPr>
          <w:rFonts w:ascii="Arial" w:hAnsi="Arial" w:cs="Arial"/>
          <w:sz w:val="22"/>
          <w:szCs w:val="22"/>
        </w:rPr>
      </w:pPr>
    </w:p>
    <w:p w14:paraId="484146C8" w14:textId="77777777" w:rsidR="00DC62D7" w:rsidRDefault="00DC62D7" w:rsidP="00DC62D7">
      <w:pPr>
        <w:jc w:val="both"/>
        <w:rPr>
          <w:rFonts w:ascii="Arial" w:hAnsi="Arial" w:cs="Arial"/>
          <w:sz w:val="22"/>
          <w:szCs w:val="22"/>
        </w:rPr>
      </w:pPr>
    </w:p>
    <w:p w14:paraId="70BC1877" w14:textId="52EFB14B" w:rsidR="008E3236" w:rsidRPr="00D74A50" w:rsidRDefault="008E3236" w:rsidP="008E3236">
      <w:pPr>
        <w:jc w:val="both"/>
        <w:rPr>
          <w:rFonts w:ascii="Arial" w:hAnsi="Arial" w:cs="Arial"/>
          <w:sz w:val="22"/>
          <w:szCs w:val="22"/>
        </w:rPr>
      </w:pPr>
      <w:r w:rsidRPr="00D74A50">
        <w:rPr>
          <w:rFonts w:ascii="Arial" w:hAnsi="Arial" w:cs="Arial"/>
          <w:sz w:val="22"/>
          <w:szCs w:val="22"/>
        </w:rPr>
        <w:t xml:space="preserve">V Chomutově dne </w:t>
      </w:r>
      <w:r w:rsidR="00E22056">
        <w:rPr>
          <w:rFonts w:ascii="Arial" w:hAnsi="Arial" w:cs="Arial"/>
          <w:sz w:val="22"/>
          <w:szCs w:val="22"/>
        </w:rPr>
        <w:t>02.06.2023</w:t>
      </w:r>
      <w:r w:rsidR="0078134D" w:rsidRPr="00D74A50">
        <w:rPr>
          <w:rFonts w:ascii="Arial" w:hAnsi="Arial" w:cs="Arial"/>
          <w:sz w:val="22"/>
          <w:szCs w:val="22"/>
        </w:rPr>
        <w:tab/>
      </w:r>
      <w:r w:rsidR="00CB64C0">
        <w:rPr>
          <w:rFonts w:ascii="Arial" w:hAnsi="Arial" w:cs="Arial"/>
          <w:sz w:val="22"/>
          <w:szCs w:val="22"/>
        </w:rPr>
        <w:tab/>
      </w:r>
      <w:r w:rsidR="00CB64C0">
        <w:rPr>
          <w:rFonts w:ascii="Arial" w:hAnsi="Arial" w:cs="Arial"/>
          <w:sz w:val="22"/>
          <w:szCs w:val="22"/>
        </w:rPr>
        <w:tab/>
      </w:r>
      <w:r w:rsidRPr="00D74A50">
        <w:rPr>
          <w:rFonts w:ascii="Arial" w:hAnsi="Arial" w:cs="Arial"/>
          <w:sz w:val="22"/>
          <w:szCs w:val="22"/>
        </w:rPr>
        <w:t>V</w:t>
      </w:r>
      <w:r w:rsidR="00FB40FF">
        <w:rPr>
          <w:rFonts w:ascii="Arial" w:hAnsi="Arial" w:cs="Arial"/>
          <w:sz w:val="22"/>
          <w:szCs w:val="22"/>
        </w:rPr>
        <w:t xml:space="preserve"> Litoměřicích </w:t>
      </w:r>
      <w:r w:rsidRPr="00D74A50">
        <w:rPr>
          <w:rFonts w:ascii="Arial" w:hAnsi="Arial" w:cs="Arial"/>
          <w:sz w:val="22"/>
          <w:szCs w:val="22"/>
        </w:rPr>
        <w:t>dne</w:t>
      </w:r>
      <w:r w:rsidR="00E22056">
        <w:rPr>
          <w:rFonts w:ascii="Arial" w:hAnsi="Arial" w:cs="Arial"/>
          <w:sz w:val="22"/>
          <w:szCs w:val="22"/>
        </w:rPr>
        <w:t xml:space="preserve"> 31.05.2023</w:t>
      </w:r>
      <w:bookmarkStart w:id="1" w:name="_GoBack"/>
      <w:bookmarkEnd w:id="1"/>
      <w:r w:rsidR="00FB40FF">
        <w:rPr>
          <w:rFonts w:ascii="Arial" w:hAnsi="Arial" w:cs="Arial"/>
          <w:sz w:val="22"/>
          <w:szCs w:val="22"/>
        </w:rPr>
        <w:t xml:space="preserve"> </w:t>
      </w:r>
      <w:r w:rsidRPr="00D74A50">
        <w:rPr>
          <w:rFonts w:ascii="Arial" w:hAnsi="Arial" w:cs="Arial"/>
          <w:sz w:val="22"/>
          <w:szCs w:val="22"/>
        </w:rPr>
        <w:t xml:space="preserve"> </w:t>
      </w:r>
    </w:p>
    <w:p w14:paraId="158E97FA" w14:textId="77777777" w:rsidR="006947E9" w:rsidRPr="00D74A50" w:rsidRDefault="006947E9" w:rsidP="008E3236">
      <w:pPr>
        <w:jc w:val="both"/>
        <w:rPr>
          <w:rFonts w:ascii="Arial" w:hAnsi="Arial" w:cs="Arial"/>
          <w:sz w:val="22"/>
          <w:szCs w:val="22"/>
        </w:rPr>
      </w:pPr>
    </w:p>
    <w:p w14:paraId="6B0890BA" w14:textId="23905FEF" w:rsidR="006B2180" w:rsidRDefault="008E3236" w:rsidP="00CD6D6D">
      <w:pPr>
        <w:jc w:val="both"/>
        <w:rPr>
          <w:rFonts w:ascii="Arial" w:hAnsi="Arial" w:cs="Arial"/>
          <w:sz w:val="22"/>
          <w:szCs w:val="22"/>
        </w:rPr>
      </w:pPr>
      <w:r w:rsidRPr="00D74A50">
        <w:rPr>
          <w:rFonts w:ascii="Arial" w:hAnsi="Arial" w:cs="Arial"/>
          <w:sz w:val="22"/>
          <w:szCs w:val="22"/>
        </w:rPr>
        <w:t xml:space="preserve">oprávněný zástupce objednatele                     </w:t>
      </w:r>
      <w:r w:rsidRPr="00D74A50">
        <w:rPr>
          <w:rFonts w:ascii="Arial" w:hAnsi="Arial" w:cs="Arial"/>
          <w:sz w:val="22"/>
          <w:szCs w:val="22"/>
        </w:rPr>
        <w:tab/>
        <w:t xml:space="preserve">oprávněný zástupce </w:t>
      </w:r>
      <w:r w:rsidR="00E343DF">
        <w:rPr>
          <w:rFonts w:ascii="Arial" w:hAnsi="Arial" w:cs="Arial"/>
          <w:sz w:val="22"/>
          <w:szCs w:val="22"/>
        </w:rPr>
        <w:t>zhotovitel</w:t>
      </w:r>
      <w:r w:rsidR="00224C74">
        <w:rPr>
          <w:rFonts w:ascii="Arial" w:hAnsi="Arial" w:cs="Arial"/>
          <w:sz w:val="22"/>
          <w:szCs w:val="22"/>
        </w:rPr>
        <w:t>e</w:t>
      </w:r>
    </w:p>
    <w:p w14:paraId="239D693A" w14:textId="366D2F16" w:rsidR="006947E9" w:rsidRDefault="006947E9" w:rsidP="00CD6D6D">
      <w:pPr>
        <w:jc w:val="both"/>
        <w:rPr>
          <w:rFonts w:ascii="Arial" w:hAnsi="Arial" w:cs="Arial"/>
          <w:sz w:val="22"/>
          <w:szCs w:val="22"/>
        </w:rPr>
      </w:pPr>
    </w:p>
    <w:p w14:paraId="15B42B1F" w14:textId="3BE70CB8" w:rsidR="00EF714C" w:rsidRDefault="00EF714C" w:rsidP="00CD6D6D">
      <w:pPr>
        <w:jc w:val="both"/>
        <w:rPr>
          <w:rFonts w:ascii="Arial" w:hAnsi="Arial" w:cs="Arial"/>
          <w:sz w:val="22"/>
          <w:szCs w:val="22"/>
        </w:rPr>
      </w:pPr>
    </w:p>
    <w:p w14:paraId="29DFBB1F" w14:textId="071A6AA8" w:rsidR="00EF714C" w:rsidRDefault="00EF714C" w:rsidP="00CD6D6D">
      <w:pPr>
        <w:jc w:val="both"/>
        <w:rPr>
          <w:rFonts w:ascii="Arial" w:hAnsi="Arial" w:cs="Arial"/>
          <w:sz w:val="22"/>
          <w:szCs w:val="22"/>
        </w:rPr>
      </w:pPr>
    </w:p>
    <w:p w14:paraId="1B7A7312" w14:textId="439D2A51" w:rsidR="00EF714C" w:rsidRDefault="00EF714C" w:rsidP="00CD6D6D">
      <w:pPr>
        <w:jc w:val="both"/>
        <w:rPr>
          <w:rFonts w:ascii="Arial" w:hAnsi="Arial" w:cs="Arial"/>
          <w:sz w:val="22"/>
          <w:szCs w:val="22"/>
        </w:rPr>
      </w:pPr>
    </w:p>
    <w:p w14:paraId="7F6D48C7" w14:textId="1E8DF4F4" w:rsidR="00EF714C" w:rsidRDefault="00EF714C" w:rsidP="00CD6D6D">
      <w:pPr>
        <w:jc w:val="both"/>
        <w:rPr>
          <w:rFonts w:ascii="Arial" w:hAnsi="Arial" w:cs="Arial"/>
          <w:sz w:val="22"/>
          <w:szCs w:val="22"/>
        </w:rPr>
      </w:pPr>
    </w:p>
    <w:p w14:paraId="46FAF574" w14:textId="24A7418D" w:rsidR="00EF714C" w:rsidRDefault="00EF714C" w:rsidP="00CD6D6D">
      <w:pPr>
        <w:jc w:val="both"/>
        <w:rPr>
          <w:rFonts w:ascii="Arial" w:hAnsi="Arial" w:cs="Arial"/>
          <w:sz w:val="22"/>
          <w:szCs w:val="22"/>
        </w:rPr>
      </w:pPr>
    </w:p>
    <w:p w14:paraId="3F8A92F8" w14:textId="4234F847" w:rsidR="00EF714C" w:rsidRDefault="00EF714C" w:rsidP="00CD6D6D">
      <w:pPr>
        <w:jc w:val="both"/>
        <w:rPr>
          <w:rFonts w:ascii="Arial" w:hAnsi="Arial" w:cs="Arial"/>
          <w:sz w:val="22"/>
          <w:szCs w:val="22"/>
        </w:rPr>
      </w:pPr>
    </w:p>
    <w:p w14:paraId="0525A0E0" w14:textId="0F996621" w:rsidR="00EF714C" w:rsidRDefault="00EF714C" w:rsidP="00CD6D6D">
      <w:pPr>
        <w:jc w:val="both"/>
        <w:rPr>
          <w:rFonts w:ascii="Arial" w:hAnsi="Arial" w:cs="Arial"/>
          <w:sz w:val="22"/>
          <w:szCs w:val="22"/>
        </w:rPr>
      </w:pPr>
    </w:p>
    <w:p w14:paraId="0AEFAEAC" w14:textId="280CB62E" w:rsidR="00EF714C" w:rsidRDefault="00EF714C" w:rsidP="00CD6D6D">
      <w:pPr>
        <w:jc w:val="both"/>
        <w:rPr>
          <w:rFonts w:ascii="Arial" w:hAnsi="Arial" w:cs="Arial"/>
          <w:sz w:val="22"/>
          <w:szCs w:val="22"/>
        </w:rPr>
      </w:pPr>
    </w:p>
    <w:p w14:paraId="0AB5D74F" w14:textId="7D11A7F2" w:rsidR="00EF714C" w:rsidRDefault="00EF714C" w:rsidP="00CD6D6D">
      <w:pPr>
        <w:jc w:val="both"/>
        <w:rPr>
          <w:rFonts w:ascii="Arial" w:hAnsi="Arial" w:cs="Arial"/>
          <w:sz w:val="22"/>
          <w:szCs w:val="22"/>
        </w:rPr>
      </w:pPr>
    </w:p>
    <w:p w14:paraId="2964DC3C" w14:textId="1D61C43D" w:rsidR="00EF714C" w:rsidRDefault="00EF714C" w:rsidP="00CD6D6D">
      <w:pPr>
        <w:jc w:val="both"/>
        <w:rPr>
          <w:rFonts w:ascii="Arial" w:hAnsi="Arial" w:cs="Arial"/>
          <w:sz w:val="22"/>
          <w:szCs w:val="22"/>
        </w:rPr>
      </w:pPr>
    </w:p>
    <w:p w14:paraId="4AB214DA" w14:textId="2CD6CDFB" w:rsidR="00EF714C" w:rsidRDefault="00EF714C" w:rsidP="00CD6D6D">
      <w:pPr>
        <w:jc w:val="both"/>
        <w:rPr>
          <w:rFonts w:ascii="Arial" w:hAnsi="Arial" w:cs="Arial"/>
          <w:sz w:val="22"/>
          <w:szCs w:val="22"/>
        </w:rPr>
      </w:pPr>
    </w:p>
    <w:p w14:paraId="47A8E768" w14:textId="77777777" w:rsidR="00EF714C" w:rsidRDefault="00EF714C" w:rsidP="00CD6D6D">
      <w:pPr>
        <w:jc w:val="both"/>
        <w:rPr>
          <w:rFonts w:ascii="Arial" w:hAnsi="Arial" w:cs="Arial"/>
          <w:sz w:val="22"/>
          <w:szCs w:val="22"/>
        </w:rPr>
      </w:pPr>
    </w:p>
    <w:p w14:paraId="60605DF4" w14:textId="223160F3" w:rsidR="00CD6D6D" w:rsidRPr="00D74A50" w:rsidRDefault="00CD6D6D" w:rsidP="00CD6D6D">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FB40FF">
        <w:rPr>
          <w:rFonts w:ascii="Arial" w:hAnsi="Arial" w:cs="Arial"/>
          <w:sz w:val="22"/>
          <w:szCs w:val="22"/>
        </w:rPr>
        <w:t xml:space="preserve">jednatel </w:t>
      </w:r>
    </w:p>
    <w:p w14:paraId="418EF61B" w14:textId="44F5A3F4" w:rsidR="008E3236" w:rsidRPr="00D74A50" w:rsidRDefault="00CD6D6D" w:rsidP="008E3236">
      <w:pPr>
        <w:jc w:val="both"/>
        <w:rPr>
          <w:rFonts w:ascii="Arial" w:hAnsi="Arial" w:cs="Arial"/>
          <w:sz w:val="22"/>
          <w:szCs w:val="22"/>
        </w:rPr>
      </w:pPr>
      <w:r w:rsidRPr="00D74A50">
        <w:rPr>
          <w:rFonts w:ascii="Arial" w:hAnsi="Arial" w:cs="Arial"/>
          <w:sz w:val="22"/>
          <w:szCs w:val="22"/>
        </w:rPr>
        <w:t>Povodí Ohře, státní podnik</w:t>
      </w:r>
      <w:r w:rsidR="00FB40FF">
        <w:rPr>
          <w:rFonts w:ascii="Arial" w:hAnsi="Arial" w:cs="Arial"/>
          <w:sz w:val="22"/>
          <w:szCs w:val="22"/>
        </w:rPr>
        <w:tab/>
      </w:r>
      <w:r w:rsidR="00FB40FF">
        <w:rPr>
          <w:rFonts w:ascii="Arial" w:hAnsi="Arial" w:cs="Arial"/>
          <w:sz w:val="22"/>
          <w:szCs w:val="22"/>
        </w:rPr>
        <w:tab/>
      </w:r>
      <w:r w:rsidR="00FB40FF">
        <w:rPr>
          <w:rFonts w:ascii="Arial" w:hAnsi="Arial" w:cs="Arial"/>
          <w:sz w:val="22"/>
          <w:szCs w:val="22"/>
        </w:rPr>
        <w:tab/>
      </w:r>
      <w:r w:rsidR="00FB40FF">
        <w:rPr>
          <w:rFonts w:ascii="Arial" w:hAnsi="Arial" w:cs="Arial"/>
          <w:sz w:val="22"/>
          <w:szCs w:val="22"/>
        </w:rPr>
        <w:tab/>
      </w:r>
      <w:proofErr w:type="spellStart"/>
      <w:r w:rsidR="00FB40FF">
        <w:rPr>
          <w:rFonts w:ascii="Arial" w:hAnsi="Arial" w:cs="Arial"/>
          <w:sz w:val="22"/>
          <w:szCs w:val="22"/>
        </w:rPr>
        <w:t>Gardenline</w:t>
      </w:r>
      <w:proofErr w:type="spellEnd"/>
      <w:r w:rsidR="00FB40FF">
        <w:rPr>
          <w:rFonts w:ascii="Arial" w:hAnsi="Arial" w:cs="Arial"/>
          <w:sz w:val="22"/>
          <w:szCs w:val="22"/>
        </w:rPr>
        <w:t xml:space="preserve"> s.r.o.</w:t>
      </w:r>
    </w:p>
    <w:sectPr w:rsidR="008E3236" w:rsidRPr="00D74A50" w:rsidSect="006947E9">
      <w:footerReference w:type="default" r:id="rId7"/>
      <w:headerReference w:type="first" r:id="rId8"/>
      <w:pgSz w:w="11906" w:h="16838"/>
      <w:pgMar w:top="1079" w:right="1417" w:bottom="709" w:left="1417" w:header="426" w:footer="2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C2241" w14:textId="77777777" w:rsidR="000D08C4" w:rsidRDefault="000D08C4">
      <w:r>
        <w:separator/>
      </w:r>
    </w:p>
  </w:endnote>
  <w:endnote w:type="continuationSeparator" w:id="0">
    <w:p w14:paraId="2560C60B" w14:textId="77777777" w:rsidR="000D08C4" w:rsidRDefault="000D0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5FE22" w14:textId="77777777" w:rsidR="00F860CB" w:rsidRPr="008D51A5" w:rsidRDefault="00F860CB">
    <w:pPr>
      <w:pStyle w:val="Zpat"/>
      <w:jc w:val="right"/>
      <w:rPr>
        <w:rFonts w:ascii="Arial" w:hAnsi="Arial" w:cs="Arial"/>
        <w:sz w:val="18"/>
        <w:szCs w:val="18"/>
      </w:rPr>
    </w:pPr>
    <w:r w:rsidRPr="008D51A5">
      <w:rPr>
        <w:rFonts w:ascii="Arial" w:hAnsi="Arial" w:cs="Arial"/>
        <w:sz w:val="18"/>
        <w:szCs w:val="18"/>
      </w:rPr>
      <w:t xml:space="preserve">Stránka </w:t>
    </w:r>
    <w:r w:rsidRPr="008D51A5">
      <w:rPr>
        <w:rFonts w:ascii="Arial" w:hAnsi="Arial" w:cs="Arial"/>
        <w:b/>
        <w:sz w:val="18"/>
        <w:szCs w:val="18"/>
      </w:rPr>
      <w:fldChar w:fldCharType="begin"/>
    </w:r>
    <w:r w:rsidRPr="008D51A5">
      <w:rPr>
        <w:rFonts w:ascii="Arial" w:hAnsi="Arial" w:cs="Arial"/>
        <w:b/>
        <w:sz w:val="18"/>
        <w:szCs w:val="18"/>
      </w:rPr>
      <w:instrText>PAGE</w:instrText>
    </w:r>
    <w:r w:rsidRPr="008D51A5">
      <w:rPr>
        <w:rFonts w:ascii="Arial" w:hAnsi="Arial" w:cs="Arial"/>
        <w:b/>
        <w:sz w:val="18"/>
        <w:szCs w:val="18"/>
      </w:rPr>
      <w:fldChar w:fldCharType="separate"/>
    </w:r>
    <w:r w:rsidR="0027304E">
      <w:rPr>
        <w:rFonts w:ascii="Arial" w:hAnsi="Arial" w:cs="Arial"/>
        <w:b/>
        <w:noProof/>
        <w:sz w:val="18"/>
        <w:szCs w:val="18"/>
      </w:rPr>
      <w:t>4</w:t>
    </w:r>
    <w:r w:rsidRPr="008D51A5">
      <w:rPr>
        <w:rFonts w:ascii="Arial" w:hAnsi="Arial" w:cs="Arial"/>
        <w:b/>
        <w:sz w:val="18"/>
        <w:szCs w:val="18"/>
      </w:rPr>
      <w:fldChar w:fldCharType="end"/>
    </w:r>
    <w:r w:rsidRPr="008D51A5">
      <w:rPr>
        <w:rFonts w:ascii="Arial" w:hAnsi="Arial" w:cs="Arial"/>
        <w:sz w:val="18"/>
        <w:szCs w:val="18"/>
      </w:rPr>
      <w:t xml:space="preserve"> z </w:t>
    </w:r>
    <w:r w:rsidRPr="008D51A5">
      <w:rPr>
        <w:rFonts w:ascii="Arial" w:hAnsi="Arial" w:cs="Arial"/>
        <w:b/>
        <w:sz w:val="18"/>
        <w:szCs w:val="18"/>
      </w:rPr>
      <w:fldChar w:fldCharType="begin"/>
    </w:r>
    <w:r w:rsidRPr="008D51A5">
      <w:rPr>
        <w:rFonts w:ascii="Arial" w:hAnsi="Arial" w:cs="Arial"/>
        <w:b/>
        <w:sz w:val="18"/>
        <w:szCs w:val="18"/>
      </w:rPr>
      <w:instrText>NUMPAGES</w:instrText>
    </w:r>
    <w:r w:rsidRPr="008D51A5">
      <w:rPr>
        <w:rFonts w:ascii="Arial" w:hAnsi="Arial" w:cs="Arial"/>
        <w:b/>
        <w:sz w:val="18"/>
        <w:szCs w:val="18"/>
      </w:rPr>
      <w:fldChar w:fldCharType="separate"/>
    </w:r>
    <w:r w:rsidR="0027304E">
      <w:rPr>
        <w:rFonts w:ascii="Arial" w:hAnsi="Arial" w:cs="Arial"/>
        <w:b/>
        <w:noProof/>
        <w:sz w:val="18"/>
        <w:szCs w:val="18"/>
      </w:rPr>
      <w:t>5</w:t>
    </w:r>
    <w:r w:rsidRPr="008D51A5">
      <w:rPr>
        <w:rFonts w:ascii="Arial" w:hAnsi="Arial" w:cs="Arial"/>
        <w:b/>
        <w:sz w:val="18"/>
        <w:szCs w:val="18"/>
      </w:rPr>
      <w:fldChar w:fldCharType="end"/>
    </w:r>
  </w:p>
  <w:p w14:paraId="541320F6" w14:textId="77777777" w:rsidR="00F860CB" w:rsidRPr="008D51A5" w:rsidRDefault="00F860CB" w:rsidP="00476A4A">
    <w:pPr>
      <w:pStyle w:val="Zpat"/>
      <w:jc w:val="right"/>
      <w:rPr>
        <w:rFonts w:ascii="Arial" w:hAnsi="Arial" w:cs="Arial"/>
        <w:sz w:val="18"/>
        <w:szCs w:val="18"/>
      </w:rPr>
    </w:pPr>
  </w:p>
  <w:p w14:paraId="7CE4698F" w14:textId="77777777" w:rsidR="00F860CB" w:rsidRDefault="00F860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3B492" w14:textId="77777777" w:rsidR="000D08C4" w:rsidRDefault="000D08C4">
      <w:r>
        <w:separator/>
      </w:r>
    </w:p>
  </w:footnote>
  <w:footnote w:type="continuationSeparator" w:id="0">
    <w:p w14:paraId="75F72E2C" w14:textId="77777777" w:rsidR="000D08C4" w:rsidRDefault="000D0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9856B" w14:textId="08551BF0" w:rsidR="006947E9" w:rsidRDefault="006947E9" w:rsidP="006947E9">
    <w:pPr>
      <w:pStyle w:val="Zhlav"/>
      <w:ind w:left="-709"/>
    </w:pPr>
    <w:r>
      <w:rPr>
        <w:noProof/>
      </w:rPr>
      <w:drawing>
        <wp:inline distT="0" distB="0" distL="0" distR="0" wp14:anchorId="72A59BE4" wp14:editId="26363327">
          <wp:extent cx="6755130" cy="786765"/>
          <wp:effectExtent l="0" t="0" r="762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5130" cy="7867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9" w15:restartNumberingAfterBreak="0">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0"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rFonts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17" w15:restartNumberingAfterBreak="0">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18" w15:restartNumberingAfterBreak="0">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0"/>
  </w:num>
  <w:num w:numId="4">
    <w:abstractNumId w:val="12"/>
  </w:num>
  <w:num w:numId="5">
    <w:abstractNumId w:val="3"/>
  </w:num>
  <w:num w:numId="6">
    <w:abstractNumId w:val="15"/>
  </w:num>
  <w:num w:numId="7">
    <w:abstractNumId w:val="16"/>
  </w:num>
  <w:num w:numId="8">
    <w:abstractNumId w:val="2"/>
  </w:num>
  <w:num w:numId="9">
    <w:abstractNumId w:val="1"/>
  </w:num>
  <w:num w:numId="10">
    <w:abstractNumId w:val="18"/>
  </w:num>
  <w:num w:numId="11">
    <w:abstractNumId w:val="13"/>
  </w:num>
  <w:num w:numId="12">
    <w:abstractNumId w:val="17"/>
  </w:num>
  <w:num w:numId="13">
    <w:abstractNumId w:val="5"/>
  </w:num>
  <w:num w:numId="14">
    <w:abstractNumId w:val="14"/>
  </w:num>
  <w:num w:numId="15">
    <w:abstractNumId w:val="1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0CAF"/>
    <w:rsid w:val="00001CE6"/>
    <w:rsid w:val="00002BA0"/>
    <w:rsid w:val="000079D5"/>
    <w:rsid w:val="00012345"/>
    <w:rsid w:val="0001456D"/>
    <w:rsid w:val="0002008C"/>
    <w:rsid w:val="00022630"/>
    <w:rsid w:val="00027AC9"/>
    <w:rsid w:val="00032786"/>
    <w:rsid w:val="00032856"/>
    <w:rsid w:val="00033F75"/>
    <w:rsid w:val="00037FF0"/>
    <w:rsid w:val="000421E5"/>
    <w:rsid w:val="0004546C"/>
    <w:rsid w:val="00045664"/>
    <w:rsid w:val="00056330"/>
    <w:rsid w:val="00056FE6"/>
    <w:rsid w:val="000768C5"/>
    <w:rsid w:val="000818F5"/>
    <w:rsid w:val="00083E5A"/>
    <w:rsid w:val="00090A28"/>
    <w:rsid w:val="000C512F"/>
    <w:rsid w:val="000D08C4"/>
    <w:rsid w:val="000D1260"/>
    <w:rsid w:val="000D2A9F"/>
    <w:rsid w:val="000F4A90"/>
    <w:rsid w:val="00100B1F"/>
    <w:rsid w:val="00103840"/>
    <w:rsid w:val="001059B3"/>
    <w:rsid w:val="00106A6D"/>
    <w:rsid w:val="00131488"/>
    <w:rsid w:val="0014618D"/>
    <w:rsid w:val="0015732F"/>
    <w:rsid w:val="00160643"/>
    <w:rsid w:val="00161E22"/>
    <w:rsid w:val="00163376"/>
    <w:rsid w:val="00166045"/>
    <w:rsid w:val="001749C3"/>
    <w:rsid w:val="00185265"/>
    <w:rsid w:val="00193AA7"/>
    <w:rsid w:val="00197608"/>
    <w:rsid w:val="001A1BF6"/>
    <w:rsid w:val="001A47CD"/>
    <w:rsid w:val="001B20E9"/>
    <w:rsid w:val="001B402B"/>
    <w:rsid w:val="001B76AD"/>
    <w:rsid w:val="001C3EB3"/>
    <w:rsid w:val="001D077E"/>
    <w:rsid w:val="001D2F4E"/>
    <w:rsid w:val="001D35DA"/>
    <w:rsid w:val="001D5888"/>
    <w:rsid w:val="001D6C9F"/>
    <w:rsid w:val="001E012D"/>
    <w:rsid w:val="001E1672"/>
    <w:rsid w:val="001E2B97"/>
    <w:rsid w:val="001F24C9"/>
    <w:rsid w:val="001F2706"/>
    <w:rsid w:val="001F52B0"/>
    <w:rsid w:val="001F53D6"/>
    <w:rsid w:val="0020596F"/>
    <w:rsid w:val="00210884"/>
    <w:rsid w:val="00217B50"/>
    <w:rsid w:val="00223528"/>
    <w:rsid w:val="00224C74"/>
    <w:rsid w:val="002270FD"/>
    <w:rsid w:val="002328D7"/>
    <w:rsid w:val="00235203"/>
    <w:rsid w:val="00237E3C"/>
    <w:rsid w:val="00240920"/>
    <w:rsid w:val="00240D9F"/>
    <w:rsid w:val="00240DC4"/>
    <w:rsid w:val="00247501"/>
    <w:rsid w:val="00254EF8"/>
    <w:rsid w:val="0025777F"/>
    <w:rsid w:val="00257ED8"/>
    <w:rsid w:val="00267C15"/>
    <w:rsid w:val="0027304E"/>
    <w:rsid w:val="002778D4"/>
    <w:rsid w:val="00283F7E"/>
    <w:rsid w:val="002859B9"/>
    <w:rsid w:val="0029217B"/>
    <w:rsid w:val="002A0E31"/>
    <w:rsid w:val="002A416E"/>
    <w:rsid w:val="002A798A"/>
    <w:rsid w:val="002B3146"/>
    <w:rsid w:val="002C0D69"/>
    <w:rsid w:val="002C21D2"/>
    <w:rsid w:val="002C22E1"/>
    <w:rsid w:val="002C4574"/>
    <w:rsid w:val="002D0328"/>
    <w:rsid w:val="002D192B"/>
    <w:rsid w:val="002E66D4"/>
    <w:rsid w:val="002E7B0A"/>
    <w:rsid w:val="002F1369"/>
    <w:rsid w:val="002F6AB0"/>
    <w:rsid w:val="002F77ED"/>
    <w:rsid w:val="00300D6D"/>
    <w:rsid w:val="0030624A"/>
    <w:rsid w:val="00314B40"/>
    <w:rsid w:val="00316C20"/>
    <w:rsid w:val="00320F2F"/>
    <w:rsid w:val="00324757"/>
    <w:rsid w:val="00327514"/>
    <w:rsid w:val="00327D64"/>
    <w:rsid w:val="00330C49"/>
    <w:rsid w:val="00345329"/>
    <w:rsid w:val="00345C83"/>
    <w:rsid w:val="003460B5"/>
    <w:rsid w:val="003461F1"/>
    <w:rsid w:val="00361484"/>
    <w:rsid w:val="00365A53"/>
    <w:rsid w:val="003713BC"/>
    <w:rsid w:val="00371DBD"/>
    <w:rsid w:val="00377BDD"/>
    <w:rsid w:val="0038646C"/>
    <w:rsid w:val="00387502"/>
    <w:rsid w:val="00391ACF"/>
    <w:rsid w:val="0039506D"/>
    <w:rsid w:val="003A0395"/>
    <w:rsid w:val="003A3232"/>
    <w:rsid w:val="003B1341"/>
    <w:rsid w:val="003B4C1E"/>
    <w:rsid w:val="003B5B69"/>
    <w:rsid w:val="003B5F73"/>
    <w:rsid w:val="003C56D1"/>
    <w:rsid w:val="003D6285"/>
    <w:rsid w:val="003D75A6"/>
    <w:rsid w:val="004100F6"/>
    <w:rsid w:val="00411E9C"/>
    <w:rsid w:val="0042126F"/>
    <w:rsid w:val="004252EB"/>
    <w:rsid w:val="00425797"/>
    <w:rsid w:val="004313FB"/>
    <w:rsid w:val="0043438D"/>
    <w:rsid w:val="00443A1B"/>
    <w:rsid w:val="00443D9D"/>
    <w:rsid w:val="004479F4"/>
    <w:rsid w:val="00454738"/>
    <w:rsid w:val="00454954"/>
    <w:rsid w:val="00463CB8"/>
    <w:rsid w:val="00476A4A"/>
    <w:rsid w:val="004779E6"/>
    <w:rsid w:val="00487108"/>
    <w:rsid w:val="00487F0A"/>
    <w:rsid w:val="004919DA"/>
    <w:rsid w:val="00492030"/>
    <w:rsid w:val="00495C0F"/>
    <w:rsid w:val="004A104B"/>
    <w:rsid w:val="004A2FD4"/>
    <w:rsid w:val="004A4786"/>
    <w:rsid w:val="004A4A8A"/>
    <w:rsid w:val="004B6B87"/>
    <w:rsid w:val="004C0B09"/>
    <w:rsid w:val="004C304B"/>
    <w:rsid w:val="004C396C"/>
    <w:rsid w:val="004C50D3"/>
    <w:rsid w:val="004D1CF5"/>
    <w:rsid w:val="004D29F2"/>
    <w:rsid w:val="004D3F48"/>
    <w:rsid w:val="004D6A24"/>
    <w:rsid w:val="004E4E40"/>
    <w:rsid w:val="004E69FF"/>
    <w:rsid w:val="004F076C"/>
    <w:rsid w:val="004F26C6"/>
    <w:rsid w:val="004F3833"/>
    <w:rsid w:val="004F576E"/>
    <w:rsid w:val="00501673"/>
    <w:rsid w:val="0050601E"/>
    <w:rsid w:val="00514687"/>
    <w:rsid w:val="00522300"/>
    <w:rsid w:val="0052371F"/>
    <w:rsid w:val="005257D4"/>
    <w:rsid w:val="005368F8"/>
    <w:rsid w:val="00552C00"/>
    <w:rsid w:val="0058265B"/>
    <w:rsid w:val="0058552C"/>
    <w:rsid w:val="00590B52"/>
    <w:rsid w:val="00590FCA"/>
    <w:rsid w:val="00594B1E"/>
    <w:rsid w:val="005A6E12"/>
    <w:rsid w:val="005B7545"/>
    <w:rsid w:val="005C3E55"/>
    <w:rsid w:val="005D5110"/>
    <w:rsid w:val="005E2FD1"/>
    <w:rsid w:val="005F18F6"/>
    <w:rsid w:val="00602B1D"/>
    <w:rsid w:val="00610BB5"/>
    <w:rsid w:val="0061213B"/>
    <w:rsid w:val="00617CEC"/>
    <w:rsid w:val="00621E2C"/>
    <w:rsid w:val="00622B1E"/>
    <w:rsid w:val="00625B22"/>
    <w:rsid w:val="00625D84"/>
    <w:rsid w:val="0062654F"/>
    <w:rsid w:val="006324A3"/>
    <w:rsid w:val="0063291C"/>
    <w:rsid w:val="00635211"/>
    <w:rsid w:val="00665EC1"/>
    <w:rsid w:val="006710D1"/>
    <w:rsid w:val="00671A7E"/>
    <w:rsid w:val="00672340"/>
    <w:rsid w:val="00675100"/>
    <w:rsid w:val="006835A9"/>
    <w:rsid w:val="006843F7"/>
    <w:rsid w:val="006947E9"/>
    <w:rsid w:val="00694B5A"/>
    <w:rsid w:val="00695607"/>
    <w:rsid w:val="00696CFE"/>
    <w:rsid w:val="00696F34"/>
    <w:rsid w:val="006977B4"/>
    <w:rsid w:val="00697A3F"/>
    <w:rsid w:val="006A0BD5"/>
    <w:rsid w:val="006B2180"/>
    <w:rsid w:val="006C239C"/>
    <w:rsid w:val="006C2E78"/>
    <w:rsid w:val="006C5F61"/>
    <w:rsid w:val="006D0F7D"/>
    <w:rsid w:val="006D3D75"/>
    <w:rsid w:val="006E0D2A"/>
    <w:rsid w:val="006E5206"/>
    <w:rsid w:val="006F73E2"/>
    <w:rsid w:val="006F77BF"/>
    <w:rsid w:val="00704C92"/>
    <w:rsid w:val="00712BBB"/>
    <w:rsid w:val="00717462"/>
    <w:rsid w:val="00724D18"/>
    <w:rsid w:val="0072521F"/>
    <w:rsid w:val="00725DD1"/>
    <w:rsid w:val="00776B6D"/>
    <w:rsid w:val="00780F56"/>
    <w:rsid w:val="0078134D"/>
    <w:rsid w:val="00783045"/>
    <w:rsid w:val="00784C5B"/>
    <w:rsid w:val="00787C8A"/>
    <w:rsid w:val="00787FDA"/>
    <w:rsid w:val="00792EE0"/>
    <w:rsid w:val="0079347B"/>
    <w:rsid w:val="007956AF"/>
    <w:rsid w:val="007A30A3"/>
    <w:rsid w:val="007A386F"/>
    <w:rsid w:val="007A782D"/>
    <w:rsid w:val="007B24CA"/>
    <w:rsid w:val="007B2D32"/>
    <w:rsid w:val="007B4B87"/>
    <w:rsid w:val="007B7803"/>
    <w:rsid w:val="007C39BD"/>
    <w:rsid w:val="007C6638"/>
    <w:rsid w:val="007C75CA"/>
    <w:rsid w:val="007C7DDE"/>
    <w:rsid w:val="007D6484"/>
    <w:rsid w:val="007E1E43"/>
    <w:rsid w:val="007E2B0A"/>
    <w:rsid w:val="007E2EA8"/>
    <w:rsid w:val="007F6881"/>
    <w:rsid w:val="00800E6D"/>
    <w:rsid w:val="00822F3C"/>
    <w:rsid w:val="00824A92"/>
    <w:rsid w:val="0082518C"/>
    <w:rsid w:val="008338EB"/>
    <w:rsid w:val="00840DA5"/>
    <w:rsid w:val="00841258"/>
    <w:rsid w:val="008432CA"/>
    <w:rsid w:val="008432E7"/>
    <w:rsid w:val="0085290E"/>
    <w:rsid w:val="0086406A"/>
    <w:rsid w:val="0086619E"/>
    <w:rsid w:val="00867A07"/>
    <w:rsid w:val="00873A01"/>
    <w:rsid w:val="008771EF"/>
    <w:rsid w:val="00886472"/>
    <w:rsid w:val="00886E65"/>
    <w:rsid w:val="00887DDF"/>
    <w:rsid w:val="008A0E5D"/>
    <w:rsid w:val="008A1B04"/>
    <w:rsid w:val="008A3C21"/>
    <w:rsid w:val="008A4465"/>
    <w:rsid w:val="008B0740"/>
    <w:rsid w:val="008B0A69"/>
    <w:rsid w:val="008B1BF9"/>
    <w:rsid w:val="008B4073"/>
    <w:rsid w:val="008B53AF"/>
    <w:rsid w:val="008B7E89"/>
    <w:rsid w:val="008C4F45"/>
    <w:rsid w:val="008D51A5"/>
    <w:rsid w:val="008D78CB"/>
    <w:rsid w:val="008D79EB"/>
    <w:rsid w:val="008E004D"/>
    <w:rsid w:val="008E3236"/>
    <w:rsid w:val="008F1600"/>
    <w:rsid w:val="008F596E"/>
    <w:rsid w:val="009068C5"/>
    <w:rsid w:val="00907AEB"/>
    <w:rsid w:val="00914903"/>
    <w:rsid w:val="00915416"/>
    <w:rsid w:val="009164B8"/>
    <w:rsid w:val="009527B7"/>
    <w:rsid w:val="009577CF"/>
    <w:rsid w:val="00964E44"/>
    <w:rsid w:val="00967069"/>
    <w:rsid w:val="009673EF"/>
    <w:rsid w:val="00967830"/>
    <w:rsid w:val="00974455"/>
    <w:rsid w:val="00976896"/>
    <w:rsid w:val="0098193C"/>
    <w:rsid w:val="009819FA"/>
    <w:rsid w:val="00982625"/>
    <w:rsid w:val="009832DA"/>
    <w:rsid w:val="009843D6"/>
    <w:rsid w:val="0098649E"/>
    <w:rsid w:val="00990ECE"/>
    <w:rsid w:val="00991331"/>
    <w:rsid w:val="00996803"/>
    <w:rsid w:val="009972A4"/>
    <w:rsid w:val="009A11EF"/>
    <w:rsid w:val="009A4EEC"/>
    <w:rsid w:val="009B01FE"/>
    <w:rsid w:val="009B5E91"/>
    <w:rsid w:val="009C1AAA"/>
    <w:rsid w:val="009C22A0"/>
    <w:rsid w:val="009C4477"/>
    <w:rsid w:val="009D3592"/>
    <w:rsid w:val="009F42F0"/>
    <w:rsid w:val="009F4727"/>
    <w:rsid w:val="009F6E2C"/>
    <w:rsid w:val="00A0137D"/>
    <w:rsid w:val="00A0281B"/>
    <w:rsid w:val="00A057BF"/>
    <w:rsid w:val="00A058DF"/>
    <w:rsid w:val="00A075C1"/>
    <w:rsid w:val="00A16062"/>
    <w:rsid w:val="00A1615F"/>
    <w:rsid w:val="00A17BE4"/>
    <w:rsid w:val="00A208DC"/>
    <w:rsid w:val="00A304FA"/>
    <w:rsid w:val="00A30E91"/>
    <w:rsid w:val="00A31015"/>
    <w:rsid w:val="00A411F0"/>
    <w:rsid w:val="00A55FD5"/>
    <w:rsid w:val="00A662F3"/>
    <w:rsid w:val="00A66516"/>
    <w:rsid w:val="00A71BE1"/>
    <w:rsid w:val="00A74BEE"/>
    <w:rsid w:val="00A77330"/>
    <w:rsid w:val="00A776FD"/>
    <w:rsid w:val="00A927E2"/>
    <w:rsid w:val="00AB6F2C"/>
    <w:rsid w:val="00AC2456"/>
    <w:rsid w:val="00AC7C31"/>
    <w:rsid w:val="00AD44F8"/>
    <w:rsid w:val="00AD70F8"/>
    <w:rsid w:val="00AD7965"/>
    <w:rsid w:val="00AE192E"/>
    <w:rsid w:val="00AF0C7C"/>
    <w:rsid w:val="00AF3C6E"/>
    <w:rsid w:val="00AF46C9"/>
    <w:rsid w:val="00AF6F90"/>
    <w:rsid w:val="00AF7E28"/>
    <w:rsid w:val="00B03D13"/>
    <w:rsid w:val="00B03F4C"/>
    <w:rsid w:val="00B06961"/>
    <w:rsid w:val="00B114C4"/>
    <w:rsid w:val="00B116D9"/>
    <w:rsid w:val="00B123C4"/>
    <w:rsid w:val="00B16667"/>
    <w:rsid w:val="00B23798"/>
    <w:rsid w:val="00B242A6"/>
    <w:rsid w:val="00B34E3F"/>
    <w:rsid w:val="00B459F0"/>
    <w:rsid w:val="00B51285"/>
    <w:rsid w:val="00B535AE"/>
    <w:rsid w:val="00B5360D"/>
    <w:rsid w:val="00B56AAB"/>
    <w:rsid w:val="00B56E6E"/>
    <w:rsid w:val="00B739FD"/>
    <w:rsid w:val="00B77D91"/>
    <w:rsid w:val="00B840BD"/>
    <w:rsid w:val="00B86729"/>
    <w:rsid w:val="00B92C56"/>
    <w:rsid w:val="00B94105"/>
    <w:rsid w:val="00BA5122"/>
    <w:rsid w:val="00BB2DAF"/>
    <w:rsid w:val="00BB4447"/>
    <w:rsid w:val="00BB4CC3"/>
    <w:rsid w:val="00BC3C71"/>
    <w:rsid w:val="00BD1268"/>
    <w:rsid w:val="00BE42F1"/>
    <w:rsid w:val="00BE6307"/>
    <w:rsid w:val="00BE6ACC"/>
    <w:rsid w:val="00BF4A4D"/>
    <w:rsid w:val="00BF5B97"/>
    <w:rsid w:val="00BF7072"/>
    <w:rsid w:val="00C05C03"/>
    <w:rsid w:val="00C071B2"/>
    <w:rsid w:val="00C10274"/>
    <w:rsid w:val="00C20688"/>
    <w:rsid w:val="00C22427"/>
    <w:rsid w:val="00C36351"/>
    <w:rsid w:val="00C422B1"/>
    <w:rsid w:val="00C5728F"/>
    <w:rsid w:val="00C575A4"/>
    <w:rsid w:val="00C63F88"/>
    <w:rsid w:val="00C67CCA"/>
    <w:rsid w:val="00C70D33"/>
    <w:rsid w:val="00C728AB"/>
    <w:rsid w:val="00C75B84"/>
    <w:rsid w:val="00C829D1"/>
    <w:rsid w:val="00C85932"/>
    <w:rsid w:val="00C90695"/>
    <w:rsid w:val="00C92369"/>
    <w:rsid w:val="00C942E3"/>
    <w:rsid w:val="00C9450E"/>
    <w:rsid w:val="00C96652"/>
    <w:rsid w:val="00C97F02"/>
    <w:rsid w:val="00CA565C"/>
    <w:rsid w:val="00CA694A"/>
    <w:rsid w:val="00CB0D23"/>
    <w:rsid w:val="00CB64C0"/>
    <w:rsid w:val="00CB77AD"/>
    <w:rsid w:val="00CC286E"/>
    <w:rsid w:val="00CC7791"/>
    <w:rsid w:val="00CD2817"/>
    <w:rsid w:val="00CD3D87"/>
    <w:rsid w:val="00CD4004"/>
    <w:rsid w:val="00CD6D6D"/>
    <w:rsid w:val="00CD75D6"/>
    <w:rsid w:val="00CE3E99"/>
    <w:rsid w:val="00CE4506"/>
    <w:rsid w:val="00CF25FD"/>
    <w:rsid w:val="00CF31E9"/>
    <w:rsid w:val="00CF3F1E"/>
    <w:rsid w:val="00CF41BB"/>
    <w:rsid w:val="00CF5673"/>
    <w:rsid w:val="00CF7512"/>
    <w:rsid w:val="00D201C6"/>
    <w:rsid w:val="00D2260A"/>
    <w:rsid w:val="00D23CAD"/>
    <w:rsid w:val="00D36857"/>
    <w:rsid w:val="00D5749B"/>
    <w:rsid w:val="00D671C0"/>
    <w:rsid w:val="00D74A50"/>
    <w:rsid w:val="00D76881"/>
    <w:rsid w:val="00D85F08"/>
    <w:rsid w:val="00DA2CAA"/>
    <w:rsid w:val="00DA3527"/>
    <w:rsid w:val="00DA46ED"/>
    <w:rsid w:val="00DA4F77"/>
    <w:rsid w:val="00DA7DA1"/>
    <w:rsid w:val="00DB3F13"/>
    <w:rsid w:val="00DC0D56"/>
    <w:rsid w:val="00DC168B"/>
    <w:rsid w:val="00DC238C"/>
    <w:rsid w:val="00DC2BB5"/>
    <w:rsid w:val="00DC62D7"/>
    <w:rsid w:val="00DD58BD"/>
    <w:rsid w:val="00DD59C6"/>
    <w:rsid w:val="00DD7FC5"/>
    <w:rsid w:val="00DE1C0C"/>
    <w:rsid w:val="00DE2D09"/>
    <w:rsid w:val="00DE33BD"/>
    <w:rsid w:val="00DE4BCE"/>
    <w:rsid w:val="00DE6C36"/>
    <w:rsid w:val="00DF0E92"/>
    <w:rsid w:val="00DF415B"/>
    <w:rsid w:val="00E00B4F"/>
    <w:rsid w:val="00E0190E"/>
    <w:rsid w:val="00E0313A"/>
    <w:rsid w:val="00E03226"/>
    <w:rsid w:val="00E062C8"/>
    <w:rsid w:val="00E0681E"/>
    <w:rsid w:val="00E06C6E"/>
    <w:rsid w:val="00E06EDF"/>
    <w:rsid w:val="00E10400"/>
    <w:rsid w:val="00E13110"/>
    <w:rsid w:val="00E1398F"/>
    <w:rsid w:val="00E16E40"/>
    <w:rsid w:val="00E22056"/>
    <w:rsid w:val="00E2534A"/>
    <w:rsid w:val="00E26428"/>
    <w:rsid w:val="00E27560"/>
    <w:rsid w:val="00E343DF"/>
    <w:rsid w:val="00E473A7"/>
    <w:rsid w:val="00E55D9E"/>
    <w:rsid w:val="00E57C8B"/>
    <w:rsid w:val="00E57D22"/>
    <w:rsid w:val="00E6189E"/>
    <w:rsid w:val="00E623BD"/>
    <w:rsid w:val="00E648D5"/>
    <w:rsid w:val="00E71589"/>
    <w:rsid w:val="00E754C9"/>
    <w:rsid w:val="00E7626D"/>
    <w:rsid w:val="00E775BF"/>
    <w:rsid w:val="00E83007"/>
    <w:rsid w:val="00EA2209"/>
    <w:rsid w:val="00EA36D5"/>
    <w:rsid w:val="00EA48DF"/>
    <w:rsid w:val="00EB40F3"/>
    <w:rsid w:val="00EC5B72"/>
    <w:rsid w:val="00EC62BB"/>
    <w:rsid w:val="00ED1B27"/>
    <w:rsid w:val="00ED46F6"/>
    <w:rsid w:val="00EE679B"/>
    <w:rsid w:val="00EF19A2"/>
    <w:rsid w:val="00EF1F31"/>
    <w:rsid w:val="00EF387B"/>
    <w:rsid w:val="00EF714C"/>
    <w:rsid w:val="00F030AF"/>
    <w:rsid w:val="00F114E7"/>
    <w:rsid w:val="00F24A3C"/>
    <w:rsid w:val="00F26B1A"/>
    <w:rsid w:val="00F27C41"/>
    <w:rsid w:val="00F3726E"/>
    <w:rsid w:val="00F445B7"/>
    <w:rsid w:val="00F4556D"/>
    <w:rsid w:val="00F53267"/>
    <w:rsid w:val="00F5537F"/>
    <w:rsid w:val="00F746C6"/>
    <w:rsid w:val="00F755FC"/>
    <w:rsid w:val="00F757DA"/>
    <w:rsid w:val="00F860CB"/>
    <w:rsid w:val="00F92EAC"/>
    <w:rsid w:val="00F93FDB"/>
    <w:rsid w:val="00FA145F"/>
    <w:rsid w:val="00FA2FB8"/>
    <w:rsid w:val="00FA5661"/>
    <w:rsid w:val="00FB40FF"/>
    <w:rsid w:val="00FB6921"/>
    <w:rsid w:val="00FD5E7D"/>
    <w:rsid w:val="00FE1C85"/>
    <w:rsid w:val="00FE4AE9"/>
    <w:rsid w:val="00FE5445"/>
    <w:rsid w:val="00FF05B5"/>
    <w:rsid w:val="00FF185A"/>
    <w:rsid w:val="00FF7DA8"/>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9E7A12"/>
  <w15:docId w15:val="{CDD44864-5FC0-493F-B9B8-9E17DF3B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85290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Nadpis2Char">
    <w:name w:val="Nadpis 2 Char"/>
    <w:basedOn w:val="Standardnpsmoodstavce"/>
    <w:link w:val="Nadpis2"/>
    <w:uiPriority w:val="9"/>
    <w:semiHidden/>
    <w:rsid w:val="0085290E"/>
    <w:rPr>
      <w:rFonts w:asciiTheme="majorHAnsi" w:eastAsiaTheme="majorEastAsia" w:hAnsiTheme="majorHAnsi" w:cstheme="majorBidi"/>
      <w:color w:val="365F91" w:themeColor="accent1" w:themeShade="BF"/>
      <w:sz w:val="26"/>
      <w:szCs w:val="26"/>
    </w:rPr>
  </w:style>
  <w:style w:type="character" w:styleId="Odkaznakoment">
    <w:name w:val="annotation reference"/>
    <w:basedOn w:val="Standardnpsmoodstavce"/>
    <w:uiPriority w:val="99"/>
    <w:semiHidden/>
    <w:unhideWhenUsed/>
    <w:rsid w:val="00F3726E"/>
    <w:rPr>
      <w:sz w:val="16"/>
      <w:szCs w:val="16"/>
    </w:rPr>
  </w:style>
  <w:style w:type="paragraph" w:styleId="Textkomente">
    <w:name w:val="annotation text"/>
    <w:basedOn w:val="Normln"/>
    <w:link w:val="TextkomenteChar"/>
    <w:uiPriority w:val="99"/>
    <w:semiHidden/>
    <w:unhideWhenUsed/>
    <w:rsid w:val="00F3726E"/>
    <w:rPr>
      <w:sz w:val="20"/>
      <w:szCs w:val="20"/>
    </w:rPr>
  </w:style>
  <w:style w:type="character" w:customStyle="1" w:styleId="TextkomenteChar">
    <w:name w:val="Text komentáře Char"/>
    <w:basedOn w:val="Standardnpsmoodstavce"/>
    <w:link w:val="Textkomente"/>
    <w:uiPriority w:val="99"/>
    <w:semiHidden/>
    <w:rsid w:val="00F3726E"/>
  </w:style>
  <w:style w:type="paragraph" w:styleId="Pedmtkomente">
    <w:name w:val="annotation subject"/>
    <w:basedOn w:val="Textkomente"/>
    <w:next w:val="Textkomente"/>
    <w:link w:val="PedmtkomenteChar"/>
    <w:uiPriority w:val="99"/>
    <w:semiHidden/>
    <w:unhideWhenUsed/>
    <w:rsid w:val="00F3726E"/>
    <w:rPr>
      <w:b/>
      <w:bCs/>
    </w:rPr>
  </w:style>
  <w:style w:type="character" w:customStyle="1" w:styleId="PedmtkomenteChar">
    <w:name w:val="Předmět komentáře Char"/>
    <w:basedOn w:val="TextkomenteChar"/>
    <w:link w:val="Pedmtkomente"/>
    <w:uiPriority w:val="99"/>
    <w:semiHidden/>
    <w:rsid w:val="00F372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598</Words>
  <Characters>3533</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RMiskovska</dc:creator>
  <cp:lastModifiedBy>Štěpánková Martina</cp:lastModifiedBy>
  <cp:revision>8</cp:revision>
  <cp:lastPrinted>2009-09-17T10:12:00Z</cp:lastPrinted>
  <dcterms:created xsi:type="dcterms:W3CDTF">2023-05-17T06:56:00Z</dcterms:created>
  <dcterms:modified xsi:type="dcterms:W3CDTF">2023-06-02T11:20:00Z</dcterms:modified>
</cp:coreProperties>
</file>