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83" w:rsidRDefault="00385D83" w:rsidP="00385D83">
      <w:pPr>
        <w:pStyle w:val="Zkladntext61"/>
        <w:shd w:val="clear" w:color="auto" w:fill="auto"/>
      </w:pPr>
      <w:r>
        <w:rPr>
          <w:rStyle w:val="Zkladntext60"/>
          <w:color w:val="000000"/>
        </w:rPr>
        <w:t>SMLOUVA</w:t>
      </w:r>
    </w:p>
    <w:p w:rsidR="00385D83" w:rsidRDefault="00385D83" w:rsidP="00385D83">
      <w:pPr>
        <w:pStyle w:val="Zkladntext61"/>
        <w:shd w:val="clear" w:color="auto" w:fill="auto"/>
      </w:pPr>
      <w:r>
        <w:rPr>
          <w:rStyle w:val="Zkladntext60"/>
          <w:color w:val="000000"/>
        </w:rPr>
        <w:t>o poskytování služby</w:t>
      </w:r>
      <w:r>
        <w:rPr>
          <w:rStyle w:val="Zkladntext60"/>
          <w:color w:val="000000"/>
        </w:rPr>
        <w:br/>
        <w:t>O2 INTERNET BUSINESS</w:t>
      </w:r>
    </w:p>
    <w:p w:rsidR="00385D83" w:rsidRDefault="00385D83"/>
    <w:p w:rsidR="00385D83" w:rsidRDefault="00385D83" w:rsidP="00385D83">
      <w:pPr>
        <w:pStyle w:val="Zkladntext21"/>
        <w:framePr w:wrap="none" w:vAnchor="page" w:hAnchor="page" w:x="5047" w:y="3045"/>
        <w:shd w:val="clear" w:color="auto" w:fill="auto"/>
        <w:spacing w:line="130" w:lineRule="exact"/>
        <w:ind w:firstLine="0"/>
      </w:pPr>
      <w:r>
        <w:rPr>
          <w:rStyle w:val="Zkladntext2"/>
          <w:color w:val="000000"/>
        </w:rPr>
        <w:t>Prosím, čitelně vyplňte a vybrané možnosti označte.</w:t>
      </w:r>
    </w:p>
    <w:p w:rsidR="00385D83" w:rsidRDefault="00385D83"/>
    <w:tbl>
      <w:tblPr>
        <w:tblpPr w:leftFromText="141" w:rightFromText="141" w:vertAnchor="text" w:horzAnchor="margin" w:tblpXSpec="right" w:tblpY="2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4"/>
        <w:gridCol w:w="220"/>
        <w:gridCol w:w="216"/>
        <w:gridCol w:w="212"/>
        <w:gridCol w:w="220"/>
        <w:gridCol w:w="220"/>
        <w:gridCol w:w="212"/>
        <w:gridCol w:w="227"/>
      </w:tblGrid>
      <w:tr w:rsidR="00385D83" w:rsidTr="00730D42">
        <w:trPr>
          <w:trHeight w:val="331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D83" w:rsidRDefault="00385D83" w:rsidP="00730D4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A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D83" w:rsidRDefault="00385D83" w:rsidP="00730D4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B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D83" w:rsidRDefault="00385D83" w:rsidP="00730D4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D83" w:rsidRDefault="00385D83" w:rsidP="00730D4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D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D83" w:rsidRDefault="00385D83" w:rsidP="00730D4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D83" w:rsidRDefault="00385D83" w:rsidP="00730D4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2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D83" w:rsidRDefault="00385D83" w:rsidP="00730D4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D83" w:rsidRDefault="00385D83" w:rsidP="00730D4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4</w:t>
            </w:r>
          </w:p>
        </w:tc>
      </w:tr>
    </w:tbl>
    <w:p w:rsidR="00385D83" w:rsidRDefault="00385D83" w:rsidP="00385D83"/>
    <w:p w:rsidR="00385D83" w:rsidRDefault="00385D83"/>
    <w:p w:rsidR="00385D83" w:rsidRDefault="00385D83"/>
    <w:p w:rsidR="00385D83" w:rsidRDefault="00385D83"/>
    <w:p w:rsidR="00901DBE" w:rsidRDefault="00385D83">
      <w:r>
        <w:t xml:space="preserve">Text </w:t>
      </w:r>
      <w:r w:rsidR="00730D42">
        <w:t xml:space="preserve">formulářového provedení </w:t>
      </w:r>
      <w:r>
        <w:t>smlouvy je</w:t>
      </w:r>
      <w:r w:rsidR="00730D42">
        <w:t xml:space="preserve"> z důvodu značné technické komplikace při převodu do živé podoby </w:t>
      </w:r>
      <w:proofErr w:type="spellStart"/>
      <w:r w:rsidR="00730D42">
        <w:t>metadat</w:t>
      </w:r>
      <w:proofErr w:type="spellEnd"/>
      <w:r w:rsidR="00730D42">
        <w:t>,</w:t>
      </w:r>
      <w:r>
        <w:t xml:space="preserve"> aktuálně </w:t>
      </w:r>
      <w:r w:rsidR="00730D42">
        <w:t xml:space="preserve">celý </w:t>
      </w:r>
      <w:r>
        <w:t xml:space="preserve">přepisován a připravuje se pro uveřejnění v anonymizované podobě </w:t>
      </w:r>
      <w:r w:rsidR="00730D42">
        <w:t>neprodleně, do nejbližšího možného okamžiku po uveřejnění v nové</w:t>
      </w:r>
      <w:r>
        <w:t xml:space="preserve"> příloze. </w:t>
      </w:r>
    </w:p>
    <w:p w:rsidR="00730D42" w:rsidRDefault="00730D42">
      <w:r>
        <w:t>Děkujeme za pochopení</w:t>
      </w:r>
    </w:p>
    <w:p w:rsidR="00730D42" w:rsidRDefault="00730D42">
      <w:r>
        <w:t>PN Brno – registr smluv</w:t>
      </w:r>
    </w:p>
    <w:p w:rsidR="00385D83" w:rsidRDefault="00385D83"/>
    <w:sectPr w:rsidR="00385D83" w:rsidSect="0090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D83"/>
    <w:rsid w:val="00385D83"/>
    <w:rsid w:val="00730D42"/>
    <w:rsid w:val="00901DBE"/>
    <w:rsid w:val="00EE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D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1"/>
    <w:rsid w:val="00385D83"/>
    <w:rPr>
      <w:rFonts w:ascii="Arial" w:hAnsi="Arial" w:cs="Arial"/>
      <w:b/>
      <w:bCs/>
      <w:shd w:val="clear" w:color="auto" w:fill="FFFFFF"/>
    </w:rPr>
  </w:style>
  <w:style w:type="character" w:customStyle="1" w:styleId="Zkladntext60">
    <w:name w:val="Základní text (6)"/>
    <w:basedOn w:val="Zkladntext6"/>
    <w:rsid w:val="00385D83"/>
  </w:style>
  <w:style w:type="paragraph" w:customStyle="1" w:styleId="Zkladntext61">
    <w:name w:val="Základní text (6)1"/>
    <w:basedOn w:val="Normln"/>
    <w:link w:val="Zkladntext6"/>
    <w:rsid w:val="00385D83"/>
    <w:pPr>
      <w:widowControl w:val="0"/>
      <w:shd w:val="clear" w:color="auto" w:fill="FFFFFF"/>
      <w:spacing w:after="0" w:line="295" w:lineRule="exact"/>
      <w:jc w:val="center"/>
    </w:pPr>
    <w:rPr>
      <w:rFonts w:ascii="Arial" w:hAnsi="Arial" w:cs="Arial"/>
      <w:b/>
      <w:bCs/>
    </w:rPr>
  </w:style>
  <w:style w:type="character" w:customStyle="1" w:styleId="Zkladntext2">
    <w:name w:val="Základní text (2)_"/>
    <w:basedOn w:val="Standardnpsmoodstavce"/>
    <w:link w:val="Zkladntext21"/>
    <w:rsid w:val="00385D83"/>
    <w:rPr>
      <w:rFonts w:ascii="Arial" w:hAnsi="Arial" w:cs="Arial"/>
      <w:sz w:val="13"/>
      <w:szCs w:val="13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385D83"/>
    <w:pPr>
      <w:widowControl w:val="0"/>
      <w:shd w:val="clear" w:color="auto" w:fill="FFFFFF"/>
      <w:spacing w:after="0" w:line="240" w:lineRule="atLeast"/>
      <w:ind w:hanging="340"/>
    </w:pPr>
    <w:rPr>
      <w:rFonts w:ascii="Arial" w:hAnsi="Arial" w:cs="Arial"/>
      <w:sz w:val="13"/>
      <w:szCs w:val="13"/>
    </w:rPr>
  </w:style>
  <w:style w:type="character" w:customStyle="1" w:styleId="Zkladntext285pt">
    <w:name w:val="Základní text (2) + 8;5 pt"/>
    <w:basedOn w:val="Zkladntext2"/>
    <w:rsid w:val="00385D8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rsid w:val="00385D83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 Unicode MS" w:eastAsia="Arial Unicode MS" w:hAnsi="Arial Unicode MS" w:cs="Arial Unicode MS"/>
      <w:color w:val="000000"/>
      <w:sz w:val="13"/>
      <w:szCs w:val="13"/>
      <w:lang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</dc:creator>
  <cp:keywords/>
  <dc:description/>
  <cp:lastModifiedBy>horak</cp:lastModifiedBy>
  <cp:revision>3</cp:revision>
  <dcterms:created xsi:type="dcterms:W3CDTF">2023-06-02T19:19:00Z</dcterms:created>
  <dcterms:modified xsi:type="dcterms:W3CDTF">2023-06-02T19:34:00Z</dcterms:modified>
</cp:coreProperties>
</file>