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2C760975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DF3000">
        <w:rPr>
          <w:sz w:val="24"/>
          <w:szCs w:val="24"/>
        </w:rPr>
        <w:t>Přibyl Zdeněk</w:t>
      </w:r>
      <w:r w:rsidR="00DF3000">
        <w:rPr>
          <w:sz w:val="24"/>
          <w:szCs w:val="24"/>
        </w:rPr>
        <w:br/>
      </w:r>
      <w:r w:rsidR="00DF3000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7E2334">
        <w:rPr>
          <w:sz w:val="24"/>
          <w:szCs w:val="24"/>
        </w:rPr>
        <w:t>Rokycanova 2745</w:t>
      </w:r>
      <w:r w:rsidR="00DF3000">
        <w:rPr>
          <w:sz w:val="24"/>
          <w:szCs w:val="24"/>
        </w:rPr>
        <w:br/>
      </w:r>
      <w:r w:rsidR="00DF3000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DF3000">
        <w:rPr>
          <w:sz w:val="24"/>
          <w:szCs w:val="24"/>
        </w:rPr>
        <w:t>397 01 Písek</w:t>
      </w:r>
    </w:p>
    <w:p w14:paraId="46C392A2" w14:textId="4DB22DE6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706ADD">
        <w:rPr>
          <w:sz w:val="24"/>
          <w:szCs w:val="24"/>
        </w:rPr>
        <w:t>4516972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</w:t>
      </w:r>
      <w:r w:rsidR="00706ADD">
        <w:rPr>
          <w:sz w:val="24"/>
          <w:szCs w:val="24"/>
        </w:rPr>
        <w:t>: 2.6.2023</w:t>
      </w:r>
    </w:p>
    <w:p w14:paraId="5821EEDD" w14:textId="3A9CBF57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DF3000">
        <w:rPr>
          <w:sz w:val="24"/>
          <w:szCs w:val="24"/>
        </w:rPr>
        <w:t>Přibyl Zdeněk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Teplárna Písek, a.s.</w:t>
      </w:r>
      <w:r w:rsidR="001864DC" w:rsidRPr="00901093">
        <w:rPr>
          <w:sz w:val="24"/>
          <w:szCs w:val="24"/>
        </w:rPr>
        <w:br/>
      </w:r>
      <w:r w:rsidR="007E2334">
        <w:rPr>
          <w:sz w:val="24"/>
          <w:szCs w:val="24"/>
        </w:rPr>
        <w:t>Rokycanova 2745</w:t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DF3000">
        <w:rPr>
          <w:sz w:val="24"/>
          <w:szCs w:val="24"/>
        </w:rPr>
        <w:t>397 01 Písek</w:t>
      </w:r>
      <w:r w:rsidR="00DF3000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DF3000">
        <w:rPr>
          <w:sz w:val="24"/>
          <w:szCs w:val="24"/>
        </w:rPr>
        <w:t>07021216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DF3000">
        <w:rPr>
          <w:sz w:val="24"/>
          <w:szCs w:val="24"/>
        </w:rPr>
        <w:t>7712151612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AF3251">
        <w:rPr>
          <w:sz w:val="24"/>
          <w:szCs w:val="24"/>
        </w:rPr>
        <w:t>0100 Komerční banka</w:t>
      </w:r>
      <w:r w:rsidR="00AF325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54371C">
        <w:rPr>
          <w:sz w:val="24"/>
          <w:szCs w:val="24"/>
        </w:rPr>
        <w:t xml:space="preserve"> </w:t>
      </w:r>
      <w:r w:rsidR="00DF3000">
        <w:rPr>
          <w:sz w:val="24"/>
          <w:szCs w:val="24"/>
        </w:rPr>
        <w:t>123-6322000297/0100</w:t>
      </w:r>
      <w:r w:rsidR="001864DC" w:rsidRPr="00901093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59297A">
        <w:rPr>
          <w:sz w:val="24"/>
          <w:szCs w:val="24"/>
        </w:rPr>
        <w:t xml:space="preserve"> </w:t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4DDF7362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103388FC" w14:textId="3A623253" w:rsidR="00741362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="007E2334">
        <w:rPr>
          <w:sz w:val="24"/>
          <w:szCs w:val="24"/>
        </w:rPr>
        <w:t xml:space="preserve"> </w:t>
      </w:r>
      <w:r w:rsidR="00706ADD">
        <w:rPr>
          <w:sz w:val="24"/>
          <w:szCs w:val="24"/>
        </w:rPr>
        <w:t>Zemní a stav. práce</w:t>
      </w:r>
      <w:r w:rsidR="007E2334">
        <w:rPr>
          <w:sz w:val="24"/>
          <w:szCs w:val="24"/>
        </w:rPr>
        <w:tab/>
      </w:r>
      <w:r w:rsidR="00D0461E">
        <w:rPr>
          <w:sz w:val="24"/>
          <w:szCs w:val="24"/>
        </w:rPr>
        <w:tab/>
      </w:r>
      <w:r w:rsidR="007E2334">
        <w:rPr>
          <w:sz w:val="24"/>
          <w:szCs w:val="24"/>
        </w:rPr>
        <w:t>1</w:t>
      </w:r>
      <w:r w:rsidR="007E2334">
        <w:rPr>
          <w:sz w:val="24"/>
          <w:szCs w:val="24"/>
        </w:rPr>
        <w:tab/>
        <w:t>Jedn. výk.</w:t>
      </w:r>
      <w:r w:rsidR="007E2334">
        <w:rPr>
          <w:sz w:val="24"/>
          <w:szCs w:val="24"/>
        </w:rPr>
        <w:tab/>
      </w:r>
      <w:r w:rsidR="007E2334">
        <w:rPr>
          <w:sz w:val="24"/>
          <w:szCs w:val="24"/>
        </w:rPr>
        <w:tab/>
        <w:t xml:space="preserve">    </w:t>
      </w:r>
      <w:r w:rsidR="00706ADD">
        <w:rPr>
          <w:sz w:val="24"/>
          <w:szCs w:val="24"/>
        </w:rPr>
        <w:t>15.8.2023</w:t>
      </w:r>
      <w:r w:rsidR="00DF3000">
        <w:rPr>
          <w:sz w:val="24"/>
          <w:szCs w:val="24"/>
        </w:rPr>
        <w:br/>
      </w:r>
      <w:r w:rsidR="00DF3000">
        <w:rPr>
          <w:sz w:val="24"/>
          <w:szCs w:val="24"/>
        </w:rPr>
        <w:tab/>
      </w:r>
    </w:p>
    <w:p w14:paraId="227385D8" w14:textId="7DFC661D" w:rsidR="00DF3000" w:rsidRPr="00901093" w:rsidRDefault="00706ADD" w:rsidP="00DB332C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Vás zemní a stavební práce na akci: Horkovodní přípojka pro Ubytovnu, Stanislava Maliny č.p.476, Písek. Za celkovou cenu 314.509,--Kč bez DPH. </w:t>
      </w:r>
      <w:r w:rsidR="007E2334">
        <w:rPr>
          <w:sz w:val="24"/>
          <w:szCs w:val="24"/>
        </w:rPr>
        <w:t xml:space="preserve"> </w:t>
      </w:r>
      <w:r w:rsidR="007E2334">
        <w:rPr>
          <w:sz w:val="24"/>
          <w:szCs w:val="24"/>
        </w:rPr>
        <w:br/>
      </w:r>
      <w:r w:rsidR="00DF3000">
        <w:rPr>
          <w:sz w:val="24"/>
          <w:szCs w:val="24"/>
        </w:rPr>
        <w:t>Vyřizuje: Ing. Kubiš, tel.: 382 730 150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A8A4F23" w14:textId="77777777" w:rsidR="00AB1FC4" w:rsidRDefault="00B10BFB" w:rsidP="00DF3000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</w:p>
    <w:p w14:paraId="4B599F5D" w14:textId="31201D2A" w:rsidR="00901093" w:rsidRPr="0054371C" w:rsidRDefault="000C5FA9" w:rsidP="00DF3000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762155">
        <w:rPr>
          <w:sz w:val="24"/>
          <w:szCs w:val="24"/>
        </w:rPr>
        <w:br/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D0461E">
        <w:rPr>
          <w:sz w:val="24"/>
          <w:szCs w:val="24"/>
        </w:rPr>
        <w:tab/>
      </w:r>
      <w:r w:rsidR="00762155">
        <w:rPr>
          <w:sz w:val="24"/>
          <w:szCs w:val="24"/>
        </w:rPr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    </w:t>
      </w:r>
      <w:r w:rsidR="00D0461E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</w:t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DF3000">
        <w:rPr>
          <w:sz w:val="24"/>
          <w:szCs w:val="24"/>
        </w:rPr>
        <w:t xml:space="preserve">           Přibyl Zdeněk</w:t>
      </w:r>
      <w:r w:rsidR="00762155">
        <w:rPr>
          <w:sz w:val="24"/>
          <w:szCs w:val="24"/>
        </w:rPr>
        <w:tab/>
        <w:t xml:space="preserve">                         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D0461E">
        <w:rPr>
          <w:sz w:val="24"/>
          <w:szCs w:val="24"/>
        </w:rPr>
        <w:tab/>
      </w:r>
      <w:r w:rsidR="00762155">
        <w:rPr>
          <w:sz w:val="24"/>
          <w:szCs w:val="24"/>
        </w:rPr>
        <w:t xml:space="preserve"> Mgr. Andrea Žáková, ředitelka a.s.</w:t>
      </w:r>
    </w:p>
    <w:sectPr w:rsidR="00901093" w:rsidRPr="0054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C5FA9"/>
    <w:rsid w:val="000C637E"/>
    <w:rsid w:val="000E7846"/>
    <w:rsid w:val="00184442"/>
    <w:rsid w:val="001864DC"/>
    <w:rsid w:val="001C05F6"/>
    <w:rsid w:val="00272269"/>
    <w:rsid w:val="003B6C51"/>
    <w:rsid w:val="003D45B2"/>
    <w:rsid w:val="00474A69"/>
    <w:rsid w:val="0054371C"/>
    <w:rsid w:val="0059297A"/>
    <w:rsid w:val="005A3C06"/>
    <w:rsid w:val="00653409"/>
    <w:rsid w:val="00706ADD"/>
    <w:rsid w:val="00741362"/>
    <w:rsid w:val="00762155"/>
    <w:rsid w:val="007662E5"/>
    <w:rsid w:val="007E2334"/>
    <w:rsid w:val="008A362C"/>
    <w:rsid w:val="008F2925"/>
    <w:rsid w:val="00901093"/>
    <w:rsid w:val="009F1C05"/>
    <w:rsid w:val="00A70A57"/>
    <w:rsid w:val="00A734A9"/>
    <w:rsid w:val="00A8367E"/>
    <w:rsid w:val="00AB1FC4"/>
    <w:rsid w:val="00AF3251"/>
    <w:rsid w:val="00AF375C"/>
    <w:rsid w:val="00B0736E"/>
    <w:rsid w:val="00B10BFB"/>
    <w:rsid w:val="00B532A7"/>
    <w:rsid w:val="00D0461E"/>
    <w:rsid w:val="00DB332C"/>
    <w:rsid w:val="00DF3000"/>
    <w:rsid w:val="00E23E6F"/>
    <w:rsid w:val="00E4198B"/>
    <w:rsid w:val="00E74406"/>
    <w:rsid w:val="00ED3ABC"/>
    <w:rsid w:val="00F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2</cp:revision>
  <cp:lastPrinted>2022-10-05T10:37:00Z</cp:lastPrinted>
  <dcterms:created xsi:type="dcterms:W3CDTF">2023-06-02T07:31:00Z</dcterms:created>
  <dcterms:modified xsi:type="dcterms:W3CDTF">2023-06-02T07:31:00Z</dcterms:modified>
</cp:coreProperties>
</file>