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FDD" w:rsidRDefault="001D4FDD"/>
    <w:p w:rsidR="003E7BFC" w:rsidRPr="003E7BFC" w:rsidRDefault="003E7BFC">
      <w:pPr>
        <w:rPr>
          <w:rFonts w:asciiTheme="minorHAnsi" w:hAnsiTheme="minorHAnsi" w:cstheme="minorHAnsi"/>
          <w:sz w:val="22"/>
          <w:szCs w:val="22"/>
        </w:rPr>
      </w:pPr>
    </w:p>
    <w:p w:rsidR="003E7BFC" w:rsidRPr="003E7BFC" w:rsidRDefault="003E7BFC">
      <w:pPr>
        <w:rPr>
          <w:rFonts w:asciiTheme="minorHAnsi" w:hAnsiTheme="minorHAnsi" w:cstheme="minorHAnsi"/>
          <w:sz w:val="22"/>
          <w:szCs w:val="22"/>
        </w:rPr>
      </w:pPr>
    </w:p>
    <w:p w:rsidR="003E7BFC" w:rsidRPr="003E7BFC" w:rsidRDefault="00A52E5F" w:rsidP="00A52E5F">
      <w:pPr>
        <w:spacing w:after="200" w:line="276" w:lineRule="auto"/>
        <w:jc w:val="center"/>
        <w:rPr>
          <w:rFonts w:asciiTheme="minorHAnsi" w:hAnsiTheme="minorHAnsi" w:cstheme="minorHAnsi"/>
          <w:b/>
          <w:sz w:val="22"/>
          <w:szCs w:val="22"/>
          <w:lang w:eastAsia="en-US"/>
        </w:rPr>
      </w:pPr>
      <w:r>
        <w:rPr>
          <w:rFonts w:asciiTheme="minorHAnsi" w:hAnsiTheme="minorHAnsi" w:cstheme="minorHAnsi"/>
          <w:b/>
          <w:sz w:val="22"/>
          <w:szCs w:val="22"/>
          <w:lang w:eastAsia="en-US"/>
        </w:rPr>
        <w:t>SMLOUVA O DÍLO</w:t>
      </w:r>
    </w:p>
    <w:p w:rsidR="003E7BFC" w:rsidRPr="003E7BFC" w:rsidRDefault="003E7BFC" w:rsidP="003E7BFC">
      <w:pPr>
        <w:rPr>
          <w:rFonts w:asciiTheme="minorHAnsi" w:hAnsiTheme="minorHAnsi" w:cstheme="minorHAnsi"/>
          <w:sz w:val="22"/>
          <w:szCs w:val="22"/>
        </w:rPr>
      </w:pPr>
    </w:p>
    <w:p w:rsidR="003E7BFC" w:rsidRPr="003E7BFC" w:rsidRDefault="003E7BFC" w:rsidP="003E7BFC">
      <w:pPr>
        <w:jc w:val="center"/>
        <w:rPr>
          <w:rFonts w:asciiTheme="minorHAnsi" w:hAnsiTheme="minorHAnsi" w:cstheme="minorHAnsi"/>
          <w:b/>
          <w:sz w:val="22"/>
          <w:szCs w:val="22"/>
        </w:rPr>
      </w:pPr>
      <w:r w:rsidRPr="003E7BFC">
        <w:rPr>
          <w:rFonts w:asciiTheme="minorHAnsi" w:hAnsiTheme="minorHAnsi" w:cstheme="minorHAnsi"/>
          <w:b/>
          <w:sz w:val="22"/>
          <w:szCs w:val="22"/>
        </w:rPr>
        <w:t>„Úklidové práce pro Gymnázium Cheb 201</w:t>
      </w:r>
      <w:r>
        <w:rPr>
          <w:rFonts w:asciiTheme="minorHAnsi" w:hAnsiTheme="minorHAnsi" w:cstheme="minorHAnsi"/>
          <w:b/>
          <w:sz w:val="22"/>
          <w:szCs w:val="22"/>
        </w:rPr>
        <w:t>7</w:t>
      </w:r>
      <w:r w:rsidRPr="003E7BFC">
        <w:rPr>
          <w:rFonts w:asciiTheme="minorHAnsi" w:hAnsiTheme="minorHAnsi" w:cstheme="minorHAnsi"/>
          <w:b/>
          <w:sz w:val="22"/>
          <w:szCs w:val="22"/>
        </w:rPr>
        <w:t>“</w:t>
      </w:r>
    </w:p>
    <w:p w:rsidR="003E7BFC" w:rsidRPr="003E7BFC" w:rsidRDefault="003E7BFC" w:rsidP="003E7BFC">
      <w:pPr>
        <w:ind w:left="720"/>
        <w:rPr>
          <w:rFonts w:asciiTheme="minorHAnsi" w:hAnsiTheme="minorHAnsi" w:cstheme="minorHAnsi"/>
          <w:sz w:val="22"/>
          <w:szCs w:val="22"/>
          <w:lang w:eastAsia="en-US"/>
        </w:rPr>
      </w:pPr>
    </w:p>
    <w:p w:rsidR="003E7BFC" w:rsidRPr="003E7BFC" w:rsidRDefault="003E7BFC" w:rsidP="003E7BFC">
      <w:pPr>
        <w:pStyle w:val="Bezmezer"/>
        <w:numPr>
          <w:ilvl w:val="0"/>
          <w:numId w:val="6"/>
        </w:numPr>
        <w:ind w:left="284" w:hanging="284"/>
        <w:rPr>
          <w:rFonts w:asciiTheme="minorHAnsi" w:hAnsiTheme="minorHAnsi" w:cstheme="minorHAnsi"/>
          <w:b/>
        </w:rPr>
      </w:pPr>
      <w:r w:rsidRPr="003E7BFC">
        <w:rPr>
          <w:rFonts w:asciiTheme="minorHAnsi" w:hAnsiTheme="minorHAnsi" w:cstheme="minorHAnsi"/>
          <w:b/>
        </w:rPr>
        <w:t>Smluvní strany</w:t>
      </w:r>
    </w:p>
    <w:p w:rsidR="003E7BFC" w:rsidRPr="003E7BFC" w:rsidRDefault="003E7BFC" w:rsidP="003E7BFC">
      <w:pPr>
        <w:rPr>
          <w:rFonts w:asciiTheme="minorHAnsi" w:hAnsiTheme="minorHAnsi" w:cstheme="minorHAnsi"/>
          <w:sz w:val="22"/>
          <w:szCs w:val="22"/>
        </w:rPr>
      </w:pPr>
    </w:p>
    <w:p w:rsidR="003E7BFC" w:rsidRPr="003E7BFC" w:rsidRDefault="003E7BFC" w:rsidP="003E7BFC">
      <w:pPr>
        <w:pStyle w:val="Odstavec11"/>
        <w:numPr>
          <w:ilvl w:val="0"/>
          <w:numId w:val="0"/>
        </w:numPr>
        <w:spacing w:before="0"/>
        <w:ind w:left="567" w:hanging="567"/>
        <w:rPr>
          <w:rFonts w:asciiTheme="minorHAnsi" w:hAnsiTheme="minorHAnsi" w:cstheme="minorHAnsi"/>
          <w:sz w:val="22"/>
          <w:szCs w:val="22"/>
          <w:lang w:eastAsia="en-US"/>
        </w:rPr>
      </w:pPr>
      <w:r w:rsidRPr="003E7BFC">
        <w:rPr>
          <w:rFonts w:asciiTheme="minorHAnsi" w:hAnsiTheme="minorHAnsi" w:cstheme="minorHAnsi"/>
          <w:sz w:val="22"/>
          <w:szCs w:val="22"/>
          <w:lang w:eastAsia="en-US"/>
        </w:rPr>
        <w:t>Gymnázium Cheb</w:t>
      </w:r>
      <w:r w:rsidR="00E3365E">
        <w:rPr>
          <w:rFonts w:asciiTheme="minorHAnsi" w:hAnsiTheme="minorHAnsi" w:cstheme="minorHAnsi"/>
          <w:sz w:val="22"/>
          <w:szCs w:val="22"/>
          <w:lang w:eastAsia="en-US"/>
        </w:rPr>
        <w:t>, příspěvková organizace</w:t>
      </w:r>
    </w:p>
    <w:p w:rsidR="003E7BFC" w:rsidRPr="003E7BFC" w:rsidRDefault="003E7BFC" w:rsidP="003E7BFC">
      <w:pPr>
        <w:pStyle w:val="Odstavec11"/>
        <w:numPr>
          <w:ilvl w:val="0"/>
          <w:numId w:val="0"/>
        </w:numPr>
        <w:spacing w:before="0"/>
        <w:ind w:left="567" w:hanging="567"/>
        <w:rPr>
          <w:rFonts w:asciiTheme="minorHAnsi" w:hAnsiTheme="minorHAnsi" w:cstheme="minorHAnsi"/>
          <w:sz w:val="22"/>
          <w:szCs w:val="22"/>
          <w:lang w:eastAsia="en-US"/>
        </w:rPr>
      </w:pPr>
      <w:r w:rsidRPr="003E7BFC">
        <w:rPr>
          <w:rFonts w:asciiTheme="minorHAnsi" w:hAnsiTheme="minorHAnsi" w:cstheme="minorHAnsi"/>
          <w:sz w:val="22"/>
          <w:szCs w:val="22"/>
          <w:lang w:eastAsia="en-US"/>
        </w:rPr>
        <w:t>Sídlo:</w:t>
      </w:r>
      <w:r w:rsidRPr="003E7BFC">
        <w:rPr>
          <w:rFonts w:asciiTheme="minorHAnsi" w:hAnsiTheme="minorHAnsi" w:cstheme="minorHAnsi"/>
          <w:sz w:val="22"/>
          <w:szCs w:val="22"/>
          <w:lang w:eastAsia="en-US"/>
        </w:rPr>
        <w:tab/>
      </w:r>
      <w:r w:rsidRPr="003E7BFC">
        <w:rPr>
          <w:rFonts w:asciiTheme="minorHAnsi" w:hAnsiTheme="minorHAnsi" w:cstheme="minorHAnsi"/>
          <w:sz w:val="22"/>
          <w:szCs w:val="22"/>
          <w:lang w:eastAsia="en-US"/>
        </w:rPr>
        <w:tab/>
      </w:r>
      <w:r w:rsidRPr="003E7BFC">
        <w:rPr>
          <w:rFonts w:asciiTheme="minorHAnsi" w:hAnsiTheme="minorHAnsi" w:cstheme="minorHAnsi"/>
          <w:sz w:val="22"/>
          <w:szCs w:val="22"/>
          <w:lang w:eastAsia="en-US"/>
        </w:rPr>
        <w:tab/>
      </w:r>
      <w:r w:rsidRPr="003E7BFC">
        <w:rPr>
          <w:rFonts w:asciiTheme="minorHAnsi" w:hAnsiTheme="minorHAnsi" w:cstheme="minorHAnsi"/>
          <w:sz w:val="22"/>
          <w:szCs w:val="22"/>
          <w:lang w:eastAsia="en-US"/>
        </w:rPr>
        <w:tab/>
        <w:t>Nerudova 2283/7, 350 02 Cheb</w:t>
      </w:r>
    </w:p>
    <w:p w:rsidR="003E7BFC" w:rsidRPr="003E7BFC" w:rsidRDefault="003E7BFC" w:rsidP="003E7BFC">
      <w:pPr>
        <w:pStyle w:val="Odstavec11"/>
        <w:numPr>
          <w:ilvl w:val="0"/>
          <w:numId w:val="0"/>
        </w:numPr>
        <w:spacing w:before="0"/>
        <w:ind w:left="567" w:hanging="567"/>
        <w:rPr>
          <w:rFonts w:asciiTheme="minorHAnsi" w:hAnsiTheme="minorHAnsi" w:cstheme="minorHAnsi"/>
          <w:sz w:val="22"/>
          <w:szCs w:val="22"/>
          <w:lang w:eastAsia="en-US"/>
        </w:rPr>
      </w:pPr>
      <w:r w:rsidRPr="003E7BFC">
        <w:rPr>
          <w:rFonts w:asciiTheme="minorHAnsi" w:hAnsiTheme="minorHAnsi" w:cstheme="minorHAnsi"/>
          <w:sz w:val="22"/>
          <w:szCs w:val="22"/>
          <w:lang w:eastAsia="en-US"/>
        </w:rPr>
        <w:t>Zastoupený:</w:t>
      </w:r>
      <w:r w:rsidRPr="003E7BFC">
        <w:rPr>
          <w:rFonts w:asciiTheme="minorHAnsi" w:hAnsiTheme="minorHAnsi" w:cstheme="minorHAnsi"/>
          <w:sz w:val="22"/>
          <w:szCs w:val="22"/>
          <w:lang w:eastAsia="en-US"/>
        </w:rPr>
        <w:tab/>
      </w:r>
      <w:r w:rsidRPr="003E7BFC">
        <w:rPr>
          <w:rFonts w:asciiTheme="minorHAnsi" w:hAnsiTheme="minorHAnsi" w:cstheme="minorHAnsi"/>
          <w:sz w:val="22"/>
          <w:szCs w:val="22"/>
          <w:lang w:eastAsia="en-US"/>
        </w:rPr>
        <w:tab/>
        <w:t xml:space="preserve">RNDr. Ing. Jaroslav Kočvara, ředitel </w:t>
      </w:r>
    </w:p>
    <w:p w:rsidR="003E7BFC" w:rsidRPr="003E7BFC" w:rsidRDefault="003E7BFC" w:rsidP="003E7BFC">
      <w:pPr>
        <w:pStyle w:val="Odstavec11"/>
        <w:numPr>
          <w:ilvl w:val="0"/>
          <w:numId w:val="0"/>
        </w:numPr>
        <w:spacing w:before="0"/>
        <w:ind w:left="567" w:hanging="567"/>
        <w:rPr>
          <w:rFonts w:asciiTheme="minorHAnsi" w:hAnsiTheme="minorHAnsi" w:cstheme="minorHAnsi"/>
          <w:sz w:val="22"/>
          <w:szCs w:val="22"/>
          <w:lang w:eastAsia="en-US"/>
        </w:rPr>
      </w:pPr>
      <w:r w:rsidRPr="003E7BFC">
        <w:rPr>
          <w:rFonts w:asciiTheme="minorHAnsi" w:hAnsiTheme="minorHAnsi" w:cstheme="minorHAnsi"/>
          <w:sz w:val="22"/>
          <w:szCs w:val="22"/>
          <w:lang w:eastAsia="en-US"/>
        </w:rPr>
        <w:t xml:space="preserve">bank. </w:t>
      </w:r>
      <w:proofErr w:type="gramStart"/>
      <w:r w:rsidRPr="003E7BFC">
        <w:rPr>
          <w:rFonts w:asciiTheme="minorHAnsi" w:hAnsiTheme="minorHAnsi" w:cstheme="minorHAnsi"/>
          <w:sz w:val="22"/>
          <w:szCs w:val="22"/>
          <w:lang w:eastAsia="en-US"/>
        </w:rPr>
        <w:t>spojení</w:t>
      </w:r>
      <w:proofErr w:type="gramEnd"/>
      <w:r w:rsidRPr="003E7BFC">
        <w:rPr>
          <w:rFonts w:asciiTheme="minorHAnsi" w:hAnsiTheme="minorHAnsi" w:cstheme="minorHAnsi"/>
          <w:sz w:val="22"/>
          <w:szCs w:val="22"/>
          <w:lang w:eastAsia="en-US"/>
        </w:rPr>
        <w:t>:</w:t>
      </w:r>
      <w:r w:rsidRPr="003E7BFC">
        <w:rPr>
          <w:rFonts w:asciiTheme="minorHAnsi" w:hAnsiTheme="minorHAnsi" w:cstheme="minorHAnsi"/>
          <w:sz w:val="22"/>
          <w:szCs w:val="22"/>
          <w:lang w:eastAsia="en-US"/>
        </w:rPr>
        <w:tab/>
      </w:r>
      <w:r w:rsidRPr="003E7BFC">
        <w:rPr>
          <w:rFonts w:asciiTheme="minorHAnsi" w:hAnsiTheme="minorHAnsi" w:cstheme="minorHAnsi"/>
          <w:sz w:val="22"/>
          <w:szCs w:val="22"/>
          <w:lang w:eastAsia="en-US"/>
        </w:rPr>
        <w:tab/>
        <w:t>ČSOB, a. s., pobočka Cheb</w:t>
      </w:r>
    </w:p>
    <w:p w:rsidR="003E7BFC" w:rsidRPr="003E7BFC" w:rsidRDefault="00E3365E" w:rsidP="003E7BFC">
      <w:pPr>
        <w:pStyle w:val="Odstavec11"/>
        <w:numPr>
          <w:ilvl w:val="0"/>
          <w:numId w:val="0"/>
        </w:numPr>
        <w:spacing w:before="0"/>
        <w:ind w:left="567" w:hanging="567"/>
        <w:rPr>
          <w:rFonts w:asciiTheme="minorHAnsi" w:hAnsiTheme="minorHAnsi" w:cstheme="minorHAnsi"/>
          <w:sz w:val="22"/>
          <w:szCs w:val="22"/>
          <w:lang w:eastAsia="en-US"/>
        </w:rPr>
      </w:pPr>
      <w:r>
        <w:rPr>
          <w:rFonts w:asciiTheme="minorHAnsi" w:hAnsiTheme="minorHAnsi" w:cstheme="minorHAnsi"/>
          <w:sz w:val="22"/>
          <w:szCs w:val="22"/>
          <w:lang w:eastAsia="en-US"/>
        </w:rPr>
        <w:t>číslo účtu</w:t>
      </w:r>
      <w:r w:rsidR="003E7BFC" w:rsidRPr="003E7BFC">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003E7BFC" w:rsidRPr="003E7BFC">
        <w:rPr>
          <w:rFonts w:asciiTheme="minorHAnsi" w:hAnsiTheme="minorHAnsi" w:cstheme="minorHAnsi"/>
          <w:sz w:val="22"/>
          <w:szCs w:val="22"/>
          <w:lang w:eastAsia="en-US"/>
        </w:rPr>
        <w:tab/>
        <w:t xml:space="preserve">109588821/0300       </w:t>
      </w:r>
    </w:p>
    <w:p w:rsidR="003E7BFC" w:rsidRPr="003E7BFC" w:rsidRDefault="003E7BFC" w:rsidP="003E7BFC">
      <w:pPr>
        <w:rPr>
          <w:rFonts w:asciiTheme="minorHAnsi" w:hAnsiTheme="minorHAnsi" w:cstheme="minorHAnsi"/>
          <w:sz w:val="22"/>
          <w:szCs w:val="22"/>
          <w:lang w:eastAsia="en-US"/>
        </w:rPr>
      </w:pPr>
      <w:r w:rsidRPr="003E7BFC">
        <w:rPr>
          <w:rFonts w:asciiTheme="minorHAnsi" w:hAnsiTheme="minorHAnsi" w:cstheme="minorHAnsi"/>
          <w:sz w:val="22"/>
          <w:szCs w:val="22"/>
          <w:lang w:eastAsia="en-US"/>
        </w:rPr>
        <w:t>IČ:</w:t>
      </w:r>
      <w:r w:rsidRPr="003E7BFC">
        <w:rPr>
          <w:rFonts w:asciiTheme="minorHAnsi" w:hAnsiTheme="minorHAnsi" w:cstheme="minorHAnsi"/>
          <w:sz w:val="22"/>
          <w:szCs w:val="22"/>
          <w:lang w:eastAsia="en-US"/>
        </w:rPr>
        <w:tab/>
      </w:r>
      <w:r w:rsidRPr="003E7BFC">
        <w:rPr>
          <w:rFonts w:asciiTheme="minorHAnsi" w:hAnsiTheme="minorHAnsi" w:cstheme="minorHAnsi"/>
          <w:sz w:val="22"/>
          <w:szCs w:val="22"/>
          <w:lang w:eastAsia="en-US"/>
        </w:rPr>
        <w:tab/>
      </w:r>
      <w:r w:rsidRPr="003E7BFC">
        <w:rPr>
          <w:rFonts w:asciiTheme="minorHAnsi" w:hAnsiTheme="minorHAnsi" w:cstheme="minorHAnsi"/>
          <w:sz w:val="22"/>
          <w:szCs w:val="22"/>
          <w:lang w:eastAsia="en-US"/>
        </w:rPr>
        <w:tab/>
        <w:t>47723386</w:t>
      </w:r>
    </w:p>
    <w:p w:rsidR="003E7BFC" w:rsidRPr="003E7BFC" w:rsidRDefault="003E7BFC" w:rsidP="003E7BFC">
      <w:pPr>
        <w:rPr>
          <w:rFonts w:asciiTheme="minorHAnsi" w:hAnsiTheme="minorHAnsi" w:cstheme="minorHAnsi"/>
          <w:sz w:val="22"/>
          <w:szCs w:val="22"/>
          <w:lang w:eastAsia="en-US"/>
        </w:rPr>
      </w:pPr>
      <w:r w:rsidRPr="003E7BFC">
        <w:rPr>
          <w:rFonts w:asciiTheme="minorHAnsi" w:hAnsiTheme="minorHAnsi" w:cstheme="minorHAnsi"/>
          <w:sz w:val="22"/>
          <w:szCs w:val="22"/>
          <w:lang w:eastAsia="en-US"/>
        </w:rPr>
        <w:t>(dále jen „objednatel“) na straně jedné,</w:t>
      </w:r>
    </w:p>
    <w:p w:rsidR="003E7BFC" w:rsidRPr="003E7BFC" w:rsidRDefault="003E7BFC" w:rsidP="003E7BFC">
      <w:pPr>
        <w:rPr>
          <w:rFonts w:asciiTheme="minorHAnsi" w:hAnsiTheme="minorHAnsi" w:cstheme="minorHAnsi"/>
          <w:sz w:val="22"/>
          <w:szCs w:val="22"/>
          <w:lang w:eastAsia="en-US"/>
        </w:rPr>
      </w:pPr>
      <w:r w:rsidRPr="003E7BFC">
        <w:rPr>
          <w:rFonts w:asciiTheme="minorHAnsi" w:hAnsiTheme="minorHAnsi" w:cstheme="minorHAnsi"/>
          <w:sz w:val="22"/>
          <w:szCs w:val="22"/>
          <w:lang w:eastAsia="en-US"/>
        </w:rPr>
        <w:t>a</w:t>
      </w:r>
    </w:p>
    <w:p w:rsidR="003E7BFC" w:rsidRPr="003E7BFC" w:rsidRDefault="003E7BFC" w:rsidP="003E7BFC">
      <w:pPr>
        <w:rPr>
          <w:rFonts w:asciiTheme="minorHAnsi" w:hAnsiTheme="minorHAnsi" w:cstheme="minorHAnsi"/>
          <w:sz w:val="22"/>
          <w:szCs w:val="22"/>
          <w:lang w:eastAsia="en-US"/>
        </w:rPr>
      </w:pPr>
    </w:p>
    <w:p w:rsidR="003E7BFC" w:rsidRPr="003E7BFC" w:rsidRDefault="00A52E5F" w:rsidP="003E7BFC">
      <w:pPr>
        <w:pStyle w:val="Odstavec11"/>
        <w:numPr>
          <w:ilvl w:val="0"/>
          <w:numId w:val="0"/>
        </w:numPr>
        <w:spacing w:before="0"/>
        <w:rPr>
          <w:rFonts w:asciiTheme="minorHAnsi" w:hAnsiTheme="minorHAnsi" w:cstheme="minorHAnsi"/>
          <w:sz w:val="22"/>
          <w:szCs w:val="22"/>
          <w:lang w:eastAsia="en-US"/>
        </w:rPr>
      </w:pPr>
      <w:r>
        <w:rPr>
          <w:rFonts w:asciiTheme="minorHAnsi" w:hAnsiTheme="minorHAnsi" w:cstheme="minorHAnsi"/>
          <w:sz w:val="22"/>
          <w:szCs w:val="22"/>
          <w:lang w:eastAsia="en-US"/>
        </w:rPr>
        <w:t>De Wolf GROUP s.r.o.</w:t>
      </w:r>
    </w:p>
    <w:p w:rsidR="003E7BFC" w:rsidRPr="003E7BFC" w:rsidRDefault="003E7BFC" w:rsidP="003E7BFC">
      <w:pPr>
        <w:pStyle w:val="Odstavec11"/>
        <w:numPr>
          <w:ilvl w:val="0"/>
          <w:numId w:val="0"/>
        </w:numPr>
        <w:spacing w:before="0"/>
        <w:ind w:left="567" w:hanging="567"/>
        <w:rPr>
          <w:rFonts w:asciiTheme="minorHAnsi" w:hAnsiTheme="minorHAnsi" w:cstheme="minorHAnsi"/>
          <w:sz w:val="22"/>
          <w:szCs w:val="22"/>
          <w:lang w:eastAsia="en-US"/>
        </w:rPr>
      </w:pPr>
      <w:r w:rsidRPr="003E7BFC">
        <w:rPr>
          <w:rFonts w:asciiTheme="minorHAnsi" w:hAnsiTheme="minorHAnsi" w:cstheme="minorHAnsi"/>
          <w:sz w:val="22"/>
          <w:szCs w:val="22"/>
          <w:lang w:eastAsia="en-US"/>
        </w:rPr>
        <w:t>Sídlo:</w:t>
      </w:r>
      <w:r w:rsidRPr="003E7BFC">
        <w:rPr>
          <w:rFonts w:asciiTheme="minorHAnsi" w:hAnsiTheme="minorHAnsi" w:cstheme="minorHAnsi"/>
          <w:sz w:val="22"/>
          <w:szCs w:val="22"/>
          <w:lang w:eastAsia="en-US"/>
        </w:rPr>
        <w:tab/>
      </w:r>
      <w:r w:rsidRPr="003E7BFC">
        <w:rPr>
          <w:rFonts w:asciiTheme="minorHAnsi" w:hAnsiTheme="minorHAnsi" w:cstheme="minorHAnsi"/>
          <w:sz w:val="22"/>
          <w:szCs w:val="22"/>
          <w:lang w:eastAsia="en-US"/>
        </w:rPr>
        <w:tab/>
      </w:r>
      <w:r w:rsidRPr="003E7BFC">
        <w:rPr>
          <w:rFonts w:asciiTheme="minorHAnsi" w:hAnsiTheme="minorHAnsi" w:cstheme="minorHAnsi"/>
          <w:sz w:val="22"/>
          <w:szCs w:val="22"/>
          <w:lang w:eastAsia="en-US"/>
        </w:rPr>
        <w:tab/>
      </w:r>
      <w:r w:rsidRPr="003E7BFC">
        <w:rPr>
          <w:rFonts w:asciiTheme="minorHAnsi" w:hAnsiTheme="minorHAnsi" w:cstheme="minorHAnsi"/>
          <w:sz w:val="22"/>
          <w:szCs w:val="22"/>
          <w:lang w:eastAsia="en-US"/>
        </w:rPr>
        <w:tab/>
      </w:r>
      <w:r w:rsidR="00A52E5F">
        <w:rPr>
          <w:rFonts w:asciiTheme="minorHAnsi" w:hAnsiTheme="minorHAnsi" w:cstheme="minorHAnsi"/>
          <w:sz w:val="22"/>
          <w:szCs w:val="22"/>
          <w:lang w:eastAsia="en-US"/>
        </w:rPr>
        <w:t>Americká 2452/14, 350 02 Cheb</w:t>
      </w:r>
    </w:p>
    <w:p w:rsidR="003E7BFC" w:rsidRPr="003E7BFC" w:rsidRDefault="003E7BFC" w:rsidP="003E7BFC">
      <w:pPr>
        <w:pStyle w:val="Odstavec11"/>
        <w:numPr>
          <w:ilvl w:val="0"/>
          <w:numId w:val="0"/>
        </w:numPr>
        <w:spacing w:before="0"/>
        <w:ind w:left="567" w:hanging="567"/>
        <w:rPr>
          <w:rFonts w:asciiTheme="minorHAnsi" w:hAnsiTheme="minorHAnsi" w:cstheme="minorHAnsi"/>
          <w:sz w:val="22"/>
          <w:szCs w:val="22"/>
          <w:lang w:eastAsia="en-US"/>
        </w:rPr>
      </w:pPr>
      <w:r w:rsidRPr="003E7BFC">
        <w:rPr>
          <w:rFonts w:asciiTheme="minorHAnsi" w:hAnsiTheme="minorHAnsi" w:cstheme="minorHAnsi"/>
          <w:sz w:val="22"/>
          <w:szCs w:val="22"/>
          <w:lang w:eastAsia="en-US"/>
        </w:rPr>
        <w:t>Zastoupený:</w:t>
      </w:r>
      <w:r w:rsidRPr="003E7BFC">
        <w:rPr>
          <w:rFonts w:asciiTheme="minorHAnsi" w:hAnsiTheme="minorHAnsi" w:cstheme="minorHAnsi"/>
          <w:sz w:val="22"/>
          <w:szCs w:val="22"/>
          <w:lang w:eastAsia="en-US"/>
        </w:rPr>
        <w:tab/>
      </w:r>
      <w:r w:rsidRPr="003E7BFC">
        <w:rPr>
          <w:rFonts w:asciiTheme="minorHAnsi" w:hAnsiTheme="minorHAnsi" w:cstheme="minorHAnsi"/>
          <w:sz w:val="22"/>
          <w:szCs w:val="22"/>
          <w:lang w:eastAsia="en-US"/>
        </w:rPr>
        <w:tab/>
      </w:r>
      <w:r w:rsidR="00A52E5F">
        <w:rPr>
          <w:rFonts w:asciiTheme="minorHAnsi" w:hAnsiTheme="minorHAnsi" w:cstheme="minorHAnsi"/>
          <w:sz w:val="22"/>
          <w:szCs w:val="22"/>
          <w:lang w:eastAsia="en-US"/>
        </w:rPr>
        <w:t>Štěpán de Wolf, jednatel</w:t>
      </w:r>
    </w:p>
    <w:p w:rsidR="003E7BFC" w:rsidRPr="003E7BFC" w:rsidRDefault="003E7BFC" w:rsidP="003E7BFC">
      <w:pPr>
        <w:pStyle w:val="Odstavec11"/>
        <w:numPr>
          <w:ilvl w:val="0"/>
          <w:numId w:val="0"/>
        </w:numPr>
        <w:spacing w:before="0"/>
        <w:ind w:left="567" w:hanging="567"/>
        <w:rPr>
          <w:rFonts w:asciiTheme="minorHAnsi" w:hAnsiTheme="minorHAnsi" w:cstheme="minorHAnsi"/>
          <w:sz w:val="22"/>
          <w:szCs w:val="22"/>
          <w:lang w:eastAsia="en-US"/>
        </w:rPr>
      </w:pPr>
      <w:r w:rsidRPr="003E7BFC">
        <w:rPr>
          <w:rFonts w:asciiTheme="minorHAnsi" w:hAnsiTheme="minorHAnsi" w:cstheme="minorHAnsi"/>
          <w:sz w:val="22"/>
          <w:szCs w:val="22"/>
          <w:lang w:eastAsia="en-US"/>
        </w:rPr>
        <w:t xml:space="preserve">bank. </w:t>
      </w:r>
      <w:proofErr w:type="gramStart"/>
      <w:r w:rsidRPr="003E7BFC">
        <w:rPr>
          <w:rFonts w:asciiTheme="minorHAnsi" w:hAnsiTheme="minorHAnsi" w:cstheme="minorHAnsi"/>
          <w:sz w:val="22"/>
          <w:szCs w:val="22"/>
          <w:lang w:eastAsia="en-US"/>
        </w:rPr>
        <w:t>spojení</w:t>
      </w:r>
      <w:proofErr w:type="gramEnd"/>
      <w:r w:rsidRPr="003E7BFC">
        <w:rPr>
          <w:rFonts w:asciiTheme="minorHAnsi" w:hAnsiTheme="minorHAnsi" w:cstheme="minorHAnsi"/>
          <w:sz w:val="22"/>
          <w:szCs w:val="22"/>
          <w:lang w:eastAsia="en-US"/>
        </w:rPr>
        <w:t xml:space="preserve">:     </w:t>
      </w:r>
      <w:r w:rsidRPr="003E7BFC">
        <w:rPr>
          <w:rFonts w:asciiTheme="minorHAnsi" w:hAnsiTheme="minorHAnsi" w:cstheme="minorHAnsi"/>
          <w:sz w:val="22"/>
          <w:szCs w:val="22"/>
          <w:lang w:eastAsia="en-US"/>
        </w:rPr>
        <w:tab/>
      </w:r>
      <w:r w:rsidR="00A52E5F" w:rsidRPr="00A52E5F">
        <w:rPr>
          <w:rFonts w:asciiTheme="minorHAnsi" w:hAnsiTheme="minorHAnsi" w:cstheme="minorHAnsi"/>
          <w:sz w:val="22"/>
          <w:szCs w:val="22"/>
          <w:lang w:eastAsia="en-US"/>
        </w:rPr>
        <w:t>ČSOB, a. s., pobočka Cheb</w:t>
      </w:r>
    </w:p>
    <w:p w:rsidR="003E7BFC" w:rsidRPr="003E7BFC" w:rsidRDefault="003E7BFC" w:rsidP="003E7BFC">
      <w:pPr>
        <w:pStyle w:val="Odstavec11"/>
        <w:numPr>
          <w:ilvl w:val="0"/>
          <w:numId w:val="0"/>
        </w:numPr>
        <w:spacing w:before="0"/>
        <w:ind w:left="567" w:hanging="567"/>
        <w:rPr>
          <w:rFonts w:asciiTheme="minorHAnsi" w:hAnsiTheme="minorHAnsi" w:cstheme="minorHAnsi"/>
          <w:sz w:val="22"/>
          <w:szCs w:val="22"/>
          <w:lang w:eastAsia="en-US"/>
        </w:rPr>
      </w:pPr>
      <w:r w:rsidRPr="003E7BFC">
        <w:rPr>
          <w:rFonts w:asciiTheme="minorHAnsi" w:hAnsiTheme="minorHAnsi" w:cstheme="minorHAnsi"/>
          <w:sz w:val="22"/>
          <w:szCs w:val="22"/>
          <w:lang w:eastAsia="en-US"/>
        </w:rPr>
        <w:t>číslo účtu:</w:t>
      </w:r>
      <w:r w:rsidRPr="003E7BFC">
        <w:rPr>
          <w:rFonts w:asciiTheme="minorHAnsi" w:hAnsiTheme="minorHAnsi" w:cstheme="minorHAnsi"/>
          <w:sz w:val="22"/>
          <w:szCs w:val="22"/>
          <w:lang w:eastAsia="en-US"/>
        </w:rPr>
        <w:tab/>
      </w:r>
      <w:r w:rsidRPr="003E7BFC">
        <w:rPr>
          <w:rFonts w:asciiTheme="minorHAnsi" w:hAnsiTheme="minorHAnsi" w:cstheme="minorHAnsi"/>
          <w:sz w:val="22"/>
          <w:szCs w:val="22"/>
          <w:lang w:eastAsia="en-US"/>
        </w:rPr>
        <w:tab/>
      </w:r>
      <w:r w:rsidR="00A52E5F">
        <w:rPr>
          <w:rFonts w:asciiTheme="minorHAnsi" w:hAnsiTheme="minorHAnsi" w:cstheme="minorHAnsi"/>
          <w:sz w:val="22"/>
          <w:szCs w:val="22"/>
          <w:lang w:eastAsia="en-US"/>
        </w:rPr>
        <w:t>72576893/0300</w:t>
      </w:r>
    </w:p>
    <w:p w:rsidR="003E7BFC" w:rsidRPr="003E7BFC" w:rsidRDefault="003E7BFC" w:rsidP="003E7BFC">
      <w:pPr>
        <w:rPr>
          <w:rFonts w:asciiTheme="minorHAnsi" w:hAnsiTheme="minorHAnsi" w:cstheme="minorHAnsi"/>
          <w:sz w:val="22"/>
          <w:szCs w:val="22"/>
          <w:lang w:eastAsia="en-US"/>
        </w:rPr>
      </w:pPr>
      <w:r w:rsidRPr="003E7BFC">
        <w:rPr>
          <w:rFonts w:asciiTheme="minorHAnsi" w:hAnsiTheme="minorHAnsi" w:cstheme="minorHAnsi"/>
          <w:sz w:val="22"/>
          <w:szCs w:val="22"/>
          <w:lang w:eastAsia="en-US"/>
        </w:rPr>
        <w:t>IČ:</w:t>
      </w:r>
      <w:r w:rsidRPr="003E7BFC">
        <w:rPr>
          <w:rFonts w:asciiTheme="minorHAnsi" w:hAnsiTheme="minorHAnsi" w:cstheme="minorHAnsi"/>
          <w:sz w:val="22"/>
          <w:szCs w:val="22"/>
          <w:lang w:eastAsia="en-US"/>
        </w:rPr>
        <w:tab/>
      </w:r>
      <w:r w:rsidRPr="003E7BFC">
        <w:rPr>
          <w:rFonts w:asciiTheme="minorHAnsi" w:hAnsiTheme="minorHAnsi" w:cstheme="minorHAnsi"/>
          <w:sz w:val="22"/>
          <w:szCs w:val="22"/>
          <w:lang w:eastAsia="en-US"/>
        </w:rPr>
        <w:tab/>
      </w:r>
      <w:r w:rsidRPr="003E7BFC">
        <w:rPr>
          <w:rFonts w:asciiTheme="minorHAnsi" w:hAnsiTheme="minorHAnsi" w:cstheme="minorHAnsi"/>
          <w:sz w:val="22"/>
          <w:szCs w:val="22"/>
          <w:lang w:eastAsia="en-US"/>
        </w:rPr>
        <w:tab/>
      </w:r>
      <w:r w:rsidR="00A52E5F">
        <w:rPr>
          <w:rFonts w:asciiTheme="minorHAnsi" w:hAnsiTheme="minorHAnsi" w:cstheme="minorHAnsi"/>
          <w:sz w:val="22"/>
          <w:szCs w:val="22"/>
          <w:lang w:eastAsia="en-US"/>
        </w:rPr>
        <w:t>64831442</w:t>
      </w:r>
    </w:p>
    <w:p w:rsidR="003E7BFC" w:rsidRPr="003E7BFC" w:rsidRDefault="003E7BFC" w:rsidP="003E7BFC">
      <w:pPr>
        <w:rPr>
          <w:rFonts w:asciiTheme="minorHAnsi" w:hAnsiTheme="minorHAnsi" w:cstheme="minorHAnsi"/>
          <w:sz w:val="22"/>
          <w:szCs w:val="22"/>
          <w:lang w:eastAsia="en-US"/>
        </w:rPr>
      </w:pPr>
      <w:r w:rsidRPr="003E7BFC">
        <w:rPr>
          <w:rFonts w:asciiTheme="minorHAnsi" w:hAnsiTheme="minorHAnsi" w:cstheme="minorHAnsi"/>
          <w:sz w:val="22"/>
          <w:szCs w:val="22"/>
          <w:lang w:eastAsia="en-US"/>
        </w:rPr>
        <w:t>DIČ:</w:t>
      </w:r>
      <w:r w:rsidRPr="003E7BFC">
        <w:rPr>
          <w:rFonts w:asciiTheme="minorHAnsi" w:hAnsiTheme="minorHAnsi" w:cstheme="minorHAnsi"/>
          <w:sz w:val="22"/>
          <w:szCs w:val="22"/>
          <w:lang w:eastAsia="en-US"/>
        </w:rPr>
        <w:tab/>
      </w:r>
      <w:r w:rsidRPr="003E7BFC">
        <w:rPr>
          <w:rFonts w:asciiTheme="minorHAnsi" w:hAnsiTheme="minorHAnsi" w:cstheme="minorHAnsi"/>
          <w:sz w:val="22"/>
          <w:szCs w:val="22"/>
          <w:lang w:eastAsia="en-US"/>
        </w:rPr>
        <w:tab/>
      </w:r>
      <w:r w:rsidRPr="003E7BFC">
        <w:rPr>
          <w:rFonts w:asciiTheme="minorHAnsi" w:hAnsiTheme="minorHAnsi" w:cstheme="minorHAnsi"/>
          <w:sz w:val="22"/>
          <w:szCs w:val="22"/>
          <w:lang w:eastAsia="en-US"/>
        </w:rPr>
        <w:tab/>
      </w:r>
      <w:r w:rsidR="00A52E5F">
        <w:rPr>
          <w:rFonts w:asciiTheme="minorHAnsi" w:hAnsiTheme="minorHAnsi" w:cstheme="minorHAnsi"/>
          <w:sz w:val="22"/>
          <w:szCs w:val="22"/>
          <w:lang w:eastAsia="en-US"/>
        </w:rPr>
        <w:t>CZ64831442</w:t>
      </w:r>
    </w:p>
    <w:p w:rsidR="003E7BFC" w:rsidRPr="003E7BFC" w:rsidRDefault="003E7BFC" w:rsidP="003E7BFC">
      <w:pPr>
        <w:rPr>
          <w:rFonts w:asciiTheme="minorHAnsi" w:hAnsiTheme="minorHAnsi" w:cstheme="minorHAnsi"/>
          <w:sz w:val="22"/>
          <w:szCs w:val="22"/>
          <w:lang w:eastAsia="en-US"/>
        </w:rPr>
      </w:pPr>
      <w:r w:rsidRPr="003E7BFC">
        <w:rPr>
          <w:rFonts w:asciiTheme="minorHAnsi" w:hAnsiTheme="minorHAnsi" w:cstheme="minorHAnsi"/>
          <w:sz w:val="22"/>
          <w:szCs w:val="22"/>
          <w:lang w:eastAsia="en-US"/>
        </w:rPr>
        <w:t xml:space="preserve">zapsaný v OR </w:t>
      </w:r>
      <w:r w:rsidRPr="00A52E5F">
        <w:rPr>
          <w:rFonts w:asciiTheme="minorHAnsi" w:hAnsiTheme="minorHAnsi" w:cstheme="minorHAnsi"/>
          <w:sz w:val="22"/>
          <w:szCs w:val="22"/>
          <w:lang w:eastAsia="en-US"/>
        </w:rPr>
        <w:t xml:space="preserve">vedeném </w:t>
      </w:r>
      <w:r w:rsidR="00A52E5F" w:rsidRPr="00A52E5F">
        <w:rPr>
          <w:rFonts w:asciiTheme="minorHAnsi" w:hAnsiTheme="minorHAnsi" w:cstheme="minorHAnsi"/>
          <w:sz w:val="22"/>
          <w:szCs w:val="22"/>
          <w:lang w:eastAsia="en-US"/>
        </w:rPr>
        <w:t xml:space="preserve">Krajským </w:t>
      </w:r>
      <w:r w:rsidRPr="00A52E5F">
        <w:rPr>
          <w:rFonts w:asciiTheme="minorHAnsi" w:hAnsiTheme="minorHAnsi" w:cstheme="minorHAnsi"/>
          <w:sz w:val="22"/>
          <w:szCs w:val="22"/>
          <w:lang w:eastAsia="en-US"/>
        </w:rPr>
        <w:t>soudem v</w:t>
      </w:r>
      <w:r w:rsidR="00A52E5F" w:rsidRPr="00A52E5F">
        <w:rPr>
          <w:rFonts w:asciiTheme="minorHAnsi" w:hAnsiTheme="minorHAnsi" w:cstheme="minorHAnsi"/>
          <w:sz w:val="22"/>
          <w:szCs w:val="22"/>
          <w:lang w:eastAsia="en-US"/>
        </w:rPr>
        <w:t xml:space="preserve"> Plzni, </w:t>
      </w:r>
      <w:r w:rsidRPr="00A52E5F">
        <w:rPr>
          <w:rFonts w:asciiTheme="minorHAnsi" w:hAnsiTheme="minorHAnsi" w:cstheme="minorHAnsi"/>
          <w:sz w:val="22"/>
          <w:szCs w:val="22"/>
          <w:lang w:eastAsia="en-US"/>
        </w:rPr>
        <w:t xml:space="preserve">oddíl </w:t>
      </w:r>
      <w:r w:rsidR="00A52E5F" w:rsidRPr="00A52E5F">
        <w:rPr>
          <w:rFonts w:asciiTheme="minorHAnsi" w:hAnsiTheme="minorHAnsi" w:cstheme="minorHAnsi"/>
          <w:sz w:val="22"/>
          <w:szCs w:val="22"/>
          <w:lang w:eastAsia="en-US"/>
        </w:rPr>
        <w:t>C</w:t>
      </w:r>
      <w:r w:rsidRPr="00A52E5F">
        <w:rPr>
          <w:rFonts w:asciiTheme="minorHAnsi" w:hAnsiTheme="minorHAnsi" w:cstheme="minorHAnsi"/>
          <w:sz w:val="22"/>
          <w:szCs w:val="22"/>
          <w:lang w:eastAsia="en-US"/>
        </w:rPr>
        <w:t>, vložka</w:t>
      </w:r>
      <w:r w:rsidRPr="003E7BFC">
        <w:rPr>
          <w:rFonts w:asciiTheme="minorHAnsi" w:hAnsiTheme="minorHAnsi" w:cstheme="minorHAnsi"/>
          <w:sz w:val="22"/>
          <w:szCs w:val="22"/>
          <w:lang w:eastAsia="en-US"/>
        </w:rPr>
        <w:t xml:space="preserve"> </w:t>
      </w:r>
      <w:r w:rsidR="00A52E5F">
        <w:rPr>
          <w:rFonts w:asciiTheme="minorHAnsi" w:hAnsiTheme="minorHAnsi" w:cstheme="minorHAnsi"/>
          <w:sz w:val="22"/>
          <w:szCs w:val="22"/>
          <w:lang w:eastAsia="en-US"/>
        </w:rPr>
        <w:t>7300</w:t>
      </w:r>
    </w:p>
    <w:p w:rsidR="003E7BFC" w:rsidRPr="003E7BFC" w:rsidRDefault="003E7BFC" w:rsidP="003E7BFC">
      <w:pPr>
        <w:rPr>
          <w:rFonts w:asciiTheme="minorHAnsi" w:hAnsiTheme="minorHAnsi" w:cstheme="minorHAnsi"/>
          <w:sz w:val="22"/>
          <w:szCs w:val="22"/>
          <w:lang w:eastAsia="en-US"/>
        </w:rPr>
      </w:pPr>
      <w:r w:rsidRPr="003E7BFC">
        <w:rPr>
          <w:rFonts w:asciiTheme="minorHAnsi" w:hAnsiTheme="minorHAnsi" w:cstheme="minorHAnsi"/>
          <w:sz w:val="22"/>
          <w:szCs w:val="22"/>
          <w:lang w:eastAsia="en-US"/>
        </w:rPr>
        <w:t>(dále jen „</w:t>
      </w:r>
      <w:r w:rsidR="003653EB">
        <w:rPr>
          <w:rFonts w:asciiTheme="minorHAnsi" w:hAnsiTheme="minorHAnsi" w:cstheme="minorHAnsi"/>
          <w:sz w:val="22"/>
          <w:szCs w:val="22"/>
          <w:lang w:eastAsia="en-US"/>
        </w:rPr>
        <w:t>poskytovatel</w:t>
      </w:r>
      <w:r w:rsidRPr="003E7BFC">
        <w:rPr>
          <w:rFonts w:asciiTheme="minorHAnsi" w:hAnsiTheme="minorHAnsi" w:cstheme="minorHAnsi"/>
          <w:sz w:val="22"/>
          <w:szCs w:val="22"/>
          <w:lang w:eastAsia="en-US"/>
        </w:rPr>
        <w:t xml:space="preserve">“) na straně druhé, </w:t>
      </w:r>
    </w:p>
    <w:p w:rsidR="003E7BFC" w:rsidRPr="003E7BFC" w:rsidRDefault="003E7BFC" w:rsidP="003E7BFC">
      <w:pPr>
        <w:rPr>
          <w:rFonts w:asciiTheme="minorHAnsi" w:hAnsiTheme="minorHAnsi" w:cstheme="minorHAnsi"/>
          <w:sz w:val="22"/>
          <w:szCs w:val="22"/>
          <w:lang w:eastAsia="en-US"/>
        </w:rPr>
      </w:pPr>
    </w:p>
    <w:p w:rsidR="003E7BFC" w:rsidRPr="003E7BFC" w:rsidRDefault="003E7BFC" w:rsidP="003E7BFC">
      <w:pPr>
        <w:rPr>
          <w:rFonts w:asciiTheme="minorHAnsi" w:hAnsiTheme="minorHAnsi" w:cstheme="minorHAnsi"/>
          <w:sz w:val="22"/>
          <w:szCs w:val="22"/>
          <w:lang w:eastAsia="en-US"/>
        </w:rPr>
      </w:pPr>
      <w:r w:rsidRPr="003E7BFC">
        <w:rPr>
          <w:rFonts w:asciiTheme="minorHAnsi" w:hAnsiTheme="minorHAnsi" w:cstheme="minorHAnsi"/>
          <w:sz w:val="22"/>
          <w:szCs w:val="22"/>
          <w:lang w:eastAsia="en-US"/>
        </w:rPr>
        <w:t>(společně dále také jako „smluvní strany“)</w:t>
      </w:r>
    </w:p>
    <w:p w:rsidR="003E7BFC" w:rsidRPr="003E7BFC" w:rsidRDefault="003E7BFC" w:rsidP="003E7BFC">
      <w:pPr>
        <w:rPr>
          <w:rFonts w:asciiTheme="minorHAnsi" w:hAnsiTheme="minorHAnsi" w:cstheme="minorHAnsi"/>
          <w:sz w:val="22"/>
          <w:szCs w:val="22"/>
        </w:rPr>
      </w:pPr>
    </w:p>
    <w:p w:rsidR="003E7BFC" w:rsidRPr="003E7BFC" w:rsidRDefault="003E7BFC" w:rsidP="001B5DF6">
      <w:pPr>
        <w:keepNext/>
        <w:jc w:val="both"/>
        <w:outlineLvl w:val="4"/>
        <w:rPr>
          <w:rFonts w:asciiTheme="minorHAnsi" w:hAnsiTheme="minorHAnsi" w:cstheme="minorHAnsi"/>
          <w:b/>
          <w:sz w:val="22"/>
          <w:szCs w:val="22"/>
        </w:rPr>
      </w:pPr>
      <w:r w:rsidRPr="003E7BFC">
        <w:rPr>
          <w:rFonts w:asciiTheme="minorHAnsi" w:hAnsiTheme="minorHAnsi" w:cstheme="minorHAnsi"/>
          <w:sz w:val="22"/>
          <w:szCs w:val="22"/>
        </w:rPr>
        <w:t>se dohodly dle ustanovení § 1746 a násl. zákona č. 89/2012 Sb., Občanský zákoník v platném znění na uzavření této</w:t>
      </w:r>
      <w:r w:rsidR="001B5DF6">
        <w:rPr>
          <w:rFonts w:asciiTheme="minorHAnsi" w:hAnsiTheme="minorHAnsi" w:cstheme="minorHAnsi"/>
          <w:sz w:val="22"/>
          <w:szCs w:val="22"/>
        </w:rPr>
        <w:t xml:space="preserve"> </w:t>
      </w:r>
      <w:r w:rsidRPr="003E7BFC">
        <w:rPr>
          <w:rFonts w:asciiTheme="minorHAnsi" w:hAnsiTheme="minorHAnsi" w:cstheme="minorHAnsi"/>
          <w:b/>
          <w:sz w:val="22"/>
          <w:szCs w:val="22"/>
        </w:rPr>
        <w:t xml:space="preserve">smlouvy o </w:t>
      </w:r>
      <w:r>
        <w:rPr>
          <w:rFonts w:asciiTheme="minorHAnsi" w:hAnsiTheme="minorHAnsi" w:cstheme="minorHAnsi"/>
          <w:b/>
          <w:sz w:val="22"/>
          <w:szCs w:val="22"/>
        </w:rPr>
        <w:t>poskytování</w:t>
      </w:r>
      <w:r w:rsidRPr="003E7BFC">
        <w:rPr>
          <w:rFonts w:asciiTheme="minorHAnsi" w:hAnsiTheme="minorHAnsi" w:cstheme="minorHAnsi"/>
          <w:b/>
          <w:sz w:val="22"/>
          <w:szCs w:val="22"/>
        </w:rPr>
        <w:t xml:space="preserve"> úklidových prací</w:t>
      </w:r>
      <w:r>
        <w:rPr>
          <w:rFonts w:asciiTheme="minorHAnsi" w:hAnsiTheme="minorHAnsi" w:cstheme="minorHAnsi"/>
          <w:b/>
          <w:sz w:val="22"/>
          <w:szCs w:val="22"/>
        </w:rPr>
        <w:t xml:space="preserve"> v objektech Gymnázia Cheb</w:t>
      </w:r>
      <w:r w:rsidR="008C30E2">
        <w:rPr>
          <w:rFonts w:asciiTheme="minorHAnsi" w:hAnsiTheme="minorHAnsi" w:cstheme="minorHAnsi"/>
          <w:b/>
          <w:sz w:val="22"/>
          <w:szCs w:val="22"/>
        </w:rPr>
        <w:t xml:space="preserve">, příspěvkové </w:t>
      </w:r>
      <w:r w:rsidR="001B5DF6">
        <w:rPr>
          <w:rFonts w:asciiTheme="minorHAnsi" w:hAnsiTheme="minorHAnsi" w:cstheme="minorHAnsi"/>
          <w:b/>
          <w:sz w:val="22"/>
          <w:szCs w:val="22"/>
        </w:rPr>
        <w:t>o</w:t>
      </w:r>
      <w:r w:rsidR="008C30E2">
        <w:rPr>
          <w:rFonts w:asciiTheme="minorHAnsi" w:hAnsiTheme="minorHAnsi" w:cstheme="minorHAnsi"/>
          <w:b/>
          <w:sz w:val="22"/>
          <w:szCs w:val="22"/>
        </w:rPr>
        <w:t>rganizace</w:t>
      </w:r>
      <w:r w:rsidR="00CB2171">
        <w:rPr>
          <w:rFonts w:asciiTheme="minorHAnsi" w:hAnsiTheme="minorHAnsi" w:cstheme="minorHAnsi"/>
          <w:b/>
          <w:sz w:val="22"/>
          <w:szCs w:val="22"/>
        </w:rPr>
        <w:t xml:space="preserve"> </w:t>
      </w:r>
      <w:r w:rsidR="00CB2171">
        <w:rPr>
          <w:rFonts w:asciiTheme="minorHAnsi" w:hAnsiTheme="minorHAnsi" w:cstheme="minorHAnsi"/>
          <w:sz w:val="22"/>
          <w:szCs w:val="22"/>
        </w:rPr>
        <w:t>(dále jen v Gymnáziu Cheb)</w:t>
      </w:r>
    </w:p>
    <w:p w:rsidR="003E7BFC" w:rsidRPr="003E7BFC" w:rsidRDefault="003E7BFC" w:rsidP="003E7BFC">
      <w:pPr>
        <w:jc w:val="both"/>
        <w:rPr>
          <w:rFonts w:asciiTheme="minorHAnsi" w:hAnsiTheme="minorHAnsi" w:cstheme="minorHAnsi"/>
          <w:sz w:val="22"/>
          <w:szCs w:val="22"/>
        </w:rPr>
      </w:pPr>
    </w:p>
    <w:p w:rsidR="003653EB" w:rsidRDefault="003E7BFC" w:rsidP="003E7BFC">
      <w:pPr>
        <w:jc w:val="center"/>
        <w:rPr>
          <w:rFonts w:asciiTheme="minorHAnsi" w:hAnsiTheme="minorHAnsi" w:cstheme="minorHAnsi"/>
          <w:b/>
          <w:sz w:val="22"/>
          <w:szCs w:val="22"/>
        </w:rPr>
      </w:pPr>
      <w:r w:rsidRPr="003E7BFC">
        <w:rPr>
          <w:rFonts w:asciiTheme="minorHAnsi" w:hAnsiTheme="minorHAnsi" w:cstheme="minorHAnsi"/>
          <w:b/>
          <w:sz w:val="22"/>
          <w:szCs w:val="22"/>
        </w:rPr>
        <w:t xml:space="preserve">I. </w:t>
      </w:r>
    </w:p>
    <w:p w:rsidR="003653EB" w:rsidRDefault="003653EB" w:rsidP="003E7BFC">
      <w:pPr>
        <w:jc w:val="center"/>
        <w:rPr>
          <w:rFonts w:asciiTheme="minorHAnsi" w:hAnsiTheme="minorHAnsi" w:cstheme="minorHAnsi"/>
          <w:b/>
          <w:sz w:val="22"/>
          <w:szCs w:val="22"/>
        </w:rPr>
      </w:pPr>
      <w:r>
        <w:rPr>
          <w:rFonts w:asciiTheme="minorHAnsi" w:hAnsiTheme="minorHAnsi" w:cstheme="minorHAnsi"/>
          <w:b/>
          <w:sz w:val="22"/>
          <w:szCs w:val="22"/>
        </w:rPr>
        <w:t xml:space="preserve">Úvodní ustanovení </w:t>
      </w:r>
    </w:p>
    <w:p w:rsidR="003653EB" w:rsidRDefault="003653EB" w:rsidP="003E7BFC">
      <w:pPr>
        <w:jc w:val="center"/>
        <w:rPr>
          <w:rFonts w:asciiTheme="minorHAnsi" w:hAnsiTheme="minorHAnsi" w:cstheme="minorHAnsi"/>
          <w:b/>
          <w:sz w:val="22"/>
          <w:szCs w:val="22"/>
        </w:rPr>
      </w:pPr>
    </w:p>
    <w:p w:rsidR="003653EB" w:rsidRDefault="003653EB" w:rsidP="003E7BFC">
      <w:pPr>
        <w:numPr>
          <w:ilvl w:val="0"/>
          <w:numId w:val="2"/>
        </w:numPr>
        <w:jc w:val="both"/>
        <w:rPr>
          <w:rFonts w:asciiTheme="minorHAnsi" w:hAnsiTheme="minorHAnsi" w:cstheme="minorHAnsi"/>
          <w:sz w:val="22"/>
          <w:szCs w:val="22"/>
        </w:rPr>
      </w:pPr>
      <w:r>
        <w:rPr>
          <w:rFonts w:asciiTheme="minorHAnsi" w:hAnsiTheme="minorHAnsi" w:cstheme="minorHAnsi"/>
          <w:sz w:val="22"/>
          <w:szCs w:val="22"/>
        </w:rPr>
        <w:t xml:space="preserve">Tato smlouva se mezi smluvními stranami uzavírá na základě výsledku výběrového řízení na veřejnou zakázku malého rozsahu s názvem „Úklidové práce pro Gymnázium Cheb 2017“ (dále jen „veřejná zakázka“), v němž byla nabídka poskytovatele vybrána jako nejvhodnější. </w:t>
      </w:r>
    </w:p>
    <w:p w:rsidR="003653EB" w:rsidRDefault="003653EB" w:rsidP="003653EB"/>
    <w:p w:rsidR="003653EB" w:rsidRDefault="003653EB" w:rsidP="003653EB">
      <w:pPr>
        <w:numPr>
          <w:ilvl w:val="0"/>
          <w:numId w:val="2"/>
        </w:numPr>
        <w:jc w:val="both"/>
        <w:rPr>
          <w:rFonts w:asciiTheme="minorHAnsi" w:hAnsiTheme="minorHAnsi" w:cstheme="minorHAnsi"/>
          <w:sz w:val="22"/>
          <w:szCs w:val="22"/>
        </w:rPr>
      </w:pPr>
      <w:r>
        <w:rPr>
          <w:rFonts w:asciiTheme="minorHAnsi" w:hAnsiTheme="minorHAnsi" w:cstheme="minorHAnsi"/>
          <w:sz w:val="22"/>
          <w:szCs w:val="22"/>
        </w:rPr>
        <w:t xml:space="preserve">Účelem této smlouvy je vymezení práv a povinností smluvních stran při poskytování úklidových </w:t>
      </w:r>
      <w:r w:rsidR="00A62193">
        <w:rPr>
          <w:rFonts w:asciiTheme="minorHAnsi" w:hAnsiTheme="minorHAnsi" w:cstheme="minorHAnsi"/>
          <w:sz w:val="22"/>
          <w:szCs w:val="22"/>
        </w:rPr>
        <w:t>prací</w:t>
      </w:r>
      <w:r>
        <w:rPr>
          <w:rFonts w:asciiTheme="minorHAnsi" w:hAnsiTheme="minorHAnsi" w:cstheme="minorHAnsi"/>
          <w:sz w:val="22"/>
          <w:szCs w:val="22"/>
        </w:rPr>
        <w:t xml:space="preserve"> </w:t>
      </w:r>
      <w:r w:rsidR="00A62193">
        <w:rPr>
          <w:rFonts w:asciiTheme="minorHAnsi" w:hAnsiTheme="minorHAnsi" w:cstheme="minorHAnsi"/>
          <w:sz w:val="22"/>
          <w:szCs w:val="22"/>
        </w:rPr>
        <w:t xml:space="preserve">(služeb) </w:t>
      </w:r>
      <w:r>
        <w:rPr>
          <w:rFonts w:asciiTheme="minorHAnsi" w:hAnsiTheme="minorHAnsi" w:cstheme="minorHAnsi"/>
          <w:sz w:val="22"/>
          <w:szCs w:val="22"/>
        </w:rPr>
        <w:t>poskytovatelem objednateli v objektech Gymnázia Cheb.</w:t>
      </w:r>
    </w:p>
    <w:p w:rsidR="008C30E2" w:rsidRDefault="008C30E2" w:rsidP="008C30E2">
      <w:pPr>
        <w:ind w:left="624"/>
        <w:jc w:val="both"/>
        <w:rPr>
          <w:rFonts w:asciiTheme="minorHAnsi" w:hAnsiTheme="minorHAnsi" w:cstheme="minorHAnsi"/>
          <w:sz w:val="22"/>
          <w:szCs w:val="22"/>
        </w:rPr>
      </w:pPr>
    </w:p>
    <w:p w:rsidR="003653EB" w:rsidRDefault="003653EB" w:rsidP="003653EB">
      <w:pPr>
        <w:pStyle w:val="Bezmezer"/>
        <w:numPr>
          <w:ilvl w:val="0"/>
          <w:numId w:val="2"/>
        </w:numPr>
        <w:jc w:val="both"/>
        <w:rPr>
          <w:rFonts w:asciiTheme="minorHAnsi" w:hAnsiTheme="minorHAnsi" w:cstheme="minorHAnsi"/>
        </w:rPr>
      </w:pPr>
      <w:r w:rsidRPr="003653EB">
        <w:rPr>
          <w:rFonts w:asciiTheme="minorHAnsi" w:hAnsiTheme="minorHAnsi" w:cstheme="minorHAnsi"/>
        </w:rPr>
        <w:t>Poskytovatel výslovně prohlašuje, že se seznámil se zadávací dokumentací veřejné zakázky, a to zejména v rozsahu nezbytném pro plnění předmětu této smlouvy, přičemž mu nejsou známy žádné nejasnosti či pochybnosti, které by znemožňovaly řádné plnění jeho závazků dle této smlouvy. Poskytovatel se zavazuje, že bude služby na základě této smlouvy poskytovat v souladu se zadávacími podmínkami veřejné zakázky a v souladu se svou nabídkou.</w:t>
      </w:r>
    </w:p>
    <w:p w:rsidR="003653EB" w:rsidRPr="003653EB" w:rsidRDefault="003653EB" w:rsidP="003653EB"/>
    <w:p w:rsidR="003653EB" w:rsidRDefault="003653EB" w:rsidP="003653EB">
      <w:pPr>
        <w:numPr>
          <w:ilvl w:val="0"/>
          <w:numId w:val="2"/>
        </w:numPr>
        <w:jc w:val="both"/>
        <w:rPr>
          <w:rFonts w:asciiTheme="minorHAnsi" w:hAnsiTheme="minorHAnsi" w:cstheme="minorHAnsi"/>
          <w:sz w:val="22"/>
          <w:szCs w:val="22"/>
        </w:rPr>
      </w:pPr>
      <w:r>
        <w:rPr>
          <w:rFonts w:asciiTheme="minorHAnsi" w:hAnsiTheme="minorHAnsi" w:cstheme="minorHAnsi"/>
          <w:sz w:val="22"/>
          <w:szCs w:val="22"/>
        </w:rPr>
        <w:lastRenderedPageBreak/>
        <w:t>Poskytovatel prohlašuje, že se detailně seznámil s rozsahem a povahou předmětu plnění této smlouvy, že jsou mu známy podmínky nezbytné pro realizaci předmětu plnění této smlouvy, a že disponuje takovými kapacitami a odbornými znalostmi</w:t>
      </w:r>
      <w:r w:rsidR="009E6D7C">
        <w:rPr>
          <w:rFonts w:asciiTheme="minorHAnsi" w:hAnsiTheme="minorHAnsi" w:cstheme="minorHAnsi"/>
          <w:sz w:val="22"/>
          <w:szCs w:val="22"/>
        </w:rPr>
        <w:t xml:space="preserve"> a zkušenostmi, včetně technického a personálního zázemí, které jsou nezbytné pro realizaci předmětu plnění této smlouvy za dohodnutou maximální smluvní cenu uvedenou ve smlouvě, a to rovněž ve vazbě na jím prokázanou kvalifikaci pro plnění veřejné zakázky. </w:t>
      </w:r>
    </w:p>
    <w:p w:rsidR="00A62193" w:rsidRDefault="00A62193" w:rsidP="00A62193">
      <w:pPr>
        <w:ind w:left="624"/>
        <w:jc w:val="both"/>
        <w:rPr>
          <w:rFonts w:asciiTheme="minorHAnsi" w:hAnsiTheme="minorHAnsi" w:cstheme="minorHAnsi"/>
          <w:sz w:val="22"/>
          <w:szCs w:val="22"/>
        </w:rPr>
      </w:pPr>
    </w:p>
    <w:p w:rsidR="00A62193" w:rsidRPr="00A62193" w:rsidRDefault="00A62193" w:rsidP="00A62193">
      <w:pPr>
        <w:numPr>
          <w:ilvl w:val="0"/>
          <w:numId w:val="2"/>
        </w:numPr>
        <w:jc w:val="both"/>
        <w:rPr>
          <w:rFonts w:asciiTheme="minorHAnsi" w:hAnsiTheme="minorHAnsi" w:cstheme="minorHAnsi"/>
          <w:sz w:val="22"/>
          <w:szCs w:val="22"/>
        </w:rPr>
      </w:pPr>
      <w:r w:rsidRPr="00A62193">
        <w:rPr>
          <w:rFonts w:asciiTheme="minorHAnsi" w:hAnsiTheme="minorHAnsi" w:cstheme="minorHAnsi"/>
          <w:sz w:val="22"/>
          <w:szCs w:val="22"/>
        </w:rPr>
        <w:t>Objednatel si vyhrazuje právo kdykoliv plnění předmětu smlouvy o dílo snížit nebo zvýšit rozsah uklízených ploch či četnost úklidu, jichž se tato smlouva týká (např. rozšíření činnosti, změny v užívání objektů, změny vlastnických práv k objektům apod.) a dodavatel se zavazuje tyto změny akceptovat a to za cenových podmínek v souladu s nabídkovou cenou.</w:t>
      </w:r>
    </w:p>
    <w:p w:rsidR="00A62193" w:rsidRDefault="00A62193" w:rsidP="00A62193">
      <w:pPr>
        <w:ind w:left="624"/>
        <w:jc w:val="both"/>
        <w:rPr>
          <w:rFonts w:asciiTheme="minorHAnsi" w:hAnsiTheme="minorHAnsi" w:cstheme="minorHAnsi"/>
          <w:sz w:val="22"/>
          <w:szCs w:val="22"/>
        </w:rPr>
      </w:pPr>
    </w:p>
    <w:p w:rsidR="003E7BFC" w:rsidRPr="003E7BFC" w:rsidRDefault="003E7BFC" w:rsidP="003E7BFC">
      <w:pPr>
        <w:jc w:val="both"/>
        <w:rPr>
          <w:rFonts w:asciiTheme="minorHAnsi" w:hAnsiTheme="minorHAnsi" w:cstheme="minorHAnsi"/>
          <w:b/>
          <w:sz w:val="22"/>
          <w:szCs w:val="22"/>
        </w:rPr>
      </w:pPr>
    </w:p>
    <w:p w:rsidR="00F25357" w:rsidRDefault="003E7BFC" w:rsidP="003E7BFC">
      <w:pPr>
        <w:keepNext/>
        <w:tabs>
          <w:tab w:val="num" w:pos="624"/>
        </w:tabs>
        <w:jc w:val="center"/>
        <w:outlineLvl w:val="5"/>
        <w:rPr>
          <w:rFonts w:asciiTheme="minorHAnsi" w:hAnsiTheme="minorHAnsi" w:cstheme="minorHAnsi"/>
          <w:b/>
          <w:bCs/>
          <w:sz w:val="22"/>
          <w:szCs w:val="22"/>
        </w:rPr>
      </w:pPr>
      <w:r w:rsidRPr="003E7BFC">
        <w:rPr>
          <w:rFonts w:asciiTheme="minorHAnsi" w:hAnsiTheme="minorHAnsi" w:cstheme="minorHAnsi"/>
          <w:b/>
          <w:bCs/>
          <w:sz w:val="22"/>
          <w:szCs w:val="22"/>
        </w:rPr>
        <w:t xml:space="preserve">II. </w:t>
      </w:r>
    </w:p>
    <w:p w:rsidR="003E7BFC" w:rsidRDefault="00F25357" w:rsidP="003E7BFC">
      <w:pPr>
        <w:keepNext/>
        <w:tabs>
          <w:tab w:val="num" w:pos="624"/>
        </w:tabs>
        <w:jc w:val="center"/>
        <w:outlineLvl w:val="5"/>
        <w:rPr>
          <w:rFonts w:asciiTheme="minorHAnsi" w:hAnsiTheme="minorHAnsi" w:cstheme="minorHAnsi"/>
          <w:b/>
          <w:bCs/>
          <w:sz w:val="22"/>
          <w:szCs w:val="22"/>
        </w:rPr>
      </w:pPr>
      <w:r>
        <w:rPr>
          <w:rFonts w:asciiTheme="minorHAnsi" w:hAnsiTheme="minorHAnsi" w:cstheme="minorHAnsi"/>
          <w:b/>
          <w:bCs/>
          <w:sz w:val="22"/>
          <w:szCs w:val="22"/>
        </w:rPr>
        <w:t>P</w:t>
      </w:r>
      <w:r w:rsidR="003E7BFC" w:rsidRPr="003E7BFC">
        <w:rPr>
          <w:rFonts w:asciiTheme="minorHAnsi" w:hAnsiTheme="minorHAnsi" w:cstheme="minorHAnsi"/>
          <w:b/>
          <w:bCs/>
          <w:sz w:val="22"/>
          <w:szCs w:val="22"/>
        </w:rPr>
        <w:t>ředmět smlouvy</w:t>
      </w:r>
    </w:p>
    <w:p w:rsidR="003F1577" w:rsidRPr="003E7BFC" w:rsidRDefault="003F1577" w:rsidP="003E7BFC">
      <w:pPr>
        <w:keepNext/>
        <w:tabs>
          <w:tab w:val="num" w:pos="624"/>
        </w:tabs>
        <w:jc w:val="center"/>
        <w:outlineLvl w:val="5"/>
        <w:rPr>
          <w:rFonts w:asciiTheme="minorHAnsi" w:hAnsiTheme="minorHAnsi" w:cstheme="minorHAnsi"/>
          <w:b/>
          <w:bCs/>
          <w:sz w:val="22"/>
          <w:szCs w:val="22"/>
        </w:rPr>
      </w:pPr>
    </w:p>
    <w:p w:rsidR="00CB2171" w:rsidRPr="00CB2171" w:rsidRDefault="003E7BFC" w:rsidP="00CB2171">
      <w:pPr>
        <w:tabs>
          <w:tab w:val="left" w:pos="567"/>
        </w:tabs>
        <w:ind w:left="567" w:hanging="567"/>
        <w:jc w:val="both"/>
        <w:rPr>
          <w:rFonts w:asciiTheme="minorHAnsi" w:hAnsiTheme="minorHAnsi" w:cstheme="minorHAnsi"/>
          <w:sz w:val="22"/>
          <w:szCs w:val="22"/>
        </w:rPr>
      </w:pPr>
      <w:r w:rsidRPr="00CB2171">
        <w:rPr>
          <w:rFonts w:asciiTheme="minorHAnsi" w:hAnsiTheme="minorHAnsi" w:cstheme="minorHAnsi"/>
          <w:sz w:val="22"/>
          <w:szCs w:val="22"/>
        </w:rPr>
        <w:t>2.1</w:t>
      </w:r>
      <w:r w:rsidRPr="00CB2171">
        <w:rPr>
          <w:rFonts w:asciiTheme="minorHAnsi" w:hAnsiTheme="minorHAnsi" w:cstheme="minorHAnsi"/>
          <w:sz w:val="22"/>
          <w:szCs w:val="22"/>
        </w:rPr>
        <w:tab/>
      </w:r>
      <w:r w:rsidR="00F25357" w:rsidRPr="00CB2171">
        <w:rPr>
          <w:rFonts w:asciiTheme="minorHAnsi" w:hAnsiTheme="minorHAnsi" w:cstheme="minorHAnsi"/>
          <w:sz w:val="22"/>
          <w:szCs w:val="22"/>
        </w:rPr>
        <w:t>Poskytovatel se touto smlouvu zavazuje poskytovat objednateli úklidové služby v objektech Gymnázia Cheb,</w:t>
      </w:r>
      <w:r w:rsidR="003F1577" w:rsidRPr="00CB2171">
        <w:rPr>
          <w:rFonts w:asciiTheme="minorHAnsi" w:hAnsiTheme="minorHAnsi" w:cstheme="minorHAnsi"/>
          <w:sz w:val="22"/>
          <w:szCs w:val="22"/>
        </w:rPr>
        <w:t xml:space="preserve"> příspěvkové organizace</w:t>
      </w:r>
      <w:r w:rsidR="00F25357" w:rsidRPr="00CB2171">
        <w:rPr>
          <w:rFonts w:asciiTheme="minorHAnsi" w:hAnsiTheme="minorHAnsi" w:cstheme="minorHAnsi"/>
          <w:sz w:val="22"/>
          <w:szCs w:val="22"/>
        </w:rPr>
        <w:t xml:space="preserve"> na adrese Nerudova 2283/7, Cheb,</w:t>
      </w:r>
      <w:r w:rsidR="00CB2171" w:rsidRPr="00CB2171">
        <w:rPr>
          <w:rFonts w:asciiTheme="minorHAnsi" w:hAnsiTheme="minorHAnsi" w:cstheme="minorHAnsi"/>
          <w:sz w:val="22"/>
          <w:szCs w:val="22"/>
        </w:rPr>
        <w:t xml:space="preserve"> jejichž </w:t>
      </w:r>
      <w:r w:rsidR="00F25357" w:rsidRPr="00CB2171">
        <w:rPr>
          <w:rFonts w:asciiTheme="minorHAnsi" w:hAnsiTheme="minorHAnsi" w:cstheme="minorHAnsi"/>
          <w:sz w:val="22"/>
          <w:szCs w:val="22"/>
        </w:rPr>
        <w:t>přesná</w:t>
      </w:r>
      <w:r w:rsidR="00CB2171" w:rsidRPr="00CB2171">
        <w:rPr>
          <w:rFonts w:asciiTheme="minorHAnsi" w:hAnsiTheme="minorHAnsi" w:cstheme="minorHAnsi"/>
          <w:sz w:val="22"/>
          <w:szCs w:val="22"/>
        </w:rPr>
        <w:t xml:space="preserve"> </w:t>
      </w:r>
      <w:r w:rsidR="00F25357" w:rsidRPr="00CB2171">
        <w:rPr>
          <w:rFonts w:asciiTheme="minorHAnsi" w:hAnsiTheme="minorHAnsi" w:cstheme="minorHAnsi"/>
          <w:sz w:val="22"/>
          <w:szCs w:val="22"/>
        </w:rPr>
        <w:t xml:space="preserve">specifikace včetně požadovaného způsobu provedení je uvedena v příloze č. 1 této smlouvy </w:t>
      </w:r>
      <w:r w:rsidR="003F1577" w:rsidRPr="00CB2171">
        <w:rPr>
          <w:rFonts w:asciiTheme="minorHAnsi" w:hAnsiTheme="minorHAnsi" w:cstheme="minorHAnsi"/>
          <w:sz w:val="22"/>
          <w:szCs w:val="22"/>
        </w:rPr>
        <w:t>(</w:t>
      </w:r>
      <w:r w:rsidR="00F25357" w:rsidRPr="00CB2171">
        <w:rPr>
          <w:rFonts w:asciiTheme="minorHAnsi" w:hAnsiTheme="minorHAnsi" w:cstheme="minorHAnsi"/>
          <w:sz w:val="22"/>
          <w:szCs w:val="22"/>
        </w:rPr>
        <w:t>dále též „Standardy úklidu“</w:t>
      </w:r>
      <w:r w:rsidR="00CE2EA9" w:rsidRPr="00CB2171">
        <w:rPr>
          <w:rFonts w:asciiTheme="minorHAnsi" w:hAnsiTheme="minorHAnsi" w:cstheme="minorHAnsi"/>
          <w:sz w:val="22"/>
          <w:szCs w:val="22"/>
        </w:rPr>
        <w:t>).</w:t>
      </w:r>
    </w:p>
    <w:p w:rsidR="003E7BFC" w:rsidRPr="003E7BFC" w:rsidRDefault="003E7BFC" w:rsidP="0038681C">
      <w:pPr>
        <w:spacing w:line="276" w:lineRule="auto"/>
        <w:rPr>
          <w:rFonts w:asciiTheme="minorHAnsi" w:hAnsiTheme="minorHAnsi" w:cstheme="minorHAnsi"/>
          <w:sz w:val="22"/>
          <w:szCs w:val="22"/>
        </w:rPr>
      </w:pPr>
    </w:p>
    <w:p w:rsidR="003E7BFC" w:rsidRDefault="003E7BFC" w:rsidP="0038681C">
      <w:pPr>
        <w:tabs>
          <w:tab w:val="num" w:pos="567"/>
          <w:tab w:val="num" w:pos="624"/>
        </w:tabs>
        <w:jc w:val="both"/>
        <w:rPr>
          <w:rFonts w:asciiTheme="minorHAnsi" w:hAnsiTheme="minorHAnsi" w:cstheme="minorHAnsi"/>
          <w:sz w:val="22"/>
          <w:szCs w:val="22"/>
        </w:rPr>
      </w:pPr>
      <w:r w:rsidRPr="003E7BFC">
        <w:rPr>
          <w:rFonts w:asciiTheme="minorHAnsi" w:hAnsiTheme="minorHAnsi" w:cstheme="minorHAnsi"/>
          <w:sz w:val="22"/>
          <w:szCs w:val="22"/>
        </w:rPr>
        <w:t>2.2</w:t>
      </w:r>
      <w:r w:rsidRPr="003E7BFC">
        <w:rPr>
          <w:rFonts w:asciiTheme="minorHAnsi" w:hAnsiTheme="minorHAnsi" w:cstheme="minorHAnsi"/>
          <w:b/>
          <w:sz w:val="22"/>
          <w:szCs w:val="22"/>
        </w:rPr>
        <w:tab/>
      </w:r>
      <w:r w:rsidR="00F25357">
        <w:rPr>
          <w:rFonts w:asciiTheme="minorHAnsi" w:hAnsiTheme="minorHAnsi" w:cstheme="minorHAnsi"/>
          <w:sz w:val="22"/>
          <w:szCs w:val="22"/>
        </w:rPr>
        <w:t xml:space="preserve">Poskytovatel se dále zavazuje zajistit </w:t>
      </w:r>
      <w:r w:rsidR="007A5E2A">
        <w:rPr>
          <w:rFonts w:asciiTheme="minorHAnsi" w:hAnsiTheme="minorHAnsi" w:cstheme="minorHAnsi"/>
          <w:sz w:val="22"/>
          <w:szCs w:val="22"/>
        </w:rPr>
        <w:t xml:space="preserve">si </w:t>
      </w:r>
      <w:r w:rsidR="00F25357">
        <w:rPr>
          <w:rFonts w:asciiTheme="minorHAnsi" w:hAnsiTheme="minorHAnsi" w:cstheme="minorHAnsi"/>
          <w:sz w:val="22"/>
          <w:szCs w:val="22"/>
        </w:rPr>
        <w:t xml:space="preserve">veškeré vybavení na čištění a úklid včetně </w:t>
      </w:r>
      <w:r w:rsidR="007A5E2A">
        <w:rPr>
          <w:rFonts w:asciiTheme="minorHAnsi" w:hAnsiTheme="minorHAnsi" w:cstheme="minorHAnsi"/>
          <w:sz w:val="22"/>
          <w:szCs w:val="22"/>
        </w:rPr>
        <w:t>čisticích</w:t>
      </w:r>
      <w:r w:rsidR="00F25357">
        <w:rPr>
          <w:rFonts w:asciiTheme="minorHAnsi" w:hAnsiTheme="minorHAnsi" w:cstheme="minorHAnsi"/>
          <w:sz w:val="22"/>
          <w:szCs w:val="22"/>
        </w:rPr>
        <w:t xml:space="preserve"> </w:t>
      </w:r>
      <w:r w:rsidR="007A5E2A">
        <w:rPr>
          <w:rFonts w:asciiTheme="minorHAnsi" w:hAnsiTheme="minorHAnsi" w:cstheme="minorHAnsi"/>
          <w:sz w:val="22"/>
          <w:szCs w:val="22"/>
        </w:rPr>
        <w:tab/>
        <w:t xml:space="preserve">prostředků na vlastní náklad. </w:t>
      </w:r>
    </w:p>
    <w:p w:rsidR="007A5E2A" w:rsidRDefault="007A5E2A" w:rsidP="009A1F48"/>
    <w:p w:rsidR="007A5E2A" w:rsidRDefault="00CB2171" w:rsidP="0038681C">
      <w:pPr>
        <w:tabs>
          <w:tab w:val="num" w:pos="567"/>
          <w:tab w:val="num" w:pos="624"/>
        </w:tabs>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2.3</w:t>
      </w:r>
      <w:r w:rsidR="007A5E2A" w:rsidRPr="0047130A">
        <w:rPr>
          <w:rFonts w:asciiTheme="minorHAnsi" w:hAnsiTheme="minorHAnsi" w:cstheme="minorHAnsi"/>
          <w:color w:val="000000" w:themeColor="text1"/>
          <w:sz w:val="22"/>
          <w:szCs w:val="22"/>
        </w:rPr>
        <w:tab/>
        <w:t xml:space="preserve">Objednatel se touto smlouvou zavazuje platit poskytovateli za poskytované služby ve výši a </w:t>
      </w:r>
      <w:r w:rsidR="007A5E2A" w:rsidRPr="0047130A">
        <w:rPr>
          <w:rFonts w:asciiTheme="minorHAnsi" w:hAnsiTheme="minorHAnsi" w:cstheme="minorHAnsi"/>
          <w:color w:val="000000" w:themeColor="text1"/>
          <w:sz w:val="22"/>
          <w:szCs w:val="22"/>
        </w:rPr>
        <w:tab/>
        <w:t xml:space="preserve">způsobem dle článku V. této smlouvy.  </w:t>
      </w:r>
    </w:p>
    <w:p w:rsidR="00A62193" w:rsidRDefault="00A62193" w:rsidP="0038681C">
      <w:pPr>
        <w:tabs>
          <w:tab w:val="num" w:pos="567"/>
          <w:tab w:val="num" w:pos="624"/>
        </w:tabs>
        <w:jc w:val="both"/>
        <w:rPr>
          <w:rFonts w:asciiTheme="minorHAnsi" w:hAnsiTheme="minorHAnsi" w:cstheme="minorHAnsi"/>
          <w:color w:val="000000" w:themeColor="text1"/>
          <w:sz w:val="22"/>
          <w:szCs w:val="22"/>
        </w:rPr>
      </w:pPr>
    </w:p>
    <w:p w:rsidR="00A62193" w:rsidRPr="00A62193" w:rsidRDefault="00A62193" w:rsidP="00A62193">
      <w:pPr>
        <w:tabs>
          <w:tab w:val="num" w:pos="567"/>
          <w:tab w:val="num" w:pos="624"/>
        </w:tabs>
        <w:jc w:val="both"/>
        <w:rPr>
          <w:rFonts w:asciiTheme="minorHAnsi" w:hAnsiTheme="minorHAnsi" w:cstheme="minorHAnsi"/>
          <w:b/>
          <w:color w:val="000000" w:themeColor="text1"/>
          <w:sz w:val="22"/>
          <w:szCs w:val="22"/>
        </w:rPr>
      </w:pPr>
      <w:r>
        <w:rPr>
          <w:rFonts w:asciiTheme="minorHAnsi" w:hAnsiTheme="minorHAnsi" w:cstheme="minorHAnsi"/>
          <w:color w:val="000000" w:themeColor="text1"/>
          <w:sz w:val="22"/>
          <w:szCs w:val="22"/>
        </w:rPr>
        <w:t>2.4</w:t>
      </w:r>
      <w:r w:rsidRPr="00A62193">
        <w:rPr>
          <w:rFonts w:asciiTheme="minorHAnsi" w:hAnsiTheme="minorHAnsi" w:cstheme="minorHAnsi"/>
          <w:b/>
          <w:color w:val="000000" w:themeColor="text1"/>
          <w:sz w:val="22"/>
          <w:szCs w:val="22"/>
        </w:rPr>
        <w:tab/>
      </w:r>
      <w:r w:rsidRPr="00A62193">
        <w:rPr>
          <w:rFonts w:asciiTheme="minorHAnsi" w:hAnsiTheme="minorHAnsi" w:cstheme="minorHAnsi"/>
          <w:color w:val="000000" w:themeColor="text1"/>
          <w:sz w:val="22"/>
          <w:szCs w:val="22"/>
        </w:rPr>
        <w:t>Dodavatel zajistí na vlastní náklady:</w:t>
      </w:r>
    </w:p>
    <w:p w:rsidR="00A62193" w:rsidRPr="00A62193" w:rsidRDefault="00A62193" w:rsidP="00A62193">
      <w:pPr>
        <w:numPr>
          <w:ilvl w:val="0"/>
          <w:numId w:val="16"/>
        </w:numPr>
        <w:tabs>
          <w:tab w:val="num" w:pos="567"/>
          <w:tab w:val="num" w:pos="624"/>
        </w:tabs>
        <w:jc w:val="both"/>
        <w:rPr>
          <w:rFonts w:asciiTheme="minorHAnsi" w:hAnsiTheme="minorHAnsi" w:cstheme="minorHAnsi"/>
          <w:color w:val="000000" w:themeColor="text1"/>
          <w:sz w:val="22"/>
          <w:szCs w:val="22"/>
        </w:rPr>
      </w:pPr>
      <w:r w:rsidRPr="00A62193">
        <w:rPr>
          <w:rFonts w:asciiTheme="minorHAnsi" w:hAnsiTheme="minorHAnsi" w:cstheme="minorHAnsi"/>
          <w:color w:val="000000" w:themeColor="text1"/>
          <w:sz w:val="22"/>
          <w:szCs w:val="22"/>
        </w:rPr>
        <w:t>Ochranné pomůcky pracovníků.</w:t>
      </w:r>
    </w:p>
    <w:p w:rsidR="00A62193" w:rsidRPr="00A62193" w:rsidRDefault="00A62193" w:rsidP="00A62193">
      <w:pPr>
        <w:numPr>
          <w:ilvl w:val="0"/>
          <w:numId w:val="16"/>
        </w:numPr>
        <w:tabs>
          <w:tab w:val="num" w:pos="567"/>
          <w:tab w:val="num" w:pos="624"/>
        </w:tabs>
        <w:jc w:val="both"/>
        <w:rPr>
          <w:rFonts w:asciiTheme="minorHAnsi" w:hAnsiTheme="minorHAnsi" w:cstheme="minorHAnsi"/>
          <w:color w:val="000000" w:themeColor="text1"/>
          <w:sz w:val="22"/>
          <w:szCs w:val="22"/>
        </w:rPr>
      </w:pPr>
      <w:r w:rsidRPr="00A62193">
        <w:rPr>
          <w:rFonts w:asciiTheme="minorHAnsi" w:hAnsiTheme="minorHAnsi" w:cstheme="minorHAnsi"/>
          <w:color w:val="000000" w:themeColor="text1"/>
          <w:sz w:val="22"/>
          <w:szCs w:val="22"/>
        </w:rPr>
        <w:t>Ověření bezúhonnosti, spolehlivosti a odbornosti pracovníků zajišťujících úklidové práce a služby.</w:t>
      </w:r>
    </w:p>
    <w:p w:rsidR="00A62193" w:rsidRPr="00A62193" w:rsidRDefault="00A62193" w:rsidP="00A62193">
      <w:pPr>
        <w:numPr>
          <w:ilvl w:val="0"/>
          <w:numId w:val="16"/>
        </w:numPr>
        <w:tabs>
          <w:tab w:val="num" w:pos="567"/>
          <w:tab w:val="num" w:pos="624"/>
        </w:tabs>
        <w:jc w:val="both"/>
        <w:rPr>
          <w:rFonts w:asciiTheme="minorHAnsi" w:hAnsiTheme="minorHAnsi" w:cstheme="minorHAnsi"/>
          <w:color w:val="000000" w:themeColor="text1"/>
          <w:sz w:val="22"/>
          <w:szCs w:val="22"/>
        </w:rPr>
      </w:pPr>
      <w:r w:rsidRPr="00A62193">
        <w:rPr>
          <w:rFonts w:asciiTheme="minorHAnsi" w:hAnsiTheme="minorHAnsi" w:cstheme="minorHAnsi"/>
          <w:color w:val="000000" w:themeColor="text1"/>
          <w:sz w:val="22"/>
          <w:szCs w:val="22"/>
        </w:rPr>
        <w:t>Dodržování zákazu kouření svých pracovníků v objektech a areálu gymnázia.</w:t>
      </w:r>
    </w:p>
    <w:p w:rsidR="00A62193" w:rsidRPr="00A62193" w:rsidRDefault="00A62193" w:rsidP="00A62193">
      <w:pPr>
        <w:numPr>
          <w:ilvl w:val="0"/>
          <w:numId w:val="16"/>
        </w:numPr>
        <w:tabs>
          <w:tab w:val="num" w:pos="567"/>
          <w:tab w:val="num" w:pos="624"/>
        </w:tabs>
        <w:jc w:val="both"/>
        <w:rPr>
          <w:rFonts w:asciiTheme="minorHAnsi" w:hAnsiTheme="minorHAnsi" w:cstheme="minorHAnsi"/>
          <w:color w:val="000000" w:themeColor="text1"/>
          <w:sz w:val="22"/>
          <w:szCs w:val="22"/>
        </w:rPr>
      </w:pPr>
      <w:r w:rsidRPr="00A62193">
        <w:rPr>
          <w:rFonts w:asciiTheme="minorHAnsi" w:hAnsiTheme="minorHAnsi" w:cstheme="minorHAnsi"/>
          <w:color w:val="000000" w:themeColor="text1"/>
          <w:sz w:val="22"/>
          <w:szCs w:val="22"/>
        </w:rPr>
        <w:t>Předepsaná proškolení svých pracovníků (zejména z hlediska BOZP, PO a práce s chemickými přípravky).</w:t>
      </w:r>
    </w:p>
    <w:p w:rsidR="00A62193" w:rsidRPr="00A62193" w:rsidRDefault="00A62193" w:rsidP="00A62193">
      <w:pPr>
        <w:tabs>
          <w:tab w:val="num" w:pos="567"/>
          <w:tab w:val="num" w:pos="624"/>
        </w:tabs>
        <w:jc w:val="both"/>
        <w:rPr>
          <w:rFonts w:asciiTheme="minorHAnsi" w:hAnsiTheme="minorHAnsi" w:cstheme="minorHAnsi"/>
          <w:color w:val="000000" w:themeColor="text1"/>
          <w:sz w:val="22"/>
          <w:szCs w:val="22"/>
        </w:rPr>
      </w:pPr>
    </w:p>
    <w:p w:rsidR="00A62193" w:rsidRDefault="00A62193" w:rsidP="00A62193">
      <w:pPr>
        <w:tabs>
          <w:tab w:val="num" w:pos="567"/>
          <w:tab w:val="num" w:pos="624"/>
        </w:tabs>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2.5</w:t>
      </w:r>
      <w:r w:rsidRPr="00A62193">
        <w:rPr>
          <w:rFonts w:asciiTheme="minorHAnsi" w:hAnsiTheme="minorHAnsi" w:cstheme="minorHAnsi"/>
          <w:b/>
          <w:color w:val="000000" w:themeColor="text1"/>
          <w:sz w:val="22"/>
          <w:szCs w:val="22"/>
        </w:rPr>
        <w:tab/>
      </w:r>
      <w:r w:rsidRPr="00A62193">
        <w:rPr>
          <w:rFonts w:asciiTheme="minorHAnsi" w:hAnsiTheme="minorHAnsi" w:cstheme="minorHAnsi"/>
          <w:color w:val="000000" w:themeColor="text1"/>
          <w:sz w:val="22"/>
          <w:szCs w:val="22"/>
        </w:rPr>
        <w:t xml:space="preserve">Objednatel si vyhrazuje právo odsouhlasit veškeré postupy prací a dále použité materiály, pokud </w:t>
      </w:r>
    </w:p>
    <w:p w:rsidR="00A62193" w:rsidRPr="0047130A" w:rsidRDefault="00A62193" w:rsidP="00A62193">
      <w:pPr>
        <w:tabs>
          <w:tab w:val="num" w:pos="567"/>
          <w:tab w:val="num" w:pos="624"/>
        </w:tabs>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Pr="00A62193">
        <w:rPr>
          <w:rFonts w:asciiTheme="minorHAnsi" w:hAnsiTheme="minorHAnsi" w:cstheme="minorHAnsi"/>
          <w:color w:val="000000" w:themeColor="text1"/>
          <w:sz w:val="22"/>
          <w:szCs w:val="22"/>
        </w:rPr>
        <w:t>nebudou použity postupy prací a materiály uvedené v </w:t>
      </w:r>
      <w:r w:rsidR="00F25357" w:rsidRPr="00A62193">
        <w:rPr>
          <w:rFonts w:asciiTheme="minorHAnsi" w:hAnsiTheme="minorHAnsi" w:cstheme="minorHAnsi"/>
          <w:color w:val="000000" w:themeColor="text1"/>
          <w:sz w:val="22"/>
          <w:szCs w:val="22"/>
        </w:rPr>
        <w:t>příloze č. 1 této smlouvy</w:t>
      </w:r>
      <w:r w:rsidRPr="00A62193">
        <w:rPr>
          <w:rFonts w:asciiTheme="minorHAnsi" w:hAnsiTheme="minorHAnsi" w:cstheme="minorHAnsi"/>
          <w:color w:val="000000" w:themeColor="text1"/>
          <w:sz w:val="22"/>
          <w:szCs w:val="22"/>
        </w:rPr>
        <w:t>.</w:t>
      </w:r>
    </w:p>
    <w:p w:rsidR="007A5E2A" w:rsidRPr="003E7BFC" w:rsidRDefault="007A5E2A" w:rsidP="0038681C">
      <w:pPr>
        <w:tabs>
          <w:tab w:val="num" w:pos="567"/>
          <w:tab w:val="num" w:pos="624"/>
        </w:tabs>
        <w:jc w:val="both"/>
        <w:rPr>
          <w:rFonts w:asciiTheme="minorHAnsi" w:hAnsiTheme="minorHAnsi" w:cstheme="minorHAnsi"/>
          <w:sz w:val="22"/>
          <w:szCs w:val="22"/>
        </w:rPr>
      </w:pPr>
    </w:p>
    <w:p w:rsidR="003E7BFC" w:rsidRPr="003E7BFC" w:rsidRDefault="003E7BFC" w:rsidP="003E7BFC">
      <w:pPr>
        <w:rPr>
          <w:rFonts w:asciiTheme="minorHAnsi" w:hAnsiTheme="minorHAnsi" w:cstheme="minorHAnsi"/>
          <w:b/>
          <w:color w:val="4F81BD"/>
          <w:sz w:val="22"/>
          <w:szCs w:val="22"/>
          <w:lang w:eastAsia="en-US"/>
        </w:rPr>
      </w:pPr>
    </w:p>
    <w:p w:rsidR="0047130A" w:rsidRDefault="003E7BFC" w:rsidP="003E7BFC">
      <w:pPr>
        <w:keepNext/>
        <w:jc w:val="center"/>
        <w:outlineLvl w:val="5"/>
        <w:rPr>
          <w:rFonts w:asciiTheme="minorHAnsi" w:hAnsiTheme="minorHAnsi" w:cstheme="minorHAnsi"/>
          <w:b/>
          <w:bCs/>
          <w:sz w:val="22"/>
          <w:szCs w:val="22"/>
        </w:rPr>
      </w:pPr>
      <w:r w:rsidRPr="003E7BFC">
        <w:rPr>
          <w:rFonts w:asciiTheme="minorHAnsi" w:hAnsiTheme="minorHAnsi" w:cstheme="minorHAnsi"/>
          <w:b/>
          <w:bCs/>
          <w:sz w:val="22"/>
          <w:szCs w:val="22"/>
        </w:rPr>
        <w:t xml:space="preserve">III. </w:t>
      </w:r>
    </w:p>
    <w:p w:rsidR="003E7BFC" w:rsidRDefault="0047130A" w:rsidP="003E7BFC">
      <w:pPr>
        <w:keepNext/>
        <w:jc w:val="center"/>
        <w:outlineLvl w:val="5"/>
        <w:rPr>
          <w:rFonts w:asciiTheme="minorHAnsi" w:hAnsiTheme="minorHAnsi" w:cstheme="minorHAnsi"/>
          <w:b/>
          <w:bCs/>
          <w:sz w:val="22"/>
          <w:szCs w:val="22"/>
        </w:rPr>
      </w:pPr>
      <w:r>
        <w:rPr>
          <w:rFonts w:asciiTheme="minorHAnsi" w:hAnsiTheme="minorHAnsi" w:cstheme="minorHAnsi"/>
          <w:b/>
          <w:bCs/>
          <w:sz w:val="22"/>
          <w:szCs w:val="22"/>
        </w:rPr>
        <w:t>Termíny</w:t>
      </w:r>
      <w:r w:rsidR="003E7BFC" w:rsidRPr="003E7BFC">
        <w:rPr>
          <w:rFonts w:asciiTheme="minorHAnsi" w:hAnsiTheme="minorHAnsi" w:cstheme="minorHAnsi"/>
          <w:b/>
          <w:bCs/>
          <w:sz w:val="22"/>
          <w:szCs w:val="22"/>
        </w:rPr>
        <w:t xml:space="preserve"> plnění</w:t>
      </w:r>
      <w:r>
        <w:rPr>
          <w:rFonts w:asciiTheme="minorHAnsi" w:hAnsiTheme="minorHAnsi" w:cstheme="minorHAnsi"/>
          <w:b/>
          <w:bCs/>
          <w:sz w:val="22"/>
          <w:szCs w:val="22"/>
        </w:rPr>
        <w:t xml:space="preserve"> a doba trvání smlouvy </w:t>
      </w:r>
    </w:p>
    <w:p w:rsidR="00CB2171" w:rsidRPr="003E7BFC" w:rsidRDefault="00CB2171" w:rsidP="003E7BFC">
      <w:pPr>
        <w:keepNext/>
        <w:jc w:val="center"/>
        <w:outlineLvl w:val="5"/>
        <w:rPr>
          <w:rFonts w:asciiTheme="minorHAnsi" w:hAnsiTheme="minorHAnsi" w:cstheme="minorHAnsi"/>
          <w:b/>
          <w:bCs/>
          <w:sz w:val="22"/>
          <w:szCs w:val="22"/>
        </w:rPr>
      </w:pPr>
    </w:p>
    <w:p w:rsidR="0047130A" w:rsidRDefault="0047130A" w:rsidP="0038681C">
      <w:pPr>
        <w:numPr>
          <w:ilvl w:val="0"/>
          <w:numId w:val="3"/>
        </w:numPr>
        <w:tabs>
          <w:tab w:val="left" w:pos="567"/>
        </w:tabs>
        <w:jc w:val="both"/>
        <w:rPr>
          <w:rFonts w:asciiTheme="minorHAnsi" w:hAnsiTheme="minorHAnsi" w:cstheme="minorHAnsi"/>
          <w:sz w:val="22"/>
          <w:szCs w:val="22"/>
        </w:rPr>
      </w:pPr>
      <w:r w:rsidRPr="0038681C">
        <w:rPr>
          <w:rFonts w:asciiTheme="minorHAnsi" w:hAnsiTheme="minorHAnsi" w:cstheme="minorHAnsi"/>
          <w:sz w:val="22"/>
          <w:szCs w:val="22"/>
        </w:rPr>
        <w:t>Poskytovatel se zavazuje provádět v </w:t>
      </w:r>
      <w:r w:rsidR="0038681C" w:rsidRPr="0038681C">
        <w:rPr>
          <w:rFonts w:asciiTheme="minorHAnsi" w:hAnsiTheme="minorHAnsi" w:cstheme="minorHAnsi"/>
          <w:sz w:val="22"/>
          <w:szCs w:val="22"/>
        </w:rPr>
        <w:t>Gymnáziu</w:t>
      </w:r>
      <w:r w:rsidRPr="0038681C">
        <w:rPr>
          <w:rFonts w:asciiTheme="minorHAnsi" w:hAnsiTheme="minorHAnsi" w:cstheme="minorHAnsi"/>
          <w:sz w:val="22"/>
          <w:szCs w:val="22"/>
        </w:rPr>
        <w:t xml:space="preserve"> Cheb standardní úklidové služby dle specifikace úklidových služeb ve dnech </w:t>
      </w:r>
      <w:r w:rsidR="0038681C" w:rsidRPr="0038681C">
        <w:rPr>
          <w:rFonts w:asciiTheme="minorHAnsi" w:hAnsiTheme="minorHAnsi" w:cstheme="minorHAnsi"/>
          <w:sz w:val="22"/>
          <w:szCs w:val="22"/>
        </w:rPr>
        <w:t xml:space="preserve">pondělí až pátek </w:t>
      </w:r>
      <w:r w:rsidR="00D35589">
        <w:rPr>
          <w:rFonts w:asciiTheme="minorHAnsi" w:hAnsiTheme="minorHAnsi" w:cstheme="minorHAnsi"/>
          <w:sz w:val="22"/>
          <w:szCs w:val="22"/>
        </w:rPr>
        <w:t xml:space="preserve">nejdříve </w:t>
      </w:r>
      <w:r w:rsidRPr="0038681C">
        <w:rPr>
          <w:rFonts w:asciiTheme="minorHAnsi" w:hAnsiTheme="minorHAnsi" w:cstheme="minorHAnsi"/>
          <w:sz w:val="22"/>
          <w:szCs w:val="22"/>
        </w:rPr>
        <w:t>od 1</w:t>
      </w:r>
      <w:r w:rsidR="00D35589">
        <w:rPr>
          <w:rFonts w:asciiTheme="minorHAnsi" w:hAnsiTheme="minorHAnsi" w:cstheme="minorHAnsi"/>
          <w:sz w:val="22"/>
          <w:szCs w:val="22"/>
        </w:rPr>
        <w:t>6</w:t>
      </w:r>
      <w:r w:rsidRPr="0038681C">
        <w:rPr>
          <w:rFonts w:asciiTheme="minorHAnsi" w:hAnsiTheme="minorHAnsi" w:cstheme="minorHAnsi"/>
          <w:sz w:val="22"/>
          <w:szCs w:val="22"/>
        </w:rPr>
        <w:t>:00 hodin do max. 23:00 hodin</w:t>
      </w:r>
      <w:r w:rsidR="0038681C">
        <w:rPr>
          <w:rFonts w:asciiTheme="minorHAnsi" w:hAnsiTheme="minorHAnsi" w:cstheme="minorHAnsi"/>
          <w:sz w:val="22"/>
          <w:szCs w:val="22"/>
        </w:rPr>
        <w:t>.</w:t>
      </w:r>
      <w:r w:rsidR="00D35589">
        <w:rPr>
          <w:rFonts w:asciiTheme="minorHAnsi" w:hAnsiTheme="minorHAnsi" w:cstheme="minorHAnsi"/>
          <w:sz w:val="22"/>
          <w:szCs w:val="22"/>
        </w:rPr>
        <w:t xml:space="preserve"> Objednatel si vyhrazuje posunout začátek úklidu v odůvodněných případech (např. konání třídních schůzek, Den otevřených dveří apod.) na pozdější dobu s tím, že poskytovatel může posunout konec úklidu na pozdější dobu nejpozději do 2:00 hodin následujícího dne. </w:t>
      </w:r>
      <w:r w:rsidR="0038681C">
        <w:rPr>
          <w:rFonts w:asciiTheme="minorHAnsi" w:hAnsiTheme="minorHAnsi" w:cstheme="minorHAnsi"/>
          <w:sz w:val="22"/>
          <w:szCs w:val="22"/>
        </w:rPr>
        <w:t xml:space="preserve"> </w:t>
      </w:r>
    </w:p>
    <w:p w:rsidR="0038681C" w:rsidRDefault="0038681C" w:rsidP="0038681C">
      <w:pPr>
        <w:tabs>
          <w:tab w:val="left" w:pos="567"/>
        </w:tabs>
      </w:pPr>
    </w:p>
    <w:p w:rsidR="0038681C" w:rsidRDefault="0038681C" w:rsidP="0038681C">
      <w:pPr>
        <w:numPr>
          <w:ilvl w:val="0"/>
          <w:numId w:val="3"/>
        </w:numPr>
        <w:tabs>
          <w:tab w:val="left" w:pos="567"/>
        </w:tabs>
        <w:jc w:val="both"/>
        <w:rPr>
          <w:rFonts w:asciiTheme="minorHAnsi" w:hAnsiTheme="minorHAnsi" w:cstheme="minorHAnsi"/>
          <w:sz w:val="22"/>
          <w:szCs w:val="22"/>
        </w:rPr>
      </w:pPr>
      <w:r>
        <w:rPr>
          <w:rFonts w:asciiTheme="minorHAnsi" w:hAnsiTheme="minorHAnsi" w:cstheme="minorHAnsi"/>
          <w:sz w:val="22"/>
          <w:szCs w:val="22"/>
        </w:rPr>
        <w:t>Smluvní strany se dohodly, že v měsíci červenci se úklid neprovádí a dále se dohodl</w:t>
      </w:r>
      <w:r w:rsidR="00BC2DDE">
        <w:rPr>
          <w:rFonts w:asciiTheme="minorHAnsi" w:hAnsiTheme="minorHAnsi" w:cstheme="minorHAnsi"/>
          <w:sz w:val="22"/>
          <w:szCs w:val="22"/>
        </w:rPr>
        <w:t>y</w:t>
      </w:r>
      <w:r>
        <w:rPr>
          <w:rFonts w:asciiTheme="minorHAnsi" w:hAnsiTheme="minorHAnsi" w:cstheme="minorHAnsi"/>
          <w:sz w:val="22"/>
          <w:szCs w:val="22"/>
        </w:rPr>
        <w:t>, že úklid v měsíci srpnu se uskuteční s konečným termínem nejpozději do 26. srpna.</w:t>
      </w:r>
    </w:p>
    <w:p w:rsidR="0038681C" w:rsidRPr="0038681C" w:rsidRDefault="0038681C" w:rsidP="0038681C">
      <w:pPr>
        <w:tabs>
          <w:tab w:val="left" w:pos="567"/>
        </w:tabs>
        <w:ind w:left="624"/>
        <w:jc w:val="both"/>
        <w:rPr>
          <w:rFonts w:asciiTheme="minorHAnsi" w:hAnsiTheme="minorHAnsi" w:cstheme="minorHAnsi"/>
          <w:sz w:val="22"/>
          <w:szCs w:val="22"/>
        </w:rPr>
      </w:pPr>
    </w:p>
    <w:p w:rsidR="003E7BFC" w:rsidRPr="001452C1" w:rsidRDefault="003E7BFC" w:rsidP="0038681C">
      <w:pPr>
        <w:numPr>
          <w:ilvl w:val="0"/>
          <w:numId w:val="3"/>
        </w:numPr>
        <w:tabs>
          <w:tab w:val="left" w:pos="567"/>
        </w:tabs>
        <w:jc w:val="both"/>
        <w:rPr>
          <w:rFonts w:asciiTheme="minorHAnsi" w:hAnsiTheme="minorHAnsi" w:cstheme="minorHAnsi"/>
          <w:b/>
          <w:sz w:val="22"/>
          <w:szCs w:val="22"/>
        </w:rPr>
      </w:pPr>
      <w:r w:rsidRPr="003E7BFC">
        <w:rPr>
          <w:rFonts w:asciiTheme="minorHAnsi" w:hAnsiTheme="minorHAnsi" w:cstheme="minorHAnsi"/>
          <w:sz w:val="22"/>
          <w:szCs w:val="22"/>
        </w:rPr>
        <w:lastRenderedPageBreak/>
        <w:t xml:space="preserve">Smluvní strany se dohodly, že smlouva se uzavírá na dobu </w:t>
      </w:r>
      <w:r w:rsidRPr="00CB2171">
        <w:rPr>
          <w:rFonts w:asciiTheme="minorHAnsi" w:hAnsiTheme="minorHAnsi" w:cstheme="minorHAnsi"/>
          <w:sz w:val="22"/>
          <w:szCs w:val="22"/>
        </w:rPr>
        <w:t>určitou</w:t>
      </w:r>
      <w:r w:rsidR="00DA2A7D" w:rsidRPr="00CB2171">
        <w:rPr>
          <w:rFonts w:asciiTheme="minorHAnsi" w:hAnsiTheme="minorHAnsi" w:cstheme="minorHAnsi"/>
          <w:sz w:val="22"/>
          <w:szCs w:val="22"/>
        </w:rPr>
        <w:t xml:space="preserve"> do 31. </w:t>
      </w:r>
      <w:r w:rsidR="00CB2171" w:rsidRPr="00CB2171">
        <w:rPr>
          <w:rFonts w:asciiTheme="minorHAnsi" w:hAnsiTheme="minorHAnsi" w:cstheme="minorHAnsi"/>
          <w:sz w:val="22"/>
          <w:szCs w:val="22"/>
        </w:rPr>
        <w:t>7</w:t>
      </w:r>
      <w:r w:rsidR="00DA2A7D" w:rsidRPr="00CB2171">
        <w:rPr>
          <w:rFonts w:asciiTheme="minorHAnsi" w:hAnsiTheme="minorHAnsi" w:cstheme="minorHAnsi"/>
          <w:sz w:val="22"/>
          <w:szCs w:val="22"/>
        </w:rPr>
        <w:t>. 201</w:t>
      </w:r>
      <w:r w:rsidR="00CB2171" w:rsidRPr="00CB2171">
        <w:rPr>
          <w:rFonts w:asciiTheme="minorHAnsi" w:hAnsiTheme="minorHAnsi" w:cstheme="minorHAnsi"/>
          <w:sz w:val="22"/>
          <w:szCs w:val="22"/>
        </w:rPr>
        <w:t>9</w:t>
      </w:r>
      <w:r w:rsidR="00DA2A7D" w:rsidRPr="00CB2171">
        <w:rPr>
          <w:rFonts w:asciiTheme="minorHAnsi" w:hAnsiTheme="minorHAnsi" w:cstheme="minorHAnsi"/>
          <w:sz w:val="22"/>
          <w:szCs w:val="22"/>
        </w:rPr>
        <w:t xml:space="preserve"> a to na období </w:t>
      </w:r>
      <w:r w:rsidRPr="00CB2171">
        <w:rPr>
          <w:rFonts w:asciiTheme="minorHAnsi" w:hAnsiTheme="minorHAnsi" w:cstheme="minorHAnsi"/>
          <w:sz w:val="22"/>
          <w:szCs w:val="22"/>
        </w:rPr>
        <w:t xml:space="preserve">od 1. </w:t>
      </w:r>
      <w:r w:rsidR="00CB2171" w:rsidRPr="00CB2171">
        <w:rPr>
          <w:rFonts w:asciiTheme="minorHAnsi" w:hAnsiTheme="minorHAnsi" w:cstheme="minorHAnsi"/>
          <w:sz w:val="22"/>
          <w:szCs w:val="22"/>
        </w:rPr>
        <w:t>8. 2017</w:t>
      </w:r>
      <w:r w:rsidRPr="00CB2171">
        <w:rPr>
          <w:rFonts w:asciiTheme="minorHAnsi" w:hAnsiTheme="minorHAnsi" w:cstheme="minorHAnsi"/>
          <w:sz w:val="22"/>
          <w:szCs w:val="22"/>
        </w:rPr>
        <w:t xml:space="preserve"> do 31. </w:t>
      </w:r>
      <w:r w:rsidR="00CB2171" w:rsidRPr="00CB2171">
        <w:rPr>
          <w:rFonts w:asciiTheme="minorHAnsi" w:hAnsiTheme="minorHAnsi" w:cstheme="minorHAnsi"/>
          <w:sz w:val="22"/>
          <w:szCs w:val="22"/>
        </w:rPr>
        <w:t>7</w:t>
      </w:r>
      <w:r w:rsidRPr="00CB2171">
        <w:rPr>
          <w:rFonts w:asciiTheme="minorHAnsi" w:hAnsiTheme="minorHAnsi" w:cstheme="minorHAnsi"/>
          <w:sz w:val="22"/>
          <w:szCs w:val="22"/>
        </w:rPr>
        <w:t>. 201</w:t>
      </w:r>
      <w:r w:rsidR="00CB2171" w:rsidRPr="00CB2171">
        <w:rPr>
          <w:rFonts w:asciiTheme="minorHAnsi" w:hAnsiTheme="minorHAnsi" w:cstheme="minorHAnsi"/>
          <w:sz w:val="22"/>
          <w:szCs w:val="22"/>
        </w:rPr>
        <w:t>9</w:t>
      </w:r>
      <w:r w:rsidRPr="00CB2171">
        <w:rPr>
          <w:rFonts w:asciiTheme="minorHAnsi" w:hAnsiTheme="minorHAnsi" w:cstheme="minorHAnsi"/>
          <w:sz w:val="22"/>
          <w:szCs w:val="22"/>
        </w:rPr>
        <w:t>.</w:t>
      </w:r>
    </w:p>
    <w:p w:rsidR="001452C1" w:rsidRPr="001452C1" w:rsidRDefault="001452C1" w:rsidP="001452C1">
      <w:pPr>
        <w:tabs>
          <w:tab w:val="left" w:pos="567"/>
        </w:tabs>
        <w:ind w:left="624"/>
        <w:jc w:val="both"/>
        <w:rPr>
          <w:rFonts w:asciiTheme="minorHAnsi" w:hAnsiTheme="minorHAnsi" w:cstheme="minorHAnsi"/>
          <w:b/>
          <w:sz w:val="22"/>
          <w:szCs w:val="22"/>
        </w:rPr>
      </w:pPr>
    </w:p>
    <w:p w:rsidR="001452C1" w:rsidRDefault="001452C1" w:rsidP="001452C1">
      <w:pPr>
        <w:numPr>
          <w:ilvl w:val="0"/>
          <w:numId w:val="3"/>
        </w:numPr>
        <w:tabs>
          <w:tab w:val="left" w:pos="567"/>
        </w:tabs>
        <w:jc w:val="both"/>
        <w:rPr>
          <w:rFonts w:asciiTheme="minorHAnsi" w:hAnsiTheme="minorHAnsi" w:cstheme="minorHAnsi"/>
          <w:sz w:val="22"/>
          <w:szCs w:val="22"/>
        </w:rPr>
      </w:pPr>
      <w:r w:rsidRPr="001452C1">
        <w:rPr>
          <w:rFonts w:asciiTheme="minorHAnsi" w:hAnsiTheme="minorHAnsi" w:cstheme="minorHAnsi"/>
          <w:sz w:val="22"/>
          <w:szCs w:val="22"/>
        </w:rPr>
        <w:t xml:space="preserve">Objednatel je oprávněn ukončit tento smluvní vztah výpovědí kdykoli za trvání smluvního vztahu bez jakéhokoli sankčního postihu ze strany </w:t>
      </w:r>
      <w:r>
        <w:rPr>
          <w:rFonts w:asciiTheme="minorHAnsi" w:hAnsiTheme="minorHAnsi" w:cstheme="minorHAnsi"/>
          <w:sz w:val="22"/>
          <w:szCs w:val="22"/>
        </w:rPr>
        <w:t>poskytovatele. Výpovědní doba je 3</w:t>
      </w:r>
      <w:r w:rsidRPr="001452C1">
        <w:rPr>
          <w:rFonts w:asciiTheme="minorHAnsi" w:hAnsiTheme="minorHAnsi" w:cstheme="minorHAnsi"/>
          <w:sz w:val="22"/>
          <w:szCs w:val="22"/>
        </w:rPr>
        <w:t xml:space="preserve"> měsíc</w:t>
      </w:r>
      <w:r>
        <w:rPr>
          <w:rFonts w:asciiTheme="minorHAnsi" w:hAnsiTheme="minorHAnsi" w:cstheme="minorHAnsi"/>
          <w:sz w:val="22"/>
          <w:szCs w:val="22"/>
        </w:rPr>
        <w:t>e</w:t>
      </w:r>
      <w:r w:rsidRPr="001452C1">
        <w:rPr>
          <w:rFonts w:asciiTheme="minorHAnsi" w:hAnsiTheme="minorHAnsi" w:cstheme="minorHAnsi"/>
          <w:sz w:val="22"/>
          <w:szCs w:val="22"/>
        </w:rPr>
        <w:t xml:space="preserve"> a počíná běžet prvním dnem kalendářního měsíce následujícího po doručení písemné výpovědi druhé smluvní straně. Tím není dotčena povinnost smluvních stran provést ve výpovědní lhůtě vypořádání veškerých dosavadních závazků. Po dobu výpovědní doby jsou smluvní strany povinny si navzájem plnit touto smlouvou sjednané závazky.</w:t>
      </w:r>
    </w:p>
    <w:p w:rsidR="001452C1" w:rsidRPr="001452C1" w:rsidRDefault="001452C1" w:rsidP="001452C1">
      <w:pPr>
        <w:tabs>
          <w:tab w:val="left" w:pos="567"/>
        </w:tabs>
        <w:ind w:left="624"/>
        <w:jc w:val="both"/>
        <w:rPr>
          <w:rFonts w:asciiTheme="minorHAnsi" w:hAnsiTheme="minorHAnsi" w:cstheme="minorHAnsi"/>
          <w:sz w:val="22"/>
          <w:szCs w:val="22"/>
        </w:rPr>
      </w:pPr>
    </w:p>
    <w:p w:rsidR="001452C1" w:rsidRPr="001452C1" w:rsidRDefault="001452C1" w:rsidP="001452C1">
      <w:pPr>
        <w:numPr>
          <w:ilvl w:val="0"/>
          <w:numId w:val="3"/>
        </w:numPr>
        <w:tabs>
          <w:tab w:val="left" w:pos="567"/>
        </w:tabs>
        <w:jc w:val="both"/>
        <w:rPr>
          <w:rFonts w:asciiTheme="minorHAnsi" w:hAnsiTheme="minorHAnsi" w:cstheme="minorHAnsi"/>
          <w:sz w:val="22"/>
          <w:szCs w:val="22"/>
        </w:rPr>
      </w:pPr>
      <w:r w:rsidRPr="001452C1">
        <w:rPr>
          <w:rFonts w:asciiTheme="minorHAnsi" w:hAnsiTheme="minorHAnsi" w:cstheme="minorHAnsi"/>
          <w:sz w:val="22"/>
          <w:szCs w:val="22"/>
        </w:rPr>
        <w:t xml:space="preserve">V případě hrubého porušení (výpadek úklidových prací a služeb na některém z úklidových rajonů na více než 1 den, závažné hygienické závady zjištěné hygienickou kontrolou, zvýšená fluktuace a absence pracovníků, </w:t>
      </w:r>
      <w:r>
        <w:rPr>
          <w:rFonts w:asciiTheme="minorHAnsi" w:hAnsiTheme="minorHAnsi" w:cstheme="minorHAnsi"/>
          <w:sz w:val="22"/>
          <w:szCs w:val="22"/>
        </w:rPr>
        <w:t xml:space="preserve">opakované </w:t>
      </w:r>
      <w:r w:rsidRPr="001452C1">
        <w:rPr>
          <w:rFonts w:asciiTheme="minorHAnsi" w:hAnsiTheme="minorHAnsi" w:cstheme="minorHAnsi"/>
          <w:sz w:val="22"/>
          <w:szCs w:val="22"/>
        </w:rPr>
        <w:t>nedodržení standardů úklidu (podle zápisů v Sešitu kontrol úklidu), anebo opakovaného porušov</w:t>
      </w:r>
      <w:r>
        <w:rPr>
          <w:rFonts w:asciiTheme="minorHAnsi" w:hAnsiTheme="minorHAnsi" w:cstheme="minorHAnsi"/>
          <w:sz w:val="22"/>
          <w:szCs w:val="22"/>
        </w:rPr>
        <w:t>ání smlouvy ze strany poskytovatele</w:t>
      </w:r>
      <w:r w:rsidRPr="001452C1">
        <w:rPr>
          <w:rFonts w:asciiTheme="minorHAnsi" w:hAnsiTheme="minorHAnsi" w:cstheme="minorHAnsi"/>
          <w:sz w:val="22"/>
          <w:szCs w:val="22"/>
        </w:rPr>
        <w:t xml:space="preserve"> </w:t>
      </w:r>
      <w:r>
        <w:rPr>
          <w:rFonts w:asciiTheme="minorHAnsi" w:hAnsiTheme="minorHAnsi" w:cstheme="minorHAnsi"/>
          <w:sz w:val="22"/>
          <w:szCs w:val="22"/>
        </w:rPr>
        <w:t xml:space="preserve">může objednatel jednostranně </w:t>
      </w:r>
      <w:r w:rsidRPr="001452C1">
        <w:rPr>
          <w:rFonts w:asciiTheme="minorHAnsi" w:hAnsiTheme="minorHAnsi" w:cstheme="minorHAnsi"/>
          <w:sz w:val="22"/>
          <w:szCs w:val="22"/>
        </w:rPr>
        <w:t xml:space="preserve">smlouvu vypovědět s výpovědní lhůtou </w:t>
      </w:r>
      <w:r>
        <w:rPr>
          <w:rFonts w:asciiTheme="minorHAnsi" w:hAnsiTheme="minorHAnsi" w:cstheme="minorHAnsi"/>
          <w:sz w:val="22"/>
          <w:szCs w:val="22"/>
        </w:rPr>
        <w:t>30 dnů ode dne předání písemné výpovědi</w:t>
      </w:r>
      <w:r w:rsidRPr="001452C1">
        <w:rPr>
          <w:rFonts w:asciiTheme="minorHAnsi" w:hAnsiTheme="minorHAnsi" w:cstheme="minorHAnsi"/>
          <w:sz w:val="22"/>
          <w:szCs w:val="22"/>
        </w:rPr>
        <w:t>.</w:t>
      </w:r>
    </w:p>
    <w:p w:rsidR="001452C1" w:rsidRPr="00CB2171" w:rsidRDefault="001452C1" w:rsidP="001452C1">
      <w:pPr>
        <w:tabs>
          <w:tab w:val="left" w:pos="567"/>
        </w:tabs>
        <w:jc w:val="both"/>
        <w:rPr>
          <w:rFonts w:asciiTheme="minorHAnsi" w:hAnsiTheme="minorHAnsi" w:cstheme="minorHAnsi"/>
          <w:b/>
          <w:sz w:val="22"/>
          <w:szCs w:val="22"/>
        </w:rPr>
      </w:pPr>
    </w:p>
    <w:p w:rsidR="003E7BFC" w:rsidRPr="003E7BFC" w:rsidRDefault="003E7BFC" w:rsidP="003E7BFC">
      <w:pPr>
        <w:rPr>
          <w:rFonts w:asciiTheme="minorHAnsi" w:hAnsiTheme="minorHAnsi" w:cstheme="minorHAnsi"/>
          <w:b/>
          <w:sz w:val="22"/>
          <w:szCs w:val="22"/>
        </w:rPr>
      </w:pPr>
    </w:p>
    <w:p w:rsidR="004B006A" w:rsidRDefault="003E7BFC" w:rsidP="003E7BFC">
      <w:pPr>
        <w:keepNext/>
        <w:jc w:val="center"/>
        <w:outlineLvl w:val="5"/>
        <w:rPr>
          <w:rFonts w:asciiTheme="minorHAnsi" w:hAnsiTheme="minorHAnsi" w:cstheme="minorHAnsi"/>
          <w:b/>
          <w:bCs/>
          <w:sz w:val="22"/>
          <w:szCs w:val="22"/>
        </w:rPr>
      </w:pPr>
      <w:r w:rsidRPr="003E7BFC">
        <w:rPr>
          <w:rFonts w:asciiTheme="minorHAnsi" w:hAnsiTheme="minorHAnsi" w:cstheme="minorHAnsi"/>
          <w:b/>
          <w:bCs/>
          <w:sz w:val="22"/>
          <w:szCs w:val="22"/>
        </w:rPr>
        <w:t xml:space="preserve">IV. </w:t>
      </w:r>
    </w:p>
    <w:p w:rsidR="003E7BFC" w:rsidRDefault="003E7BFC" w:rsidP="003E7BFC">
      <w:pPr>
        <w:keepNext/>
        <w:jc w:val="center"/>
        <w:outlineLvl w:val="5"/>
        <w:rPr>
          <w:rFonts w:asciiTheme="minorHAnsi" w:hAnsiTheme="minorHAnsi" w:cstheme="minorHAnsi"/>
          <w:b/>
          <w:bCs/>
          <w:sz w:val="22"/>
          <w:szCs w:val="22"/>
        </w:rPr>
      </w:pPr>
      <w:r w:rsidRPr="003E7BFC">
        <w:rPr>
          <w:rFonts w:asciiTheme="minorHAnsi" w:hAnsiTheme="minorHAnsi" w:cstheme="minorHAnsi"/>
          <w:b/>
          <w:bCs/>
          <w:sz w:val="22"/>
          <w:szCs w:val="22"/>
        </w:rPr>
        <w:t>Místo plnění</w:t>
      </w:r>
    </w:p>
    <w:p w:rsidR="00997049" w:rsidRPr="003E7BFC" w:rsidRDefault="00997049" w:rsidP="003E7BFC">
      <w:pPr>
        <w:keepNext/>
        <w:jc w:val="center"/>
        <w:outlineLvl w:val="5"/>
        <w:rPr>
          <w:rFonts w:asciiTheme="minorHAnsi" w:hAnsiTheme="minorHAnsi" w:cstheme="minorHAnsi"/>
          <w:b/>
          <w:bCs/>
          <w:sz w:val="22"/>
          <w:szCs w:val="22"/>
        </w:rPr>
      </w:pPr>
    </w:p>
    <w:p w:rsidR="003E7BFC" w:rsidRDefault="003E7BFC" w:rsidP="003E7BFC">
      <w:pPr>
        <w:numPr>
          <w:ilvl w:val="0"/>
          <w:numId w:val="4"/>
        </w:numPr>
        <w:jc w:val="both"/>
        <w:rPr>
          <w:rFonts w:asciiTheme="minorHAnsi" w:hAnsiTheme="minorHAnsi" w:cstheme="minorHAnsi"/>
          <w:snapToGrid w:val="0"/>
          <w:sz w:val="22"/>
          <w:szCs w:val="22"/>
        </w:rPr>
      </w:pPr>
      <w:r w:rsidRPr="003E7BFC">
        <w:rPr>
          <w:rFonts w:asciiTheme="minorHAnsi" w:hAnsiTheme="minorHAnsi" w:cstheme="minorHAnsi"/>
          <w:snapToGrid w:val="0"/>
          <w:sz w:val="22"/>
          <w:szCs w:val="22"/>
        </w:rPr>
        <w:t>Místem plnění jsou objekty Gymnázia Cheb,</w:t>
      </w:r>
      <w:r w:rsidR="00D35589">
        <w:rPr>
          <w:rFonts w:asciiTheme="minorHAnsi" w:hAnsiTheme="minorHAnsi" w:cstheme="minorHAnsi"/>
          <w:snapToGrid w:val="0"/>
          <w:sz w:val="22"/>
          <w:szCs w:val="22"/>
        </w:rPr>
        <w:t xml:space="preserve"> příspěvkové organizace,</w:t>
      </w:r>
      <w:r w:rsidRPr="003E7BFC">
        <w:rPr>
          <w:rFonts w:asciiTheme="minorHAnsi" w:hAnsiTheme="minorHAnsi" w:cstheme="minorHAnsi"/>
          <w:snapToGrid w:val="0"/>
          <w:sz w:val="22"/>
          <w:szCs w:val="22"/>
        </w:rPr>
        <w:t xml:space="preserve"> Nerudova 2283/7, 350 02 Cheb, k. ú. Cheb (650919). </w:t>
      </w:r>
    </w:p>
    <w:p w:rsidR="00417608" w:rsidRPr="003E7BFC" w:rsidRDefault="00417608" w:rsidP="00417608">
      <w:pPr>
        <w:ind w:left="624"/>
        <w:jc w:val="both"/>
        <w:rPr>
          <w:rFonts w:asciiTheme="minorHAnsi" w:hAnsiTheme="minorHAnsi" w:cstheme="minorHAnsi"/>
          <w:snapToGrid w:val="0"/>
          <w:sz w:val="22"/>
          <w:szCs w:val="22"/>
        </w:rPr>
      </w:pPr>
    </w:p>
    <w:p w:rsidR="003E7BFC" w:rsidRPr="003E7BFC" w:rsidRDefault="00CE2EA9" w:rsidP="003E7BFC">
      <w:pPr>
        <w:numPr>
          <w:ilvl w:val="0"/>
          <w:numId w:val="4"/>
        </w:numPr>
        <w:jc w:val="both"/>
        <w:rPr>
          <w:rFonts w:asciiTheme="minorHAnsi" w:hAnsiTheme="minorHAnsi" w:cstheme="minorHAnsi"/>
          <w:sz w:val="22"/>
          <w:szCs w:val="22"/>
        </w:rPr>
      </w:pPr>
      <w:r>
        <w:rPr>
          <w:rFonts w:asciiTheme="minorHAnsi" w:hAnsiTheme="minorHAnsi" w:cstheme="minorHAnsi"/>
          <w:sz w:val="22"/>
          <w:szCs w:val="22"/>
        </w:rPr>
        <w:t>Poskytovatel</w:t>
      </w:r>
      <w:r w:rsidR="003E7BFC" w:rsidRPr="003E7BFC">
        <w:rPr>
          <w:rFonts w:asciiTheme="minorHAnsi" w:hAnsiTheme="minorHAnsi" w:cstheme="minorHAnsi"/>
          <w:snapToGrid w:val="0"/>
          <w:sz w:val="22"/>
          <w:szCs w:val="22"/>
        </w:rPr>
        <w:t xml:space="preserve"> prohlašuje, že se dostatečně seznámil s faktickým stavem místa provádění úklidových prací a že nezjistil, ani podle stanovisek jím přizvaných odborně způsobilých osob, žádné překážky, které by </w:t>
      </w:r>
      <w:r>
        <w:rPr>
          <w:rFonts w:asciiTheme="minorHAnsi" w:hAnsiTheme="minorHAnsi" w:cstheme="minorHAnsi"/>
          <w:snapToGrid w:val="0"/>
          <w:sz w:val="22"/>
          <w:szCs w:val="22"/>
        </w:rPr>
        <w:t>poskytovatel</w:t>
      </w:r>
      <w:r w:rsidR="003E7BFC" w:rsidRPr="003E7BFC">
        <w:rPr>
          <w:rFonts w:asciiTheme="minorHAnsi" w:hAnsiTheme="minorHAnsi" w:cstheme="minorHAnsi"/>
          <w:snapToGrid w:val="0"/>
          <w:sz w:val="22"/>
          <w:szCs w:val="22"/>
        </w:rPr>
        <w:t>i bránily v uzavření této smlouvy a/nebo které by vedly k nemožnosti provedení prací dle této smlouvy.</w:t>
      </w:r>
    </w:p>
    <w:p w:rsidR="003E7BFC" w:rsidRPr="003E7BFC" w:rsidRDefault="003E7BFC" w:rsidP="003E7BFC">
      <w:pPr>
        <w:tabs>
          <w:tab w:val="num" w:pos="624"/>
        </w:tabs>
        <w:jc w:val="center"/>
        <w:rPr>
          <w:rFonts w:asciiTheme="minorHAnsi" w:hAnsiTheme="minorHAnsi" w:cstheme="minorHAnsi"/>
          <w:b/>
          <w:color w:val="FF0000"/>
          <w:sz w:val="22"/>
          <w:szCs w:val="22"/>
        </w:rPr>
      </w:pPr>
    </w:p>
    <w:p w:rsidR="003E7BFC" w:rsidRPr="003E7BFC" w:rsidRDefault="003E7BFC" w:rsidP="003E7BFC">
      <w:pPr>
        <w:tabs>
          <w:tab w:val="num" w:pos="624"/>
        </w:tabs>
        <w:jc w:val="center"/>
        <w:rPr>
          <w:rFonts w:asciiTheme="minorHAnsi" w:hAnsiTheme="minorHAnsi" w:cstheme="minorHAnsi"/>
          <w:b/>
          <w:sz w:val="22"/>
          <w:szCs w:val="22"/>
        </w:rPr>
      </w:pPr>
    </w:p>
    <w:p w:rsidR="004B006A" w:rsidRDefault="003E7BFC" w:rsidP="003E7BFC">
      <w:pPr>
        <w:tabs>
          <w:tab w:val="num" w:pos="624"/>
        </w:tabs>
        <w:jc w:val="center"/>
        <w:rPr>
          <w:rFonts w:asciiTheme="minorHAnsi" w:hAnsiTheme="minorHAnsi" w:cstheme="minorHAnsi"/>
          <w:b/>
          <w:sz w:val="22"/>
          <w:szCs w:val="22"/>
        </w:rPr>
      </w:pPr>
      <w:r w:rsidRPr="003E7BFC">
        <w:rPr>
          <w:rFonts w:asciiTheme="minorHAnsi" w:hAnsiTheme="minorHAnsi" w:cstheme="minorHAnsi"/>
          <w:b/>
          <w:sz w:val="22"/>
          <w:szCs w:val="22"/>
        </w:rPr>
        <w:t xml:space="preserve">V. </w:t>
      </w:r>
    </w:p>
    <w:p w:rsidR="003E7BFC" w:rsidRDefault="003E7BFC" w:rsidP="003E7BFC">
      <w:pPr>
        <w:tabs>
          <w:tab w:val="num" w:pos="624"/>
        </w:tabs>
        <w:jc w:val="center"/>
        <w:rPr>
          <w:rFonts w:asciiTheme="minorHAnsi" w:hAnsiTheme="minorHAnsi" w:cstheme="minorHAnsi"/>
          <w:b/>
          <w:sz w:val="22"/>
          <w:szCs w:val="22"/>
        </w:rPr>
      </w:pPr>
      <w:r w:rsidRPr="003E7BFC">
        <w:rPr>
          <w:rFonts w:asciiTheme="minorHAnsi" w:hAnsiTheme="minorHAnsi" w:cstheme="minorHAnsi"/>
          <w:b/>
          <w:sz w:val="22"/>
          <w:szCs w:val="22"/>
        </w:rPr>
        <w:t>Cena za provedení díla a způsob její úhrady</w:t>
      </w:r>
    </w:p>
    <w:p w:rsidR="00997049" w:rsidRPr="003E7BFC" w:rsidRDefault="00997049" w:rsidP="003E7BFC">
      <w:pPr>
        <w:tabs>
          <w:tab w:val="num" w:pos="624"/>
        </w:tabs>
        <w:jc w:val="center"/>
        <w:rPr>
          <w:rFonts w:asciiTheme="minorHAnsi" w:hAnsiTheme="minorHAnsi" w:cstheme="minorHAnsi"/>
          <w:b/>
          <w:sz w:val="22"/>
          <w:szCs w:val="22"/>
        </w:rPr>
      </w:pPr>
    </w:p>
    <w:p w:rsidR="003E7BFC" w:rsidRPr="003E7BFC" w:rsidRDefault="003E7BFC" w:rsidP="003E7BFC">
      <w:pPr>
        <w:ind w:left="624"/>
        <w:jc w:val="both"/>
        <w:rPr>
          <w:rFonts w:asciiTheme="minorHAnsi" w:hAnsiTheme="minorHAnsi" w:cstheme="minorHAnsi"/>
          <w:sz w:val="22"/>
          <w:szCs w:val="22"/>
        </w:rPr>
      </w:pPr>
      <w:r w:rsidRPr="003E7BFC">
        <w:rPr>
          <w:rFonts w:asciiTheme="minorHAnsi" w:hAnsiTheme="minorHAnsi" w:cstheme="minorHAnsi"/>
          <w:sz w:val="22"/>
          <w:szCs w:val="22"/>
        </w:rPr>
        <w:t>Smluvní strany se dohodly na ceně nejvýše přípustné za provedení prací a služeb takto:</w:t>
      </w:r>
    </w:p>
    <w:p w:rsidR="003E7BFC" w:rsidRPr="003E7BFC" w:rsidRDefault="003E7BFC" w:rsidP="003E7BFC">
      <w:pPr>
        <w:ind w:left="624"/>
        <w:jc w:val="both"/>
        <w:rPr>
          <w:rFonts w:asciiTheme="minorHAnsi" w:hAnsiTheme="minorHAnsi" w:cstheme="minorHAnsi"/>
          <w:sz w:val="22"/>
          <w:szCs w:val="22"/>
        </w:rPr>
      </w:pPr>
    </w:p>
    <w:p w:rsidR="003E7BFC" w:rsidRPr="003E7BFC" w:rsidRDefault="003E7BFC" w:rsidP="003E7BFC">
      <w:pPr>
        <w:ind w:left="567" w:hanging="567"/>
        <w:jc w:val="both"/>
        <w:rPr>
          <w:rFonts w:asciiTheme="minorHAnsi" w:hAnsiTheme="minorHAnsi" w:cstheme="minorHAnsi"/>
          <w:sz w:val="22"/>
          <w:szCs w:val="22"/>
        </w:rPr>
      </w:pPr>
      <w:proofErr w:type="gramStart"/>
      <w:r w:rsidRPr="003E7BFC">
        <w:rPr>
          <w:rFonts w:asciiTheme="minorHAnsi" w:hAnsiTheme="minorHAnsi" w:cstheme="minorHAnsi"/>
          <w:sz w:val="22"/>
          <w:szCs w:val="22"/>
        </w:rPr>
        <w:t>5.1     Jednotková</w:t>
      </w:r>
      <w:proofErr w:type="gramEnd"/>
      <w:r w:rsidRPr="003E7BFC">
        <w:rPr>
          <w:rFonts w:asciiTheme="minorHAnsi" w:hAnsiTheme="minorHAnsi" w:cstheme="minorHAnsi"/>
          <w:sz w:val="22"/>
          <w:szCs w:val="22"/>
        </w:rPr>
        <w:t xml:space="preserve"> cena za jeden měsíc úklidu (při průměrném počtu dní v měsíci =21,75):</w:t>
      </w:r>
    </w:p>
    <w:p w:rsidR="003E7BFC" w:rsidRPr="003E7BFC" w:rsidRDefault="003E7BFC" w:rsidP="003E7BFC">
      <w:pPr>
        <w:ind w:left="567" w:hanging="567"/>
        <w:jc w:val="both"/>
        <w:rPr>
          <w:rFonts w:asciiTheme="minorHAnsi" w:hAnsiTheme="minorHAnsi" w:cstheme="minorHAnsi"/>
          <w:sz w:val="22"/>
          <w:szCs w:val="22"/>
        </w:rPr>
      </w:pPr>
      <w:r w:rsidRPr="003E7BFC">
        <w:rPr>
          <w:rFonts w:asciiTheme="minorHAnsi" w:hAnsiTheme="minorHAnsi" w:cstheme="minorHAnsi"/>
          <w:sz w:val="22"/>
          <w:szCs w:val="22"/>
        </w:rPr>
        <w:t xml:space="preserve">         </w:t>
      </w:r>
      <w:r w:rsidRPr="003E7BFC">
        <w:rPr>
          <w:rFonts w:asciiTheme="minorHAnsi" w:hAnsiTheme="minorHAnsi" w:cstheme="minorHAnsi"/>
          <w:sz w:val="22"/>
          <w:szCs w:val="22"/>
        </w:rPr>
        <w:tab/>
        <w:t xml:space="preserve">Cena bez </w:t>
      </w:r>
      <w:proofErr w:type="gramStart"/>
      <w:r w:rsidRPr="003E7BFC">
        <w:rPr>
          <w:rFonts w:asciiTheme="minorHAnsi" w:hAnsiTheme="minorHAnsi" w:cstheme="minorHAnsi"/>
          <w:sz w:val="22"/>
          <w:szCs w:val="22"/>
        </w:rPr>
        <w:t xml:space="preserve">DPH  </w:t>
      </w:r>
      <w:r w:rsidR="00A52E5F">
        <w:rPr>
          <w:rFonts w:asciiTheme="minorHAnsi" w:hAnsiTheme="minorHAnsi" w:cstheme="minorHAnsi"/>
          <w:sz w:val="22"/>
          <w:szCs w:val="22"/>
        </w:rPr>
        <w:t xml:space="preserve">                  </w:t>
      </w:r>
      <w:r w:rsidR="00E35ED1">
        <w:rPr>
          <w:rFonts w:asciiTheme="minorHAnsi" w:hAnsiTheme="minorHAnsi" w:cstheme="minorHAnsi"/>
          <w:sz w:val="22"/>
          <w:szCs w:val="22"/>
        </w:rPr>
        <w:t xml:space="preserve"> </w:t>
      </w:r>
      <w:r w:rsidR="00A52E5F">
        <w:rPr>
          <w:rFonts w:asciiTheme="minorHAnsi" w:hAnsiTheme="minorHAnsi" w:cstheme="minorHAnsi"/>
          <w:sz w:val="22"/>
          <w:szCs w:val="22"/>
        </w:rPr>
        <w:t xml:space="preserve">             </w:t>
      </w:r>
      <w:r w:rsidR="00A52E5F" w:rsidRPr="008053DF">
        <w:rPr>
          <w:rFonts w:asciiTheme="minorHAnsi" w:hAnsiTheme="minorHAnsi" w:cstheme="minorHAnsi"/>
          <w:sz w:val="22"/>
          <w:szCs w:val="22"/>
        </w:rPr>
        <w:t>52.363,</w:t>
      </w:r>
      <w:r w:rsidR="008053DF">
        <w:rPr>
          <w:rFonts w:asciiTheme="minorHAnsi" w:hAnsiTheme="minorHAnsi" w:cstheme="minorHAnsi"/>
          <w:sz w:val="22"/>
          <w:szCs w:val="22"/>
        </w:rPr>
        <w:t>00</w:t>
      </w:r>
      <w:proofErr w:type="gramEnd"/>
      <w:r w:rsidR="008053DF">
        <w:rPr>
          <w:rFonts w:asciiTheme="minorHAnsi" w:hAnsiTheme="minorHAnsi" w:cstheme="minorHAnsi"/>
          <w:sz w:val="22"/>
          <w:szCs w:val="22"/>
        </w:rPr>
        <w:t xml:space="preserve"> </w:t>
      </w:r>
      <w:r w:rsidRPr="003E7BFC">
        <w:rPr>
          <w:rFonts w:asciiTheme="minorHAnsi" w:hAnsiTheme="minorHAnsi" w:cstheme="minorHAnsi"/>
          <w:sz w:val="22"/>
          <w:szCs w:val="22"/>
        </w:rPr>
        <w:t>Kč</w:t>
      </w:r>
    </w:p>
    <w:p w:rsidR="003E7BFC" w:rsidRPr="003E7BFC" w:rsidRDefault="003E7BFC" w:rsidP="003E7BFC">
      <w:pPr>
        <w:ind w:left="567" w:hanging="567"/>
        <w:jc w:val="both"/>
        <w:rPr>
          <w:rFonts w:asciiTheme="minorHAnsi" w:hAnsiTheme="minorHAnsi" w:cstheme="minorHAnsi"/>
          <w:sz w:val="22"/>
          <w:szCs w:val="22"/>
        </w:rPr>
      </w:pPr>
      <w:r w:rsidRPr="003E7BFC">
        <w:rPr>
          <w:rFonts w:asciiTheme="minorHAnsi" w:hAnsiTheme="minorHAnsi" w:cstheme="minorHAnsi"/>
          <w:sz w:val="22"/>
          <w:szCs w:val="22"/>
        </w:rPr>
        <w:tab/>
        <w:t xml:space="preserve">DPH </w:t>
      </w:r>
      <w:r w:rsidR="00A52E5F">
        <w:rPr>
          <w:rFonts w:asciiTheme="minorHAnsi" w:hAnsiTheme="minorHAnsi" w:cstheme="minorHAnsi"/>
          <w:sz w:val="22"/>
          <w:szCs w:val="22"/>
        </w:rPr>
        <w:tab/>
      </w:r>
      <w:r w:rsidR="00A52E5F">
        <w:rPr>
          <w:rFonts w:asciiTheme="minorHAnsi" w:hAnsiTheme="minorHAnsi" w:cstheme="minorHAnsi"/>
          <w:sz w:val="22"/>
          <w:szCs w:val="22"/>
        </w:rPr>
        <w:tab/>
      </w:r>
      <w:r w:rsidR="00A52E5F">
        <w:rPr>
          <w:rFonts w:asciiTheme="minorHAnsi" w:hAnsiTheme="minorHAnsi" w:cstheme="minorHAnsi"/>
          <w:sz w:val="22"/>
          <w:szCs w:val="22"/>
        </w:rPr>
        <w:tab/>
        <w:t xml:space="preserve">             10.996,23</w:t>
      </w:r>
      <w:r w:rsidR="008053DF">
        <w:rPr>
          <w:rFonts w:asciiTheme="minorHAnsi" w:hAnsiTheme="minorHAnsi" w:cstheme="minorHAnsi"/>
          <w:sz w:val="22"/>
          <w:szCs w:val="22"/>
        </w:rPr>
        <w:t xml:space="preserve"> </w:t>
      </w:r>
      <w:r w:rsidRPr="003E7BFC">
        <w:rPr>
          <w:rFonts w:asciiTheme="minorHAnsi" w:hAnsiTheme="minorHAnsi" w:cstheme="minorHAnsi"/>
          <w:sz w:val="22"/>
          <w:szCs w:val="22"/>
        </w:rPr>
        <w:t>Kč</w:t>
      </w:r>
    </w:p>
    <w:p w:rsidR="003E7BFC" w:rsidRPr="003E7BFC" w:rsidRDefault="003E7BFC" w:rsidP="003E7BFC">
      <w:pPr>
        <w:ind w:left="567" w:hanging="567"/>
        <w:jc w:val="both"/>
        <w:rPr>
          <w:rFonts w:asciiTheme="minorHAnsi" w:hAnsiTheme="minorHAnsi" w:cstheme="minorHAnsi"/>
          <w:sz w:val="22"/>
          <w:szCs w:val="22"/>
        </w:rPr>
      </w:pPr>
      <w:r w:rsidRPr="003E7BFC">
        <w:rPr>
          <w:rFonts w:asciiTheme="minorHAnsi" w:hAnsiTheme="minorHAnsi" w:cstheme="minorHAnsi"/>
          <w:sz w:val="22"/>
          <w:szCs w:val="22"/>
        </w:rPr>
        <w:tab/>
        <w:t>------------------------------------------------------------------------------------------------</w:t>
      </w:r>
    </w:p>
    <w:p w:rsidR="003E7BFC" w:rsidRPr="003E7BFC" w:rsidRDefault="003E7BFC" w:rsidP="003E7BFC">
      <w:pPr>
        <w:ind w:left="567" w:hanging="567"/>
        <w:jc w:val="both"/>
        <w:rPr>
          <w:rFonts w:asciiTheme="minorHAnsi" w:hAnsiTheme="minorHAnsi" w:cstheme="minorHAnsi"/>
          <w:sz w:val="22"/>
          <w:szCs w:val="22"/>
        </w:rPr>
      </w:pPr>
      <w:r w:rsidRPr="003E7BFC">
        <w:rPr>
          <w:rFonts w:asciiTheme="minorHAnsi" w:hAnsiTheme="minorHAnsi" w:cstheme="minorHAnsi"/>
          <w:sz w:val="22"/>
          <w:szCs w:val="22"/>
        </w:rPr>
        <w:tab/>
        <w:t xml:space="preserve">Cena včetně </w:t>
      </w:r>
      <w:proofErr w:type="gramStart"/>
      <w:r w:rsidRPr="003E7BFC">
        <w:rPr>
          <w:rFonts w:asciiTheme="minorHAnsi" w:hAnsiTheme="minorHAnsi" w:cstheme="minorHAnsi"/>
          <w:sz w:val="22"/>
          <w:szCs w:val="22"/>
        </w:rPr>
        <w:t>DPH</w:t>
      </w:r>
      <w:r w:rsidR="008053DF">
        <w:rPr>
          <w:rFonts w:asciiTheme="minorHAnsi" w:hAnsiTheme="minorHAnsi" w:cstheme="minorHAnsi"/>
          <w:sz w:val="22"/>
          <w:szCs w:val="22"/>
        </w:rPr>
        <w:t xml:space="preserve">                           63.359,23</w:t>
      </w:r>
      <w:proofErr w:type="gramEnd"/>
      <w:r w:rsidRPr="003E7BFC">
        <w:rPr>
          <w:rFonts w:asciiTheme="minorHAnsi" w:hAnsiTheme="minorHAnsi" w:cstheme="minorHAnsi"/>
          <w:sz w:val="22"/>
          <w:szCs w:val="22"/>
        </w:rPr>
        <w:t xml:space="preserve">  Kč</w:t>
      </w:r>
    </w:p>
    <w:p w:rsidR="003E7BFC" w:rsidRPr="003E7BFC" w:rsidRDefault="003E7BFC" w:rsidP="003E7BFC">
      <w:pPr>
        <w:numPr>
          <w:ilvl w:val="12"/>
          <w:numId w:val="0"/>
        </w:numPr>
        <w:tabs>
          <w:tab w:val="num" w:pos="624"/>
        </w:tabs>
        <w:jc w:val="both"/>
        <w:rPr>
          <w:rFonts w:asciiTheme="minorHAnsi" w:hAnsiTheme="minorHAnsi" w:cstheme="minorHAnsi"/>
          <w:sz w:val="22"/>
          <w:szCs w:val="22"/>
        </w:rPr>
      </w:pPr>
      <w:r w:rsidRPr="003E7BFC">
        <w:rPr>
          <w:rFonts w:asciiTheme="minorHAnsi" w:hAnsiTheme="minorHAnsi" w:cstheme="minorHAnsi"/>
          <w:sz w:val="22"/>
          <w:szCs w:val="22"/>
        </w:rPr>
        <w:tab/>
      </w:r>
    </w:p>
    <w:p w:rsidR="003E7BFC" w:rsidRPr="003E7BFC" w:rsidRDefault="0038681C" w:rsidP="00997049">
      <w:pPr>
        <w:numPr>
          <w:ilvl w:val="12"/>
          <w:numId w:val="0"/>
        </w:numPr>
        <w:tabs>
          <w:tab w:val="num" w:pos="567"/>
          <w:tab w:val="num" w:pos="624"/>
        </w:tabs>
        <w:ind w:left="567" w:hanging="567"/>
        <w:jc w:val="both"/>
        <w:rPr>
          <w:rFonts w:asciiTheme="minorHAnsi" w:hAnsiTheme="minorHAnsi" w:cstheme="minorHAnsi"/>
          <w:sz w:val="22"/>
          <w:szCs w:val="22"/>
        </w:rPr>
      </w:pPr>
      <w:r>
        <w:rPr>
          <w:rFonts w:asciiTheme="minorHAnsi" w:hAnsiTheme="minorHAnsi" w:cstheme="minorHAnsi"/>
          <w:sz w:val="22"/>
          <w:szCs w:val="22"/>
        </w:rPr>
        <w:tab/>
      </w:r>
      <w:r w:rsidR="003E7BFC" w:rsidRPr="003E7BFC">
        <w:rPr>
          <w:rFonts w:asciiTheme="minorHAnsi" w:hAnsiTheme="minorHAnsi" w:cstheme="minorHAnsi"/>
          <w:sz w:val="22"/>
          <w:szCs w:val="22"/>
        </w:rPr>
        <w:t>Cena za měsíce leden až červen a září až prosinec bude sta</w:t>
      </w:r>
      <w:r w:rsidR="00997049">
        <w:rPr>
          <w:rFonts w:asciiTheme="minorHAnsi" w:hAnsiTheme="minorHAnsi" w:cstheme="minorHAnsi"/>
          <w:sz w:val="22"/>
          <w:szCs w:val="22"/>
        </w:rPr>
        <w:t xml:space="preserve">novena jako jednotková za jeden </w:t>
      </w:r>
      <w:r w:rsidR="003E7BFC" w:rsidRPr="003E7BFC">
        <w:rPr>
          <w:rFonts w:asciiTheme="minorHAnsi" w:hAnsiTheme="minorHAnsi" w:cstheme="minorHAnsi"/>
          <w:sz w:val="22"/>
          <w:szCs w:val="22"/>
        </w:rPr>
        <w:t>měsíc úklidu (průměrný počet úklidových dní v měsíci je 21,75; při vyšším počtu dní se za každý</w:t>
      </w:r>
      <w:r w:rsidR="00997049">
        <w:rPr>
          <w:rFonts w:asciiTheme="minorHAnsi" w:hAnsiTheme="minorHAnsi" w:cstheme="minorHAnsi"/>
          <w:sz w:val="22"/>
          <w:szCs w:val="22"/>
        </w:rPr>
        <w:t xml:space="preserve"> </w:t>
      </w:r>
      <w:r w:rsidR="003E7BFC" w:rsidRPr="003E7BFC">
        <w:rPr>
          <w:rFonts w:asciiTheme="minorHAnsi" w:hAnsiTheme="minorHAnsi" w:cstheme="minorHAnsi"/>
          <w:sz w:val="22"/>
          <w:szCs w:val="22"/>
        </w:rPr>
        <w:t>den  1/21,75 ceny přičítá, při nižším počtu dni se za každý den  1/21,75 ceny odčítá (</w:t>
      </w:r>
      <w:r w:rsidR="00997049" w:rsidRPr="00997049">
        <w:rPr>
          <w:rFonts w:asciiTheme="minorHAnsi" w:hAnsiTheme="minorHAnsi" w:cstheme="minorHAnsi"/>
          <w:sz w:val="22"/>
          <w:szCs w:val="22"/>
        </w:rPr>
        <w:t>např. za</w:t>
      </w:r>
      <w:r w:rsidR="00997049">
        <w:rPr>
          <w:rFonts w:asciiTheme="minorHAnsi" w:hAnsiTheme="minorHAnsi" w:cstheme="minorHAnsi"/>
          <w:sz w:val="22"/>
          <w:szCs w:val="22"/>
        </w:rPr>
        <w:t xml:space="preserve"> </w:t>
      </w:r>
      <w:r w:rsidR="00997049" w:rsidRPr="00997049">
        <w:rPr>
          <w:rFonts w:asciiTheme="minorHAnsi" w:hAnsiTheme="minorHAnsi" w:cstheme="minorHAnsi"/>
          <w:sz w:val="22"/>
          <w:szCs w:val="22"/>
        </w:rPr>
        <w:t>svátky, školní prázdniny, dny zrušené výuky apod.</w:t>
      </w:r>
      <w:r w:rsidR="003E7BFC" w:rsidRPr="003E7BFC">
        <w:rPr>
          <w:rFonts w:asciiTheme="minorHAnsi" w:hAnsiTheme="minorHAnsi" w:cstheme="minorHAnsi"/>
          <w:sz w:val="22"/>
          <w:szCs w:val="22"/>
        </w:rPr>
        <w:t>)</w:t>
      </w:r>
      <w:r w:rsidR="00997049">
        <w:rPr>
          <w:rFonts w:asciiTheme="minorHAnsi" w:hAnsiTheme="minorHAnsi" w:cstheme="minorHAnsi"/>
          <w:sz w:val="22"/>
          <w:szCs w:val="22"/>
        </w:rPr>
        <w:t>.</w:t>
      </w:r>
      <w:r w:rsidR="003E7BFC" w:rsidRPr="003E7BFC">
        <w:rPr>
          <w:rFonts w:asciiTheme="minorHAnsi" w:hAnsiTheme="minorHAnsi" w:cstheme="minorHAnsi"/>
          <w:sz w:val="22"/>
          <w:szCs w:val="22"/>
        </w:rPr>
        <w:t xml:space="preserve"> </w:t>
      </w:r>
    </w:p>
    <w:p w:rsidR="003E7BFC" w:rsidRPr="003E7BFC" w:rsidRDefault="00DA2A7D" w:rsidP="00DA2A7D">
      <w:pPr>
        <w:pStyle w:val="Odstavecseseznamem"/>
        <w:tabs>
          <w:tab w:val="left" w:pos="567"/>
        </w:tabs>
        <w:spacing w:before="120" w:after="120"/>
        <w:ind w:left="0"/>
        <w:jc w:val="both"/>
        <w:rPr>
          <w:rFonts w:asciiTheme="minorHAnsi" w:hAnsiTheme="minorHAnsi" w:cstheme="minorHAnsi"/>
          <w:sz w:val="22"/>
          <w:szCs w:val="22"/>
        </w:rPr>
      </w:pPr>
      <w:r>
        <w:rPr>
          <w:rFonts w:asciiTheme="minorHAnsi" w:hAnsiTheme="minorHAnsi" w:cstheme="minorHAnsi"/>
          <w:b/>
          <w:sz w:val="22"/>
          <w:szCs w:val="22"/>
        </w:rPr>
        <w:tab/>
      </w:r>
      <w:r w:rsidR="003E7BFC" w:rsidRPr="003E7BFC">
        <w:rPr>
          <w:rFonts w:asciiTheme="minorHAnsi" w:hAnsiTheme="minorHAnsi" w:cstheme="minorHAnsi"/>
          <w:sz w:val="22"/>
          <w:szCs w:val="22"/>
        </w:rPr>
        <w:t xml:space="preserve">Celková nabídková cena vychází z jednotkové ceny za jeden měsíc úklidu a z počtu měsíců </w:t>
      </w:r>
      <w:r>
        <w:rPr>
          <w:rFonts w:asciiTheme="minorHAnsi" w:hAnsiTheme="minorHAnsi" w:cstheme="minorHAnsi"/>
          <w:sz w:val="22"/>
          <w:szCs w:val="22"/>
        </w:rPr>
        <w:tab/>
      </w:r>
      <w:r w:rsidR="003E7BFC" w:rsidRPr="003E7BFC">
        <w:rPr>
          <w:rFonts w:asciiTheme="minorHAnsi" w:hAnsiTheme="minorHAnsi" w:cstheme="minorHAnsi"/>
          <w:sz w:val="22"/>
          <w:szCs w:val="22"/>
        </w:rPr>
        <w:t>úklidu, tj. jednotková cena za jeden měsíc úklidu x 22 měsíců.</w:t>
      </w:r>
    </w:p>
    <w:p w:rsidR="003E7BFC" w:rsidRPr="003E7BFC" w:rsidRDefault="003E7BFC" w:rsidP="003E7BFC">
      <w:pPr>
        <w:numPr>
          <w:ilvl w:val="12"/>
          <w:numId w:val="0"/>
        </w:numPr>
        <w:tabs>
          <w:tab w:val="num" w:pos="624"/>
        </w:tabs>
        <w:jc w:val="both"/>
        <w:rPr>
          <w:rFonts w:asciiTheme="minorHAnsi" w:hAnsiTheme="minorHAnsi" w:cstheme="minorHAnsi"/>
          <w:sz w:val="22"/>
          <w:szCs w:val="22"/>
        </w:rPr>
      </w:pPr>
      <w:r w:rsidRPr="003E7BFC">
        <w:rPr>
          <w:rFonts w:asciiTheme="minorHAnsi" w:hAnsiTheme="minorHAnsi" w:cstheme="minorHAnsi"/>
          <w:sz w:val="22"/>
          <w:szCs w:val="22"/>
        </w:rPr>
        <w:tab/>
        <w:t xml:space="preserve">Cena bez </w:t>
      </w:r>
      <w:proofErr w:type="gramStart"/>
      <w:r w:rsidRPr="003E7BFC">
        <w:rPr>
          <w:rFonts w:asciiTheme="minorHAnsi" w:hAnsiTheme="minorHAnsi" w:cstheme="minorHAnsi"/>
          <w:sz w:val="22"/>
          <w:szCs w:val="22"/>
        </w:rPr>
        <w:t xml:space="preserve">DPH  </w:t>
      </w:r>
      <w:r w:rsidR="008053DF">
        <w:rPr>
          <w:rFonts w:asciiTheme="minorHAnsi" w:hAnsiTheme="minorHAnsi" w:cstheme="minorHAnsi"/>
          <w:sz w:val="22"/>
          <w:szCs w:val="22"/>
        </w:rPr>
        <w:t xml:space="preserve"> </w:t>
      </w:r>
      <w:r w:rsidR="00E35ED1">
        <w:rPr>
          <w:rFonts w:asciiTheme="minorHAnsi" w:hAnsiTheme="minorHAnsi" w:cstheme="minorHAnsi"/>
          <w:sz w:val="22"/>
          <w:szCs w:val="22"/>
        </w:rPr>
        <w:t xml:space="preserve"> </w:t>
      </w:r>
      <w:bookmarkStart w:id="0" w:name="_GoBack"/>
      <w:bookmarkEnd w:id="0"/>
      <w:r w:rsidR="008053DF">
        <w:rPr>
          <w:rFonts w:asciiTheme="minorHAnsi" w:hAnsiTheme="minorHAnsi" w:cstheme="minorHAnsi"/>
          <w:sz w:val="22"/>
          <w:szCs w:val="22"/>
        </w:rPr>
        <w:t xml:space="preserve">                       1.151.986,00</w:t>
      </w:r>
      <w:proofErr w:type="gramEnd"/>
      <w:r w:rsidR="008053DF">
        <w:rPr>
          <w:rFonts w:asciiTheme="minorHAnsi" w:hAnsiTheme="minorHAnsi" w:cstheme="minorHAnsi"/>
          <w:sz w:val="22"/>
          <w:szCs w:val="22"/>
        </w:rPr>
        <w:t xml:space="preserve"> K</w:t>
      </w:r>
      <w:r w:rsidRPr="003E7BFC">
        <w:rPr>
          <w:rFonts w:asciiTheme="minorHAnsi" w:hAnsiTheme="minorHAnsi" w:cstheme="minorHAnsi"/>
          <w:sz w:val="22"/>
          <w:szCs w:val="22"/>
        </w:rPr>
        <w:t>č</w:t>
      </w:r>
    </w:p>
    <w:p w:rsidR="003E7BFC" w:rsidRPr="003E7BFC" w:rsidRDefault="003E7BFC" w:rsidP="003E7BFC">
      <w:pPr>
        <w:numPr>
          <w:ilvl w:val="12"/>
          <w:numId w:val="0"/>
        </w:numPr>
        <w:tabs>
          <w:tab w:val="num" w:pos="624"/>
        </w:tabs>
        <w:jc w:val="both"/>
        <w:rPr>
          <w:rFonts w:asciiTheme="minorHAnsi" w:hAnsiTheme="minorHAnsi" w:cstheme="minorHAnsi"/>
          <w:sz w:val="22"/>
          <w:szCs w:val="22"/>
        </w:rPr>
      </w:pPr>
      <w:r w:rsidRPr="003E7BFC">
        <w:rPr>
          <w:rFonts w:asciiTheme="minorHAnsi" w:hAnsiTheme="minorHAnsi" w:cstheme="minorHAnsi"/>
          <w:sz w:val="22"/>
          <w:szCs w:val="22"/>
        </w:rPr>
        <w:tab/>
      </w:r>
      <w:proofErr w:type="gramStart"/>
      <w:r w:rsidRPr="003E7BFC">
        <w:rPr>
          <w:rFonts w:asciiTheme="minorHAnsi" w:hAnsiTheme="minorHAnsi" w:cstheme="minorHAnsi"/>
          <w:sz w:val="22"/>
          <w:szCs w:val="22"/>
        </w:rPr>
        <w:t>DPH</w:t>
      </w:r>
      <w:r w:rsidR="008053DF">
        <w:rPr>
          <w:rFonts w:asciiTheme="minorHAnsi" w:hAnsiTheme="minorHAnsi" w:cstheme="minorHAnsi"/>
          <w:sz w:val="22"/>
          <w:szCs w:val="22"/>
        </w:rPr>
        <w:t xml:space="preserve">                                                241.917,06</w:t>
      </w:r>
      <w:proofErr w:type="gramEnd"/>
      <w:r w:rsidR="008053DF">
        <w:rPr>
          <w:rFonts w:asciiTheme="minorHAnsi" w:hAnsiTheme="minorHAnsi" w:cstheme="minorHAnsi"/>
          <w:sz w:val="22"/>
          <w:szCs w:val="22"/>
        </w:rPr>
        <w:t xml:space="preserve"> </w:t>
      </w:r>
      <w:r w:rsidRPr="003E7BFC">
        <w:rPr>
          <w:rFonts w:asciiTheme="minorHAnsi" w:hAnsiTheme="minorHAnsi" w:cstheme="minorHAnsi"/>
          <w:sz w:val="22"/>
          <w:szCs w:val="22"/>
        </w:rPr>
        <w:t>Kč</w:t>
      </w:r>
    </w:p>
    <w:p w:rsidR="003E7BFC" w:rsidRPr="003E7BFC" w:rsidRDefault="003E7BFC" w:rsidP="003E7BFC">
      <w:pPr>
        <w:numPr>
          <w:ilvl w:val="12"/>
          <w:numId w:val="0"/>
        </w:numPr>
        <w:tabs>
          <w:tab w:val="num" w:pos="624"/>
        </w:tabs>
        <w:jc w:val="both"/>
        <w:rPr>
          <w:rFonts w:asciiTheme="minorHAnsi" w:hAnsiTheme="minorHAnsi" w:cstheme="minorHAnsi"/>
          <w:sz w:val="22"/>
          <w:szCs w:val="22"/>
        </w:rPr>
      </w:pPr>
      <w:r w:rsidRPr="003E7BFC">
        <w:rPr>
          <w:rFonts w:asciiTheme="minorHAnsi" w:hAnsiTheme="minorHAnsi" w:cstheme="minorHAnsi"/>
          <w:sz w:val="22"/>
          <w:szCs w:val="22"/>
        </w:rPr>
        <w:tab/>
        <w:t>------------------------------------------------------------------------------------------------</w:t>
      </w:r>
    </w:p>
    <w:p w:rsidR="003E7BFC" w:rsidRPr="003E7BFC" w:rsidRDefault="003E7BFC" w:rsidP="003E7BFC">
      <w:pPr>
        <w:numPr>
          <w:ilvl w:val="12"/>
          <w:numId w:val="0"/>
        </w:numPr>
        <w:tabs>
          <w:tab w:val="num" w:pos="624"/>
        </w:tabs>
        <w:jc w:val="both"/>
        <w:rPr>
          <w:rFonts w:asciiTheme="minorHAnsi" w:hAnsiTheme="minorHAnsi" w:cstheme="minorHAnsi"/>
          <w:b/>
          <w:sz w:val="22"/>
          <w:szCs w:val="22"/>
        </w:rPr>
      </w:pPr>
      <w:r w:rsidRPr="003E7BFC">
        <w:rPr>
          <w:rFonts w:asciiTheme="minorHAnsi" w:hAnsiTheme="minorHAnsi" w:cstheme="minorHAnsi"/>
          <w:b/>
          <w:sz w:val="22"/>
          <w:szCs w:val="22"/>
        </w:rPr>
        <w:tab/>
        <w:t xml:space="preserve">Cena včetně </w:t>
      </w:r>
      <w:proofErr w:type="gramStart"/>
      <w:r w:rsidRPr="003E7BFC">
        <w:rPr>
          <w:rFonts w:asciiTheme="minorHAnsi" w:hAnsiTheme="minorHAnsi" w:cstheme="minorHAnsi"/>
          <w:b/>
          <w:sz w:val="22"/>
          <w:szCs w:val="22"/>
        </w:rPr>
        <w:t>DPH</w:t>
      </w:r>
      <w:r w:rsidR="008053DF">
        <w:rPr>
          <w:rFonts w:asciiTheme="minorHAnsi" w:hAnsiTheme="minorHAnsi" w:cstheme="minorHAnsi"/>
          <w:b/>
          <w:sz w:val="22"/>
          <w:szCs w:val="22"/>
        </w:rPr>
        <w:t xml:space="preserve">                     1.393.903,06</w:t>
      </w:r>
      <w:proofErr w:type="gramEnd"/>
      <w:r w:rsidR="008053DF">
        <w:rPr>
          <w:rFonts w:asciiTheme="minorHAnsi" w:hAnsiTheme="minorHAnsi" w:cstheme="minorHAnsi"/>
          <w:b/>
          <w:sz w:val="22"/>
          <w:szCs w:val="22"/>
        </w:rPr>
        <w:t xml:space="preserve"> </w:t>
      </w:r>
      <w:r w:rsidRPr="003E7BFC">
        <w:rPr>
          <w:rFonts w:asciiTheme="minorHAnsi" w:hAnsiTheme="minorHAnsi" w:cstheme="minorHAnsi"/>
          <w:b/>
          <w:sz w:val="22"/>
          <w:szCs w:val="22"/>
        </w:rPr>
        <w:t>Kč</w:t>
      </w:r>
    </w:p>
    <w:p w:rsidR="003E7BFC" w:rsidRPr="003E7BFC" w:rsidRDefault="003E7BFC" w:rsidP="003E7BFC">
      <w:pPr>
        <w:numPr>
          <w:ilvl w:val="12"/>
          <w:numId w:val="0"/>
        </w:numPr>
        <w:tabs>
          <w:tab w:val="num" w:pos="624"/>
        </w:tabs>
        <w:jc w:val="both"/>
        <w:rPr>
          <w:rFonts w:asciiTheme="minorHAnsi" w:hAnsiTheme="minorHAnsi" w:cstheme="minorHAnsi"/>
          <w:b/>
          <w:sz w:val="22"/>
          <w:szCs w:val="22"/>
        </w:rPr>
      </w:pPr>
    </w:p>
    <w:p w:rsidR="003E7BFC" w:rsidRDefault="003E7BFC" w:rsidP="003E7BFC">
      <w:pPr>
        <w:pStyle w:val="Odstavecseseznamem"/>
        <w:numPr>
          <w:ilvl w:val="1"/>
          <w:numId w:val="7"/>
        </w:numPr>
        <w:ind w:left="567" w:hanging="567"/>
        <w:jc w:val="both"/>
        <w:rPr>
          <w:rFonts w:asciiTheme="minorHAnsi" w:hAnsiTheme="minorHAnsi" w:cstheme="minorHAnsi"/>
          <w:sz w:val="22"/>
          <w:szCs w:val="22"/>
        </w:rPr>
      </w:pPr>
      <w:r w:rsidRPr="003E7BFC">
        <w:rPr>
          <w:rFonts w:asciiTheme="minorHAnsi" w:hAnsiTheme="minorHAnsi" w:cstheme="minorHAnsi"/>
          <w:sz w:val="22"/>
          <w:szCs w:val="22"/>
        </w:rPr>
        <w:t xml:space="preserve">V ceně za provedení prací jsou zahrnuty veškeré náklady </w:t>
      </w:r>
      <w:r w:rsidR="00DA2A7D">
        <w:rPr>
          <w:rFonts w:asciiTheme="minorHAnsi" w:hAnsiTheme="minorHAnsi" w:cstheme="minorHAnsi"/>
          <w:sz w:val="22"/>
          <w:szCs w:val="22"/>
        </w:rPr>
        <w:t>poskytovatele,</w:t>
      </w:r>
      <w:r w:rsidRPr="003E7BFC">
        <w:rPr>
          <w:rFonts w:asciiTheme="minorHAnsi" w:hAnsiTheme="minorHAnsi" w:cstheme="minorHAnsi"/>
          <w:sz w:val="22"/>
          <w:szCs w:val="22"/>
        </w:rPr>
        <w:t xml:space="preserve"> které při plnění svého závazku dle této smlouvy vynaloží, zejména pak veškeré práce a činnosti, materiálně technické vybavení, čisticí prostředky, strojové vybavení, mzdy a odvody zaměstnanců, zásobování, odpisy, pojištění apod.</w:t>
      </w:r>
    </w:p>
    <w:p w:rsidR="00DA2A7D" w:rsidRPr="003E7BFC" w:rsidRDefault="00DA2A7D" w:rsidP="00DA2A7D"/>
    <w:p w:rsidR="003E7BFC" w:rsidRDefault="003E7BFC" w:rsidP="003E7BFC">
      <w:pPr>
        <w:pStyle w:val="Odstavecseseznamem"/>
        <w:numPr>
          <w:ilvl w:val="1"/>
          <w:numId w:val="7"/>
        </w:numPr>
        <w:ind w:left="567" w:hanging="567"/>
        <w:jc w:val="both"/>
        <w:rPr>
          <w:rFonts w:asciiTheme="minorHAnsi" w:hAnsiTheme="minorHAnsi" w:cstheme="minorHAnsi"/>
          <w:sz w:val="22"/>
          <w:szCs w:val="22"/>
        </w:rPr>
      </w:pPr>
      <w:r w:rsidRPr="003E7BFC">
        <w:rPr>
          <w:rFonts w:asciiTheme="minorHAnsi" w:hAnsiTheme="minorHAnsi" w:cstheme="minorHAnsi"/>
          <w:sz w:val="22"/>
          <w:szCs w:val="22"/>
        </w:rPr>
        <w:t xml:space="preserve">Objednatelem nebudou na cenu za provedení prací poskytovány jakákoli plnění před zahájením prací.  Obě smluvní strany se vzájemně dohodly, že cena za provedení prací a služeb bude uhrazena objednatelem na základě měsíční faktury vystavené </w:t>
      </w:r>
      <w:r w:rsidR="00CE2EA9">
        <w:rPr>
          <w:rFonts w:asciiTheme="minorHAnsi" w:hAnsiTheme="minorHAnsi" w:cstheme="minorHAnsi"/>
          <w:sz w:val="22"/>
          <w:szCs w:val="22"/>
        </w:rPr>
        <w:t>poskytovatel</w:t>
      </w:r>
      <w:r w:rsidRPr="003E7BFC">
        <w:rPr>
          <w:rFonts w:asciiTheme="minorHAnsi" w:hAnsiTheme="minorHAnsi" w:cstheme="minorHAnsi"/>
          <w:sz w:val="22"/>
          <w:szCs w:val="22"/>
        </w:rPr>
        <w:t xml:space="preserve">em ve smyslu a za podmínek stanovených touto smlouvou. Podkladem a podmínkou pro vystavení řádné faktury bude písemný, odsouhlasený a objednatelem podepsaný protokol provedených prací ke dni vystavení té které dílčí faktury. </w:t>
      </w:r>
    </w:p>
    <w:p w:rsidR="00DA2A7D" w:rsidRPr="003E7BFC" w:rsidRDefault="00DA2A7D" w:rsidP="00DA2A7D"/>
    <w:p w:rsidR="003E7BFC" w:rsidRDefault="003E7BFC" w:rsidP="003E7BFC">
      <w:pPr>
        <w:pStyle w:val="Odstavecseseznamem"/>
        <w:numPr>
          <w:ilvl w:val="1"/>
          <w:numId w:val="7"/>
        </w:numPr>
        <w:ind w:left="567" w:hanging="567"/>
        <w:jc w:val="both"/>
        <w:rPr>
          <w:rFonts w:asciiTheme="minorHAnsi" w:hAnsiTheme="minorHAnsi" w:cstheme="minorHAnsi"/>
          <w:sz w:val="22"/>
          <w:szCs w:val="22"/>
        </w:rPr>
      </w:pPr>
      <w:r w:rsidRPr="003E7BFC">
        <w:rPr>
          <w:rFonts w:asciiTheme="minorHAnsi" w:hAnsiTheme="minorHAnsi" w:cstheme="minorHAnsi"/>
          <w:sz w:val="22"/>
          <w:szCs w:val="22"/>
        </w:rPr>
        <w:t xml:space="preserve">Veškeré vícepráce, změny, doplňky nebo rozšíření, které nejsou součástí této smlouvy, musí být vždy před jejich realizací písemně odsouhlaseny objednatelem včetně jejich ocenění. Pokud </w:t>
      </w:r>
      <w:r w:rsidR="004B006A">
        <w:rPr>
          <w:rFonts w:asciiTheme="minorHAnsi" w:hAnsiTheme="minorHAnsi" w:cstheme="minorHAnsi"/>
          <w:sz w:val="22"/>
          <w:szCs w:val="22"/>
        </w:rPr>
        <w:t xml:space="preserve">poskytovatel </w:t>
      </w:r>
      <w:r w:rsidR="004B006A" w:rsidRPr="003E7BFC">
        <w:rPr>
          <w:rFonts w:asciiTheme="minorHAnsi" w:hAnsiTheme="minorHAnsi" w:cstheme="minorHAnsi"/>
          <w:sz w:val="22"/>
          <w:szCs w:val="22"/>
        </w:rPr>
        <w:t>provede</w:t>
      </w:r>
      <w:r w:rsidRPr="003E7BFC">
        <w:rPr>
          <w:rFonts w:asciiTheme="minorHAnsi" w:hAnsiTheme="minorHAnsi" w:cstheme="minorHAnsi"/>
          <w:sz w:val="22"/>
          <w:szCs w:val="22"/>
        </w:rPr>
        <w:t xml:space="preserve"> některé z těchto prací bez potvrzeného písemného dodatku smlouvy, má objednatel právo odmítnout jejich úhradu a cena za jejich provedení je součástí ceny za provedení smlouvy.</w:t>
      </w:r>
    </w:p>
    <w:p w:rsidR="00DA2A7D" w:rsidRPr="003E7BFC" w:rsidRDefault="00DA2A7D" w:rsidP="00DA2A7D"/>
    <w:p w:rsidR="003E7BFC" w:rsidRDefault="003E7BFC" w:rsidP="003E7BFC">
      <w:pPr>
        <w:pStyle w:val="Odstavecseseznamem"/>
        <w:numPr>
          <w:ilvl w:val="1"/>
          <w:numId w:val="7"/>
        </w:numPr>
        <w:ind w:left="567" w:hanging="567"/>
        <w:jc w:val="both"/>
        <w:rPr>
          <w:rFonts w:asciiTheme="minorHAnsi" w:hAnsiTheme="minorHAnsi" w:cstheme="minorHAnsi"/>
          <w:sz w:val="22"/>
          <w:szCs w:val="22"/>
        </w:rPr>
      </w:pPr>
      <w:r w:rsidRPr="003E7BFC">
        <w:rPr>
          <w:rFonts w:asciiTheme="minorHAnsi" w:hAnsiTheme="minorHAnsi" w:cstheme="minorHAnsi"/>
          <w:sz w:val="22"/>
          <w:szCs w:val="22"/>
        </w:rPr>
        <w:t>Objednatel si vyhrazuje právo zmenšit rozsah předmětu plnění smlouvy. V tomto případě bude smluvní cena úměrně snížena</w:t>
      </w:r>
      <w:r w:rsidR="007B3258">
        <w:rPr>
          <w:rFonts w:asciiTheme="minorHAnsi" w:hAnsiTheme="minorHAnsi" w:cstheme="minorHAnsi"/>
          <w:sz w:val="22"/>
          <w:szCs w:val="22"/>
        </w:rPr>
        <w:t xml:space="preserve"> s použitím jednotkových cen</w:t>
      </w:r>
      <w:r w:rsidR="00DA2A7D">
        <w:rPr>
          <w:rFonts w:asciiTheme="minorHAnsi" w:hAnsiTheme="minorHAnsi" w:cstheme="minorHAnsi"/>
          <w:sz w:val="22"/>
          <w:szCs w:val="22"/>
        </w:rPr>
        <w:t>.</w:t>
      </w:r>
      <w:r w:rsidRPr="003E7BFC">
        <w:rPr>
          <w:rFonts w:asciiTheme="minorHAnsi" w:hAnsiTheme="minorHAnsi" w:cstheme="minorHAnsi"/>
          <w:sz w:val="22"/>
          <w:szCs w:val="22"/>
        </w:rPr>
        <w:t xml:space="preserve"> Nedojde-li mezi oběma stranami k dohodě při odsouhlasení množství nebo druhu provedených prací, je zhotovitel oprávněn fakturovat pouze práce, u kterých nedošlo k rozporu.</w:t>
      </w:r>
    </w:p>
    <w:p w:rsidR="00DA2A7D" w:rsidRPr="003E7BFC" w:rsidRDefault="00DA2A7D" w:rsidP="00DA2A7D"/>
    <w:p w:rsidR="003E7BFC" w:rsidRDefault="007B3258" w:rsidP="003E7BFC">
      <w:pPr>
        <w:pStyle w:val="Odstavecseseznamem"/>
        <w:numPr>
          <w:ilvl w:val="1"/>
          <w:numId w:val="7"/>
        </w:numPr>
        <w:ind w:left="567" w:hanging="567"/>
        <w:jc w:val="both"/>
        <w:rPr>
          <w:rFonts w:asciiTheme="minorHAnsi" w:hAnsiTheme="minorHAnsi" w:cstheme="minorHAnsi"/>
          <w:sz w:val="22"/>
          <w:szCs w:val="22"/>
        </w:rPr>
      </w:pPr>
      <w:r>
        <w:rPr>
          <w:rFonts w:asciiTheme="minorHAnsi" w:hAnsiTheme="minorHAnsi" w:cstheme="minorHAnsi"/>
          <w:sz w:val="22"/>
          <w:szCs w:val="22"/>
        </w:rPr>
        <w:t>Úhrada c</w:t>
      </w:r>
      <w:r w:rsidR="003E7BFC" w:rsidRPr="003E7BFC">
        <w:rPr>
          <w:rFonts w:asciiTheme="minorHAnsi" w:hAnsiTheme="minorHAnsi" w:cstheme="minorHAnsi"/>
          <w:sz w:val="22"/>
          <w:szCs w:val="22"/>
        </w:rPr>
        <w:t>eny za provedení úklidových prací, ať již jako celku či dílčích plnění, nemá vliv na uplatnění práva objednatele z vad.</w:t>
      </w:r>
    </w:p>
    <w:p w:rsidR="00DA2A7D" w:rsidRDefault="00DA2A7D" w:rsidP="00DA2A7D"/>
    <w:p w:rsidR="00DA2A7D" w:rsidRDefault="00DA2A7D" w:rsidP="003E7BFC">
      <w:pPr>
        <w:pStyle w:val="Odstavecseseznamem"/>
        <w:numPr>
          <w:ilvl w:val="1"/>
          <w:numId w:val="7"/>
        </w:numPr>
        <w:ind w:left="567" w:hanging="567"/>
        <w:jc w:val="both"/>
        <w:rPr>
          <w:rFonts w:asciiTheme="minorHAnsi" w:hAnsiTheme="minorHAnsi" w:cstheme="minorHAnsi"/>
          <w:sz w:val="22"/>
          <w:szCs w:val="22"/>
        </w:rPr>
      </w:pPr>
      <w:r>
        <w:rPr>
          <w:rFonts w:asciiTheme="minorHAnsi" w:hAnsiTheme="minorHAnsi" w:cstheme="minorHAnsi"/>
          <w:sz w:val="22"/>
          <w:szCs w:val="22"/>
        </w:rPr>
        <w:t xml:space="preserve">Daňové doklady – faktury poskytovatele musí obsahovat veškeré podstatné náležitosti podle zvláštních právních předpisů, zejména podle zákona č. 235/2004 Sb. o dani z přidané hodnoty ve znění pozdějších předpisů a zákona č. 563/1991 Sb. o účetnictví, ve znění pozdějších předpisů. </w:t>
      </w:r>
    </w:p>
    <w:p w:rsidR="00DA2A7D" w:rsidRDefault="00DA2A7D" w:rsidP="00DA2A7D"/>
    <w:p w:rsidR="00DA2A7D" w:rsidRDefault="00DA2A7D" w:rsidP="003E7BFC">
      <w:pPr>
        <w:pStyle w:val="Odstavecseseznamem"/>
        <w:numPr>
          <w:ilvl w:val="1"/>
          <w:numId w:val="7"/>
        </w:numPr>
        <w:ind w:left="567" w:hanging="567"/>
        <w:jc w:val="both"/>
        <w:rPr>
          <w:rFonts w:asciiTheme="minorHAnsi" w:hAnsiTheme="minorHAnsi" w:cstheme="minorHAnsi"/>
          <w:sz w:val="22"/>
          <w:szCs w:val="22"/>
        </w:rPr>
      </w:pPr>
      <w:r>
        <w:rPr>
          <w:rFonts w:asciiTheme="minorHAnsi" w:hAnsiTheme="minorHAnsi" w:cstheme="minorHAnsi"/>
          <w:sz w:val="22"/>
          <w:szCs w:val="22"/>
        </w:rPr>
        <w:t xml:space="preserve">Lhůta splatnosti faktur poskytovatele činí 14 (slovy: </w:t>
      </w:r>
      <w:r w:rsidR="0070729A">
        <w:rPr>
          <w:rFonts w:asciiTheme="minorHAnsi" w:hAnsiTheme="minorHAnsi" w:cstheme="minorHAnsi"/>
          <w:sz w:val="22"/>
          <w:szCs w:val="22"/>
        </w:rPr>
        <w:t>čtrnáct</w:t>
      </w:r>
      <w:r>
        <w:rPr>
          <w:rFonts w:asciiTheme="minorHAnsi" w:hAnsiTheme="minorHAnsi" w:cstheme="minorHAnsi"/>
          <w:sz w:val="22"/>
          <w:szCs w:val="22"/>
        </w:rPr>
        <w:t xml:space="preserve">) kalendářních dnů ode dne jejich doručení objednateli na adresu uvedenou v záhlaví této smlouvy. Faktura musí být doručena doporučenou listovní zásilkou, datovou schránkou nebo osobně pověřenému zaměstnanci </w:t>
      </w:r>
      <w:r w:rsidR="0070729A">
        <w:rPr>
          <w:rFonts w:asciiTheme="minorHAnsi" w:hAnsiTheme="minorHAnsi" w:cstheme="minorHAnsi"/>
          <w:sz w:val="22"/>
          <w:szCs w:val="22"/>
        </w:rPr>
        <w:t xml:space="preserve">Gymnázia Cheb, příspěvková organizace proti písemnému potvrzení. </w:t>
      </w:r>
    </w:p>
    <w:p w:rsidR="0070729A" w:rsidRDefault="0070729A" w:rsidP="0070729A"/>
    <w:p w:rsidR="0070729A" w:rsidRDefault="0070729A" w:rsidP="003E7BFC">
      <w:pPr>
        <w:pStyle w:val="Odstavecseseznamem"/>
        <w:numPr>
          <w:ilvl w:val="1"/>
          <w:numId w:val="7"/>
        </w:numPr>
        <w:ind w:left="567" w:hanging="567"/>
        <w:jc w:val="both"/>
        <w:rPr>
          <w:rFonts w:asciiTheme="minorHAnsi" w:hAnsiTheme="minorHAnsi" w:cstheme="minorHAnsi"/>
          <w:sz w:val="22"/>
          <w:szCs w:val="22"/>
        </w:rPr>
      </w:pPr>
      <w:r>
        <w:rPr>
          <w:rFonts w:asciiTheme="minorHAnsi" w:hAnsiTheme="minorHAnsi" w:cstheme="minorHAnsi"/>
          <w:sz w:val="22"/>
          <w:szCs w:val="22"/>
        </w:rPr>
        <w:t xml:space="preserve">Objednatel je oprávněn před uplynutím lhůty splatnosti vrátit poskytovateli fakturu, která neobsahuje požadované náležitosti, která obsahuje cenu vyúčtovanou v rozporu s touto smlouvou nebo chybně vyúčtovanou daň z přidané hodnoty. Lhůta splatnosti opravné faktury začíná v takovém případě znovu běžet ode dne jejího doručení objednateli způsobem uvedeným v předchozím odstavci. </w:t>
      </w:r>
    </w:p>
    <w:p w:rsidR="0070729A" w:rsidRDefault="0070729A" w:rsidP="0070729A"/>
    <w:p w:rsidR="0070729A" w:rsidRPr="003E7BFC" w:rsidRDefault="0070729A" w:rsidP="003E7BFC">
      <w:pPr>
        <w:pStyle w:val="Odstavecseseznamem"/>
        <w:numPr>
          <w:ilvl w:val="1"/>
          <w:numId w:val="7"/>
        </w:numPr>
        <w:ind w:left="567" w:hanging="567"/>
        <w:jc w:val="both"/>
        <w:rPr>
          <w:rFonts w:asciiTheme="minorHAnsi" w:hAnsiTheme="minorHAnsi" w:cstheme="minorHAnsi"/>
          <w:sz w:val="22"/>
          <w:szCs w:val="22"/>
        </w:rPr>
      </w:pPr>
      <w:r>
        <w:rPr>
          <w:rFonts w:asciiTheme="minorHAnsi" w:hAnsiTheme="minorHAnsi" w:cstheme="minorHAnsi"/>
          <w:sz w:val="22"/>
          <w:szCs w:val="22"/>
        </w:rPr>
        <w:t xml:space="preserve">Ceny vyúčtované fakturami poskytovatele se pokládají za uhrazené okamžikem odepsání příslušné částky z účtu objednatele ve prospěch účtu poskytovatele. </w:t>
      </w:r>
    </w:p>
    <w:p w:rsidR="003E7BFC" w:rsidRPr="003E7BFC" w:rsidRDefault="003E7BFC" w:rsidP="003E7BFC">
      <w:pPr>
        <w:ind w:left="360"/>
        <w:jc w:val="both"/>
        <w:rPr>
          <w:rFonts w:asciiTheme="minorHAnsi" w:hAnsiTheme="minorHAnsi" w:cstheme="minorHAnsi"/>
          <w:sz w:val="22"/>
          <w:szCs w:val="22"/>
        </w:rPr>
      </w:pPr>
    </w:p>
    <w:p w:rsidR="003E7BFC" w:rsidRPr="003E7BFC" w:rsidRDefault="003E7BFC" w:rsidP="003E7BFC">
      <w:pPr>
        <w:pStyle w:val="Odstavecseseznamem"/>
        <w:ind w:left="567"/>
        <w:jc w:val="both"/>
        <w:rPr>
          <w:rFonts w:asciiTheme="minorHAnsi" w:hAnsiTheme="minorHAnsi" w:cstheme="minorHAnsi"/>
          <w:sz w:val="22"/>
          <w:szCs w:val="22"/>
        </w:rPr>
      </w:pPr>
    </w:p>
    <w:p w:rsidR="00417608" w:rsidRDefault="00417608" w:rsidP="003E7BFC">
      <w:pPr>
        <w:keepNext/>
        <w:ind w:firstLine="360"/>
        <w:jc w:val="center"/>
        <w:outlineLvl w:val="5"/>
        <w:rPr>
          <w:rFonts w:asciiTheme="minorHAnsi" w:hAnsiTheme="minorHAnsi" w:cstheme="minorHAnsi"/>
          <w:b/>
          <w:bCs/>
          <w:sz w:val="22"/>
          <w:szCs w:val="22"/>
        </w:rPr>
      </w:pPr>
    </w:p>
    <w:p w:rsidR="00417608" w:rsidRDefault="00417608" w:rsidP="003E7BFC">
      <w:pPr>
        <w:keepNext/>
        <w:ind w:firstLine="360"/>
        <w:jc w:val="center"/>
        <w:outlineLvl w:val="5"/>
        <w:rPr>
          <w:rFonts w:asciiTheme="minorHAnsi" w:hAnsiTheme="minorHAnsi" w:cstheme="minorHAnsi"/>
          <w:b/>
          <w:bCs/>
          <w:sz w:val="22"/>
          <w:szCs w:val="22"/>
        </w:rPr>
      </w:pPr>
    </w:p>
    <w:p w:rsidR="00417608" w:rsidRDefault="00417608" w:rsidP="003E7BFC">
      <w:pPr>
        <w:keepNext/>
        <w:ind w:firstLine="360"/>
        <w:jc w:val="center"/>
        <w:outlineLvl w:val="5"/>
        <w:rPr>
          <w:rFonts w:asciiTheme="minorHAnsi" w:hAnsiTheme="minorHAnsi" w:cstheme="minorHAnsi"/>
          <w:b/>
          <w:bCs/>
          <w:sz w:val="22"/>
          <w:szCs w:val="22"/>
        </w:rPr>
      </w:pPr>
    </w:p>
    <w:p w:rsidR="004B006A" w:rsidRDefault="003E7BFC" w:rsidP="003E7BFC">
      <w:pPr>
        <w:keepNext/>
        <w:ind w:firstLine="360"/>
        <w:jc w:val="center"/>
        <w:outlineLvl w:val="5"/>
        <w:rPr>
          <w:rFonts w:asciiTheme="minorHAnsi" w:hAnsiTheme="minorHAnsi" w:cstheme="minorHAnsi"/>
          <w:b/>
          <w:bCs/>
          <w:sz w:val="22"/>
          <w:szCs w:val="22"/>
        </w:rPr>
      </w:pPr>
      <w:r w:rsidRPr="003E7BFC">
        <w:rPr>
          <w:rFonts w:asciiTheme="minorHAnsi" w:hAnsiTheme="minorHAnsi" w:cstheme="minorHAnsi"/>
          <w:b/>
          <w:bCs/>
          <w:sz w:val="22"/>
          <w:szCs w:val="22"/>
        </w:rPr>
        <w:t xml:space="preserve">VI. </w:t>
      </w:r>
    </w:p>
    <w:p w:rsidR="003E7BFC" w:rsidRPr="003E7BFC" w:rsidRDefault="003E7BFC" w:rsidP="003E7BFC">
      <w:pPr>
        <w:keepNext/>
        <w:ind w:firstLine="360"/>
        <w:jc w:val="center"/>
        <w:outlineLvl w:val="5"/>
        <w:rPr>
          <w:rFonts w:asciiTheme="minorHAnsi" w:hAnsiTheme="minorHAnsi" w:cstheme="minorHAnsi"/>
          <w:b/>
          <w:bCs/>
          <w:sz w:val="22"/>
          <w:szCs w:val="22"/>
        </w:rPr>
      </w:pPr>
      <w:r w:rsidRPr="003E7BFC">
        <w:rPr>
          <w:rFonts w:asciiTheme="minorHAnsi" w:hAnsiTheme="minorHAnsi" w:cstheme="minorHAnsi"/>
          <w:b/>
          <w:bCs/>
          <w:sz w:val="22"/>
          <w:szCs w:val="22"/>
        </w:rPr>
        <w:t>Prohlášení, práva a povinnosti smluvních stran</w:t>
      </w:r>
    </w:p>
    <w:p w:rsidR="003E7BFC" w:rsidRPr="003E7BFC" w:rsidRDefault="003E7BFC" w:rsidP="003E7BFC">
      <w:pPr>
        <w:jc w:val="both"/>
        <w:rPr>
          <w:rFonts w:asciiTheme="minorHAnsi" w:hAnsiTheme="minorHAnsi" w:cstheme="minorHAnsi"/>
          <w:sz w:val="22"/>
          <w:szCs w:val="22"/>
        </w:rPr>
      </w:pPr>
      <w:r w:rsidRPr="003E7BFC">
        <w:rPr>
          <w:rFonts w:asciiTheme="minorHAnsi" w:hAnsiTheme="minorHAnsi" w:cstheme="minorHAnsi"/>
          <w:sz w:val="22"/>
          <w:szCs w:val="22"/>
        </w:rPr>
        <w:t xml:space="preserve">    </w:t>
      </w:r>
      <w:r w:rsidRPr="003E7BFC">
        <w:rPr>
          <w:rFonts w:asciiTheme="minorHAnsi" w:hAnsiTheme="minorHAnsi" w:cstheme="minorHAnsi"/>
          <w:sz w:val="22"/>
          <w:szCs w:val="22"/>
        </w:rPr>
        <w:tab/>
      </w:r>
    </w:p>
    <w:p w:rsidR="003E7BFC" w:rsidRDefault="003E7BFC" w:rsidP="003E7BFC">
      <w:pPr>
        <w:numPr>
          <w:ilvl w:val="0"/>
          <w:numId w:val="5"/>
        </w:numPr>
        <w:jc w:val="both"/>
        <w:rPr>
          <w:rFonts w:asciiTheme="minorHAnsi" w:hAnsiTheme="minorHAnsi" w:cstheme="minorHAnsi"/>
          <w:sz w:val="22"/>
          <w:szCs w:val="22"/>
        </w:rPr>
      </w:pPr>
      <w:r w:rsidRPr="003E7BFC">
        <w:rPr>
          <w:rFonts w:asciiTheme="minorHAnsi" w:hAnsiTheme="minorHAnsi" w:cstheme="minorHAnsi"/>
          <w:sz w:val="22"/>
          <w:szCs w:val="22"/>
        </w:rPr>
        <w:t xml:space="preserve">Objednatel poskytne </w:t>
      </w:r>
      <w:r w:rsidR="00CE2EA9">
        <w:rPr>
          <w:rFonts w:asciiTheme="minorHAnsi" w:hAnsiTheme="minorHAnsi" w:cstheme="minorHAnsi"/>
          <w:sz w:val="22"/>
          <w:szCs w:val="22"/>
        </w:rPr>
        <w:t>poskytovatel</w:t>
      </w:r>
      <w:r w:rsidRPr="003E7BFC">
        <w:rPr>
          <w:rFonts w:asciiTheme="minorHAnsi" w:hAnsiTheme="minorHAnsi" w:cstheme="minorHAnsi"/>
          <w:sz w:val="22"/>
          <w:szCs w:val="22"/>
        </w:rPr>
        <w:t xml:space="preserve">i uzamykatelné místnosti na uskladnění vybavení pro </w:t>
      </w:r>
      <w:r w:rsidR="00267B37">
        <w:rPr>
          <w:rFonts w:asciiTheme="minorHAnsi" w:hAnsiTheme="minorHAnsi" w:cstheme="minorHAnsi"/>
          <w:sz w:val="22"/>
          <w:szCs w:val="22"/>
        </w:rPr>
        <w:t>poskytované služby</w:t>
      </w:r>
      <w:r w:rsidRPr="003E7BFC">
        <w:rPr>
          <w:rFonts w:asciiTheme="minorHAnsi" w:hAnsiTheme="minorHAnsi" w:cstheme="minorHAnsi"/>
          <w:sz w:val="22"/>
          <w:szCs w:val="22"/>
        </w:rPr>
        <w:t xml:space="preserve"> a umožní mu napojení na zdroj elektrické energie pro dobití strojovéh</w:t>
      </w:r>
      <w:r w:rsidR="009A1F48">
        <w:rPr>
          <w:rFonts w:asciiTheme="minorHAnsi" w:hAnsiTheme="minorHAnsi" w:cstheme="minorHAnsi"/>
          <w:sz w:val="22"/>
          <w:szCs w:val="22"/>
        </w:rPr>
        <w:t xml:space="preserve">o zařízení </w:t>
      </w:r>
      <w:r w:rsidRPr="003E7BFC">
        <w:rPr>
          <w:rFonts w:asciiTheme="minorHAnsi" w:hAnsiTheme="minorHAnsi" w:cstheme="minorHAnsi"/>
          <w:sz w:val="22"/>
          <w:szCs w:val="22"/>
        </w:rPr>
        <w:t>používaného pro plnění smlouvy.</w:t>
      </w:r>
    </w:p>
    <w:p w:rsidR="009A1F48" w:rsidRPr="003E7BFC" w:rsidRDefault="009A1F48" w:rsidP="009A1F48"/>
    <w:p w:rsidR="004B006A" w:rsidRPr="004B006A" w:rsidRDefault="009A1F48" w:rsidP="004B006A">
      <w:pPr>
        <w:numPr>
          <w:ilvl w:val="0"/>
          <w:numId w:val="5"/>
        </w:numPr>
        <w:jc w:val="both"/>
        <w:rPr>
          <w:rFonts w:asciiTheme="minorHAnsi" w:hAnsiTheme="minorHAnsi" w:cstheme="minorHAnsi"/>
          <w:sz w:val="22"/>
          <w:szCs w:val="22"/>
        </w:rPr>
      </w:pPr>
      <w:r>
        <w:rPr>
          <w:rFonts w:asciiTheme="minorHAnsi" w:hAnsiTheme="minorHAnsi" w:cstheme="minorHAnsi"/>
          <w:sz w:val="22"/>
          <w:szCs w:val="22"/>
        </w:rPr>
        <w:t xml:space="preserve">Poskytovatel </w:t>
      </w:r>
      <w:r w:rsidRPr="003E7BFC">
        <w:rPr>
          <w:rFonts w:asciiTheme="minorHAnsi" w:hAnsiTheme="minorHAnsi" w:cstheme="minorHAnsi"/>
          <w:sz w:val="22"/>
          <w:szCs w:val="22"/>
        </w:rPr>
        <w:t>se</w:t>
      </w:r>
      <w:r w:rsidR="003E7BFC" w:rsidRPr="003E7BFC">
        <w:rPr>
          <w:rFonts w:asciiTheme="minorHAnsi" w:hAnsiTheme="minorHAnsi" w:cstheme="minorHAnsi"/>
          <w:sz w:val="22"/>
          <w:szCs w:val="22"/>
        </w:rPr>
        <w:t xml:space="preserve"> zavazuje zachovávat tyto místnosti v pořádku a čistotě. Dále se </w:t>
      </w:r>
      <w:r>
        <w:rPr>
          <w:rFonts w:asciiTheme="minorHAnsi" w:hAnsiTheme="minorHAnsi" w:cstheme="minorHAnsi"/>
          <w:sz w:val="22"/>
          <w:szCs w:val="22"/>
        </w:rPr>
        <w:t xml:space="preserve">poskytovatel </w:t>
      </w:r>
      <w:r w:rsidR="003E7BFC" w:rsidRPr="003E7BFC">
        <w:rPr>
          <w:rFonts w:asciiTheme="minorHAnsi" w:hAnsiTheme="minorHAnsi" w:cstheme="minorHAnsi"/>
          <w:sz w:val="22"/>
          <w:szCs w:val="22"/>
        </w:rPr>
        <w:t xml:space="preserve">zavazuje odstraňovat průběžně na své náklady odpady a nečistoty vzniklé </w:t>
      </w:r>
      <w:r>
        <w:rPr>
          <w:rFonts w:asciiTheme="minorHAnsi" w:hAnsiTheme="minorHAnsi" w:cstheme="minorHAnsi"/>
          <w:sz w:val="22"/>
          <w:szCs w:val="22"/>
        </w:rPr>
        <w:t xml:space="preserve">při poskytování služeb. </w:t>
      </w:r>
      <w:r w:rsidR="003E7BFC" w:rsidRPr="003E7BFC">
        <w:rPr>
          <w:rFonts w:asciiTheme="minorHAnsi" w:hAnsiTheme="minorHAnsi" w:cstheme="minorHAnsi"/>
          <w:sz w:val="22"/>
          <w:szCs w:val="22"/>
        </w:rPr>
        <w:t xml:space="preserve">Současně se </w:t>
      </w:r>
      <w:r w:rsidR="00CE2EA9">
        <w:rPr>
          <w:rFonts w:asciiTheme="minorHAnsi" w:hAnsiTheme="minorHAnsi" w:cstheme="minorHAnsi"/>
          <w:sz w:val="22"/>
          <w:szCs w:val="22"/>
        </w:rPr>
        <w:t>poskytovatel</w:t>
      </w:r>
      <w:r w:rsidR="003E7BFC" w:rsidRPr="003E7BFC">
        <w:rPr>
          <w:rFonts w:asciiTheme="minorHAnsi" w:hAnsiTheme="minorHAnsi" w:cstheme="minorHAnsi"/>
          <w:sz w:val="22"/>
          <w:szCs w:val="22"/>
        </w:rPr>
        <w:t xml:space="preserve"> zavazuje zajistit obecnou bezpečnost věcí a osob v místě provádění </w:t>
      </w:r>
      <w:r>
        <w:rPr>
          <w:rFonts w:asciiTheme="minorHAnsi" w:hAnsiTheme="minorHAnsi" w:cstheme="minorHAnsi"/>
          <w:sz w:val="22"/>
          <w:szCs w:val="22"/>
        </w:rPr>
        <w:t>poskytovaných služeb.</w:t>
      </w:r>
      <w:r w:rsidR="003E7BFC" w:rsidRPr="003E7BFC">
        <w:rPr>
          <w:rFonts w:asciiTheme="minorHAnsi" w:hAnsiTheme="minorHAnsi" w:cstheme="minorHAnsi"/>
          <w:sz w:val="22"/>
          <w:szCs w:val="22"/>
        </w:rPr>
        <w:t xml:space="preserve"> </w:t>
      </w:r>
      <w:r>
        <w:rPr>
          <w:rFonts w:asciiTheme="minorHAnsi" w:hAnsiTheme="minorHAnsi" w:cstheme="minorHAnsi"/>
          <w:sz w:val="22"/>
          <w:szCs w:val="22"/>
        </w:rPr>
        <w:t xml:space="preserve">Poskytovatel </w:t>
      </w:r>
      <w:r w:rsidR="003E7BFC" w:rsidRPr="003E7BFC">
        <w:rPr>
          <w:rFonts w:asciiTheme="minorHAnsi" w:hAnsiTheme="minorHAnsi" w:cstheme="minorHAnsi"/>
          <w:sz w:val="22"/>
          <w:szCs w:val="22"/>
        </w:rPr>
        <w:t xml:space="preserve">odpovídá objednateli za odevzdání všech zjevně ztracených věcí, nalezených pracovníky </w:t>
      </w:r>
      <w:r>
        <w:rPr>
          <w:rFonts w:asciiTheme="minorHAnsi" w:hAnsiTheme="minorHAnsi" w:cstheme="minorHAnsi"/>
          <w:sz w:val="22"/>
          <w:szCs w:val="22"/>
        </w:rPr>
        <w:t>poskytovatele</w:t>
      </w:r>
      <w:r w:rsidR="003E7BFC" w:rsidRPr="003E7BFC">
        <w:rPr>
          <w:rFonts w:asciiTheme="minorHAnsi" w:hAnsiTheme="minorHAnsi" w:cstheme="minorHAnsi"/>
          <w:sz w:val="22"/>
          <w:szCs w:val="22"/>
        </w:rPr>
        <w:t xml:space="preserve"> na místech výkonu sjednaných </w:t>
      </w:r>
      <w:r>
        <w:rPr>
          <w:rFonts w:asciiTheme="minorHAnsi" w:hAnsiTheme="minorHAnsi" w:cstheme="minorHAnsi"/>
          <w:sz w:val="22"/>
          <w:szCs w:val="22"/>
        </w:rPr>
        <w:t xml:space="preserve">služeb </w:t>
      </w:r>
      <w:r w:rsidR="003E7BFC" w:rsidRPr="003E7BFC">
        <w:rPr>
          <w:rFonts w:asciiTheme="minorHAnsi" w:hAnsiTheme="minorHAnsi" w:cstheme="minorHAnsi"/>
          <w:sz w:val="22"/>
          <w:szCs w:val="22"/>
        </w:rPr>
        <w:t>zmocněným zástupcům objednatele.</w:t>
      </w:r>
    </w:p>
    <w:p w:rsidR="009A1F48" w:rsidRPr="003E7BFC" w:rsidRDefault="009A1F48" w:rsidP="009A1F48"/>
    <w:p w:rsidR="003E7BFC" w:rsidRPr="009A1F48" w:rsidRDefault="009A1F48" w:rsidP="003E7BFC">
      <w:pPr>
        <w:numPr>
          <w:ilvl w:val="0"/>
          <w:numId w:val="5"/>
        </w:numPr>
        <w:jc w:val="both"/>
        <w:rPr>
          <w:rFonts w:asciiTheme="minorHAnsi" w:hAnsiTheme="minorHAnsi" w:cstheme="minorHAnsi"/>
          <w:sz w:val="22"/>
          <w:szCs w:val="22"/>
        </w:rPr>
      </w:pPr>
      <w:r>
        <w:rPr>
          <w:rFonts w:asciiTheme="minorHAnsi" w:hAnsiTheme="minorHAnsi" w:cstheme="minorHAnsi"/>
          <w:snapToGrid w:val="0"/>
          <w:sz w:val="22"/>
          <w:szCs w:val="22"/>
        </w:rPr>
        <w:t>Poskytovatel</w:t>
      </w:r>
      <w:r w:rsidR="003E7BFC" w:rsidRPr="003E7BFC">
        <w:rPr>
          <w:rFonts w:asciiTheme="minorHAnsi" w:hAnsiTheme="minorHAnsi" w:cstheme="minorHAnsi"/>
          <w:snapToGrid w:val="0"/>
          <w:sz w:val="22"/>
          <w:szCs w:val="22"/>
        </w:rPr>
        <w:t xml:space="preserve"> se zavazuje uhradit objednateli do třiceti dnů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úklidových prací. Úhrada bude provedena na účet objednatele uvedený v písemné výzvě.</w:t>
      </w:r>
    </w:p>
    <w:p w:rsidR="009A1F48" w:rsidRPr="003E7BFC" w:rsidRDefault="009A1F48" w:rsidP="004B006A"/>
    <w:p w:rsidR="003E7BFC" w:rsidRPr="003E7BFC" w:rsidRDefault="003E7BFC" w:rsidP="003E7BFC">
      <w:pPr>
        <w:tabs>
          <w:tab w:val="num" w:pos="624"/>
        </w:tabs>
        <w:jc w:val="both"/>
        <w:rPr>
          <w:rFonts w:asciiTheme="minorHAnsi" w:hAnsiTheme="minorHAnsi" w:cstheme="minorHAnsi"/>
          <w:sz w:val="22"/>
          <w:szCs w:val="22"/>
        </w:rPr>
      </w:pPr>
    </w:p>
    <w:p w:rsidR="004B006A" w:rsidRDefault="003E7BFC" w:rsidP="003E7BFC">
      <w:pPr>
        <w:keepNext/>
        <w:ind w:firstLine="360"/>
        <w:jc w:val="center"/>
        <w:outlineLvl w:val="5"/>
        <w:rPr>
          <w:rFonts w:asciiTheme="minorHAnsi" w:hAnsiTheme="minorHAnsi" w:cstheme="minorHAnsi"/>
          <w:b/>
          <w:bCs/>
          <w:sz w:val="22"/>
          <w:szCs w:val="22"/>
        </w:rPr>
      </w:pPr>
      <w:r w:rsidRPr="003E7BFC">
        <w:rPr>
          <w:rFonts w:asciiTheme="minorHAnsi" w:hAnsiTheme="minorHAnsi" w:cstheme="minorHAnsi"/>
          <w:b/>
          <w:bCs/>
          <w:sz w:val="22"/>
          <w:szCs w:val="22"/>
        </w:rPr>
        <w:t xml:space="preserve">VII. </w:t>
      </w:r>
    </w:p>
    <w:p w:rsidR="003E7BFC" w:rsidRPr="003E7BFC" w:rsidRDefault="003E7BFC" w:rsidP="003E7BFC">
      <w:pPr>
        <w:keepNext/>
        <w:ind w:firstLine="360"/>
        <w:jc w:val="center"/>
        <w:outlineLvl w:val="5"/>
        <w:rPr>
          <w:rFonts w:asciiTheme="minorHAnsi" w:hAnsiTheme="minorHAnsi" w:cstheme="minorHAnsi"/>
          <w:b/>
          <w:bCs/>
          <w:sz w:val="22"/>
          <w:szCs w:val="22"/>
        </w:rPr>
      </w:pPr>
      <w:r w:rsidRPr="003E7BFC">
        <w:rPr>
          <w:rFonts w:asciiTheme="minorHAnsi" w:hAnsiTheme="minorHAnsi" w:cstheme="minorHAnsi"/>
          <w:b/>
          <w:bCs/>
          <w:sz w:val="22"/>
          <w:szCs w:val="22"/>
        </w:rPr>
        <w:t>Odpovědnost a náhrada škod</w:t>
      </w:r>
    </w:p>
    <w:p w:rsidR="003E7BFC" w:rsidRPr="003E7BFC" w:rsidRDefault="003E7BFC" w:rsidP="003E7BFC">
      <w:pPr>
        <w:jc w:val="both"/>
        <w:rPr>
          <w:rFonts w:asciiTheme="minorHAnsi" w:hAnsiTheme="minorHAnsi" w:cstheme="minorHAnsi"/>
          <w:sz w:val="22"/>
          <w:szCs w:val="22"/>
        </w:rPr>
      </w:pPr>
      <w:r w:rsidRPr="003E7BFC">
        <w:rPr>
          <w:rFonts w:asciiTheme="minorHAnsi" w:hAnsiTheme="minorHAnsi" w:cstheme="minorHAnsi"/>
          <w:sz w:val="22"/>
          <w:szCs w:val="22"/>
        </w:rPr>
        <w:t xml:space="preserve">    </w:t>
      </w:r>
      <w:r w:rsidRPr="003E7BFC">
        <w:rPr>
          <w:rFonts w:asciiTheme="minorHAnsi" w:hAnsiTheme="minorHAnsi" w:cstheme="minorHAnsi"/>
          <w:sz w:val="22"/>
          <w:szCs w:val="22"/>
        </w:rPr>
        <w:tab/>
      </w:r>
    </w:p>
    <w:p w:rsidR="003E7BFC" w:rsidRDefault="003E7BFC" w:rsidP="003E7BFC">
      <w:pPr>
        <w:ind w:left="705" w:hanging="705"/>
        <w:jc w:val="both"/>
        <w:rPr>
          <w:rFonts w:asciiTheme="minorHAnsi" w:hAnsiTheme="minorHAnsi" w:cstheme="minorHAnsi"/>
          <w:sz w:val="22"/>
          <w:szCs w:val="22"/>
        </w:rPr>
      </w:pPr>
      <w:r w:rsidRPr="003E7BFC">
        <w:rPr>
          <w:rFonts w:asciiTheme="minorHAnsi" w:hAnsiTheme="minorHAnsi" w:cstheme="minorHAnsi"/>
          <w:sz w:val="22"/>
          <w:szCs w:val="22"/>
        </w:rPr>
        <w:t>7.1</w:t>
      </w:r>
      <w:r w:rsidRPr="003E7BFC">
        <w:rPr>
          <w:rFonts w:asciiTheme="minorHAnsi" w:hAnsiTheme="minorHAnsi" w:cstheme="minorHAnsi"/>
          <w:sz w:val="22"/>
          <w:szCs w:val="22"/>
        </w:rPr>
        <w:tab/>
      </w:r>
      <w:r w:rsidRPr="003E7BFC">
        <w:rPr>
          <w:rFonts w:asciiTheme="minorHAnsi" w:hAnsiTheme="minorHAnsi" w:cstheme="minorHAnsi"/>
          <w:sz w:val="22"/>
          <w:szCs w:val="22"/>
        </w:rPr>
        <w:tab/>
      </w:r>
      <w:r w:rsidR="00CE2EA9">
        <w:rPr>
          <w:rFonts w:asciiTheme="minorHAnsi" w:hAnsiTheme="minorHAnsi" w:cstheme="minorHAnsi"/>
          <w:sz w:val="22"/>
          <w:szCs w:val="22"/>
        </w:rPr>
        <w:t>Poskytovatel</w:t>
      </w:r>
      <w:r w:rsidRPr="003E7BFC">
        <w:rPr>
          <w:rFonts w:asciiTheme="minorHAnsi" w:hAnsiTheme="minorHAnsi" w:cstheme="minorHAnsi"/>
          <w:sz w:val="22"/>
          <w:szCs w:val="22"/>
        </w:rPr>
        <w:t xml:space="preserve"> prací na sebe přejímá zodpovědnost za škody způsobené svou činností objednateli nebo třetí osobě na majetku, tzn., že v případě jakéhokoliv narušení či poškození majetku je </w:t>
      </w:r>
      <w:r w:rsidR="00CE2EA9">
        <w:rPr>
          <w:rFonts w:asciiTheme="minorHAnsi" w:hAnsiTheme="minorHAnsi" w:cstheme="minorHAnsi"/>
          <w:sz w:val="22"/>
          <w:szCs w:val="22"/>
        </w:rPr>
        <w:t>poskytovatel</w:t>
      </w:r>
      <w:r w:rsidRPr="003E7BFC">
        <w:rPr>
          <w:rFonts w:asciiTheme="minorHAnsi" w:hAnsiTheme="minorHAnsi" w:cstheme="minorHAnsi"/>
          <w:sz w:val="22"/>
          <w:szCs w:val="22"/>
        </w:rPr>
        <w:t xml:space="preserve"> povinen bez zbytečného odkladu tuto škodu odstranit a není-li to možné, tak finančně nahradit.</w:t>
      </w:r>
    </w:p>
    <w:p w:rsidR="004B006A" w:rsidRPr="003E7BFC" w:rsidRDefault="004B006A" w:rsidP="003E7BFC">
      <w:pPr>
        <w:ind w:left="705" w:hanging="705"/>
        <w:jc w:val="both"/>
        <w:rPr>
          <w:rFonts w:asciiTheme="minorHAnsi" w:hAnsiTheme="minorHAnsi" w:cstheme="minorHAnsi"/>
          <w:sz w:val="22"/>
          <w:szCs w:val="22"/>
        </w:rPr>
      </w:pPr>
    </w:p>
    <w:p w:rsidR="003E7BFC" w:rsidRPr="003E7BFC" w:rsidRDefault="003E7BFC" w:rsidP="003E7BFC">
      <w:pPr>
        <w:ind w:left="705" w:hanging="705"/>
        <w:jc w:val="both"/>
        <w:rPr>
          <w:rFonts w:asciiTheme="minorHAnsi" w:hAnsiTheme="minorHAnsi" w:cstheme="minorHAnsi"/>
          <w:sz w:val="22"/>
          <w:szCs w:val="22"/>
        </w:rPr>
      </w:pPr>
      <w:r w:rsidRPr="003E7BFC">
        <w:rPr>
          <w:rFonts w:asciiTheme="minorHAnsi" w:hAnsiTheme="minorHAnsi" w:cstheme="minorHAnsi"/>
          <w:sz w:val="22"/>
          <w:szCs w:val="22"/>
        </w:rPr>
        <w:t>7.2</w:t>
      </w:r>
      <w:r w:rsidRPr="003E7BFC">
        <w:rPr>
          <w:rFonts w:asciiTheme="minorHAnsi" w:hAnsiTheme="minorHAnsi" w:cstheme="minorHAnsi"/>
          <w:sz w:val="22"/>
          <w:szCs w:val="22"/>
        </w:rPr>
        <w:tab/>
        <w:t xml:space="preserve">Po celou dobu trvání smlouvy bude </w:t>
      </w:r>
      <w:r w:rsidR="00CE2EA9">
        <w:rPr>
          <w:rFonts w:asciiTheme="minorHAnsi" w:hAnsiTheme="minorHAnsi" w:cstheme="minorHAnsi"/>
          <w:sz w:val="22"/>
          <w:szCs w:val="22"/>
        </w:rPr>
        <w:t>poskytovatel</w:t>
      </w:r>
      <w:r w:rsidRPr="003E7BFC">
        <w:rPr>
          <w:rFonts w:asciiTheme="minorHAnsi" w:hAnsiTheme="minorHAnsi" w:cstheme="minorHAnsi"/>
          <w:sz w:val="22"/>
          <w:szCs w:val="22"/>
        </w:rPr>
        <w:t xml:space="preserve"> pojištěn na krytí škod z odpovědnosti za škodu vzniklou jinému v souvislosti s realizací této smlouvy. Pojištění bude uzavřeno </w:t>
      </w:r>
      <w:r w:rsidR="00CE2EA9">
        <w:rPr>
          <w:rFonts w:asciiTheme="minorHAnsi" w:hAnsiTheme="minorHAnsi" w:cstheme="minorHAnsi"/>
          <w:sz w:val="22"/>
          <w:szCs w:val="22"/>
        </w:rPr>
        <w:t>poskytovatel</w:t>
      </w:r>
      <w:r w:rsidRPr="003E7BFC">
        <w:rPr>
          <w:rFonts w:asciiTheme="minorHAnsi" w:hAnsiTheme="minorHAnsi" w:cstheme="minorHAnsi"/>
          <w:sz w:val="22"/>
          <w:szCs w:val="22"/>
        </w:rPr>
        <w:t>em prací a bude krýt rizika vyplývající z činnosti všech subjektů zajišťujících plnění této smlouvy.</w:t>
      </w:r>
    </w:p>
    <w:p w:rsidR="003E7BFC" w:rsidRPr="003E7BFC" w:rsidRDefault="003E7BFC" w:rsidP="003E7BFC">
      <w:pPr>
        <w:tabs>
          <w:tab w:val="num" w:pos="624"/>
        </w:tabs>
        <w:jc w:val="both"/>
        <w:rPr>
          <w:rFonts w:asciiTheme="minorHAnsi" w:hAnsiTheme="minorHAnsi" w:cstheme="minorHAnsi"/>
          <w:sz w:val="22"/>
          <w:szCs w:val="22"/>
        </w:rPr>
      </w:pPr>
    </w:p>
    <w:p w:rsidR="003E7BFC" w:rsidRPr="003E7BFC" w:rsidRDefault="003E7BFC" w:rsidP="003E7BFC">
      <w:pPr>
        <w:tabs>
          <w:tab w:val="num" w:pos="624"/>
        </w:tabs>
        <w:jc w:val="both"/>
        <w:rPr>
          <w:rFonts w:asciiTheme="minorHAnsi" w:hAnsiTheme="minorHAnsi" w:cstheme="minorHAnsi"/>
          <w:sz w:val="22"/>
          <w:szCs w:val="22"/>
        </w:rPr>
      </w:pPr>
    </w:p>
    <w:p w:rsidR="004B006A" w:rsidRDefault="003E7BFC" w:rsidP="003E7BFC">
      <w:pPr>
        <w:keepNext/>
        <w:ind w:firstLine="360"/>
        <w:jc w:val="center"/>
        <w:outlineLvl w:val="5"/>
        <w:rPr>
          <w:rFonts w:asciiTheme="minorHAnsi" w:hAnsiTheme="minorHAnsi" w:cstheme="minorHAnsi"/>
          <w:b/>
          <w:bCs/>
          <w:sz w:val="22"/>
          <w:szCs w:val="22"/>
        </w:rPr>
      </w:pPr>
      <w:r w:rsidRPr="003E7BFC">
        <w:rPr>
          <w:rFonts w:asciiTheme="minorHAnsi" w:hAnsiTheme="minorHAnsi" w:cstheme="minorHAnsi"/>
          <w:b/>
          <w:bCs/>
          <w:sz w:val="22"/>
          <w:szCs w:val="22"/>
        </w:rPr>
        <w:t xml:space="preserve">VIII. </w:t>
      </w:r>
    </w:p>
    <w:p w:rsidR="003E7BFC" w:rsidRPr="003E7BFC" w:rsidRDefault="003E7BFC" w:rsidP="003E7BFC">
      <w:pPr>
        <w:keepNext/>
        <w:ind w:firstLine="360"/>
        <w:jc w:val="center"/>
        <w:outlineLvl w:val="5"/>
        <w:rPr>
          <w:rFonts w:asciiTheme="minorHAnsi" w:hAnsiTheme="minorHAnsi" w:cstheme="minorHAnsi"/>
          <w:b/>
          <w:bCs/>
          <w:sz w:val="22"/>
          <w:szCs w:val="22"/>
        </w:rPr>
      </w:pPr>
      <w:r w:rsidRPr="003E7BFC">
        <w:rPr>
          <w:rFonts w:asciiTheme="minorHAnsi" w:hAnsiTheme="minorHAnsi" w:cstheme="minorHAnsi"/>
          <w:b/>
          <w:bCs/>
          <w:sz w:val="22"/>
          <w:szCs w:val="22"/>
        </w:rPr>
        <w:t>Reklamace</w:t>
      </w:r>
    </w:p>
    <w:p w:rsidR="003E7BFC" w:rsidRPr="003E7BFC" w:rsidRDefault="003E7BFC" w:rsidP="003E7BFC">
      <w:pPr>
        <w:jc w:val="both"/>
        <w:rPr>
          <w:rFonts w:asciiTheme="minorHAnsi" w:hAnsiTheme="minorHAnsi" w:cstheme="minorHAnsi"/>
          <w:sz w:val="22"/>
          <w:szCs w:val="22"/>
        </w:rPr>
      </w:pPr>
      <w:r w:rsidRPr="003E7BFC">
        <w:rPr>
          <w:rFonts w:asciiTheme="minorHAnsi" w:hAnsiTheme="minorHAnsi" w:cstheme="minorHAnsi"/>
          <w:sz w:val="22"/>
          <w:szCs w:val="22"/>
        </w:rPr>
        <w:t xml:space="preserve">    </w:t>
      </w:r>
      <w:r w:rsidRPr="003E7BFC">
        <w:rPr>
          <w:rFonts w:asciiTheme="minorHAnsi" w:hAnsiTheme="minorHAnsi" w:cstheme="minorHAnsi"/>
          <w:sz w:val="22"/>
          <w:szCs w:val="22"/>
        </w:rPr>
        <w:tab/>
      </w:r>
    </w:p>
    <w:p w:rsidR="004B006A" w:rsidRDefault="003E7BFC" w:rsidP="003E7BFC">
      <w:pPr>
        <w:ind w:left="705" w:hanging="705"/>
        <w:jc w:val="both"/>
        <w:rPr>
          <w:rFonts w:asciiTheme="minorHAnsi" w:hAnsiTheme="minorHAnsi" w:cstheme="minorHAnsi"/>
          <w:sz w:val="22"/>
          <w:szCs w:val="22"/>
        </w:rPr>
      </w:pPr>
      <w:r w:rsidRPr="003E7BFC">
        <w:rPr>
          <w:rFonts w:asciiTheme="minorHAnsi" w:hAnsiTheme="minorHAnsi" w:cstheme="minorHAnsi"/>
          <w:sz w:val="22"/>
          <w:szCs w:val="22"/>
        </w:rPr>
        <w:t>8.1</w:t>
      </w:r>
      <w:r w:rsidRPr="003E7BFC">
        <w:rPr>
          <w:rFonts w:asciiTheme="minorHAnsi" w:hAnsiTheme="minorHAnsi" w:cstheme="minorHAnsi"/>
          <w:sz w:val="22"/>
          <w:szCs w:val="22"/>
        </w:rPr>
        <w:tab/>
      </w:r>
      <w:r w:rsidRPr="003E7BFC">
        <w:rPr>
          <w:rFonts w:asciiTheme="minorHAnsi" w:hAnsiTheme="minorHAnsi" w:cstheme="minorHAnsi"/>
          <w:sz w:val="22"/>
          <w:szCs w:val="22"/>
        </w:rPr>
        <w:tab/>
      </w:r>
      <w:r w:rsidR="004B006A">
        <w:rPr>
          <w:rFonts w:asciiTheme="minorHAnsi" w:hAnsiTheme="minorHAnsi" w:cstheme="minorHAnsi"/>
          <w:sz w:val="22"/>
          <w:szCs w:val="22"/>
        </w:rPr>
        <w:t xml:space="preserve">Objednatel nebo jím pověřená osoba je oprávněn průběžně kontrolovat rozsah a kvalitu poskytovaných služeb a upozornit poskytovatele na skutečnost, že kvalita úklidových prací neodpovídá požadavkům na standardy úklidu podle této smlouvy. Zjištěné reklamované nedostatky oznámí </w:t>
      </w:r>
      <w:r w:rsidR="001C2D24">
        <w:rPr>
          <w:rFonts w:asciiTheme="minorHAnsi" w:hAnsiTheme="minorHAnsi" w:cstheme="minorHAnsi"/>
          <w:sz w:val="22"/>
          <w:szCs w:val="22"/>
        </w:rPr>
        <w:t>poskytovateli.</w:t>
      </w:r>
      <w:r w:rsidR="004B006A">
        <w:rPr>
          <w:rFonts w:asciiTheme="minorHAnsi" w:hAnsiTheme="minorHAnsi" w:cstheme="minorHAnsi"/>
          <w:sz w:val="22"/>
          <w:szCs w:val="22"/>
        </w:rPr>
        <w:t xml:space="preserve"> </w:t>
      </w:r>
      <w:r w:rsidR="00834EF8">
        <w:rPr>
          <w:rFonts w:asciiTheme="minorHAnsi" w:hAnsiTheme="minorHAnsi" w:cstheme="minorHAnsi"/>
          <w:sz w:val="22"/>
          <w:szCs w:val="22"/>
        </w:rPr>
        <w:t>O zjištěných reklamovaných nedostatcích bude poskytovatel uvědomen:</w:t>
      </w:r>
    </w:p>
    <w:p w:rsidR="00834EF8" w:rsidRDefault="00834EF8" w:rsidP="00834EF8">
      <w:pPr>
        <w:pStyle w:val="Odstavecseseznamem"/>
        <w:numPr>
          <w:ilvl w:val="0"/>
          <w:numId w:val="12"/>
        </w:numPr>
        <w:jc w:val="both"/>
        <w:rPr>
          <w:rFonts w:asciiTheme="minorHAnsi" w:hAnsiTheme="minorHAnsi" w:cstheme="minorHAnsi"/>
          <w:sz w:val="22"/>
          <w:szCs w:val="22"/>
        </w:rPr>
      </w:pPr>
      <w:r>
        <w:rPr>
          <w:rFonts w:asciiTheme="minorHAnsi" w:hAnsiTheme="minorHAnsi" w:cstheme="minorHAnsi"/>
          <w:sz w:val="22"/>
          <w:szCs w:val="22"/>
        </w:rPr>
        <w:t>zápisem v Sešitu kontrol úklidu nebo</w:t>
      </w:r>
    </w:p>
    <w:p w:rsidR="00834EF8" w:rsidRPr="00834EF8" w:rsidRDefault="00834EF8" w:rsidP="00B747ED">
      <w:pPr>
        <w:pStyle w:val="Odstavecseseznamem"/>
        <w:numPr>
          <w:ilvl w:val="0"/>
          <w:numId w:val="12"/>
        </w:numPr>
        <w:jc w:val="both"/>
        <w:rPr>
          <w:rFonts w:asciiTheme="minorHAnsi" w:hAnsiTheme="minorHAnsi" w:cstheme="minorHAnsi"/>
          <w:sz w:val="22"/>
          <w:szCs w:val="22"/>
        </w:rPr>
      </w:pPr>
      <w:r w:rsidRPr="00834EF8">
        <w:rPr>
          <w:rFonts w:asciiTheme="minorHAnsi" w:hAnsiTheme="minorHAnsi" w:cstheme="minorHAnsi"/>
          <w:sz w:val="22"/>
          <w:szCs w:val="22"/>
        </w:rPr>
        <w:t>telefonicky nebo e-mailem zástupci poskytovatele.</w:t>
      </w:r>
    </w:p>
    <w:p w:rsidR="00834EF8" w:rsidRDefault="00834EF8" w:rsidP="00834EF8">
      <w:pPr>
        <w:ind w:left="705"/>
        <w:jc w:val="both"/>
        <w:rPr>
          <w:rFonts w:asciiTheme="minorHAnsi" w:hAnsiTheme="minorHAnsi" w:cstheme="minorHAnsi"/>
          <w:sz w:val="22"/>
          <w:szCs w:val="22"/>
        </w:rPr>
      </w:pPr>
      <w:r>
        <w:rPr>
          <w:rFonts w:asciiTheme="minorHAnsi" w:hAnsiTheme="minorHAnsi" w:cstheme="minorHAnsi"/>
          <w:sz w:val="22"/>
          <w:szCs w:val="22"/>
        </w:rPr>
        <w:t>Poskytovatel je povinen se neprodleně k těmto nedostatkům vyjádřit.</w:t>
      </w:r>
      <w:r>
        <w:rPr>
          <w:rFonts w:asciiTheme="minorHAnsi" w:hAnsiTheme="minorHAnsi" w:cstheme="minorHAnsi"/>
          <w:sz w:val="22"/>
          <w:szCs w:val="22"/>
        </w:rPr>
        <w:tab/>
      </w:r>
      <w:r>
        <w:rPr>
          <w:rFonts w:asciiTheme="minorHAnsi" w:hAnsiTheme="minorHAnsi" w:cstheme="minorHAnsi"/>
          <w:sz w:val="22"/>
          <w:szCs w:val="22"/>
        </w:rPr>
        <w:tab/>
      </w:r>
    </w:p>
    <w:p w:rsidR="004B006A" w:rsidRDefault="00834EF8" w:rsidP="00834EF8">
      <w:pPr>
        <w:ind w:left="705"/>
        <w:jc w:val="both"/>
        <w:rPr>
          <w:rFonts w:asciiTheme="minorHAnsi" w:hAnsiTheme="minorHAnsi" w:cstheme="minorHAnsi"/>
          <w:sz w:val="22"/>
          <w:szCs w:val="22"/>
        </w:rPr>
      </w:pPr>
      <w:r>
        <w:rPr>
          <w:rFonts w:asciiTheme="minorHAnsi" w:hAnsiTheme="minorHAnsi" w:cstheme="minorHAnsi"/>
          <w:sz w:val="22"/>
          <w:szCs w:val="22"/>
        </w:rPr>
        <w:tab/>
        <w:t xml:space="preserve"> </w:t>
      </w:r>
    </w:p>
    <w:p w:rsidR="003E7BFC" w:rsidRPr="003E7BFC" w:rsidRDefault="003E7BFC" w:rsidP="003E7BFC">
      <w:pPr>
        <w:ind w:left="705" w:hanging="705"/>
        <w:jc w:val="both"/>
        <w:rPr>
          <w:rFonts w:asciiTheme="minorHAnsi" w:hAnsiTheme="minorHAnsi" w:cstheme="minorHAnsi"/>
          <w:sz w:val="22"/>
          <w:szCs w:val="22"/>
        </w:rPr>
      </w:pPr>
      <w:r w:rsidRPr="003E7BFC">
        <w:rPr>
          <w:rFonts w:asciiTheme="minorHAnsi" w:hAnsiTheme="minorHAnsi" w:cstheme="minorHAnsi"/>
          <w:sz w:val="22"/>
          <w:szCs w:val="22"/>
        </w:rPr>
        <w:lastRenderedPageBreak/>
        <w:t>8.2</w:t>
      </w:r>
      <w:r w:rsidRPr="003E7BFC">
        <w:rPr>
          <w:rFonts w:asciiTheme="minorHAnsi" w:hAnsiTheme="minorHAnsi" w:cstheme="minorHAnsi"/>
          <w:sz w:val="22"/>
          <w:szCs w:val="22"/>
        </w:rPr>
        <w:tab/>
        <w:t>Objednatel požaduje bezplatné odstraňování reklamovaných závad a nedostatků bez zbytečného odkladu, nejpozději však do 24 hodin od nahlášení, bude-li to v daném případě provozně a technicky možné.</w:t>
      </w:r>
    </w:p>
    <w:p w:rsidR="003E7BFC" w:rsidRDefault="003E7BFC" w:rsidP="003E7BFC">
      <w:pPr>
        <w:ind w:left="705" w:hanging="705"/>
        <w:jc w:val="both"/>
        <w:rPr>
          <w:rFonts w:asciiTheme="minorHAnsi" w:hAnsiTheme="minorHAnsi" w:cstheme="minorHAnsi"/>
          <w:sz w:val="22"/>
          <w:szCs w:val="22"/>
        </w:rPr>
      </w:pPr>
    </w:p>
    <w:p w:rsidR="003E7BFC" w:rsidRPr="003E7BFC" w:rsidRDefault="003E7BFC" w:rsidP="003E7BFC">
      <w:pPr>
        <w:keepNext/>
        <w:tabs>
          <w:tab w:val="num" w:pos="624"/>
        </w:tabs>
        <w:jc w:val="center"/>
        <w:outlineLvl w:val="5"/>
        <w:rPr>
          <w:rFonts w:asciiTheme="minorHAnsi" w:hAnsiTheme="minorHAnsi" w:cstheme="minorHAnsi"/>
          <w:b/>
          <w:bCs/>
          <w:sz w:val="22"/>
          <w:szCs w:val="22"/>
        </w:rPr>
      </w:pPr>
    </w:p>
    <w:p w:rsidR="004B006A" w:rsidRDefault="003E7BFC" w:rsidP="003E7BFC">
      <w:pPr>
        <w:keepNext/>
        <w:tabs>
          <w:tab w:val="num" w:pos="624"/>
        </w:tabs>
        <w:jc w:val="center"/>
        <w:outlineLvl w:val="5"/>
        <w:rPr>
          <w:rFonts w:asciiTheme="minorHAnsi" w:hAnsiTheme="minorHAnsi" w:cstheme="minorHAnsi"/>
          <w:b/>
          <w:bCs/>
          <w:sz w:val="22"/>
          <w:szCs w:val="22"/>
        </w:rPr>
      </w:pPr>
      <w:r w:rsidRPr="003E7BFC">
        <w:rPr>
          <w:rFonts w:asciiTheme="minorHAnsi" w:hAnsiTheme="minorHAnsi" w:cstheme="minorHAnsi"/>
          <w:b/>
          <w:bCs/>
          <w:sz w:val="22"/>
          <w:szCs w:val="22"/>
        </w:rPr>
        <w:t>IX.</w:t>
      </w:r>
    </w:p>
    <w:p w:rsidR="003E7BFC" w:rsidRDefault="003E7BFC" w:rsidP="003E7BFC">
      <w:pPr>
        <w:keepNext/>
        <w:tabs>
          <w:tab w:val="num" w:pos="624"/>
        </w:tabs>
        <w:jc w:val="center"/>
        <w:outlineLvl w:val="5"/>
        <w:rPr>
          <w:rFonts w:asciiTheme="minorHAnsi" w:hAnsiTheme="minorHAnsi" w:cstheme="minorHAnsi"/>
          <w:b/>
          <w:bCs/>
          <w:sz w:val="22"/>
          <w:szCs w:val="22"/>
        </w:rPr>
      </w:pPr>
      <w:r w:rsidRPr="003E7BFC">
        <w:rPr>
          <w:rFonts w:asciiTheme="minorHAnsi" w:hAnsiTheme="minorHAnsi" w:cstheme="minorHAnsi"/>
          <w:b/>
          <w:bCs/>
          <w:sz w:val="22"/>
          <w:szCs w:val="22"/>
        </w:rPr>
        <w:t xml:space="preserve"> Smluvní pokuta a úrok z</w:t>
      </w:r>
      <w:r w:rsidR="00834EF8">
        <w:rPr>
          <w:rFonts w:asciiTheme="minorHAnsi" w:hAnsiTheme="minorHAnsi" w:cstheme="minorHAnsi"/>
          <w:b/>
          <w:bCs/>
          <w:sz w:val="22"/>
          <w:szCs w:val="22"/>
        </w:rPr>
        <w:t> </w:t>
      </w:r>
      <w:r w:rsidRPr="003E7BFC">
        <w:rPr>
          <w:rFonts w:asciiTheme="minorHAnsi" w:hAnsiTheme="minorHAnsi" w:cstheme="minorHAnsi"/>
          <w:b/>
          <w:bCs/>
          <w:sz w:val="22"/>
          <w:szCs w:val="22"/>
        </w:rPr>
        <w:t>prodlení</w:t>
      </w:r>
    </w:p>
    <w:p w:rsidR="00834EF8" w:rsidRPr="003E7BFC" w:rsidRDefault="00834EF8" w:rsidP="003E7BFC">
      <w:pPr>
        <w:keepNext/>
        <w:tabs>
          <w:tab w:val="num" w:pos="624"/>
        </w:tabs>
        <w:jc w:val="center"/>
        <w:outlineLvl w:val="5"/>
        <w:rPr>
          <w:rFonts w:asciiTheme="minorHAnsi" w:hAnsiTheme="minorHAnsi" w:cstheme="minorHAnsi"/>
          <w:b/>
          <w:bCs/>
          <w:sz w:val="22"/>
          <w:szCs w:val="22"/>
        </w:rPr>
      </w:pPr>
    </w:p>
    <w:p w:rsidR="003E7BFC" w:rsidRDefault="003E7BFC" w:rsidP="003E7BFC">
      <w:pPr>
        <w:tabs>
          <w:tab w:val="num" w:pos="624"/>
          <w:tab w:val="num" w:pos="720"/>
        </w:tabs>
        <w:ind w:left="624" w:hanging="624"/>
        <w:jc w:val="both"/>
        <w:rPr>
          <w:rFonts w:asciiTheme="minorHAnsi" w:hAnsiTheme="minorHAnsi" w:cstheme="minorHAnsi"/>
          <w:sz w:val="22"/>
          <w:szCs w:val="22"/>
        </w:rPr>
      </w:pPr>
      <w:r w:rsidRPr="006A0E65">
        <w:rPr>
          <w:rFonts w:asciiTheme="minorHAnsi" w:hAnsiTheme="minorHAnsi" w:cstheme="minorHAnsi"/>
          <w:sz w:val="22"/>
          <w:szCs w:val="22"/>
        </w:rPr>
        <w:t>9.1</w:t>
      </w:r>
      <w:r w:rsidRPr="003E7BFC">
        <w:rPr>
          <w:rFonts w:asciiTheme="minorHAnsi" w:hAnsiTheme="minorHAnsi" w:cstheme="minorHAnsi"/>
          <w:sz w:val="22"/>
          <w:szCs w:val="22"/>
        </w:rPr>
        <w:tab/>
        <w:t xml:space="preserve">Smluvní strany se dohodly, že v případě, kdy </w:t>
      </w:r>
      <w:r w:rsidR="004B006A">
        <w:rPr>
          <w:rFonts w:asciiTheme="minorHAnsi" w:hAnsiTheme="minorHAnsi" w:cstheme="minorHAnsi"/>
          <w:sz w:val="22"/>
          <w:szCs w:val="22"/>
        </w:rPr>
        <w:t>poskytovatel</w:t>
      </w:r>
      <w:r w:rsidRPr="003E7BFC">
        <w:rPr>
          <w:rFonts w:asciiTheme="minorHAnsi" w:hAnsiTheme="minorHAnsi" w:cstheme="minorHAnsi"/>
          <w:sz w:val="22"/>
          <w:szCs w:val="22"/>
        </w:rPr>
        <w:t xml:space="preserve"> poruší jakýkoli svůj závazek, který mu vyplývá z této smlouvy nebo poruší povinnosti, které vyplynuly z následných jednání obou smluvních stran při plnění této smlouvy,</w:t>
      </w:r>
      <w:r w:rsidR="001C2D24">
        <w:rPr>
          <w:rFonts w:asciiTheme="minorHAnsi" w:hAnsiTheme="minorHAnsi" w:cstheme="minorHAnsi"/>
          <w:sz w:val="22"/>
          <w:szCs w:val="22"/>
        </w:rPr>
        <w:t xml:space="preserve"> je objednatel oprávněn požadovat po poskytovateli zaplacení smluvní pokuty ve výši 2 000,- Kč (slovy dva tisíce korun českých) za každý jednotlivý případ porušení smluvních podmínek. </w:t>
      </w:r>
    </w:p>
    <w:p w:rsidR="001C2D24" w:rsidRPr="003E7BFC" w:rsidRDefault="001C2D24" w:rsidP="003E7BFC">
      <w:pPr>
        <w:tabs>
          <w:tab w:val="num" w:pos="624"/>
          <w:tab w:val="num" w:pos="720"/>
        </w:tabs>
        <w:ind w:left="624" w:hanging="624"/>
        <w:jc w:val="both"/>
        <w:rPr>
          <w:rFonts w:asciiTheme="minorHAnsi" w:hAnsiTheme="minorHAnsi" w:cstheme="minorHAnsi"/>
          <w:sz w:val="22"/>
          <w:szCs w:val="22"/>
        </w:rPr>
      </w:pPr>
    </w:p>
    <w:p w:rsidR="003E7BFC" w:rsidRDefault="003E7BFC" w:rsidP="003E7BFC">
      <w:pPr>
        <w:tabs>
          <w:tab w:val="num" w:pos="624"/>
        </w:tabs>
        <w:ind w:left="624" w:hanging="624"/>
        <w:jc w:val="both"/>
        <w:rPr>
          <w:rFonts w:asciiTheme="minorHAnsi" w:hAnsiTheme="minorHAnsi" w:cstheme="minorHAnsi"/>
          <w:sz w:val="22"/>
          <w:szCs w:val="22"/>
        </w:rPr>
      </w:pPr>
      <w:r w:rsidRPr="003E7BFC">
        <w:rPr>
          <w:rFonts w:asciiTheme="minorHAnsi" w:hAnsiTheme="minorHAnsi" w:cstheme="minorHAnsi"/>
          <w:sz w:val="22"/>
          <w:szCs w:val="22"/>
        </w:rPr>
        <w:t>9.2</w:t>
      </w:r>
      <w:r w:rsidRPr="003E7BFC">
        <w:rPr>
          <w:rFonts w:asciiTheme="minorHAnsi" w:hAnsiTheme="minorHAnsi" w:cstheme="minorHAnsi"/>
          <w:sz w:val="22"/>
          <w:szCs w:val="22"/>
        </w:rPr>
        <w:tab/>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rsidR="001C2D24" w:rsidRPr="003E7BFC" w:rsidRDefault="001C2D24" w:rsidP="003E7BFC">
      <w:pPr>
        <w:tabs>
          <w:tab w:val="num" w:pos="624"/>
        </w:tabs>
        <w:ind w:left="624" w:hanging="624"/>
        <w:jc w:val="both"/>
        <w:rPr>
          <w:rFonts w:asciiTheme="minorHAnsi" w:hAnsiTheme="minorHAnsi" w:cstheme="minorHAnsi"/>
          <w:sz w:val="22"/>
          <w:szCs w:val="22"/>
        </w:rPr>
      </w:pPr>
    </w:p>
    <w:p w:rsidR="006A0E65" w:rsidRDefault="00417608" w:rsidP="006A0E65">
      <w:pPr>
        <w:tabs>
          <w:tab w:val="num" w:pos="624"/>
        </w:tabs>
        <w:ind w:left="624" w:hanging="624"/>
        <w:jc w:val="both"/>
        <w:rPr>
          <w:rFonts w:asciiTheme="minorHAnsi" w:hAnsiTheme="minorHAnsi" w:cstheme="minorHAnsi"/>
          <w:sz w:val="22"/>
          <w:szCs w:val="22"/>
        </w:rPr>
      </w:pPr>
      <w:r>
        <w:rPr>
          <w:rFonts w:asciiTheme="minorHAnsi" w:hAnsiTheme="minorHAnsi" w:cstheme="minorHAnsi"/>
          <w:sz w:val="22"/>
          <w:szCs w:val="22"/>
        </w:rPr>
        <w:t>9.3</w:t>
      </w:r>
      <w:r>
        <w:rPr>
          <w:rFonts w:asciiTheme="minorHAnsi" w:hAnsiTheme="minorHAnsi" w:cstheme="minorHAnsi"/>
          <w:sz w:val="22"/>
          <w:szCs w:val="22"/>
        </w:rPr>
        <w:tab/>
        <w:t xml:space="preserve">Smluvní strany si </w:t>
      </w:r>
      <w:r w:rsidR="00E35ED1">
        <w:rPr>
          <w:rFonts w:asciiTheme="minorHAnsi" w:hAnsiTheme="minorHAnsi" w:cstheme="minorHAnsi"/>
          <w:sz w:val="22"/>
          <w:szCs w:val="22"/>
        </w:rPr>
        <w:t>sjednávaj</w:t>
      </w:r>
      <w:r w:rsidR="00E35ED1" w:rsidRPr="003E7BFC">
        <w:rPr>
          <w:rFonts w:asciiTheme="minorHAnsi" w:hAnsiTheme="minorHAnsi" w:cstheme="minorHAnsi"/>
          <w:sz w:val="22"/>
          <w:szCs w:val="22"/>
        </w:rPr>
        <w:t>í</w:t>
      </w:r>
      <w:r w:rsidR="003E7BFC" w:rsidRPr="003E7BFC">
        <w:rPr>
          <w:rFonts w:asciiTheme="minorHAnsi" w:hAnsiTheme="minorHAnsi" w:cstheme="minorHAnsi"/>
          <w:sz w:val="22"/>
          <w:szCs w:val="22"/>
        </w:rPr>
        <w:t xml:space="preserve"> pro případ prodlení kterékoliv smluvní strany s plněním peněžitého závazku dle této smlouvy úrok z prodlení ve výši 0,2 % (slovy: Dvě desetiny procenta) z neuhrazené části peněžitého závazku denně, a to za každý den prodlení.</w:t>
      </w:r>
      <w:r w:rsidR="006A0E65">
        <w:rPr>
          <w:rFonts w:asciiTheme="minorHAnsi" w:hAnsiTheme="minorHAnsi" w:cstheme="minorHAnsi"/>
          <w:sz w:val="22"/>
          <w:szCs w:val="22"/>
        </w:rPr>
        <w:t xml:space="preserve"> </w:t>
      </w:r>
    </w:p>
    <w:p w:rsidR="006A0E65" w:rsidRDefault="006A0E65" w:rsidP="006A0E65">
      <w:pPr>
        <w:tabs>
          <w:tab w:val="num" w:pos="624"/>
        </w:tabs>
        <w:ind w:left="624" w:hanging="624"/>
        <w:jc w:val="both"/>
        <w:rPr>
          <w:rFonts w:asciiTheme="minorHAnsi" w:hAnsiTheme="minorHAnsi" w:cstheme="minorHAnsi"/>
          <w:sz w:val="22"/>
          <w:szCs w:val="22"/>
        </w:rPr>
      </w:pPr>
    </w:p>
    <w:p w:rsidR="006A0E65" w:rsidRPr="00A82102" w:rsidRDefault="006A0E65" w:rsidP="006A0E65">
      <w:pPr>
        <w:tabs>
          <w:tab w:val="num" w:pos="624"/>
        </w:tabs>
        <w:ind w:left="624" w:hanging="624"/>
        <w:jc w:val="both"/>
        <w:rPr>
          <w:rFonts w:asciiTheme="minorHAnsi" w:hAnsiTheme="minorHAnsi" w:cstheme="minorHAnsi"/>
          <w:sz w:val="22"/>
          <w:szCs w:val="22"/>
        </w:rPr>
      </w:pPr>
      <w:r w:rsidRPr="00A82102">
        <w:rPr>
          <w:rFonts w:asciiTheme="minorHAnsi" w:hAnsiTheme="minorHAnsi" w:cstheme="minorHAnsi"/>
          <w:sz w:val="22"/>
          <w:szCs w:val="22"/>
        </w:rPr>
        <w:t xml:space="preserve">9.4 </w:t>
      </w:r>
      <w:r w:rsidRPr="00A82102">
        <w:rPr>
          <w:rFonts w:asciiTheme="minorHAnsi" w:hAnsiTheme="minorHAnsi" w:cstheme="minorHAnsi"/>
          <w:sz w:val="22"/>
          <w:szCs w:val="22"/>
        </w:rPr>
        <w:tab/>
        <w:t xml:space="preserve">V případě, že poskytovatel opakovaně neprovede kvalitně </w:t>
      </w:r>
      <w:r w:rsidRPr="006A0E65">
        <w:rPr>
          <w:rFonts w:asciiTheme="minorHAnsi" w:hAnsiTheme="minorHAnsi" w:cstheme="minorHAnsi"/>
          <w:sz w:val="22"/>
          <w:szCs w:val="22"/>
        </w:rPr>
        <w:t xml:space="preserve">služby související se zajištěním předmětu plnění této zakázky, je objednatel oprávněn uplatnit </w:t>
      </w:r>
      <w:r w:rsidRPr="00A82102">
        <w:rPr>
          <w:rFonts w:asciiTheme="minorHAnsi" w:hAnsiTheme="minorHAnsi" w:cstheme="minorHAnsi"/>
          <w:sz w:val="22"/>
          <w:szCs w:val="22"/>
        </w:rPr>
        <w:t>smluvní pokutu</w:t>
      </w:r>
      <w:r w:rsidRPr="006A0E65">
        <w:rPr>
          <w:rFonts w:asciiTheme="minorHAnsi" w:hAnsiTheme="minorHAnsi" w:cstheme="minorHAnsi"/>
          <w:sz w:val="22"/>
          <w:szCs w:val="22"/>
        </w:rPr>
        <w:t xml:space="preserve"> ve formě % srážky z měsíční ceny při fakturaci, a to za každé porušení zvlášť, dle specifikace odstavce </w:t>
      </w:r>
      <w:r w:rsidRPr="006A0E65">
        <w:rPr>
          <w:rFonts w:asciiTheme="minorHAnsi" w:hAnsiTheme="minorHAnsi" w:cstheme="minorHAnsi"/>
          <w:sz w:val="22"/>
          <w:szCs w:val="22"/>
        </w:rPr>
        <w:fldChar w:fldCharType="begin"/>
      </w:r>
      <w:r w:rsidRPr="006A0E65">
        <w:rPr>
          <w:rFonts w:asciiTheme="minorHAnsi" w:hAnsiTheme="minorHAnsi" w:cstheme="minorHAnsi"/>
          <w:sz w:val="22"/>
          <w:szCs w:val="22"/>
        </w:rPr>
        <w:instrText xml:space="preserve"> REF _Ref331766319 \r \h  \* MERGEFORMAT </w:instrText>
      </w:r>
      <w:r w:rsidRPr="006A0E65">
        <w:rPr>
          <w:rFonts w:asciiTheme="minorHAnsi" w:hAnsiTheme="minorHAnsi" w:cstheme="minorHAnsi"/>
          <w:sz w:val="22"/>
          <w:szCs w:val="22"/>
        </w:rPr>
      </w:r>
      <w:r w:rsidRPr="006A0E65">
        <w:rPr>
          <w:rFonts w:asciiTheme="minorHAnsi" w:hAnsiTheme="minorHAnsi" w:cstheme="minorHAnsi"/>
          <w:sz w:val="22"/>
          <w:szCs w:val="22"/>
        </w:rPr>
        <w:fldChar w:fldCharType="separate"/>
      </w:r>
      <w:r w:rsidR="00E35ED1">
        <w:rPr>
          <w:rFonts w:asciiTheme="minorHAnsi" w:hAnsiTheme="minorHAnsi" w:cstheme="minorHAnsi"/>
          <w:sz w:val="22"/>
          <w:szCs w:val="22"/>
        </w:rPr>
        <w:t>0</w:t>
      </w:r>
      <w:r w:rsidRPr="006A0E65">
        <w:rPr>
          <w:rFonts w:asciiTheme="minorHAnsi" w:hAnsiTheme="minorHAnsi" w:cstheme="minorHAnsi"/>
          <w:sz w:val="22"/>
          <w:szCs w:val="22"/>
        </w:rPr>
        <w:fldChar w:fldCharType="end"/>
      </w:r>
      <w:r w:rsidRPr="00A82102">
        <w:rPr>
          <w:rFonts w:asciiTheme="minorHAnsi" w:hAnsiTheme="minorHAnsi" w:cstheme="minorHAnsi"/>
          <w:sz w:val="22"/>
          <w:szCs w:val="22"/>
        </w:rPr>
        <w:t>5</w:t>
      </w:r>
      <w:r w:rsidR="00E35ED1">
        <w:rPr>
          <w:rFonts w:asciiTheme="minorHAnsi" w:hAnsiTheme="minorHAnsi" w:cstheme="minorHAnsi"/>
          <w:sz w:val="22"/>
          <w:szCs w:val="22"/>
        </w:rPr>
        <w:t xml:space="preserve"> </w:t>
      </w:r>
      <w:r w:rsidRPr="006A0E65">
        <w:rPr>
          <w:rFonts w:asciiTheme="minorHAnsi" w:hAnsiTheme="minorHAnsi" w:cstheme="minorHAnsi"/>
          <w:sz w:val="22"/>
          <w:szCs w:val="22"/>
        </w:rPr>
        <w:t xml:space="preserve">tohoto článku. Při dosažení 100 % součtu </w:t>
      </w:r>
      <w:r w:rsidRPr="00A82102">
        <w:rPr>
          <w:rFonts w:asciiTheme="minorHAnsi" w:hAnsiTheme="minorHAnsi" w:cstheme="minorHAnsi"/>
          <w:sz w:val="22"/>
          <w:szCs w:val="22"/>
        </w:rPr>
        <w:t>smluvních pokut</w:t>
      </w:r>
      <w:r w:rsidRPr="006A0E65">
        <w:rPr>
          <w:rFonts w:asciiTheme="minorHAnsi" w:hAnsiTheme="minorHAnsi" w:cstheme="minorHAnsi"/>
          <w:sz w:val="22"/>
          <w:szCs w:val="22"/>
        </w:rPr>
        <w:t xml:space="preserve"> za neprovedené služby v jednom měsíci je objednatel oprávněn nezaplatit</w:t>
      </w:r>
      <w:r w:rsidRPr="00A82102">
        <w:rPr>
          <w:rFonts w:asciiTheme="minorHAnsi" w:hAnsiTheme="minorHAnsi" w:cstheme="minorHAnsi"/>
          <w:sz w:val="22"/>
          <w:szCs w:val="22"/>
        </w:rPr>
        <w:t xml:space="preserve"> měsíční cenu dodavateli. Smluvní pokuty</w:t>
      </w:r>
      <w:r w:rsidRPr="006A0E65">
        <w:rPr>
          <w:rFonts w:asciiTheme="minorHAnsi" w:hAnsiTheme="minorHAnsi" w:cstheme="minorHAnsi"/>
          <w:sz w:val="22"/>
          <w:szCs w:val="22"/>
        </w:rPr>
        <w:t xml:space="preserve"> se neuplatní v případě, že </w:t>
      </w:r>
      <w:r w:rsidRPr="00A82102">
        <w:rPr>
          <w:rFonts w:asciiTheme="minorHAnsi" w:hAnsiTheme="minorHAnsi" w:cstheme="minorHAnsi"/>
          <w:sz w:val="22"/>
          <w:szCs w:val="22"/>
        </w:rPr>
        <w:t>úklidové služby</w:t>
      </w:r>
      <w:r w:rsidRPr="006A0E65">
        <w:rPr>
          <w:rFonts w:asciiTheme="minorHAnsi" w:hAnsiTheme="minorHAnsi" w:cstheme="minorHAnsi"/>
          <w:sz w:val="22"/>
          <w:szCs w:val="22"/>
        </w:rPr>
        <w:t xml:space="preserve"> nebudou provedeny na základě požadavku objednatele.</w:t>
      </w:r>
    </w:p>
    <w:p w:rsidR="00A82102" w:rsidRPr="006A0E65" w:rsidRDefault="00A82102" w:rsidP="006A0E65">
      <w:pPr>
        <w:tabs>
          <w:tab w:val="num" w:pos="624"/>
        </w:tabs>
        <w:ind w:left="624" w:hanging="624"/>
        <w:jc w:val="both"/>
        <w:rPr>
          <w:rFonts w:asciiTheme="minorHAnsi" w:hAnsiTheme="minorHAnsi" w:cstheme="minorHAnsi"/>
          <w:sz w:val="22"/>
          <w:szCs w:val="22"/>
        </w:rPr>
      </w:pPr>
    </w:p>
    <w:p w:rsidR="006A0E65" w:rsidRPr="006A0E65" w:rsidRDefault="006A0E65" w:rsidP="006A0E65">
      <w:pPr>
        <w:keepNext/>
        <w:tabs>
          <w:tab w:val="left" w:pos="567"/>
        </w:tabs>
        <w:suppressAutoHyphens/>
        <w:spacing w:before="120" w:after="120"/>
        <w:jc w:val="both"/>
        <w:rPr>
          <w:rFonts w:asciiTheme="minorHAnsi" w:hAnsiTheme="minorHAnsi" w:cstheme="minorHAnsi"/>
          <w:sz w:val="22"/>
          <w:szCs w:val="22"/>
        </w:rPr>
      </w:pPr>
      <w:bookmarkStart w:id="1" w:name="_Ref331766319"/>
      <w:r w:rsidRPr="00A82102">
        <w:rPr>
          <w:rFonts w:asciiTheme="minorHAnsi" w:hAnsiTheme="minorHAnsi" w:cstheme="minorHAnsi"/>
          <w:sz w:val="22"/>
          <w:szCs w:val="22"/>
        </w:rPr>
        <w:t>9.5</w:t>
      </w:r>
      <w:r w:rsidRPr="00A82102">
        <w:rPr>
          <w:rFonts w:asciiTheme="minorHAnsi" w:hAnsiTheme="minorHAnsi" w:cstheme="minorHAnsi"/>
          <w:sz w:val="22"/>
          <w:szCs w:val="22"/>
        </w:rPr>
        <w:tab/>
        <w:t>Specifikace smluvních pokut</w:t>
      </w:r>
      <w:r w:rsidRPr="006A0E65">
        <w:rPr>
          <w:rFonts w:asciiTheme="minorHAnsi" w:hAnsiTheme="minorHAnsi" w:cstheme="minorHAnsi"/>
          <w:sz w:val="22"/>
          <w:szCs w:val="22"/>
        </w:rPr>
        <w:t>:</w:t>
      </w:r>
      <w:bookmarkEnd w:id="1"/>
    </w:p>
    <w:tbl>
      <w:tblPr>
        <w:tblW w:w="8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74"/>
        <w:gridCol w:w="1540"/>
      </w:tblGrid>
      <w:tr w:rsidR="00A82102" w:rsidRPr="00A82102" w:rsidTr="00A82102">
        <w:trPr>
          <w:trHeight w:val="397"/>
          <w:jc w:val="center"/>
        </w:trPr>
        <w:tc>
          <w:tcPr>
            <w:tcW w:w="6474" w:type="dxa"/>
            <w:noWrap/>
            <w:vAlign w:val="center"/>
          </w:tcPr>
          <w:p w:rsidR="006A0E65" w:rsidRPr="006A0E65" w:rsidRDefault="006A0E65" w:rsidP="00A82102">
            <w:pPr>
              <w:rPr>
                <w:rFonts w:asciiTheme="minorHAnsi" w:hAnsiTheme="minorHAnsi" w:cstheme="minorHAnsi"/>
                <w:sz w:val="22"/>
                <w:szCs w:val="22"/>
              </w:rPr>
            </w:pPr>
            <w:r w:rsidRPr="006A0E65">
              <w:rPr>
                <w:rFonts w:asciiTheme="minorHAnsi" w:hAnsiTheme="minorHAnsi" w:cstheme="minorHAnsi"/>
                <w:sz w:val="22"/>
                <w:szCs w:val="22"/>
              </w:rPr>
              <w:t>Neprovedené práce a služby v členění</w:t>
            </w:r>
            <w:r w:rsidRPr="00A82102">
              <w:rPr>
                <w:rFonts w:asciiTheme="minorHAnsi" w:hAnsiTheme="minorHAnsi" w:cstheme="minorHAnsi"/>
                <w:sz w:val="22"/>
                <w:szCs w:val="22"/>
              </w:rPr>
              <w:t xml:space="preserve"> </w:t>
            </w:r>
            <w:r w:rsidRPr="006A0E65">
              <w:rPr>
                <w:rFonts w:asciiTheme="minorHAnsi" w:hAnsiTheme="minorHAnsi" w:cstheme="minorHAnsi"/>
                <w:sz w:val="22"/>
                <w:szCs w:val="22"/>
              </w:rPr>
              <w:t xml:space="preserve">(rozumí se za každou </w:t>
            </w:r>
            <w:r w:rsidR="00A82102" w:rsidRPr="00A82102">
              <w:rPr>
                <w:rFonts w:asciiTheme="minorHAnsi" w:hAnsiTheme="minorHAnsi" w:cstheme="minorHAnsi"/>
                <w:sz w:val="22"/>
                <w:szCs w:val="22"/>
              </w:rPr>
              <w:t>j</w:t>
            </w:r>
            <w:r w:rsidRPr="006A0E65">
              <w:rPr>
                <w:rFonts w:asciiTheme="minorHAnsi" w:hAnsiTheme="minorHAnsi" w:cstheme="minorHAnsi"/>
                <w:sz w:val="22"/>
                <w:szCs w:val="22"/>
              </w:rPr>
              <w:t>ednotlivou neuklizenou místnost)</w:t>
            </w:r>
          </w:p>
        </w:tc>
        <w:tc>
          <w:tcPr>
            <w:tcW w:w="1540" w:type="dxa"/>
            <w:noWrap/>
            <w:vAlign w:val="center"/>
          </w:tcPr>
          <w:p w:rsidR="006A0E65" w:rsidRPr="006A0E65" w:rsidRDefault="006A0E65" w:rsidP="006A0E65">
            <w:pPr>
              <w:jc w:val="center"/>
              <w:rPr>
                <w:rFonts w:asciiTheme="minorHAnsi" w:hAnsiTheme="minorHAnsi" w:cstheme="minorHAnsi"/>
                <w:sz w:val="22"/>
                <w:szCs w:val="22"/>
              </w:rPr>
            </w:pPr>
            <w:r w:rsidRPr="006A0E65">
              <w:rPr>
                <w:rFonts w:asciiTheme="minorHAnsi" w:hAnsiTheme="minorHAnsi" w:cstheme="minorHAnsi"/>
                <w:sz w:val="22"/>
                <w:szCs w:val="22"/>
              </w:rPr>
              <w:t>Sankce %</w:t>
            </w:r>
          </w:p>
        </w:tc>
      </w:tr>
      <w:tr w:rsidR="00A82102" w:rsidRPr="00A82102" w:rsidTr="00A82102">
        <w:trPr>
          <w:trHeight w:val="397"/>
          <w:jc w:val="center"/>
        </w:trPr>
        <w:tc>
          <w:tcPr>
            <w:tcW w:w="6474" w:type="dxa"/>
            <w:noWrap/>
            <w:vAlign w:val="center"/>
          </w:tcPr>
          <w:p w:rsidR="006A0E65" w:rsidRPr="006A0E65" w:rsidRDefault="006A0E65" w:rsidP="006A0E65">
            <w:pPr>
              <w:rPr>
                <w:rFonts w:asciiTheme="minorHAnsi" w:hAnsiTheme="minorHAnsi" w:cstheme="minorHAnsi"/>
                <w:sz w:val="22"/>
                <w:szCs w:val="22"/>
              </w:rPr>
            </w:pPr>
            <w:r w:rsidRPr="006A0E65">
              <w:rPr>
                <w:rFonts w:asciiTheme="minorHAnsi" w:hAnsiTheme="minorHAnsi" w:cstheme="minorHAnsi"/>
                <w:sz w:val="22"/>
                <w:szCs w:val="22"/>
              </w:rPr>
              <w:t>úklid WC</w:t>
            </w:r>
          </w:p>
        </w:tc>
        <w:tc>
          <w:tcPr>
            <w:tcW w:w="1540" w:type="dxa"/>
            <w:noWrap/>
            <w:vAlign w:val="center"/>
          </w:tcPr>
          <w:p w:rsidR="006A0E65" w:rsidRPr="006A0E65" w:rsidRDefault="006A0E65" w:rsidP="006A0E65">
            <w:pPr>
              <w:jc w:val="center"/>
              <w:rPr>
                <w:rFonts w:asciiTheme="minorHAnsi" w:hAnsiTheme="minorHAnsi" w:cstheme="minorHAnsi"/>
                <w:sz w:val="22"/>
                <w:szCs w:val="22"/>
              </w:rPr>
            </w:pPr>
            <w:r w:rsidRPr="006A0E65">
              <w:rPr>
                <w:rFonts w:asciiTheme="minorHAnsi" w:hAnsiTheme="minorHAnsi" w:cstheme="minorHAnsi"/>
                <w:sz w:val="22"/>
                <w:szCs w:val="22"/>
              </w:rPr>
              <w:t>10</w:t>
            </w:r>
          </w:p>
        </w:tc>
      </w:tr>
      <w:tr w:rsidR="00A82102" w:rsidRPr="00A82102" w:rsidTr="00A82102">
        <w:trPr>
          <w:trHeight w:val="397"/>
          <w:jc w:val="center"/>
        </w:trPr>
        <w:tc>
          <w:tcPr>
            <w:tcW w:w="6474" w:type="dxa"/>
            <w:noWrap/>
            <w:vAlign w:val="center"/>
          </w:tcPr>
          <w:p w:rsidR="006A0E65" w:rsidRPr="006A0E65" w:rsidRDefault="006A0E65" w:rsidP="006A0E65">
            <w:pPr>
              <w:rPr>
                <w:rFonts w:asciiTheme="minorHAnsi" w:hAnsiTheme="minorHAnsi" w:cstheme="minorHAnsi"/>
                <w:sz w:val="22"/>
                <w:szCs w:val="22"/>
              </w:rPr>
            </w:pPr>
            <w:r w:rsidRPr="006A0E65">
              <w:rPr>
                <w:rFonts w:asciiTheme="minorHAnsi" w:hAnsiTheme="minorHAnsi" w:cstheme="minorHAnsi"/>
                <w:sz w:val="22"/>
                <w:szCs w:val="22"/>
              </w:rPr>
              <w:t>úklid části objektu (jednotlivý kabinet, učebna, chodba nebo speciální místnost)</w:t>
            </w:r>
          </w:p>
        </w:tc>
        <w:tc>
          <w:tcPr>
            <w:tcW w:w="1540" w:type="dxa"/>
            <w:noWrap/>
            <w:vAlign w:val="center"/>
          </w:tcPr>
          <w:p w:rsidR="006A0E65" w:rsidRPr="006A0E65" w:rsidRDefault="006A0E65" w:rsidP="006A0E65">
            <w:pPr>
              <w:jc w:val="center"/>
              <w:rPr>
                <w:rFonts w:asciiTheme="minorHAnsi" w:hAnsiTheme="minorHAnsi" w:cstheme="minorHAnsi"/>
                <w:sz w:val="22"/>
                <w:szCs w:val="22"/>
              </w:rPr>
            </w:pPr>
            <w:r w:rsidRPr="006A0E65">
              <w:rPr>
                <w:rFonts w:asciiTheme="minorHAnsi" w:hAnsiTheme="minorHAnsi" w:cstheme="minorHAnsi"/>
                <w:sz w:val="22"/>
                <w:szCs w:val="22"/>
              </w:rPr>
              <w:t>10</w:t>
            </w:r>
          </w:p>
        </w:tc>
      </w:tr>
      <w:tr w:rsidR="00A82102" w:rsidRPr="00A82102" w:rsidTr="00A82102">
        <w:trPr>
          <w:trHeight w:val="397"/>
          <w:jc w:val="center"/>
        </w:trPr>
        <w:tc>
          <w:tcPr>
            <w:tcW w:w="6474" w:type="dxa"/>
            <w:noWrap/>
            <w:vAlign w:val="center"/>
          </w:tcPr>
          <w:p w:rsidR="006A0E65" w:rsidRPr="006A0E65" w:rsidRDefault="006A0E65" w:rsidP="006A0E65">
            <w:pPr>
              <w:rPr>
                <w:rFonts w:asciiTheme="minorHAnsi" w:hAnsiTheme="minorHAnsi" w:cstheme="minorHAnsi"/>
                <w:sz w:val="22"/>
                <w:szCs w:val="22"/>
              </w:rPr>
            </w:pPr>
            <w:r w:rsidRPr="006A0E65">
              <w:rPr>
                <w:rFonts w:asciiTheme="minorHAnsi" w:hAnsiTheme="minorHAnsi" w:cstheme="minorHAnsi"/>
                <w:sz w:val="22"/>
                <w:szCs w:val="22"/>
              </w:rPr>
              <w:t>nedodržení rozsahu standardů úklidů</w:t>
            </w:r>
          </w:p>
        </w:tc>
        <w:tc>
          <w:tcPr>
            <w:tcW w:w="1540" w:type="dxa"/>
            <w:noWrap/>
            <w:vAlign w:val="center"/>
          </w:tcPr>
          <w:p w:rsidR="006A0E65" w:rsidRPr="006A0E65" w:rsidRDefault="006A0E65" w:rsidP="006A0E65">
            <w:pPr>
              <w:jc w:val="center"/>
              <w:rPr>
                <w:rFonts w:asciiTheme="minorHAnsi" w:hAnsiTheme="minorHAnsi" w:cstheme="minorHAnsi"/>
                <w:sz w:val="22"/>
                <w:szCs w:val="22"/>
              </w:rPr>
            </w:pPr>
            <w:r w:rsidRPr="006A0E65">
              <w:rPr>
                <w:rFonts w:asciiTheme="minorHAnsi" w:hAnsiTheme="minorHAnsi" w:cstheme="minorHAnsi"/>
                <w:sz w:val="22"/>
                <w:szCs w:val="22"/>
              </w:rPr>
              <w:t>10</w:t>
            </w:r>
          </w:p>
        </w:tc>
      </w:tr>
      <w:tr w:rsidR="00A82102" w:rsidRPr="00A82102" w:rsidTr="00A82102">
        <w:trPr>
          <w:trHeight w:val="397"/>
          <w:jc w:val="center"/>
        </w:trPr>
        <w:tc>
          <w:tcPr>
            <w:tcW w:w="6474" w:type="dxa"/>
            <w:noWrap/>
            <w:vAlign w:val="center"/>
          </w:tcPr>
          <w:p w:rsidR="006A0E65" w:rsidRPr="006A0E65" w:rsidRDefault="006A0E65" w:rsidP="006A0E65">
            <w:pPr>
              <w:rPr>
                <w:rFonts w:asciiTheme="minorHAnsi" w:hAnsiTheme="minorHAnsi" w:cstheme="minorHAnsi"/>
                <w:sz w:val="22"/>
                <w:szCs w:val="22"/>
              </w:rPr>
            </w:pPr>
            <w:r w:rsidRPr="006A0E65">
              <w:rPr>
                <w:rFonts w:asciiTheme="minorHAnsi" w:hAnsiTheme="minorHAnsi" w:cstheme="minorHAnsi"/>
                <w:sz w:val="22"/>
                <w:szCs w:val="22"/>
              </w:rPr>
              <w:t>odemknuté jiné kanceláře a prostory než ty, které se uklízejí nebo neuzamčení místností po ukončení úklidu</w:t>
            </w:r>
          </w:p>
        </w:tc>
        <w:tc>
          <w:tcPr>
            <w:tcW w:w="1540" w:type="dxa"/>
            <w:noWrap/>
            <w:vAlign w:val="center"/>
          </w:tcPr>
          <w:p w:rsidR="006A0E65" w:rsidRPr="006A0E65" w:rsidRDefault="006A0E65" w:rsidP="006A0E65">
            <w:pPr>
              <w:jc w:val="center"/>
              <w:rPr>
                <w:rFonts w:asciiTheme="minorHAnsi" w:hAnsiTheme="minorHAnsi" w:cstheme="minorHAnsi"/>
                <w:sz w:val="22"/>
                <w:szCs w:val="22"/>
              </w:rPr>
            </w:pPr>
            <w:r w:rsidRPr="006A0E65">
              <w:rPr>
                <w:rFonts w:asciiTheme="minorHAnsi" w:hAnsiTheme="minorHAnsi" w:cstheme="minorHAnsi"/>
                <w:sz w:val="22"/>
                <w:szCs w:val="22"/>
              </w:rPr>
              <w:t>5</w:t>
            </w:r>
          </w:p>
        </w:tc>
      </w:tr>
      <w:tr w:rsidR="00A82102" w:rsidRPr="00A82102" w:rsidTr="00A82102">
        <w:trPr>
          <w:trHeight w:val="397"/>
          <w:jc w:val="center"/>
        </w:trPr>
        <w:tc>
          <w:tcPr>
            <w:tcW w:w="6474" w:type="dxa"/>
            <w:noWrap/>
            <w:vAlign w:val="center"/>
          </w:tcPr>
          <w:p w:rsidR="006A0E65" w:rsidRPr="006A0E65" w:rsidRDefault="006A0E65" w:rsidP="006A0E65">
            <w:pPr>
              <w:rPr>
                <w:rFonts w:asciiTheme="minorHAnsi" w:hAnsiTheme="minorHAnsi" w:cstheme="minorHAnsi"/>
                <w:sz w:val="22"/>
                <w:szCs w:val="22"/>
              </w:rPr>
            </w:pPr>
            <w:r w:rsidRPr="006A0E65">
              <w:rPr>
                <w:rFonts w:asciiTheme="minorHAnsi" w:hAnsiTheme="minorHAnsi" w:cstheme="minorHAnsi"/>
                <w:sz w:val="22"/>
                <w:szCs w:val="22"/>
              </w:rPr>
              <w:t xml:space="preserve">pohyb nežádoucích osob v uklízených objektech </w:t>
            </w:r>
          </w:p>
        </w:tc>
        <w:tc>
          <w:tcPr>
            <w:tcW w:w="1540" w:type="dxa"/>
            <w:noWrap/>
            <w:vAlign w:val="center"/>
          </w:tcPr>
          <w:p w:rsidR="006A0E65" w:rsidRPr="006A0E65" w:rsidRDefault="006A0E65" w:rsidP="006A0E65">
            <w:pPr>
              <w:jc w:val="center"/>
              <w:rPr>
                <w:rFonts w:asciiTheme="minorHAnsi" w:hAnsiTheme="minorHAnsi" w:cstheme="minorHAnsi"/>
                <w:sz w:val="22"/>
                <w:szCs w:val="22"/>
              </w:rPr>
            </w:pPr>
            <w:r w:rsidRPr="006A0E65">
              <w:rPr>
                <w:rFonts w:asciiTheme="minorHAnsi" w:hAnsiTheme="minorHAnsi" w:cstheme="minorHAnsi"/>
                <w:sz w:val="22"/>
                <w:szCs w:val="22"/>
              </w:rPr>
              <w:t>5</w:t>
            </w:r>
          </w:p>
        </w:tc>
      </w:tr>
      <w:tr w:rsidR="00A82102" w:rsidRPr="00A82102" w:rsidTr="00A82102">
        <w:trPr>
          <w:trHeight w:val="397"/>
          <w:jc w:val="center"/>
        </w:trPr>
        <w:tc>
          <w:tcPr>
            <w:tcW w:w="6474" w:type="dxa"/>
            <w:noWrap/>
            <w:vAlign w:val="center"/>
          </w:tcPr>
          <w:p w:rsidR="006A0E65" w:rsidRPr="006A0E65" w:rsidRDefault="006A0E65" w:rsidP="006A0E65">
            <w:pPr>
              <w:rPr>
                <w:rFonts w:asciiTheme="minorHAnsi" w:hAnsiTheme="minorHAnsi" w:cstheme="minorHAnsi"/>
                <w:sz w:val="22"/>
                <w:szCs w:val="22"/>
              </w:rPr>
            </w:pPr>
            <w:r w:rsidRPr="006A0E65">
              <w:rPr>
                <w:rFonts w:asciiTheme="minorHAnsi" w:hAnsiTheme="minorHAnsi" w:cstheme="minorHAnsi"/>
                <w:sz w:val="22"/>
                <w:szCs w:val="22"/>
              </w:rPr>
              <w:t>třídění odpadu do určených kontejnerů na separaci odpadu</w:t>
            </w:r>
          </w:p>
        </w:tc>
        <w:tc>
          <w:tcPr>
            <w:tcW w:w="1540" w:type="dxa"/>
            <w:noWrap/>
            <w:vAlign w:val="center"/>
          </w:tcPr>
          <w:p w:rsidR="006A0E65" w:rsidRPr="006A0E65" w:rsidRDefault="006A0E65" w:rsidP="006A0E65">
            <w:pPr>
              <w:jc w:val="center"/>
              <w:rPr>
                <w:rFonts w:asciiTheme="minorHAnsi" w:hAnsiTheme="minorHAnsi" w:cstheme="minorHAnsi"/>
                <w:sz w:val="22"/>
                <w:szCs w:val="22"/>
              </w:rPr>
            </w:pPr>
            <w:r w:rsidRPr="006A0E65">
              <w:rPr>
                <w:rFonts w:asciiTheme="minorHAnsi" w:hAnsiTheme="minorHAnsi" w:cstheme="minorHAnsi"/>
                <w:sz w:val="22"/>
                <w:szCs w:val="22"/>
              </w:rPr>
              <w:t>10</w:t>
            </w:r>
          </w:p>
        </w:tc>
      </w:tr>
    </w:tbl>
    <w:p w:rsidR="00D80463" w:rsidRDefault="00D80463" w:rsidP="00D80463">
      <w:pPr>
        <w:keepNext/>
        <w:tabs>
          <w:tab w:val="num" w:pos="624"/>
        </w:tabs>
        <w:jc w:val="center"/>
        <w:outlineLvl w:val="0"/>
        <w:rPr>
          <w:rFonts w:asciiTheme="minorHAnsi" w:hAnsiTheme="minorHAnsi" w:cstheme="minorHAnsi"/>
          <w:b/>
          <w:bCs/>
          <w:sz w:val="22"/>
          <w:szCs w:val="22"/>
        </w:rPr>
      </w:pPr>
    </w:p>
    <w:p w:rsidR="00D80463" w:rsidRDefault="00D80463" w:rsidP="00D80463">
      <w:pPr>
        <w:keepNext/>
        <w:tabs>
          <w:tab w:val="num" w:pos="624"/>
        </w:tabs>
        <w:jc w:val="center"/>
        <w:outlineLvl w:val="0"/>
        <w:rPr>
          <w:rFonts w:asciiTheme="minorHAnsi" w:hAnsiTheme="minorHAnsi" w:cstheme="minorHAnsi"/>
          <w:b/>
          <w:bCs/>
          <w:sz w:val="22"/>
          <w:szCs w:val="22"/>
        </w:rPr>
      </w:pPr>
      <w:r>
        <w:rPr>
          <w:rFonts w:asciiTheme="minorHAnsi" w:hAnsiTheme="minorHAnsi" w:cstheme="minorHAnsi"/>
          <w:b/>
          <w:bCs/>
          <w:sz w:val="22"/>
          <w:szCs w:val="22"/>
        </w:rPr>
        <w:t>X.</w:t>
      </w:r>
    </w:p>
    <w:p w:rsidR="00D80463" w:rsidRPr="00D80463" w:rsidRDefault="00D80463" w:rsidP="00D80463">
      <w:pPr>
        <w:keepNext/>
        <w:tabs>
          <w:tab w:val="num" w:pos="624"/>
        </w:tabs>
        <w:jc w:val="center"/>
        <w:outlineLvl w:val="0"/>
        <w:rPr>
          <w:rFonts w:asciiTheme="minorHAnsi" w:hAnsiTheme="minorHAnsi" w:cstheme="minorHAnsi"/>
          <w:b/>
          <w:bCs/>
          <w:sz w:val="22"/>
          <w:szCs w:val="22"/>
        </w:rPr>
      </w:pPr>
      <w:r w:rsidRPr="00D80463">
        <w:rPr>
          <w:rFonts w:asciiTheme="minorHAnsi" w:hAnsiTheme="minorHAnsi" w:cstheme="minorHAnsi"/>
          <w:b/>
          <w:bCs/>
          <w:sz w:val="22"/>
          <w:szCs w:val="22"/>
        </w:rPr>
        <w:t>Pověření zaměstnanci</w:t>
      </w:r>
    </w:p>
    <w:p w:rsidR="00D80463" w:rsidRPr="00D80463" w:rsidRDefault="00AF507F" w:rsidP="00D80463">
      <w:pPr>
        <w:keepNext/>
        <w:numPr>
          <w:ilvl w:val="1"/>
          <w:numId w:val="17"/>
        </w:numPr>
        <w:tabs>
          <w:tab w:val="left" w:pos="567"/>
        </w:tabs>
        <w:suppressAutoHyphens/>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    </w:t>
      </w:r>
      <w:r w:rsidR="00D80463" w:rsidRPr="00D80463">
        <w:rPr>
          <w:rFonts w:asciiTheme="minorHAnsi" w:hAnsiTheme="minorHAnsi" w:cstheme="minorHAnsi"/>
          <w:sz w:val="22"/>
          <w:szCs w:val="22"/>
        </w:rPr>
        <w:t xml:space="preserve">Pověřeným zaměstnancem dodavatele ve smyslu této smlouvy je </w:t>
      </w:r>
    </w:p>
    <w:p w:rsidR="00D80463" w:rsidRPr="002271F0" w:rsidRDefault="00AF507F" w:rsidP="00D80463">
      <w:pPr>
        <w:keepNext/>
        <w:tabs>
          <w:tab w:val="left" w:pos="567"/>
        </w:tabs>
        <w:suppressAutoHyphens/>
        <w:spacing w:before="120" w:after="120"/>
        <w:ind w:left="567"/>
        <w:jc w:val="both"/>
        <w:rPr>
          <w:rFonts w:asciiTheme="minorHAnsi" w:hAnsiTheme="minorHAnsi" w:cstheme="minorHAnsi"/>
          <w:sz w:val="22"/>
          <w:szCs w:val="22"/>
        </w:rPr>
      </w:pPr>
      <w:r w:rsidRPr="002271F0">
        <w:rPr>
          <w:rFonts w:asciiTheme="minorHAnsi" w:hAnsiTheme="minorHAnsi" w:cstheme="minorHAnsi"/>
          <w:sz w:val="22"/>
          <w:szCs w:val="22"/>
        </w:rPr>
        <w:t xml:space="preserve"> </w:t>
      </w:r>
      <w:r w:rsidR="00D80463" w:rsidRPr="002271F0">
        <w:rPr>
          <w:rFonts w:asciiTheme="minorHAnsi" w:hAnsiTheme="minorHAnsi" w:cstheme="minorHAnsi"/>
          <w:sz w:val="22"/>
          <w:szCs w:val="22"/>
        </w:rPr>
        <w:t>ve věcech smluvních:</w:t>
      </w:r>
      <w:r w:rsidR="00D80463" w:rsidRPr="002271F0">
        <w:rPr>
          <w:rFonts w:asciiTheme="minorHAnsi" w:hAnsiTheme="minorHAnsi" w:cstheme="minorHAnsi"/>
          <w:sz w:val="22"/>
          <w:szCs w:val="22"/>
        </w:rPr>
        <w:tab/>
      </w:r>
      <w:r w:rsidR="002271F0">
        <w:rPr>
          <w:rFonts w:asciiTheme="minorHAnsi" w:hAnsiTheme="minorHAnsi" w:cstheme="minorHAnsi"/>
          <w:sz w:val="22"/>
          <w:szCs w:val="22"/>
        </w:rPr>
        <w:t>Štěpán de Wolf – jednatel (tel.: 737 234 000)</w:t>
      </w:r>
    </w:p>
    <w:p w:rsidR="00D80463" w:rsidRPr="002271F0" w:rsidRDefault="00AF507F" w:rsidP="00D80463">
      <w:pPr>
        <w:keepNext/>
        <w:tabs>
          <w:tab w:val="left" w:pos="567"/>
        </w:tabs>
        <w:suppressAutoHyphens/>
        <w:spacing w:before="120" w:after="120"/>
        <w:ind w:left="567"/>
        <w:jc w:val="both"/>
        <w:rPr>
          <w:rFonts w:asciiTheme="minorHAnsi" w:hAnsiTheme="minorHAnsi" w:cstheme="minorHAnsi"/>
          <w:sz w:val="22"/>
          <w:szCs w:val="22"/>
        </w:rPr>
      </w:pPr>
      <w:r w:rsidRPr="002271F0">
        <w:rPr>
          <w:rFonts w:asciiTheme="minorHAnsi" w:hAnsiTheme="minorHAnsi" w:cstheme="minorHAnsi"/>
          <w:sz w:val="22"/>
          <w:szCs w:val="22"/>
        </w:rPr>
        <w:t xml:space="preserve"> </w:t>
      </w:r>
      <w:r w:rsidR="00D80463" w:rsidRPr="002271F0">
        <w:rPr>
          <w:rFonts w:asciiTheme="minorHAnsi" w:hAnsiTheme="minorHAnsi" w:cstheme="minorHAnsi"/>
          <w:sz w:val="22"/>
          <w:szCs w:val="22"/>
        </w:rPr>
        <w:t xml:space="preserve">ve věcech fakturace: </w:t>
      </w:r>
      <w:r w:rsidR="00D80463" w:rsidRPr="002271F0">
        <w:rPr>
          <w:rFonts w:asciiTheme="minorHAnsi" w:hAnsiTheme="minorHAnsi" w:cstheme="minorHAnsi"/>
          <w:sz w:val="22"/>
          <w:szCs w:val="22"/>
        </w:rPr>
        <w:tab/>
      </w:r>
      <w:r w:rsidR="002271F0">
        <w:rPr>
          <w:rFonts w:asciiTheme="minorHAnsi" w:hAnsiTheme="minorHAnsi" w:cstheme="minorHAnsi"/>
          <w:sz w:val="22"/>
          <w:szCs w:val="22"/>
        </w:rPr>
        <w:t>Jana Holá – hlavní dispečer úklidových služeb (tel.: 737 234 006)</w:t>
      </w:r>
    </w:p>
    <w:p w:rsidR="00D80463" w:rsidRDefault="00AF507F" w:rsidP="00D80463">
      <w:pPr>
        <w:keepNext/>
        <w:tabs>
          <w:tab w:val="left" w:pos="567"/>
        </w:tabs>
        <w:suppressAutoHyphens/>
        <w:spacing w:before="120" w:after="120"/>
        <w:ind w:left="567"/>
        <w:jc w:val="both"/>
        <w:rPr>
          <w:rFonts w:asciiTheme="minorHAnsi" w:hAnsiTheme="minorHAnsi" w:cstheme="minorHAnsi"/>
          <w:sz w:val="22"/>
          <w:szCs w:val="22"/>
        </w:rPr>
      </w:pPr>
      <w:r w:rsidRPr="002271F0">
        <w:rPr>
          <w:rFonts w:asciiTheme="minorHAnsi" w:hAnsiTheme="minorHAnsi" w:cstheme="minorHAnsi"/>
          <w:sz w:val="22"/>
          <w:szCs w:val="22"/>
        </w:rPr>
        <w:t xml:space="preserve"> </w:t>
      </w:r>
      <w:r w:rsidR="00D80463" w:rsidRPr="002271F0">
        <w:rPr>
          <w:rFonts w:asciiTheme="minorHAnsi" w:hAnsiTheme="minorHAnsi" w:cstheme="minorHAnsi"/>
          <w:sz w:val="22"/>
          <w:szCs w:val="22"/>
        </w:rPr>
        <w:t>ve věcech provozních:</w:t>
      </w:r>
      <w:r w:rsidR="00D80463" w:rsidRPr="00D80463">
        <w:rPr>
          <w:rFonts w:asciiTheme="minorHAnsi" w:hAnsiTheme="minorHAnsi" w:cstheme="minorHAnsi"/>
          <w:sz w:val="22"/>
          <w:szCs w:val="22"/>
        </w:rPr>
        <w:t xml:space="preserve"> </w:t>
      </w:r>
      <w:r w:rsidR="00D80463" w:rsidRPr="00D80463">
        <w:rPr>
          <w:rFonts w:asciiTheme="minorHAnsi" w:hAnsiTheme="minorHAnsi" w:cstheme="minorHAnsi"/>
          <w:sz w:val="22"/>
          <w:szCs w:val="22"/>
        </w:rPr>
        <w:tab/>
      </w:r>
      <w:r w:rsidR="002271F0">
        <w:rPr>
          <w:rFonts w:asciiTheme="minorHAnsi" w:hAnsiTheme="minorHAnsi" w:cstheme="minorHAnsi"/>
          <w:sz w:val="22"/>
          <w:szCs w:val="22"/>
        </w:rPr>
        <w:t>Jan Smitka – dispečer úklidových služeb (tel.: 737 234 042)</w:t>
      </w:r>
    </w:p>
    <w:p w:rsidR="00D80463" w:rsidRPr="00D80463" w:rsidRDefault="00D80463" w:rsidP="00D80463">
      <w:pPr>
        <w:keepNext/>
        <w:tabs>
          <w:tab w:val="left" w:pos="567"/>
        </w:tabs>
        <w:suppressAutoHyphens/>
        <w:spacing w:before="120" w:after="120"/>
        <w:ind w:left="567"/>
        <w:jc w:val="both"/>
        <w:rPr>
          <w:rFonts w:asciiTheme="minorHAnsi" w:hAnsiTheme="minorHAnsi" w:cstheme="minorHAnsi"/>
          <w:sz w:val="22"/>
          <w:szCs w:val="22"/>
        </w:rPr>
      </w:pPr>
    </w:p>
    <w:p w:rsidR="00D80463" w:rsidRPr="00D80463" w:rsidRDefault="00AF507F" w:rsidP="00D80463">
      <w:pPr>
        <w:keepNext/>
        <w:numPr>
          <w:ilvl w:val="1"/>
          <w:numId w:val="17"/>
        </w:numPr>
        <w:tabs>
          <w:tab w:val="left" w:pos="567"/>
        </w:tabs>
        <w:suppressAutoHyphens/>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    </w:t>
      </w:r>
      <w:r w:rsidR="00D80463" w:rsidRPr="00D80463">
        <w:rPr>
          <w:rFonts w:asciiTheme="minorHAnsi" w:hAnsiTheme="minorHAnsi" w:cstheme="minorHAnsi"/>
          <w:sz w:val="22"/>
          <w:szCs w:val="22"/>
        </w:rPr>
        <w:t>Pověřeným zaměstnancem objednatele ve smyslu této smlouvy je:</w:t>
      </w:r>
    </w:p>
    <w:p w:rsidR="00D80463" w:rsidRDefault="00AF507F" w:rsidP="00D80463">
      <w:pPr>
        <w:keepNext/>
        <w:tabs>
          <w:tab w:val="left" w:pos="567"/>
        </w:tabs>
        <w:suppressAutoHyphens/>
        <w:ind w:left="567"/>
        <w:jc w:val="both"/>
        <w:rPr>
          <w:rFonts w:asciiTheme="minorHAnsi" w:hAnsiTheme="minorHAnsi" w:cstheme="minorHAnsi"/>
          <w:sz w:val="22"/>
          <w:szCs w:val="22"/>
        </w:rPr>
      </w:pPr>
      <w:r>
        <w:rPr>
          <w:rFonts w:asciiTheme="minorHAnsi" w:hAnsiTheme="minorHAnsi" w:cstheme="minorHAnsi"/>
          <w:sz w:val="22"/>
          <w:szCs w:val="22"/>
        </w:rPr>
        <w:t xml:space="preserve"> </w:t>
      </w:r>
      <w:r w:rsidR="00D80463" w:rsidRPr="00D80463">
        <w:rPr>
          <w:rFonts w:asciiTheme="minorHAnsi" w:hAnsiTheme="minorHAnsi" w:cstheme="minorHAnsi"/>
          <w:sz w:val="22"/>
          <w:szCs w:val="22"/>
        </w:rPr>
        <w:t>ve věcech smluvních:</w:t>
      </w:r>
      <w:r w:rsidR="00D80463" w:rsidRPr="00D80463">
        <w:rPr>
          <w:rFonts w:asciiTheme="minorHAnsi" w:hAnsiTheme="minorHAnsi" w:cstheme="minorHAnsi"/>
          <w:sz w:val="22"/>
          <w:szCs w:val="22"/>
        </w:rPr>
        <w:tab/>
        <w:t xml:space="preserve">ředitel školy RNDr. Ing. Jaroslav Kočvara (tel.: 603 501 934; </w:t>
      </w:r>
    </w:p>
    <w:p w:rsidR="00D80463" w:rsidRPr="00D80463" w:rsidRDefault="00D80463" w:rsidP="00D80463">
      <w:pPr>
        <w:keepNext/>
        <w:tabs>
          <w:tab w:val="left" w:pos="567"/>
        </w:tabs>
        <w:suppressAutoHyphens/>
        <w:ind w:left="567"/>
        <w:jc w:val="both"/>
        <w:rPr>
          <w:rFonts w:asciiTheme="minorHAnsi" w:hAnsiTheme="minorHAnsi" w:cstheme="minorHAnsi"/>
          <w:sz w:val="22"/>
          <w:szCs w:val="22"/>
        </w:rPr>
      </w:pPr>
      <w:r>
        <w:rPr>
          <w:rFonts w:asciiTheme="minorHAnsi" w:hAnsiTheme="minorHAnsi" w:cstheme="minorHAnsi"/>
          <w:sz w:val="22"/>
          <w:szCs w:val="22"/>
        </w:rPr>
        <w:t xml:space="preserve">                                      </w:t>
      </w:r>
      <w:r w:rsidRPr="00D80463">
        <w:rPr>
          <w:rFonts w:asciiTheme="minorHAnsi" w:hAnsiTheme="minorHAnsi" w:cstheme="minorHAnsi"/>
          <w:sz w:val="22"/>
          <w:szCs w:val="22"/>
        </w:rPr>
        <w:t xml:space="preserve">        e-mail: kocvara@gymcheb.cz)</w:t>
      </w:r>
    </w:p>
    <w:p w:rsidR="00D80463" w:rsidRDefault="00AF507F" w:rsidP="00D80463">
      <w:pPr>
        <w:keepNext/>
        <w:tabs>
          <w:tab w:val="left" w:pos="567"/>
        </w:tabs>
        <w:suppressAutoHyphens/>
        <w:ind w:left="567"/>
        <w:jc w:val="both"/>
        <w:rPr>
          <w:rFonts w:asciiTheme="minorHAnsi" w:hAnsiTheme="minorHAnsi" w:cstheme="minorHAnsi"/>
          <w:sz w:val="22"/>
          <w:szCs w:val="22"/>
        </w:rPr>
      </w:pPr>
      <w:r>
        <w:rPr>
          <w:rFonts w:asciiTheme="minorHAnsi" w:hAnsiTheme="minorHAnsi" w:cstheme="minorHAnsi"/>
          <w:sz w:val="22"/>
          <w:szCs w:val="22"/>
        </w:rPr>
        <w:t xml:space="preserve"> </w:t>
      </w:r>
      <w:r w:rsidR="00D80463" w:rsidRPr="00D80463">
        <w:rPr>
          <w:rFonts w:asciiTheme="minorHAnsi" w:hAnsiTheme="minorHAnsi" w:cstheme="minorHAnsi"/>
          <w:sz w:val="22"/>
          <w:szCs w:val="22"/>
        </w:rPr>
        <w:t>ve věcech fakturace:</w:t>
      </w:r>
      <w:r w:rsidR="00D80463" w:rsidRPr="00D80463">
        <w:rPr>
          <w:rFonts w:asciiTheme="minorHAnsi" w:hAnsiTheme="minorHAnsi" w:cstheme="minorHAnsi"/>
          <w:sz w:val="22"/>
          <w:szCs w:val="22"/>
        </w:rPr>
        <w:tab/>
        <w:t xml:space="preserve">hlavní účetní Jarmila Píšová (tel.: 733 100 089;  </w:t>
      </w:r>
    </w:p>
    <w:p w:rsidR="00D80463" w:rsidRPr="00D80463" w:rsidRDefault="00D80463" w:rsidP="00D80463">
      <w:pPr>
        <w:keepNext/>
        <w:tabs>
          <w:tab w:val="left" w:pos="567"/>
        </w:tabs>
        <w:suppressAutoHyphens/>
        <w:ind w:left="567"/>
        <w:jc w:val="both"/>
        <w:rPr>
          <w:rFonts w:asciiTheme="minorHAnsi" w:hAnsiTheme="minorHAnsi" w:cstheme="minorHAnsi"/>
          <w:sz w:val="22"/>
          <w:szCs w:val="22"/>
        </w:rPr>
      </w:pPr>
      <w:r>
        <w:rPr>
          <w:rFonts w:asciiTheme="minorHAnsi" w:hAnsiTheme="minorHAnsi" w:cstheme="minorHAnsi"/>
          <w:sz w:val="22"/>
          <w:szCs w:val="22"/>
        </w:rPr>
        <w:t xml:space="preserve">            </w:t>
      </w:r>
      <w:r w:rsidRPr="00D80463">
        <w:rPr>
          <w:rFonts w:asciiTheme="minorHAnsi" w:hAnsiTheme="minorHAnsi" w:cstheme="minorHAnsi"/>
          <w:sz w:val="22"/>
          <w:szCs w:val="22"/>
        </w:rPr>
        <w:t xml:space="preserve">                                  e-mail: pisova@gymcheb.cz)</w:t>
      </w:r>
    </w:p>
    <w:p w:rsidR="00D80463" w:rsidRDefault="00AF507F" w:rsidP="00D80463">
      <w:pPr>
        <w:keepNext/>
        <w:tabs>
          <w:tab w:val="left" w:pos="567"/>
        </w:tabs>
        <w:suppressAutoHyphens/>
        <w:ind w:left="567"/>
        <w:jc w:val="both"/>
        <w:rPr>
          <w:rFonts w:asciiTheme="minorHAnsi" w:hAnsiTheme="minorHAnsi" w:cstheme="minorHAnsi"/>
          <w:sz w:val="22"/>
          <w:szCs w:val="22"/>
        </w:rPr>
      </w:pPr>
      <w:r>
        <w:rPr>
          <w:rFonts w:asciiTheme="minorHAnsi" w:hAnsiTheme="minorHAnsi" w:cstheme="minorHAnsi"/>
          <w:sz w:val="22"/>
          <w:szCs w:val="22"/>
        </w:rPr>
        <w:t xml:space="preserve"> </w:t>
      </w:r>
      <w:r w:rsidR="00D80463" w:rsidRPr="00D80463">
        <w:rPr>
          <w:rFonts w:asciiTheme="minorHAnsi" w:hAnsiTheme="minorHAnsi" w:cstheme="minorHAnsi"/>
          <w:sz w:val="22"/>
          <w:szCs w:val="22"/>
        </w:rPr>
        <w:t>ve věcech provozních:</w:t>
      </w:r>
      <w:r w:rsidR="00D80463" w:rsidRPr="00D80463">
        <w:rPr>
          <w:rFonts w:asciiTheme="minorHAnsi" w:hAnsiTheme="minorHAnsi" w:cstheme="minorHAnsi"/>
          <w:sz w:val="22"/>
          <w:szCs w:val="22"/>
        </w:rPr>
        <w:tab/>
        <w:t xml:space="preserve">správce budov školy Jakub Holota (tel.: 777 242 477; </w:t>
      </w:r>
    </w:p>
    <w:p w:rsidR="00D80463" w:rsidRPr="00D80463" w:rsidRDefault="00D80463" w:rsidP="00D80463">
      <w:pPr>
        <w:keepNext/>
        <w:tabs>
          <w:tab w:val="left" w:pos="567"/>
        </w:tabs>
        <w:suppressAutoHyphens/>
        <w:ind w:left="567"/>
        <w:jc w:val="both"/>
        <w:rPr>
          <w:rFonts w:asciiTheme="minorHAnsi" w:hAnsiTheme="minorHAnsi" w:cstheme="minorHAnsi"/>
          <w:sz w:val="22"/>
          <w:szCs w:val="22"/>
        </w:rPr>
      </w:pPr>
      <w:r>
        <w:rPr>
          <w:rFonts w:asciiTheme="minorHAnsi" w:hAnsiTheme="minorHAnsi" w:cstheme="minorHAnsi"/>
          <w:sz w:val="22"/>
          <w:szCs w:val="22"/>
        </w:rPr>
        <w:t xml:space="preserve">                        </w:t>
      </w:r>
      <w:r w:rsidRPr="00D80463">
        <w:rPr>
          <w:rFonts w:asciiTheme="minorHAnsi" w:hAnsiTheme="minorHAnsi" w:cstheme="minorHAnsi"/>
          <w:sz w:val="22"/>
          <w:szCs w:val="22"/>
        </w:rPr>
        <w:t xml:space="preserve">                      e-mail: holota@gymcheb.cz).</w:t>
      </w:r>
    </w:p>
    <w:p w:rsidR="00D80463" w:rsidRPr="00D80463" w:rsidRDefault="00D80463" w:rsidP="00D80463">
      <w:pPr>
        <w:keepNext/>
        <w:tabs>
          <w:tab w:val="left" w:pos="567"/>
        </w:tabs>
        <w:suppressAutoHyphens/>
        <w:spacing w:before="120" w:after="120"/>
        <w:ind w:left="567"/>
        <w:jc w:val="both"/>
        <w:rPr>
          <w:rFonts w:asciiTheme="minorHAnsi" w:hAnsiTheme="minorHAnsi" w:cstheme="minorHAnsi"/>
          <w:sz w:val="22"/>
          <w:szCs w:val="22"/>
        </w:rPr>
      </w:pPr>
    </w:p>
    <w:p w:rsidR="00D80463" w:rsidRPr="00AF507F" w:rsidRDefault="00D80463" w:rsidP="00AF507F">
      <w:pPr>
        <w:keepNext/>
        <w:numPr>
          <w:ilvl w:val="1"/>
          <w:numId w:val="17"/>
        </w:numPr>
        <w:tabs>
          <w:tab w:val="left" w:pos="567"/>
        </w:tabs>
        <w:suppressAutoHyphens/>
        <w:ind w:left="567" w:hanging="567"/>
        <w:jc w:val="both"/>
        <w:rPr>
          <w:rFonts w:asciiTheme="minorHAnsi" w:hAnsiTheme="minorHAnsi" w:cstheme="minorHAnsi"/>
          <w:sz w:val="22"/>
          <w:szCs w:val="22"/>
        </w:rPr>
      </w:pPr>
      <w:r w:rsidRPr="00AF507F">
        <w:rPr>
          <w:rFonts w:asciiTheme="minorHAnsi" w:hAnsiTheme="minorHAnsi" w:cstheme="minorHAnsi"/>
          <w:sz w:val="22"/>
          <w:szCs w:val="22"/>
        </w:rPr>
        <w:t>V případě, že dojde ke změně kontaktních údajů, je smluvní strana, na jejíž straně ke změně</w:t>
      </w:r>
      <w:r w:rsidR="00AF507F" w:rsidRPr="00AF507F">
        <w:rPr>
          <w:rFonts w:asciiTheme="minorHAnsi" w:hAnsiTheme="minorHAnsi" w:cstheme="minorHAnsi"/>
          <w:sz w:val="22"/>
          <w:szCs w:val="22"/>
        </w:rPr>
        <w:t xml:space="preserve"> </w:t>
      </w:r>
      <w:r w:rsidRPr="00AF507F">
        <w:rPr>
          <w:rFonts w:asciiTheme="minorHAnsi" w:hAnsiTheme="minorHAnsi" w:cstheme="minorHAnsi"/>
          <w:sz w:val="22"/>
          <w:szCs w:val="22"/>
        </w:rPr>
        <w:t>došlo, povinna informovat druhou smluvní stranu písemně bez zbytečného odkladu, nejpozději</w:t>
      </w:r>
      <w:r w:rsidR="00AF507F" w:rsidRPr="00AF507F">
        <w:rPr>
          <w:rFonts w:asciiTheme="minorHAnsi" w:hAnsiTheme="minorHAnsi" w:cstheme="minorHAnsi"/>
          <w:sz w:val="22"/>
          <w:szCs w:val="22"/>
        </w:rPr>
        <w:t xml:space="preserve"> </w:t>
      </w:r>
      <w:r w:rsidRPr="00AF507F">
        <w:rPr>
          <w:rFonts w:asciiTheme="minorHAnsi" w:hAnsiTheme="minorHAnsi" w:cstheme="minorHAnsi"/>
          <w:sz w:val="22"/>
          <w:szCs w:val="22"/>
        </w:rPr>
        <w:t>však do 14 dní.</w:t>
      </w:r>
    </w:p>
    <w:p w:rsidR="006A0E65" w:rsidRPr="006A0E65" w:rsidRDefault="006A0E65" w:rsidP="006A0E65">
      <w:pPr>
        <w:keepNext/>
        <w:tabs>
          <w:tab w:val="left" w:pos="567"/>
        </w:tabs>
        <w:suppressAutoHyphens/>
        <w:spacing w:before="120" w:after="120"/>
        <w:ind w:left="567"/>
        <w:jc w:val="both"/>
        <w:rPr>
          <w:rFonts w:asciiTheme="minorHAnsi" w:hAnsiTheme="minorHAnsi" w:cstheme="minorHAnsi"/>
          <w:color w:val="FF0000"/>
          <w:sz w:val="22"/>
          <w:szCs w:val="22"/>
        </w:rPr>
      </w:pPr>
    </w:p>
    <w:p w:rsidR="001C2D24" w:rsidRDefault="003E7BFC" w:rsidP="003E7BFC">
      <w:pPr>
        <w:keepNext/>
        <w:tabs>
          <w:tab w:val="num" w:pos="624"/>
        </w:tabs>
        <w:jc w:val="center"/>
        <w:outlineLvl w:val="0"/>
        <w:rPr>
          <w:rFonts w:asciiTheme="minorHAnsi" w:hAnsiTheme="minorHAnsi" w:cstheme="minorHAnsi"/>
          <w:b/>
          <w:bCs/>
          <w:sz w:val="22"/>
          <w:szCs w:val="22"/>
        </w:rPr>
      </w:pPr>
      <w:r w:rsidRPr="003E7BFC">
        <w:rPr>
          <w:rFonts w:asciiTheme="minorHAnsi" w:hAnsiTheme="minorHAnsi" w:cstheme="minorHAnsi"/>
          <w:b/>
          <w:bCs/>
          <w:sz w:val="22"/>
          <w:szCs w:val="22"/>
        </w:rPr>
        <w:t>X</w:t>
      </w:r>
      <w:r w:rsidR="00D80463">
        <w:rPr>
          <w:rFonts w:asciiTheme="minorHAnsi" w:hAnsiTheme="minorHAnsi" w:cstheme="minorHAnsi"/>
          <w:b/>
          <w:bCs/>
          <w:sz w:val="22"/>
          <w:szCs w:val="22"/>
        </w:rPr>
        <w:t>I</w:t>
      </w:r>
      <w:r w:rsidRPr="003E7BFC">
        <w:rPr>
          <w:rFonts w:asciiTheme="minorHAnsi" w:hAnsiTheme="minorHAnsi" w:cstheme="minorHAnsi"/>
          <w:b/>
          <w:bCs/>
          <w:sz w:val="22"/>
          <w:szCs w:val="22"/>
        </w:rPr>
        <w:t xml:space="preserve">. </w:t>
      </w:r>
    </w:p>
    <w:p w:rsidR="003E7BFC" w:rsidRDefault="003E7BFC" w:rsidP="003E7BFC">
      <w:pPr>
        <w:keepNext/>
        <w:tabs>
          <w:tab w:val="num" w:pos="624"/>
        </w:tabs>
        <w:jc w:val="center"/>
        <w:outlineLvl w:val="0"/>
        <w:rPr>
          <w:rFonts w:asciiTheme="minorHAnsi" w:hAnsiTheme="minorHAnsi" w:cstheme="minorHAnsi"/>
          <w:b/>
          <w:bCs/>
          <w:sz w:val="22"/>
          <w:szCs w:val="22"/>
        </w:rPr>
      </w:pPr>
      <w:r w:rsidRPr="003E7BFC">
        <w:rPr>
          <w:rFonts w:asciiTheme="minorHAnsi" w:hAnsiTheme="minorHAnsi" w:cstheme="minorHAnsi"/>
          <w:b/>
          <w:bCs/>
          <w:sz w:val="22"/>
          <w:szCs w:val="22"/>
        </w:rPr>
        <w:t>Závěrečná ustanovení</w:t>
      </w:r>
    </w:p>
    <w:p w:rsidR="00A82102" w:rsidRPr="003E7BFC" w:rsidRDefault="00A82102" w:rsidP="003E7BFC">
      <w:pPr>
        <w:keepNext/>
        <w:tabs>
          <w:tab w:val="num" w:pos="624"/>
        </w:tabs>
        <w:jc w:val="center"/>
        <w:outlineLvl w:val="0"/>
        <w:rPr>
          <w:rFonts w:asciiTheme="minorHAnsi" w:hAnsiTheme="minorHAnsi" w:cstheme="minorHAnsi"/>
          <w:b/>
          <w:bCs/>
          <w:sz w:val="22"/>
          <w:szCs w:val="22"/>
        </w:rPr>
      </w:pPr>
    </w:p>
    <w:p w:rsidR="001C2D24" w:rsidRDefault="003E7BFC" w:rsidP="003E7BFC">
      <w:pPr>
        <w:tabs>
          <w:tab w:val="num" w:pos="-2520"/>
        </w:tabs>
        <w:ind w:left="567" w:hanging="567"/>
        <w:jc w:val="both"/>
        <w:rPr>
          <w:rFonts w:asciiTheme="minorHAnsi" w:hAnsiTheme="minorHAnsi" w:cstheme="minorHAnsi"/>
          <w:sz w:val="22"/>
          <w:szCs w:val="22"/>
        </w:rPr>
      </w:pPr>
      <w:r w:rsidRPr="003E7BFC">
        <w:rPr>
          <w:rFonts w:asciiTheme="minorHAnsi" w:hAnsiTheme="minorHAnsi" w:cstheme="minorHAnsi"/>
          <w:sz w:val="22"/>
          <w:szCs w:val="22"/>
        </w:rPr>
        <w:t>1</w:t>
      </w:r>
      <w:r w:rsidR="00D80463">
        <w:rPr>
          <w:rFonts w:asciiTheme="minorHAnsi" w:hAnsiTheme="minorHAnsi" w:cstheme="minorHAnsi"/>
          <w:sz w:val="22"/>
          <w:szCs w:val="22"/>
        </w:rPr>
        <w:t>1</w:t>
      </w:r>
      <w:r w:rsidRPr="003E7BFC">
        <w:rPr>
          <w:rFonts w:asciiTheme="minorHAnsi" w:hAnsiTheme="minorHAnsi" w:cstheme="minorHAnsi"/>
          <w:sz w:val="22"/>
          <w:szCs w:val="22"/>
        </w:rPr>
        <w:t>.1</w:t>
      </w:r>
      <w:r w:rsidRPr="003E7BFC">
        <w:rPr>
          <w:rFonts w:asciiTheme="minorHAnsi" w:hAnsiTheme="minorHAnsi" w:cstheme="minorHAnsi"/>
          <w:sz w:val="22"/>
          <w:szCs w:val="22"/>
        </w:rPr>
        <w:tab/>
        <w:t xml:space="preserve">Smlouva je vyhotovena ve třech stejnopisech, z nichž objednatel obdrží dva a </w:t>
      </w:r>
      <w:r w:rsidR="00834EF8">
        <w:rPr>
          <w:rFonts w:asciiTheme="minorHAnsi" w:hAnsiTheme="minorHAnsi" w:cstheme="minorHAnsi"/>
          <w:sz w:val="22"/>
          <w:szCs w:val="22"/>
        </w:rPr>
        <w:t>poskytovatel</w:t>
      </w:r>
      <w:r w:rsidRPr="003E7BFC">
        <w:rPr>
          <w:rFonts w:asciiTheme="minorHAnsi" w:hAnsiTheme="minorHAnsi" w:cstheme="minorHAnsi"/>
          <w:sz w:val="22"/>
          <w:szCs w:val="22"/>
        </w:rPr>
        <w:t xml:space="preserve"> jeden stejnopis smlouvy. Každý stejnopis této smlouvy má právní sílu originálu.</w:t>
      </w:r>
    </w:p>
    <w:p w:rsidR="003E7BFC" w:rsidRPr="003E7BFC" w:rsidRDefault="003E7BFC" w:rsidP="003E7BFC">
      <w:pPr>
        <w:tabs>
          <w:tab w:val="num" w:pos="-2520"/>
        </w:tabs>
        <w:ind w:left="567" w:hanging="567"/>
        <w:jc w:val="both"/>
        <w:rPr>
          <w:rFonts w:asciiTheme="minorHAnsi" w:hAnsiTheme="minorHAnsi" w:cstheme="minorHAnsi"/>
          <w:sz w:val="22"/>
          <w:szCs w:val="22"/>
        </w:rPr>
      </w:pPr>
      <w:r w:rsidRPr="003E7BFC">
        <w:rPr>
          <w:rFonts w:asciiTheme="minorHAnsi" w:hAnsiTheme="minorHAnsi" w:cstheme="minorHAnsi"/>
          <w:sz w:val="22"/>
          <w:szCs w:val="22"/>
        </w:rPr>
        <w:t xml:space="preserve"> </w:t>
      </w:r>
    </w:p>
    <w:p w:rsidR="003E7BFC" w:rsidRDefault="00D80463" w:rsidP="00A82102">
      <w:pPr>
        <w:tabs>
          <w:tab w:val="num" w:pos="-2520"/>
        </w:tabs>
        <w:ind w:left="567" w:hanging="567"/>
        <w:jc w:val="both"/>
        <w:rPr>
          <w:rFonts w:asciiTheme="minorHAnsi" w:hAnsiTheme="minorHAnsi" w:cstheme="minorHAnsi"/>
          <w:sz w:val="22"/>
          <w:szCs w:val="22"/>
        </w:rPr>
      </w:pPr>
      <w:r>
        <w:rPr>
          <w:rFonts w:asciiTheme="minorHAnsi" w:hAnsiTheme="minorHAnsi" w:cstheme="minorHAnsi"/>
          <w:sz w:val="22"/>
          <w:szCs w:val="22"/>
        </w:rPr>
        <w:t>11</w:t>
      </w:r>
      <w:r w:rsidR="00A82102">
        <w:rPr>
          <w:rFonts w:asciiTheme="minorHAnsi" w:hAnsiTheme="minorHAnsi" w:cstheme="minorHAnsi"/>
          <w:sz w:val="22"/>
          <w:szCs w:val="22"/>
        </w:rPr>
        <w:t>.2</w:t>
      </w:r>
      <w:r w:rsidR="00A82102">
        <w:rPr>
          <w:rFonts w:asciiTheme="minorHAnsi" w:hAnsiTheme="minorHAnsi" w:cstheme="minorHAnsi"/>
          <w:sz w:val="22"/>
          <w:szCs w:val="22"/>
        </w:rPr>
        <w:tab/>
      </w:r>
      <w:r w:rsidR="003E7BFC" w:rsidRPr="003E7BFC">
        <w:rPr>
          <w:rFonts w:asciiTheme="minorHAnsi" w:hAnsiTheme="minorHAnsi" w:cstheme="minorHAnsi"/>
          <w:sz w:val="22"/>
          <w:szCs w:val="22"/>
        </w:rPr>
        <w:t xml:space="preserve">Tato smlouva může být měněna pouze formou písemných </w:t>
      </w:r>
      <w:r w:rsidR="00A82102">
        <w:rPr>
          <w:rFonts w:asciiTheme="minorHAnsi" w:hAnsiTheme="minorHAnsi" w:cstheme="minorHAnsi"/>
          <w:sz w:val="22"/>
          <w:szCs w:val="22"/>
        </w:rPr>
        <w:t xml:space="preserve">a pořadově číslovaných dodatků, </w:t>
      </w:r>
      <w:r w:rsidR="003E7BFC" w:rsidRPr="003E7BFC">
        <w:rPr>
          <w:rFonts w:asciiTheme="minorHAnsi" w:hAnsiTheme="minorHAnsi" w:cstheme="minorHAnsi"/>
          <w:sz w:val="22"/>
          <w:szCs w:val="22"/>
        </w:rPr>
        <w:t xml:space="preserve">podepsaných oprávněnými zástupci obou smluvních stran. </w:t>
      </w:r>
    </w:p>
    <w:p w:rsidR="00A82102" w:rsidRDefault="00A82102" w:rsidP="00A82102">
      <w:pPr>
        <w:tabs>
          <w:tab w:val="num" w:pos="-2520"/>
        </w:tabs>
        <w:ind w:left="567" w:hanging="567"/>
        <w:jc w:val="both"/>
        <w:rPr>
          <w:rFonts w:asciiTheme="minorHAnsi" w:hAnsiTheme="minorHAnsi" w:cstheme="minorHAnsi"/>
          <w:sz w:val="22"/>
          <w:szCs w:val="22"/>
        </w:rPr>
      </w:pPr>
    </w:p>
    <w:p w:rsidR="00A82102" w:rsidRPr="00A82102" w:rsidRDefault="00A82102" w:rsidP="00A82102">
      <w:pPr>
        <w:tabs>
          <w:tab w:val="num" w:pos="-2520"/>
        </w:tabs>
        <w:ind w:left="567" w:hanging="567"/>
        <w:jc w:val="both"/>
        <w:rPr>
          <w:rFonts w:asciiTheme="minorHAnsi" w:hAnsiTheme="minorHAnsi" w:cstheme="minorHAnsi"/>
          <w:sz w:val="22"/>
          <w:szCs w:val="22"/>
        </w:rPr>
      </w:pPr>
      <w:r>
        <w:rPr>
          <w:rFonts w:asciiTheme="minorHAnsi" w:hAnsiTheme="minorHAnsi" w:cstheme="minorHAnsi"/>
          <w:sz w:val="22"/>
          <w:szCs w:val="22"/>
        </w:rPr>
        <w:t>1</w:t>
      </w:r>
      <w:r w:rsidR="00D80463">
        <w:rPr>
          <w:rFonts w:asciiTheme="minorHAnsi" w:hAnsiTheme="minorHAnsi" w:cstheme="minorHAnsi"/>
          <w:sz w:val="22"/>
          <w:szCs w:val="22"/>
        </w:rPr>
        <w:t>1</w:t>
      </w:r>
      <w:r>
        <w:rPr>
          <w:rFonts w:asciiTheme="minorHAnsi" w:hAnsiTheme="minorHAnsi" w:cstheme="minorHAnsi"/>
          <w:sz w:val="22"/>
          <w:szCs w:val="22"/>
        </w:rPr>
        <w:t xml:space="preserve">.3 </w:t>
      </w:r>
      <w:r>
        <w:rPr>
          <w:rFonts w:asciiTheme="minorHAnsi" w:hAnsiTheme="minorHAnsi" w:cstheme="minorHAnsi"/>
          <w:sz w:val="22"/>
          <w:szCs w:val="22"/>
        </w:rPr>
        <w:tab/>
      </w:r>
      <w:r w:rsidRPr="00A82102">
        <w:rPr>
          <w:rFonts w:asciiTheme="minorHAnsi" w:hAnsiTheme="minorHAnsi" w:cstheme="minorHAnsi"/>
          <w:sz w:val="22"/>
          <w:szCs w:val="22"/>
        </w:rPr>
        <w:t>Vztahy mezi účastníky této smlouvy neupravené se řídí příslušnými ustanoveními občanského</w:t>
      </w:r>
      <w:r>
        <w:rPr>
          <w:rFonts w:asciiTheme="minorHAnsi" w:hAnsiTheme="minorHAnsi" w:cstheme="minorHAnsi"/>
          <w:sz w:val="22"/>
          <w:szCs w:val="22"/>
        </w:rPr>
        <w:t xml:space="preserve"> </w:t>
      </w:r>
      <w:r w:rsidRPr="00A82102">
        <w:rPr>
          <w:rFonts w:asciiTheme="minorHAnsi" w:hAnsiTheme="minorHAnsi" w:cstheme="minorHAnsi"/>
          <w:sz w:val="22"/>
          <w:szCs w:val="22"/>
        </w:rPr>
        <w:t>zákoníku, ve znění pozdějších předpisů.</w:t>
      </w:r>
    </w:p>
    <w:p w:rsidR="001C2D24" w:rsidRPr="003E7BFC" w:rsidRDefault="001C2D24" w:rsidP="00A82102">
      <w:pPr>
        <w:tabs>
          <w:tab w:val="num" w:pos="-2520"/>
        </w:tabs>
        <w:ind w:left="567" w:hanging="567"/>
        <w:jc w:val="both"/>
        <w:rPr>
          <w:rFonts w:asciiTheme="minorHAnsi" w:hAnsiTheme="minorHAnsi" w:cstheme="minorHAnsi"/>
          <w:sz w:val="22"/>
          <w:szCs w:val="22"/>
        </w:rPr>
      </w:pPr>
    </w:p>
    <w:p w:rsidR="003E7BFC" w:rsidRDefault="003E7BFC" w:rsidP="00A82102">
      <w:pPr>
        <w:tabs>
          <w:tab w:val="num" w:pos="-2520"/>
        </w:tabs>
        <w:ind w:left="567" w:hanging="567"/>
        <w:jc w:val="both"/>
        <w:rPr>
          <w:rFonts w:asciiTheme="minorHAnsi" w:hAnsiTheme="minorHAnsi" w:cstheme="minorHAnsi"/>
          <w:sz w:val="22"/>
          <w:szCs w:val="22"/>
        </w:rPr>
      </w:pPr>
      <w:r w:rsidRPr="003E7BFC">
        <w:rPr>
          <w:rFonts w:asciiTheme="minorHAnsi" w:hAnsiTheme="minorHAnsi" w:cstheme="minorHAnsi"/>
          <w:sz w:val="22"/>
          <w:szCs w:val="22"/>
        </w:rPr>
        <w:t>1</w:t>
      </w:r>
      <w:r w:rsidR="00D80463">
        <w:rPr>
          <w:rFonts w:asciiTheme="minorHAnsi" w:hAnsiTheme="minorHAnsi" w:cstheme="minorHAnsi"/>
          <w:sz w:val="22"/>
          <w:szCs w:val="22"/>
        </w:rPr>
        <w:t>1</w:t>
      </w:r>
      <w:r w:rsidRPr="003E7BFC">
        <w:rPr>
          <w:rFonts w:asciiTheme="minorHAnsi" w:hAnsiTheme="minorHAnsi" w:cstheme="minorHAnsi"/>
          <w:sz w:val="22"/>
          <w:szCs w:val="22"/>
        </w:rPr>
        <w:t>.</w:t>
      </w:r>
      <w:r w:rsidR="00A82102">
        <w:rPr>
          <w:rFonts w:asciiTheme="minorHAnsi" w:hAnsiTheme="minorHAnsi" w:cstheme="minorHAnsi"/>
          <w:sz w:val="22"/>
          <w:szCs w:val="22"/>
        </w:rPr>
        <w:t>4</w:t>
      </w:r>
      <w:r w:rsidRPr="003E7BFC">
        <w:rPr>
          <w:rFonts w:asciiTheme="minorHAnsi" w:hAnsiTheme="minorHAnsi" w:cstheme="minorHAnsi"/>
          <w:sz w:val="22"/>
          <w:szCs w:val="22"/>
        </w:rPr>
        <w:tab/>
        <w:t>Obě smluvní strany potvrzují autentičnost této smlouvy a prohlašují, že si smlouvu přečetly, s jejím obsahem souhlasí, a že smlouva byla sepsána na základě pravdivých údajů, z jejich pravé a svobodné vůle a nebyla uzavřena v tísni ani za jinak jednostranně nevýhodných podmínek, což stvrzují svým podpisem, resp. podpisem svého oprávněného zástupce.</w:t>
      </w:r>
    </w:p>
    <w:p w:rsidR="001C2D24" w:rsidRPr="003E7BFC" w:rsidRDefault="001C2D24" w:rsidP="00A82102">
      <w:pPr>
        <w:tabs>
          <w:tab w:val="num" w:pos="-2520"/>
        </w:tabs>
        <w:ind w:left="567" w:hanging="567"/>
        <w:jc w:val="both"/>
        <w:rPr>
          <w:rFonts w:asciiTheme="minorHAnsi" w:hAnsiTheme="minorHAnsi" w:cstheme="minorHAnsi"/>
          <w:sz w:val="22"/>
          <w:szCs w:val="22"/>
        </w:rPr>
      </w:pPr>
    </w:p>
    <w:p w:rsidR="003E7BFC" w:rsidRDefault="00A82102" w:rsidP="00A82102">
      <w:pPr>
        <w:tabs>
          <w:tab w:val="num" w:pos="-2520"/>
        </w:tabs>
        <w:ind w:left="567" w:hanging="567"/>
        <w:jc w:val="both"/>
        <w:rPr>
          <w:rFonts w:asciiTheme="minorHAnsi" w:hAnsiTheme="minorHAnsi" w:cstheme="minorHAnsi"/>
          <w:sz w:val="22"/>
          <w:szCs w:val="22"/>
        </w:rPr>
      </w:pPr>
      <w:r>
        <w:rPr>
          <w:rFonts w:asciiTheme="minorHAnsi" w:hAnsiTheme="minorHAnsi" w:cstheme="minorHAnsi"/>
          <w:sz w:val="22"/>
          <w:szCs w:val="22"/>
        </w:rPr>
        <w:t>1</w:t>
      </w:r>
      <w:r w:rsidR="00D80463">
        <w:rPr>
          <w:rFonts w:asciiTheme="minorHAnsi" w:hAnsiTheme="minorHAnsi" w:cstheme="minorHAnsi"/>
          <w:sz w:val="22"/>
          <w:szCs w:val="22"/>
        </w:rPr>
        <w:t>1</w:t>
      </w:r>
      <w:r>
        <w:rPr>
          <w:rFonts w:asciiTheme="minorHAnsi" w:hAnsiTheme="minorHAnsi" w:cstheme="minorHAnsi"/>
          <w:sz w:val="22"/>
          <w:szCs w:val="22"/>
        </w:rPr>
        <w:t>.5</w:t>
      </w:r>
      <w:r w:rsidR="003E7BFC" w:rsidRPr="003E7BFC">
        <w:rPr>
          <w:rFonts w:asciiTheme="minorHAnsi" w:hAnsiTheme="minorHAnsi" w:cstheme="minorHAnsi"/>
          <w:sz w:val="22"/>
          <w:szCs w:val="22"/>
        </w:rPr>
        <w:tab/>
        <w:t xml:space="preserve">Příloha č. 1: </w:t>
      </w:r>
      <w:r w:rsidR="00CE2EA9">
        <w:rPr>
          <w:rFonts w:asciiTheme="minorHAnsi" w:hAnsiTheme="minorHAnsi" w:cstheme="minorHAnsi"/>
          <w:sz w:val="22"/>
          <w:szCs w:val="22"/>
        </w:rPr>
        <w:t>Standardy úklidu</w:t>
      </w:r>
      <w:r>
        <w:rPr>
          <w:rFonts w:asciiTheme="minorHAnsi" w:hAnsiTheme="minorHAnsi" w:cstheme="minorHAnsi"/>
          <w:sz w:val="22"/>
          <w:szCs w:val="22"/>
        </w:rPr>
        <w:t xml:space="preserve">. </w:t>
      </w:r>
      <w:r w:rsidR="003E7BFC" w:rsidRPr="003E7BFC">
        <w:rPr>
          <w:rFonts w:asciiTheme="minorHAnsi" w:hAnsiTheme="minorHAnsi" w:cstheme="minorHAnsi"/>
          <w:sz w:val="22"/>
          <w:szCs w:val="22"/>
        </w:rPr>
        <w:t xml:space="preserve">Externí přílohy této smlouvy tvoří Zadávací dokumentace a Nabídka </w:t>
      </w:r>
      <w:r w:rsidR="001C2D24">
        <w:rPr>
          <w:rFonts w:asciiTheme="minorHAnsi" w:hAnsiTheme="minorHAnsi" w:cstheme="minorHAnsi"/>
          <w:sz w:val="22"/>
          <w:szCs w:val="22"/>
        </w:rPr>
        <w:t xml:space="preserve">poskytovatele </w:t>
      </w:r>
    </w:p>
    <w:p w:rsidR="001C2D24" w:rsidRPr="003E7BFC" w:rsidRDefault="001C2D24" w:rsidP="00A82102">
      <w:pPr>
        <w:tabs>
          <w:tab w:val="num" w:pos="-2520"/>
        </w:tabs>
        <w:ind w:left="567" w:hanging="567"/>
        <w:jc w:val="both"/>
        <w:rPr>
          <w:rFonts w:asciiTheme="minorHAnsi" w:hAnsiTheme="minorHAnsi" w:cstheme="minorHAnsi"/>
          <w:sz w:val="22"/>
          <w:szCs w:val="22"/>
        </w:rPr>
      </w:pPr>
    </w:p>
    <w:p w:rsidR="003E7BFC" w:rsidRDefault="00A82102" w:rsidP="00A82102">
      <w:pPr>
        <w:tabs>
          <w:tab w:val="num" w:pos="-2520"/>
        </w:tabs>
        <w:ind w:left="567" w:hanging="567"/>
        <w:jc w:val="both"/>
        <w:rPr>
          <w:rFonts w:asciiTheme="minorHAnsi" w:hAnsiTheme="minorHAnsi" w:cstheme="minorHAnsi"/>
          <w:sz w:val="22"/>
          <w:szCs w:val="22"/>
        </w:rPr>
      </w:pPr>
      <w:r>
        <w:rPr>
          <w:rFonts w:asciiTheme="minorHAnsi" w:hAnsiTheme="minorHAnsi" w:cstheme="minorHAnsi"/>
          <w:sz w:val="22"/>
          <w:szCs w:val="22"/>
        </w:rPr>
        <w:t>1</w:t>
      </w:r>
      <w:r w:rsidR="00D80463">
        <w:rPr>
          <w:rFonts w:asciiTheme="minorHAnsi" w:hAnsiTheme="minorHAnsi" w:cstheme="minorHAnsi"/>
          <w:sz w:val="22"/>
          <w:szCs w:val="22"/>
        </w:rPr>
        <w:t>1</w:t>
      </w:r>
      <w:r>
        <w:rPr>
          <w:rFonts w:asciiTheme="minorHAnsi" w:hAnsiTheme="minorHAnsi" w:cstheme="minorHAnsi"/>
          <w:sz w:val="22"/>
          <w:szCs w:val="22"/>
        </w:rPr>
        <w:t xml:space="preserve">.6 </w:t>
      </w:r>
      <w:r>
        <w:rPr>
          <w:rFonts w:asciiTheme="minorHAnsi" w:hAnsiTheme="minorHAnsi" w:cstheme="minorHAnsi"/>
          <w:sz w:val="22"/>
          <w:szCs w:val="22"/>
        </w:rPr>
        <w:tab/>
      </w:r>
      <w:r w:rsidR="003E7BFC" w:rsidRPr="00A82102">
        <w:rPr>
          <w:rFonts w:asciiTheme="minorHAnsi" w:hAnsiTheme="minorHAnsi" w:cstheme="minorHAnsi"/>
          <w:sz w:val="22"/>
          <w:szCs w:val="22"/>
        </w:rPr>
        <w:t xml:space="preserve">Smlouva nabývá platnosti dnem podpisu oběma smluvními stranami a účinnosti dnem </w:t>
      </w:r>
      <w:r w:rsidRPr="00A82102">
        <w:rPr>
          <w:rFonts w:asciiTheme="minorHAnsi" w:hAnsiTheme="minorHAnsi" w:cstheme="minorHAnsi"/>
          <w:sz w:val="22"/>
          <w:szCs w:val="22"/>
        </w:rPr>
        <w:t>1. 8</w:t>
      </w:r>
      <w:r w:rsidR="003E7BFC" w:rsidRPr="00A82102">
        <w:rPr>
          <w:rFonts w:asciiTheme="minorHAnsi" w:hAnsiTheme="minorHAnsi" w:cstheme="minorHAnsi"/>
          <w:sz w:val="22"/>
          <w:szCs w:val="22"/>
        </w:rPr>
        <w:t>.</w:t>
      </w:r>
      <w:r w:rsidR="00E35ED1">
        <w:rPr>
          <w:rFonts w:asciiTheme="minorHAnsi" w:hAnsiTheme="minorHAnsi" w:cstheme="minorHAnsi"/>
          <w:sz w:val="22"/>
          <w:szCs w:val="22"/>
        </w:rPr>
        <w:t xml:space="preserve"> </w:t>
      </w:r>
      <w:r w:rsidR="003E7BFC" w:rsidRPr="00A82102">
        <w:rPr>
          <w:rFonts w:asciiTheme="minorHAnsi" w:hAnsiTheme="minorHAnsi" w:cstheme="minorHAnsi"/>
          <w:sz w:val="22"/>
          <w:szCs w:val="22"/>
        </w:rPr>
        <w:t>201</w:t>
      </w:r>
      <w:r w:rsidRPr="00A82102">
        <w:rPr>
          <w:rFonts w:asciiTheme="minorHAnsi" w:hAnsiTheme="minorHAnsi" w:cstheme="minorHAnsi"/>
          <w:sz w:val="22"/>
          <w:szCs w:val="22"/>
        </w:rPr>
        <w:t>7</w:t>
      </w:r>
      <w:r w:rsidR="003E7BFC" w:rsidRPr="00A82102">
        <w:rPr>
          <w:rFonts w:asciiTheme="minorHAnsi" w:hAnsiTheme="minorHAnsi" w:cstheme="minorHAnsi"/>
          <w:sz w:val="22"/>
          <w:szCs w:val="22"/>
        </w:rPr>
        <w:t>.</w:t>
      </w:r>
    </w:p>
    <w:p w:rsidR="00A82102" w:rsidRDefault="00A82102" w:rsidP="00A82102">
      <w:pPr>
        <w:tabs>
          <w:tab w:val="num" w:pos="-2520"/>
        </w:tabs>
        <w:ind w:left="567" w:hanging="567"/>
        <w:jc w:val="both"/>
        <w:rPr>
          <w:rFonts w:asciiTheme="minorHAnsi" w:hAnsiTheme="minorHAnsi" w:cstheme="minorHAnsi"/>
          <w:sz w:val="22"/>
          <w:szCs w:val="22"/>
        </w:rPr>
      </w:pPr>
    </w:p>
    <w:p w:rsidR="00A82102" w:rsidRDefault="00A82102" w:rsidP="00A82102">
      <w:pPr>
        <w:tabs>
          <w:tab w:val="num" w:pos="-2520"/>
        </w:tabs>
        <w:ind w:left="567" w:hanging="567"/>
        <w:jc w:val="both"/>
        <w:rPr>
          <w:rFonts w:asciiTheme="minorHAnsi" w:hAnsiTheme="minorHAnsi" w:cstheme="minorHAnsi"/>
          <w:sz w:val="22"/>
          <w:szCs w:val="22"/>
        </w:rPr>
      </w:pPr>
      <w:r>
        <w:rPr>
          <w:rFonts w:asciiTheme="minorHAnsi" w:hAnsiTheme="minorHAnsi" w:cstheme="minorHAnsi"/>
          <w:sz w:val="22"/>
          <w:szCs w:val="22"/>
        </w:rPr>
        <w:t>1</w:t>
      </w:r>
      <w:r w:rsidR="00D80463">
        <w:rPr>
          <w:rFonts w:asciiTheme="minorHAnsi" w:hAnsiTheme="minorHAnsi" w:cstheme="minorHAnsi"/>
          <w:sz w:val="22"/>
          <w:szCs w:val="22"/>
        </w:rPr>
        <w:t>1</w:t>
      </w:r>
      <w:r>
        <w:rPr>
          <w:rFonts w:asciiTheme="minorHAnsi" w:hAnsiTheme="minorHAnsi" w:cstheme="minorHAnsi"/>
          <w:sz w:val="22"/>
          <w:szCs w:val="22"/>
        </w:rPr>
        <w:t>.7</w:t>
      </w:r>
      <w:r>
        <w:rPr>
          <w:rFonts w:asciiTheme="minorHAnsi" w:hAnsiTheme="minorHAnsi" w:cstheme="minorHAnsi"/>
          <w:sz w:val="22"/>
          <w:szCs w:val="22"/>
        </w:rPr>
        <w:tab/>
        <w:t xml:space="preserve"> </w:t>
      </w:r>
      <w:r w:rsidRPr="00A82102">
        <w:rPr>
          <w:rFonts w:asciiTheme="minorHAnsi" w:hAnsiTheme="minorHAnsi" w:cstheme="minorHAnsi"/>
          <w:sz w:val="22"/>
          <w:szCs w:val="22"/>
        </w:rPr>
        <w:t>Smluvní strany se dohodly, že uveřejnění smlouvy v registru smluv provede objednatel.</w:t>
      </w:r>
    </w:p>
    <w:p w:rsidR="001B5DF6" w:rsidRDefault="001B5DF6" w:rsidP="00A82102">
      <w:pPr>
        <w:tabs>
          <w:tab w:val="num" w:pos="-2520"/>
        </w:tabs>
        <w:ind w:left="567" w:hanging="567"/>
        <w:jc w:val="both"/>
        <w:rPr>
          <w:rFonts w:asciiTheme="minorHAnsi" w:hAnsiTheme="minorHAnsi" w:cstheme="minorHAnsi"/>
          <w:sz w:val="22"/>
          <w:szCs w:val="22"/>
        </w:rPr>
      </w:pPr>
    </w:p>
    <w:p w:rsidR="001B5DF6" w:rsidRDefault="001B5DF6" w:rsidP="00A82102">
      <w:pPr>
        <w:tabs>
          <w:tab w:val="num" w:pos="-2520"/>
        </w:tabs>
        <w:ind w:left="567" w:hanging="567"/>
        <w:jc w:val="both"/>
        <w:rPr>
          <w:rFonts w:asciiTheme="minorHAnsi" w:hAnsiTheme="minorHAnsi" w:cstheme="minorHAnsi"/>
          <w:sz w:val="22"/>
          <w:szCs w:val="22"/>
        </w:rPr>
      </w:pPr>
    </w:p>
    <w:p w:rsidR="001B5DF6" w:rsidRDefault="001B5DF6" w:rsidP="00A82102">
      <w:pPr>
        <w:tabs>
          <w:tab w:val="num" w:pos="-2520"/>
        </w:tabs>
        <w:ind w:left="567" w:hanging="567"/>
        <w:jc w:val="both"/>
        <w:rPr>
          <w:rFonts w:asciiTheme="minorHAnsi" w:hAnsiTheme="minorHAnsi" w:cstheme="minorHAnsi"/>
          <w:sz w:val="22"/>
          <w:szCs w:val="22"/>
        </w:rPr>
      </w:pPr>
    </w:p>
    <w:p w:rsidR="001B5DF6" w:rsidRPr="00A82102" w:rsidRDefault="001B5DF6" w:rsidP="00A82102">
      <w:pPr>
        <w:tabs>
          <w:tab w:val="num" w:pos="-2520"/>
        </w:tabs>
        <w:ind w:left="567" w:hanging="567"/>
        <w:jc w:val="both"/>
        <w:rPr>
          <w:rFonts w:asciiTheme="minorHAnsi" w:hAnsiTheme="minorHAnsi" w:cstheme="minorHAnsi"/>
          <w:sz w:val="22"/>
          <w:szCs w:val="22"/>
        </w:rPr>
      </w:pPr>
    </w:p>
    <w:p w:rsidR="003E7BFC" w:rsidRPr="003E7BFC" w:rsidRDefault="003E7BFC" w:rsidP="00A82102">
      <w:pPr>
        <w:tabs>
          <w:tab w:val="num" w:pos="-2520"/>
        </w:tabs>
        <w:ind w:left="567" w:hanging="567"/>
        <w:jc w:val="both"/>
        <w:rPr>
          <w:rFonts w:asciiTheme="minorHAnsi" w:hAnsiTheme="minorHAnsi" w:cstheme="minorHAnsi"/>
          <w:sz w:val="22"/>
          <w:szCs w:val="22"/>
        </w:rPr>
      </w:pPr>
    </w:p>
    <w:p w:rsidR="003E7BFC" w:rsidRPr="003E7BFC" w:rsidRDefault="003E7BFC" w:rsidP="003E7BFC">
      <w:pPr>
        <w:tabs>
          <w:tab w:val="num" w:pos="624"/>
        </w:tabs>
        <w:jc w:val="both"/>
        <w:rPr>
          <w:rFonts w:asciiTheme="minorHAnsi" w:hAnsiTheme="minorHAnsi" w:cstheme="minorHAnsi"/>
          <w:sz w:val="22"/>
          <w:szCs w:val="22"/>
        </w:rPr>
      </w:pPr>
    </w:p>
    <w:p w:rsidR="003E7BFC" w:rsidRPr="003E7BFC" w:rsidRDefault="003E7BFC" w:rsidP="003E7BFC">
      <w:pPr>
        <w:jc w:val="both"/>
        <w:rPr>
          <w:rFonts w:asciiTheme="minorHAnsi" w:hAnsiTheme="minorHAnsi" w:cstheme="minorHAnsi"/>
          <w:b/>
          <w:sz w:val="22"/>
          <w:szCs w:val="22"/>
        </w:rPr>
      </w:pPr>
      <w:r w:rsidRPr="003E7BFC">
        <w:rPr>
          <w:rFonts w:asciiTheme="minorHAnsi" w:hAnsiTheme="minorHAnsi" w:cstheme="minorHAnsi"/>
          <w:sz w:val="22"/>
          <w:szCs w:val="22"/>
        </w:rPr>
        <w:t xml:space="preserve">V Chebu, dne </w:t>
      </w:r>
      <w:r w:rsidR="00E35ED1">
        <w:rPr>
          <w:rFonts w:asciiTheme="minorHAnsi" w:hAnsiTheme="minorHAnsi" w:cstheme="minorHAnsi"/>
          <w:sz w:val="22"/>
          <w:szCs w:val="22"/>
        </w:rPr>
        <w:t>8. 6. 2017</w:t>
      </w:r>
    </w:p>
    <w:p w:rsidR="003E7BFC" w:rsidRPr="003E7BFC" w:rsidRDefault="003E7BFC" w:rsidP="003E7BFC">
      <w:pPr>
        <w:jc w:val="both"/>
        <w:rPr>
          <w:rFonts w:asciiTheme="minorHAnsi" w:hAnsiTheme="minorHAnsi" w:cstheme="minorHAnsi"/>
          <w:b/>
          <w:sz w:val="22"/>
          <w:szCs w:val="22"/>
        </w:rPr>
      </w:pPr>
    </w:p>
    <w:p w:rsidR="003E7BFC" w:rsidRPr="003E7BFC" w:rsidRDefault="003E7BFC" w:rsidP="003E7BFC">
      <w:pPr>
        <w:jc w:val="both"/>
        <w:rPr>
          <w:rFonts w:asciiTheme="minorHAnsi" w:hAnsiTheme="minorHAnsi" w:cstheme="minorHAnsi"/>
          <w:b/>
          <w:sz w:val="22"/>
          <w:szCs w:val="22"/>
        </w:rPr>
      </w:pPr>
    </w:p>
    <w:p w:rsidR="003E7BFC" w:rsidRPr="003E7BFC" w:rsidRDefault="003E7BFC" w:rsidP="003E7BFC">
      <w:pPr>
        <w:jc w:val="both"/>
        <w:rPr>
          <w:rFonts w:asciiTheme="minorHAnsi" w:hAnsiTheme="minorHAnsi" w:cstheme="minorHAnsi"/>
          <w:b/>
          <w:sz w:val="22"/>
          <w:szCs w:val="22"/>
        </w:rPr>
      </w:pPr>
    </w:p>
    <w:p w:rsidR="003E7BFC" w:rsidRPr="003E7BFC" w:rsidRDefault="003E7BFC" w:rsidP="003E7BFC">
      <w:pPr>
        <w:jc w:val="both"/>
        <w:rPr>
          <w:rFonts w:asciiTheme="minorHAnsi" w:hAnsiTheme="minorHAnsi" w:cstheme="minorHAnsi"/>
          <w:b/>
          <w:sz w:val="22"/>
          <w:szCs w:val="22"/>
        </w:rPr>
      </w:pPr>
    </w:p>
    <w:p w:rsidR="003E7BFC" w:rsidRPr="003E7BFC" w:rsidRDefault="003E7BFC" w:rsidP="003E7BFC">
      <w:pPr>
        <w:jc w:val="both"/>
        <w:rPr>
          <w:rFonts w:asciiTheme="minorHAnsi" w:hAnsiTheme="minorHAnsi" w:cstheme="minorHAnsi"/>
          <w:sz w:val="22"/>
          <w:szCs w:val="22"/>
        </w:rPr>
      </w:pPr>
      <w:r w:rsidRPr="003E7BFC">
        <w:rPr>
          <w:rFonts w:asciiTheme="minorHAnsi" w:hAnsiTheme="minorHAnsi" w:cstheme="minorHAnsi"/>
          <w:sz w:val="22"/>
          <w:szCs w:val="22"/>
        </w:rPr>
        <w:t xml:space="preserve">    ____________________________</w:t>
      </w:r>
      <w:r w:rsidRPr="003E7BFC">
        <w:rPr>
          <w:rFonts w:asciiTheme="minorHAnsi" w:hAnsiTheme="minorHAnsi" w:cstheme="minorHAnsi"/>
          <w:sz w:val="22"/>
          <w:szCs w:val="22"/>
        </w:rPr>
        <w:tab/>
        <w:t xml:space="preserve">                 </w:t>
      </w:r>
      <w:r w:rsidR="001B5DF6">
        <w:rPr>
          <w:rFonts w:asciiTheme="minorHAnsi" w:hAnsiTheme="minorHAnsi" w:cstheme="minorHAnsi"/>
          <w:sz w:val="22"/>
          <w:szCs w:val="22"/>
        </w:rPr>
        <w:t xml:space="preserve">                 </w:t>
      </w:r>
      <w:r w:rsidRPr="003E7BFC">
        <w:rPr>
          <w:rFonts w:asciiTheme="minorHAnsi" w:hAnsiTheme="minorHAnsi" w:cstheme="minorHAnsi"/>
          <w:sz w:val="22"/>
          <w:szCs w:val="22"/>
        </w:rPr>
        <w:t xml:space="preserve">   </w:t>
      </w:r>
      <w:r w:rsidRPr="00E35ED1">
        <w:rPr>
          <w:rFonts w:asciiTheme="minorHAnsi" w:hAnsiTheme="minorHAnsi" w:cstheme="minorHAnsi"/>
          <w:sz w:val="22"/>
          <w:szCs w:val="22"/>
        </w:rPr>
        <w:t>___________________________</w:t>
      </w:r>
    </w:p>
    <w:p w:rsidR="003E7BFC" w:rsidRPr="003E7BFC" w:rsidRDefault="003E7BFC" w:rsidP="003E7BFC">
      <w:pPr>
        <w:rPr>
          <w:rFonts w:asciiTheme="minorHAnsi" w:hAnsiTheme="minorHAnsi" w:cstheme="minorHAnsi"/>
          <w:i/>
          <w:color w:val="FF0000"/>
          <w:sz w:val="22"/>
          <w:szCs w:val="22"/>
        </w:rPr>
      </w:pPr>
    </w:p>
    <w:p w:rsidR="003E7BFC" w:rsidRPr="003E7BFC" w:rsidRDefault="003E7BFC" w:rsidP="003E7BFC">
      <w:pPr>
        <w:rPr>
          <w:rFonts w:asciiTheme="minorHAnsi" w:hAnsiTheme="minorHAnsi" w:cstheme="minorHAnsi"/>
          <w:sz w:val="22"/>
          <w:szCs w:val="22"/>
        </w:rPr>
      </w:pPr>
      <w:r w:rsidRPr="003E7BFC">
        <w:rPr>
          <w:rFonts w:asciiTheme="minorHAnsi" w:hAnsiTheme="minorHAnsi" w:cstheme="minorHAnsi"/>
          <w:sz w:val="22"/>
          <w:szCs w:val="22"/>
        </w:rPr>
        <w:t xml:space="preserve">    Za objednatele:</w:t>
      </w:r>
      <w:r w:rsidRPr="003E7BFC">
        <w:rPr>
          <w:rFonts w:asciiTheme="minorHAnsi" w:hAnsiTheme="minorHAnsi" w:cstheme="minorHAnsi"/>
          <w:sz w:val="22"/>
          <w:szCs w:val="22"/>
        </w:rPr>
        <w:tab/>
      </w:r>
      <w:r w:rsidRPr="003E7BFC">
        <w:rPr>
          <w:rFonts w:asciiTheme="minorHAnsi" w:hAnsiTheme="minorHAnsi" w:cstheme="minorHAnsi"/>
          <w:sz w:val="22"/>
          <w:szCs w:val="22"/>
        </w:rPr>
        <w:tab/>
      </w:r>
      <w:r w:rsidRPr="003E7BFC">
        <w:rPr>
          <w:rFonts w:asciiTheme="minorHAnsi" w:hAnsiTheme="minorHAnsi" w:cstheme="minorHAnsi"/>
          <w:sz w:val="22"/>
          <w:szCs w:val="22"/>
        </w:rPr>
        <w:tab/>
      </w:r>
      <w:r w:rsidRPr="003E7BFC">
        <w:rPr>
          <w:rFonts w:asciiTheme="minorHAnsi" w:hAnsiTheme="minorHAnsi" w:cstheme="minorHAnsi"/>
          <w:sz w:val="22"/>
          <w:szCs w:val="22"/>
        </w:rPr>
        <w:tab/>
      </w:r>
      <w:r w:rsidRPr="003E7BFC">
        <w:rPr>
          <w:rFonts w:asciiTheme="minorHAnsi" w:hAnsiTheme="minorHAnsi" w:cstheme="minorHAnsi"/>
          <w:sz w:val="22"/>
          <w:szCs w:val="22"/>
        </w:rPr>
        <w:tab/>
        <w:t xml:space="preserve">         Za </w:t>
      </w:r>
      <w:r w:rsidR="001C2D24">
        <w:rPr>
          <w:rFonts w:asciiTheme="minorHAnsi" w:hAnsiTheme="minorHAnsi" w:cstheme="minorHAnsi"/>
          <w:sz w:val="22"/>
          <w:szCs w:val="22"/>
        </w:rPr>
        <w:t>poskytovatele</w:t>
      </w:r>
      <w:r w:rsidRPr="003E7BFC">
        <w:rPr>
          <w:rFonts w:asciiTheme="minorHAnsi" w:hAnsiTheme="minorHAnsi" w:cstheme="minorHAnsi"/>
          <w:sz w:val="22"/>
          <w:szCs w:val="22"/>
        </w:rPr>
        <w:t>:</w:t>
      </w:r>
    </w:p>
    <w:p w:rsidR="003E7BFC" w:rsidRPr="003E7BFC" w:rsidRDefault="003E7BFC" w:rsidP="003E7BFC">
      <w:pPr>
        <w:rPr>
          <w:rFonts w:asciiTheme="minorHAnsi" w:hAnsiTheme="minorHAnsi" w:cstheme="minorHAnsi"/>
          <w:sz w:val="22"/>
          <w:szCs w:val="22"/>
        </w:rPr>
      </w:pPr>
      <w:r w:rsidRPr="003E7BFC">
        <w:rPr>
          <w:rFonts w:asciiTheme="minorHAnsi" w:hAnsiTheme="minorHAnsi" w:cstheme="minorHAnsi"/>
          <w:sz w:val="22"/>
          <w:szCs w:val="22"/>
        </w:rPr>
        <w:t xml:space="preserve">    RNDr. Ing. Jaroslav Kočvara, ředitel</w:t>
      </w:r>
      <w:r w:rsidRPr="003E7BFC">
        <w:rPr>
          <w:rFonts w:asciiTheme="minorHAnsi" w:hAnsiTheme="minorHAnsi" w:cstheme="minorHAnsi"/>
          <w:sz w:val="22"/>
          <w:szCs w:val="22"/>
        </w:rPr>
        <w:tab/>
      </w:r>
      <w:r w:rsidRPr="003E7BFC">
        <w:rPr>
          <w:rFonts w:asciiTheme="minorHAnsi" w:hAnsiTheme="minorHAnsi" w:cstheme="minorHAnsi"/>
          <w:sz w:val="22"/>
          <w:szCs w:val="22"/>
        </w:rPr>
        <w:tab/>
      </w:r>
      <w:r w:rsidRPr="003E7BFC">
        <w:rPr>
          <w:rFonts w:asciiTheme="minorHAnsi" w:hAnsiTheme="minorHAnsi" w:cstheme="minorHAnsi"/>
          <w:sz w:val="22"/>
          <w:szCs w:val="22"/>
        </w:rPr>
        <w:tab/>
        <w:t xml:space="preserve">         </w:t>
      </w:r>
      <w:r w:rsidR="00E35ED1">
        <w:rPr>
          <w:rFonts w:asciiTheme="minorHAnsi" w:hAnsiTheme="minorHAnsi" w:cstheme="minorHAnsi"/>
          <w:sz w:val="22"/>
          <w:szCs w:val="22"/>
        </w:rPr>
        <w:t>Štěpán de Wolf, jednatel</w:t>
      </w:r>
    </w:p>
    <w:p w:rsidR="003E7BFC" w:rsidRPr="003E7BFC" w:rsidRDefault="003E7BFC">
      <w:pPr>
        <w:rPr>
          <w:rFonts w:asciiTheme="minorHAnsi" w:hAnsiTheme="minorHAnsi" w:cstheme="minorHAnsi"/>
          <w:sz w:val="22"/>
          <w:szCs w:val="22"/>
        </w:rPr>
      </w:pPr>
    </w:p>
    <w:sectPr w:rsidR="003E7BFC" w:rsidRPr="003E7B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56587"/>
    <w:multiLevelType w:val="hybridMultilevel"/>
    <w:tmpl w:val="C5222620"/>
    <w:lvl w:ilvl="0" w:tplc="3BFC8E54">
      <w:start w:val="1"/>
      <w:numFmt w:val="decimal"/>
      <w:lvlText w:val="6.%1"/>
      <w:lvlJc w:val="left"/>
      <w:pPr>
        <w:tabs>
          <w:tab w:val="num" w:pos="624"/>
        </w:tabs>
        <w:ind w:left="624" w:hanging="624"/>
      </w:pPr>
      <w:rPr>
        <w:rFonts w:cs="Times New Roman" w:hint="default"/>
        <w:b w:val="0"/>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09F4ECE"/>
    <w:multiLevelType w:val="hybridMultilevel"/>
    <w:tmpl w:val="326482B0"/>
    <w:lvl w:ilvl="0" w:tplc="8B1886A6">
      <w:start w:val="1"/>
      <w:numFmt w:val="decimal"/>
      <w:lvlText w:val="3.%1"/>
      <w:lvlJc w:val="left"/>
      <w:pPr>
        <w:tabs>
          <w:tab w:val="num" w:pos="624"/>
        </w:tabs>
        <w:ind w:left="624" w:hanging="624"/>
      </w:pPr>
      <w:rPr>
        <w:rFonts w:cs="Times New Roman" w:hint="default"/>
        <w:b w:val="0"/>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7433A87"/>
    <w:multiLevelType w:val="multilevel"/>
    <w:tmpl w:val="2172972A"/>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7A4933"/>
    <w:multiLevelType w:val="hybridMultilevel"/>
    <w:tmpl w:val="929ABC5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3FCD5D10"/>
    <w:multiLevelType w:val="multilevel"/>
    <w:tmpl w:val="75967FAC"/>
    <w:lvl w:ilvl="0">
      <w:start w:val="10"/>
      <w:numFmt w:val="upperRoman"/>
      <w:lvlText w:val="%1."/>
      <w:lvlJc w:val="left"/>
      <w:pPr>
        <w:ind w:left="1080" w:hanging="720"/>
      </w:pPr>
      <w:rPr>
        <w:rFonts w:hint="default"/>
        <w:sz w:val="24"/>
        <w:szCs w:val="24"/>
      </w:rPr>
    </w:lvl>
    <w:lvl w:ilvl="1">
      <w:start w:val="1"/>
      <w:numFmt w:val="decimal"/>
      <w:isLgl/>
      <w:lvlText w:val="%1.%2"/>
      <w:lvlJc w:val="left"/>
      <w:pPr>
        <w:ind w:left="420" w:hanging="420"/>
      </w:pPr>
      <w:rPr>
        <w:rFonts w:hint="default"/>
        <w:i w:val="0"/>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5" w15:restartNumberingAfterBreak="0">
    <w:nsid w:val="4B38794C"/>
    <w:multiLevelType w:val="hybridMultilevel"/>
    <w:tmpl w:val="49989890"/>
    <w:lvl w:ilvl="0" w:tplc="9460B2F0">
      <w:start w:val="1"/>
      <w:numFmt w:val="decimal"/>
      <w:lvlText w:val="4.%1"/>
      <w:lvlJc w:val="left"/>
      <w:pPr>
        <w:tabs>
          <w:tab w:val="num" w:pos="624"/>
        </w:tabs>
        <w:ind w:left="624" w:hanging="624"/>
      </w:pPr>
      <w:rPr>
        <w:rFonts w:cs="Times New Roman" w:hint="default"/>
        <w:b w:val="0"/>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B4C58B8"/>
    <w:multiLevelType w:val="hybridMultilevel"/>
    <w:tmpl w:val="AF9462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1E163E7"/>
    <w:multiLevelType w:val="hybridMultilevel"/>
    <w:tmpl w:val="BE4E32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52A7B81"/>
    <w:multiLevelType w:val="multilevel"/>
    <w:tmpl w:val="5BE85014"/>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5B3259D8"/>
    <w:multiLevelType w:val="multilevel"/>
    <w:tmpl w:val="06124E9C"/>
    <w:lvl w:ilvl="0">
      <w:start w:val="11"/>
      <w:numFmt w:val="decimal"/>
      <w:lvlText w:val="%1"/>
      <w:lvlJc w:val="left"/>
      <w:pPr>
        <w:ind w:left="420" w:hanging="420"/>
      </w:pPr>
      <w:rPr>
        <w:rFonts w:hint="default"/>
      </w:rPr>
    </w:lvl>
    <w:lvl w:ilvl="1">
      <w:start w:val="1"/>
      <w:numFmt w:val="decimal"/>
      <w:lvlText w:val="%1.%2"/>
      <w:lvlJc w:val="left"/>
      <w:pPr>
        <w:ind w:left="5807"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5E7C0255"/>
    <w:multiLevelType w:val="multilevel"/>
    <w:tmpl w:val="2C483F9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5F6C0DE6"/>
    <w:multiLevelType w:val="multilevel"/>
    <w:tmpl w:val="B80E6F1A"/>
    <w:lvl w:ilvl="0">
      <w:start w:val="1"/>
      <w:numFmt w:val="decimal"/>
      <w:pStyle w:val="lnek"/>
      <w:lvlText w:val="%1."/>
      <w:lvlJc w:val="left"/>
      <w:pPr>
        <w:ind w:left="360" w:hanging="360"/>
      </w:pPr>
    </w:lvl>
    <w:lvl w:ilvl="1">
      <w:start w:val="1"/>
      <w:numFmt w:val="decimal"/>
      <w:pStyle w:val="Odstavec"/>
      <w:lvlText w:val="%1.%2."/>
      <w:lvlJc w:val="left"/>
      <w:pPr>
        <w:ind w:left="1142" w:hanging="432"/>
      </w:pPr>
      <w:rPr>
        <w:strike w:val="0"/>
      </w:rPr>
    </w:lvl>
    <w:lvl w:ilvl="2">
      <w:start w:val="1"/>
      <w:numFmt w:val="decimal"/>
      <w:pStyle w:val="1"/>
      <w:lvlText w:val="%1.%2.%3."/>
      <w:lvlJc w:val="left"/>
      <w:pPr>
        <w:ind w:left="1224" w:hanging="504"/>
      </w:pPr>
    </w:lvl>
    <w:lvl w:ilvl="3">
      <w:start w:val="1"/>
      <w:numFmt w:val="decimal"/>
      <w:pStyle w:val="1111"/>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9151159"/>
    <w:multiLevelType w:val="hybridMultilevel"/>
    <w:tmpl w:val="7966BC9C"/>
    <w:lvl w:ilvl="0" w:tplc="0BD691AE">
      <w:start w:val="1"/>
      <w:numFmt w:val="decimal"/>
      <w:lvlText w:val="1.%1"/>
      <w:lvlJc w:val="left"/>
      <w:pPr>
        <w:tabs>
          <w:tab w:val="num" w:pos="624"/>
        </w:tabs>
        <w:ind w:left="624" w:hanging="624"/>
      </w:pPr>
      <w:rPr>
        <w:rFonts w:cs="Times New Roman" w:hint="default"/>
        <w:b w:val="0"/>
        <w:i w:val="0"/>
        <w:color w:val="auto"/>
      </w:rPr>
    </w:lvl>
    <w:lvl w:ilvl="1" w:tplc="5210C17A">
      <w:start w:val="10"/>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30011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78D267C"/>
    <w:multiLevelType w:val="hybridMultilevel"/>
    <w:tmpl w:val="BA328F7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6" w15:restartNumberingAfterBreak="0">
    <w:nsid w:val="7FCA3252"/>
    <w:multiLevelType w:val="hybridMultilevel"/>
    <w:tmpl w:val="B45CD380"/>
    <w:lvl w:ilvl="0" w:tplc="A2AE81CA">
      <w:start w:val="1"/>
      <w:numFmt w:val="upperRoman"/>
      <w:lvlText w:val="%1."/>
      <w:lvlJc w:val="left"/>
      <w:pPr>
        <w:ind w:left="1425" w:hanging="72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num w:numId="1">
    <w:abstractNumId w:val="15"/>
  </w:num>
  <w:num w:numId="2">
    <w:abstractNumId w:val="12"/>
  </w:num>
  <w:num w:numId="3">
    <w:abstractNumId w:val="1"/>
  </w:num>
  <w:num w:numId="4">
    <w:abstractNumId w:val="5"/>
  </w:num>
  <w:num w:numId="5">
    <w:abstractNumId w:val="0"/>
  </w:num>
  <w:num w:numId="6">
    <w:abstractNumId w:val="16"/>
  </w:num>
  <w:num w:numId="7">
    <w:abstractNumId w:val="8"/>
  </w:num>
  <w:num w:numId="8">
    <w:abstractNumId w:val="14"/>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7"/>
  </w:num>
  <w:num w:numId="13">
    <w:abstractNumId w:val="10"/>
  </w:num>
  <w:num w:numId="14">
    <w:abstractNumId w:val="11"/>
  </w:num>
  <w:num w:numId="15">
    <w:abstractNumId w:val="9"/>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BFC"/>
    <w:rsid w:val="001452C1"/>
    <w:rsid w:val="001B5DF6"/>
    <w:rsid w:val="001C2D24"/>
    <w:rsid w:val="001D4FDD"/>
    <w:rsid w:val="002271F0"/>
    <w:rsid w:val="00267B37"/>
    <w:rsid w:val="00305B45"/>
    <w:rsid w:val="003653EB"/>
    <w:rsid w:val="0038681C"/>
    <w:rsid w:val="003E7BFC"/>
    <w:rsid w:val="003F1577"/>
    <w:rsid w:val="00417608"/>
    <w:rsid w:val="0047130A"/>
    <w:rsid w:val="004B006A"/>
    <w:rsid w:val="006A0E65"/>
    <w:rsid w:val="0070729A"/>
    <w:rsid w:val="007A5E2A"/>
    <w:rsid w:val="007B3258"/>
    <w:rsid w:val="008053DF"/>
    <w:rsid w:val="00834EF8"/>
    <w:rsid w:val="008C30E2"/>
    <w:rsid w:val="00997049"/>
    <w:rsid w:val="009A1F48"/>
    <w:rsid w:val="009E6D7C"/>
    <w:rsid w:val="00A52E5F"/>
    <w:rsid w:val="00A62193"/>
    <w:rsid w:val="00A82102"/>
    <w:rsid w:val="00AF507F"/>
    <w:rsid w:val="00BC2DDE"/>
    <w:rsid w:val="00CB2171"/>
    <w:rsid w:val="00CE2EA9"/>
    <w:rsid w:val="00D35589"/>
    <w:rsid w:val="00D80463"/>
    <w:rsid w:val="00DA2A7D"/>
    <w:rsid w:val="00E3365E"/>
    <w:rsid w:val="00E35ED1"/>
    <w:rsid w:val="00F253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48A45"/>
  <w15:chartTrackingRefBased/>
  <w15:docId w15:val="{69CB669A-9C7A-4BCD-A48F-B18B1474E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7BFC"/>
    <w:pPr>
      <w:spacing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3E7BFC"/>
    <w:pPr>
      <w:ind w:left="720"/>
      <w:contextualSpacing/>
    </w:pPr>
    <w:rPr>
      <w:sz w:val="26"/>
      <w:szCs w:val="20"/>
    </w:rPr>
  </w:style>
  <w:style w:type="paragraph" w:styleId="Bezmezer">
    <w:name w:val="No Spacing"/>
    <w:uiPriority w:val="1"/>
    <w:qFormat/>
    <w:rsid w:val="003E7BFC"/>
    <w:pPr>
      <w:spacing w:line="240" w:lineRule="auto"/>
    </w:pPr>
    <w:rPr>
      <w:rFonts w:ascii="Calibri" w:eastAsia="Times New Roman" w:hAnsi="Calibri" w:cs="Times New Roman"/>
    </w:rPr>
  </w:style>
  <w:style w:type="paragraph" w:customStyle="1" w:styleId="Odstavec1">
    <w:name w:val="Odstavec 1."/>
    <w:basedOn w:val="Normln"/>
    <w:uiPriority w:val="99"/>
    <w:rsid w:val="003E7BFC"/>
    <w:pPr>
      <w:keepNext/>
      <w:numPr>
        <w:numId w:val="1"/>
      </w:numPr>
      <w:spacing w:before="360" w:after="120"/>
    </w:pPr>
    <w:rPr>
      <w:b/>
      <w:bCs/>
    </w:rPr>
  </w:style>
  <w:style w:type="paragraph" w:customStyle="1" w:styleId="Odstavec11">
    <w:name w:val="Odstavec 1.1"/>
    <w:basedOn w:val="Normln"/>
    <w:uiPriority w:val="99"/>
    <w:rsid w:val="003E7BFC"/>
    <w:pPr>
      <w:numPr>
        <w:ilvl w:val="1"/>
        <w:numId w:val="1"/>
      </w:numPr>
      <w:spacing w:before="120"/>
    </w:pPr>
    <w:rPr>
      <w:sz w:val="20"/>
    </w:rPr>
  </w:style>
  <w:style w:type="paragraph" w:styleId="Zkladntextodsazen3">
    <w:name w:val="Body Text Indent 3"/>
    <w:basedOn w:val="Normln"/>
    <w:link w:val="Zkladntextodsazen3Char"/>
    <w:uiPriority w:val="99"/>
    <w:rsid w:val="003E7BF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3E7BFC"/>
    <w:rPr>
      <w:rFonts w:ascii="Times New Roman" w:eastAsia="Times New Roman" w:hAnsi="Times New Roman" w:cs="Times New Roman"/>
      <w:sz w:val="16"/>
      <w:szCs w:val="16"/>
      <w:lang w:eastAsia="cs-CZ"/>
    </w:rPr>
  </w:style>
  <w:style w:type="paragraph" w:customStyle="1" w:styleId="Odstavec">
    <w:name w:val="Odstavec"/>
    <w:basedOn w:val="Normln"/>
    <w:link w:val="OdstavecChar"/>
    <w:qFormat/>
    <w:rsid w:val="00A82102"/>
    <w:pPr>
      <w:keepNext/>
      <w:numPr>
        <w:ilvl w:val="1"/>
        <w:numId w:val="14"/>
      </w:numPr>
      <w:tabs>
        <w:tab w:val="left" w:pos="567"/>
      </w:tabs>
      <w:suppressAutoHyphens/>
      <w:spacing w:before="120" w:after="120"/>
      <w:jc w:val="both"/>
    </w:pPr>
  </w:style>
  <w:style w:type="character" w:customStyle="1" w:styleId="OdstavecChar">
    <w:name w:val="Odstavec Char"/>
    <w:link w:val="Odstavec"/>
    <w:rsid w:val="00A82102"/>
    <w:rPr>
      <w:rFonts w:ascii="Times New Roman" w:eastAsia="Times New Roman" w:hAnsi="Times New Roman" w:cs="Times New Roman"/>
      <w:sz w:val="24"/>
      <w:szCs w:val="24"/>
      <w:lang w:eastAsia="cs-CZ"/>
    </w:rPr>
  </w:style>
  <w:style w:type="paragraph" w:customStyle="1" w:styleId="lnek">
    <w:name w:val="článek"/>
    <w:basedOn w:val="Normlnweb"/>
    <w:qFormat/>
    <w:rsid w:val="00A82102"/>
    <w:pPr>
      <w:keepNext/>
      <w:widowControl w:val="0"/>
      <w:numPr>
        <w:numId w:val="14"/>
      </w:numPr>
      <w:spacing w:before="360" w:after="360"/>
      <w:jc w:val="center"/>
    </w:pPr>
    <w:rPr>
      <w:rFonts w:eastAsia="Arial Unicode MS"/>
      <w:b/>
      <w:bCs/>
      <w:sz w:val="22"/>
      <w:szCs w:val="22"/>
    </w:rPr>
  </w:style>
  <w:style w:type="paragraph" w:customStyle="1" w:styleId="1">
    <w:name w:val="1"/>
    <w:basedOn w:val="Odstavec"/>
    <w:qFormat/>
    <w:rsid w:val="00A82102"/>
    <w:pPr>
      <w:numPr>
        <w:ilvl w:val="2"/>
      </w:numPr>
      <w:tabs>
        <w:tab w:val="clear" w:pos="567"/>
        <w:tab w:val="num" w:pos="360"/>
        <w:tab w:val="left" w:pos="1134"/>
      </w:tabs>
      <w:ind w:left="1134" w:hanging="567"/>
    </w:pPr>
  </w:style>
  <w:style w:type="paragraph" w:customStyle="1" w:styleId="1111">
    <w:name w:val="1.1.1.1"/>
    <w:basedOn w:val="1"/>
    <w:qFormat/>
    <w:rsid w:val="00A82102"/>
    <w:pPr>
      <w:numPr>
        <w:ilvl w:val="3"/>
      </w:numPr>
      <w:tabs>
        <w:tab w:val="clear" w:pos="1134"/>
        <w:tab w:val="num" w:pos="360"/>
        <w:tab w:val="left" w:pos="1985"/>
      </w:tabs>
      <w:ind w:left="1985" w:hanging="851"/>
    </w:pPr>
  </w:style>
  <w:style w:type="paragraph" w:styleId="Normlnweb">
    <w:name w:val="Normal (Web)"/>
    <w:basedOn w:val="Normln"/>
    <w:uiPriority w:val="99"/>
    <w:semiHidden/>
    <w:unhideWhenUsed/>
    <w:rsid w:val="00A82102"/>
  </w:style>
  <w:style w:type="character" w:styleId="Hypertextovodkaz">
    <w:name w:val="Hyperlink"/>
    <w:basedOn w:val="Standardnpsmoodstavce"/>
    <w:uiPriority w:val="99"/>
    <w:unhideWhenUsed/>
    <w:rsid w:val="00D80463"/>
    <w:rPr>
      <w:color w:val="0563C1" w:themeColor="hyperlink"/>
      <w:u w:val="single"/>
    </w:rPr>
  </w:style>
  <w:style w:type="paragraph" w:styleId="Textbubliny">
    <w:name w:val="Balloon Text"/>
    <w:basedOn w:val="Normln"/>
    <w:link w:val="TextbublinyChar"/>
    <w:uiPriority w:val="99"/>
    <w:semiHidden/>
    <w:unhideWhenUsed/>
    <w:rsid w:val="00E35ED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35ED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2492</Words>
  <Characters>14703</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Zdeňka Michlová</dc:creator>
  <cp:keywords/>
  <dc:description/>
  <cp:lastModifiedBy>gymcheb</cp:lastModifiedBy>
  <cp:revision>3</cp:revision>
  <cp:lastPrinted>2017-06-07T11:54:00Z</cp:lastPrinted>
  <dcterms:created xsi:type="dcterms:W3CDTF">2017-06-07T11:48:00Z</dcterms:created>
  <dcterms:modified xsi:type="dcterms:W3CDTF">2017-06-07T11:54:00Z</dcterms:modified>
</cp:coreProperties>
</file>