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17" w:rsidRDefault="001A7417" w:rsidP="001A7417">
      <w:pPr>
        <w:spacing w:line="276" w:lineRule="auto"/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-31750</wp:posOffset>
            </wp:positionV>
            <wp:extent cx="1414145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41" y="21421"/>
                <wp:lineTo x="212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417" w:rsidRDefault="001A7417" w:rsidP="001A7417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Základní škola Ústí nad Labem,</w:t>
      </w:r>
    </w:p>
    <w:p w:rsidR="001A7417" w:rsidRDefault="001A7417" w:rsidP="001A7417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Anežky České 702/17, příspěvková organizace</w:t>
      </w:r>
    </w:p>
    <w:p w:rsidR="001A7417" w:rsidRDefault="001A7417" w:rsidP="001A7417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400 07 Ústí nad Labem</w:t>
      </w:r>
    </w:p>
    <w:p w:rsidR="001A7417" w:rsidRDefault="001A7417" w:rsidP="001A7417">
      <w:pPr>
        <w:pStyle w:val="Bezmezer"/>
      </w:pPr>
      <w:r>
        <w:t>IČ:  44555474</w:t>
      </w:r>
    </w:p>
    <w:p w:rsidR="001A7417" w:rsidRDefault="001A7417" w:rsidP="001A7417">
      <w:pPr>
        <w:pStyle w:val="Bezmezer"/>
      </w:pPr>
      <w:r>
        <w:t>t.č.: 475 500 032, 475 502 322,</w:t>
      </w:r>
      <w:bookmarkStart w:id="0" w:name="_GoBack"/>
      <w:bookmarkEnd w:id="0"/>
    </w:p>
    <w:p w:rsidR="001A7417" w:rsidRDefault="001A7417" w:rsidP="001A7417">
      <w:pPr>
        <w:pStyle w:val="Bezmezer"/>
      </w:pPr>
      <w:r>
        <w:t xml:space="preserve">e-mail:  </w:t>
      </w:r>
      <w:hyperlink r:id="rId5" w:history="1">
        <w:r>
          <w:rPr>
            <w:rStyle w:val="Hypertextovodkaz"/>
          </w:rPr>
          <w:t>sekretariat@zsanceske-ul.cz</w:t>
        </w:r>
      </w:hyperlink>
    </w:p>
    <w:p w:rsidR="001A7417" w:rsidRDefault="001A7417" w:rsidP="001A7417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4AD">
        <w:t>ZEDMAL s.r.o.</w:t>
      </w:r>
    </w:p>
    <w:p w:rsidR="001A7417" w:rsidRDefault="001A7417" w:rsidP="001A7417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4AD">
        <w:t xml:space="preserve">p. Zdeněk </w:t>
      </w:r>
      <w:proofErr w:type="spellStart"/>
      <w:r w:rsidR="004024AD">
        <w:t>Luzum</w:t>
      </w:r>
      <w:proofErr w:type="spellEnd"/>
    </w:p>
    <w:p w:rsidR="001A7417" w:rsidRDefault="001A7417" w:rsidP="001A7417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4AD">
        <w:t>Přístavní 393/65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4AD">
        <w:tab/>
      </w:r>
      <w:r w:rsidR="004024AD">
        <w:tab/>
      </w:r>
      <w:r>
        <w:t>400 0</w:t>
      </w:r>
      <w:r w:rsidR="004024AD">
        <w:t>7</w:t>
      </w:r>
      <w:r>
        <w:t xml:space="preserve">  Ústí nad Labem </w:t>
      </w:r>
    </w:p>
    <w:p w:rsidR="0087452B" w:rsidRDefault="0087452B" w:rsidP="001A7417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 27261018</w:t>
      </w:r>
    </w:p>
    <w:p w:rsidR="001A7417" w:rsidRDefault="001A7417" w:rsidP="001A7417">
      <w:pPr>
        <w:pStyle w:val="Bezmezer"/>
      </w:pPr>
    </w:p>
    <w:p w:rsidR="001A7417" w:rsidRDefault="001A7417" w:rsidP="001A7417">
      <w:pPr>
        <w:pStyle w:val="Bezmezer"/>
        <w:rPr>
          <w:b/>
        </w:rPr>
      </w:pPr>
    </w:p>
    <w:p w:rsidR="001A7417" w:rsidRDefault="001A7417" w:rsidP="001A7417">
      <w:pPr>
        <w:pStyle w:val="Bezmezer"/>
        <w:rPr>
          <w:b/>
        </w:rPr>
      </w:pPr>
      <w:r>
        <w:rPr>
          <w:b/>
        </w:rPr>
        <w:t xml:space="preserve">Objednávka č. </w:t>
      </w:r>
      <w:r w:rsidR="004024AD">
        <w:rPr>
          <w:b/>
        </w:rPr>
        <w:t>98</w:t>
      </w:r>
      <w:r>
        <w:rPr>
          <w:b/>
        </w:rPr>
        <w:t>/2023</w:t>
      </w:r>
    </w:p>
    <w:p w:rsidR="001A7417" w:rsidRDefault="001A7417" w:rsidP="001A7417">
      <w:pPr>
        <w:pStyle w:val="Bezmezer"/>
      </w:pPr>
    </w:p>
    <w:p w:rsidR="00517ADF" w:rsidRDefault="00517ADF" w:rsidP="001A7417">
      <w:r>
        <w:t>Dobrý den,</w:t>
      </w:r>
    </w:p>
    <w:p w:rsidR="001A7417" w:rsidRDefault="00517ADF" w:rsidP="001A7417">
      <w:r>
        <w:t xml:space="preserve">     na základě Vaší cenové nabídky ze dne </w:t>
      </w:r>
      <w:proofErr w:type="gramStart"/>
      <w:r>
        <w:t>26.5.2023</w:t>
      </w:r>
      <w:proofErr w:type="gramEnd"/>
      <w:r>
        <w:t xml:space="preserve"> č. 2023-084, cena 438.820,77 Kč  o</w:t>
      </w:r>
      <w:r w:rsidR="001A7417">
        <w:t xml:space="preserve">bjednáváme u Vás </w:t>
      </w:r>
      <w:r w:rsidR="007B4A59">
        <w:t xml:space="preserve">opravu </w:t>
      </w:r>
      <w:r w:rsidR="007A5B8C">
        <w:t>chlapeckých a dívčích WC v přízemí pavilonu „C“</w:t>
      </w:r>
      <w:r>
        <w:t>.</w:t>
      </w:r>
      <w:r w:rsidR="007A5B8C">
        <w:t xml:space="preserve"> </w:t>
      </w:r>
    </w:p>
    <w:p w:rsidR="007A5B8C" w:rsidRDefault="007A5B8C" w:rsidP="001A7417"/>
    <w:p w:rsidR="001A7417" w:rsidRDefault="001A7417" w:rsidP="001A7417">
      <w:r>
        <w:t>Děkujeme</w:t>
      </w:r>
    </w:p>
    <w:p w:rsidR="001A7417" w:rsidRDefault="001A7417" w:rsidP="001A7417">
      <w:pPr>
        <w:pStyle w:val="Bezmezer"/>
      </w:pPr>
    </w:p>
    <w:p w:rsidR="001A7417" w:rsidRDefault="001A7417" w:rsidP="001A7417">
      <w:pPr>
        <w:pStyle w:val="Bezmezer"/>
      </w:pPr>
    </w:p>
    <w:p w:rsidR="001A7417" w:rsidRDefault="001A7417" w:rsidP="001A7417">
      <w:pPr>
        <w:pStyle w:val="Bezmezer"/>
      </w:pPr>
      <w:r>
        <w:t xml:space="preserve">V Ústí nad Labem </w:t>
      </w:r>
      <w:r w:rsidR="007A5B8C">
        <w:t>1</w:t>
      </w:r>
      <w:r>
        <w:t>.</w:t>
      </w:r>
      <w:r w:rsidR="007A5B8C">
        <w:t>6</w:t>
      </w:r>
      <w:r>
        <w:t>.2023</w:t>
      </w:r>
      <w:r>
        <w:tab/>
      </w:r>
      <w:r>
        <w:tab/>
      </w:r>
      <w:r>
        <w:tab/>
      </w:r>
      <w:r>
        <w:tab/>
      </w:r>
      <w:r>
        <w:tab/>
        <w:t>Mgr. Jindra Šteflová</w:t>
      </w:r>
    </w:p>
    <w:p w:rsidR="001A7417" w:rsidRDefault="001A7417" w:rsidP="001A7417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ředitelka školy</w:t>
      </w:r>
    </w:p>
    <w:p w:rsidR="00A70880" w:rsidRDefault="00A70880" w:rsidP="001A7417">
      <w:pPr>
        <w:pStyle w:val="Bezmezer"/>
      </w:pPr>
    </w:p>
    <w:sectPr w:rsidR="00A7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17"/>
    <w:rsid w:val="00011576"/>
    <w:rsid w:val="00072B0D"/>
    <w:rsid w:val="001A7417"/>
    <w:rsid w:val="004024AD"/>
    <w:rsid w:val="00517ADF"/>
    <w:rsid w:val="007A5B8C"/>
    <w:rsid w:val="007B4A59"/>
    <w:rsid w:val="0087452B"/>
    <w:rsid w:val="00A70880"/>
    <w:rsid w:val="00BC69E7"/>
    <w:rsid w:val="00C2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5A77"/>
  <w15:chartTrackingRefBased/>
  <w15:docId w15:val="{76C2FBC0-5408-4D59-84CA-42573ED6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41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A7417"/>
    <w:rPr>
      <w:color w:val="0000FF"/>
      <w:u w:val="single"/>
    </w:rPr>
  </w:style>
  <w:style w:type="paragraph" w:styleId="Bezmezer">
    <w:name w:val="No Spacing"/>
    <w:uiPriority w:val="1"/>
    <w:qFormat/>
    <w:rsid w:val="001A74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anceske-u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Ústí nad Labem, Anežky české 702/17, p.o.</dc:creator>
  <cp:keywords/>
  <dc:description/>
  <cp:lastModifiedBy>Ekonomka ZŠ Anežky České</cp:lastModifiedBy>
  <cp:revision>3</cp:revision>
  <cp:lastPrinted>2023-06-02T08:03:00Z</cp:lastPrinted>
  <dcterms:created xsi:type="dcterms:W3CDTF">2023-06-02T08:03:00Z</dcterms:created>
  <dcterms:modified xsi:type="dcterms:W3CDTF">2023-06-02T08:03:00Z</dcterms:modified>
</cp:coreProperties>
</file>