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96D0" w14:textId="76EB6295" w:rsidR="00975FA1" w:rsidRDefault="00975FA1" w:rsidP="00975FA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 B J E D N Á V K A     </w:t>
      </w:r>
      <w:r>
        <w:t xml:space="preserve">                                        </w:t>
      </w:r>
      <w:r w:rsidR="004F13B3">
        <w:t xml:space="preserve">               </w:t>
      </w:r>
      <w:r>
        <w:t xml:space="preserve"> </w:t>
      </w:r>
      <w:r>
        <w:rPr>
          <w:b/>
          <w:sz w:val="28"/>
          <w:szCs w:val="28"/>
        </w:rPr>
        <w:t xml:space="preserve">číslo: </w:t>
      </w:r>
      <w:r w:rsidR="00954522">
        <w:rPr>
          <w:b/>
          <w:sz w:val="28"/>
          <w:szCs w:val="28"/>
        </w:rPr>
        <w:t>104</w:t>
      </w:r>
      <w:r w:rsidR="00934529">
        <w:rPr>
          <w:b/>
          <w:sz w:val="28"/>
          <w:szCs w:val="28"/>
        </w:rPr>
        <w:t>/</w:t>
      </w:r>
      <w:r w:rsidR="000062F8">
        <w:rPr>
          <w:b/>
          <w:sz w:val="28"/>
          <w:szCs w:val="28"/>
        </w:rPr>
        <w:t>45-1/2023</w:t>
      </w:r>
    </w:p>
    <w:p w14:paraId="0761A6EC" w14:textId="77777777" w:rsidR="00975FA1" w:rsidRDefault="00975FA1" w:rsidP="00975FA1">
      <w:pPr>
        <w:tabs>
          <w:tab w:val="left" w:pos="2595"/>
        </w:tabs>
        <w:rPr>
          <w:b/>
        </w:rPr>
      </w:pPr>
      <w:r>
        <w:rPr>
          <w:b/>
        </w:rPr>
        <w:tab/>
      </w:r>
    </w:p>
    <w:p w14:paraId="484D5ADD" w14:textId="56C2DB66" w:rsidR="00975FA1" w:rsidRDefault="00975FA1" w:rsidP="00975FA1">
      <w:pPr>
        <w:rPr>
          <w:b/>
          <w:sz w:val="20"/>
          <w:szCs w:val="20"/>
        </w:rPr>
      </w:pPr>
      <w:proofErr w:type="gramStart"/>
      <w:r>
        <w:rPr>
          <w:i/>
          <w:sz w:val="20"/>
          <w:szCs w:val="20"/>
        </w:rPr>
        <w:t>Objednavatel:</w:t>
      </w:r>
      <w:r>
        <w:rPr>
          <w:b/>
          <w:sz w:val="20"/>
          <w:szCs w:val="20"/>
        </w:rPr>
        <w:t xml:space="preserve">  IČ</w:t>
      </w:r>
      <w:proofErr w:type="gramEnd"/>
      <w:r>
        <w:rPr>
          <w:b/>
          <w:sz w:val="20"/>
          <w:szCs w:val="20"/>
        </w:rPr>
        <w:t xml:space="preserve">:  00080195,DIČ:CZ00080195                          </w:t>
      </w:r>
      <w:r w:rsidR="004F13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F13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</w:rPr>
        <w:t>DODAVATEL:</w:t>
      </w:r>
    </w:p>
    <w:p w14:paraId="5AA3B3CA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Centrum sociální pomoci Litoměřice</w:t>
      </w:r>
    </w:p>
    <w:p w14:paraId="55352E9D" w14:textId="63FB2586" w:rsidR="00975FA1" w:rsidRDefault="00561E73" w:rsidP="00561E73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975FA1">
        <w:rPr>
          <w:b/>
          <w:sz w:val="20"/>
          <w:szCs w:val="20"/>
        </w:rPr>
        <w:t xml:space="preserve">Příspěvková organizace          </w:t>
      </w:r>
      <w:r w:rsidR="0096702D">
        <w:rPr>
          <w:b/>
          <w:sz w:val="20"/>
          <w:szCs w:val="20"/>
        </w:rPr>
        <w:t xml:space="preserve">                            </w:t>
      </w:r>
      <w:r w:rsidR="004F13B3">
        <w:rPr>
          <w:b/>
          <w:sz w:val="20"/>
          <w:szCs w:val="20"/>
        </w:rPr>
        <w:t xml:space="preserve">  </w:t>
      </w:r>
      <w:r w:rsidR="00975FA1">
        <w:rPr>
          <w:b/>
          <w:sz w:val="20"/>
          <w:szCs w:val="20"/>
        </w:rPr>
        <w:t xml:space="preserve"> </w:t>
      </w:r>
      <w:r w:rsidR="004F13B3">
        <w:rPr>
          <w:b/>
          <w:sz w:val="20"/>
          <w:szCs w:val="20"/>
        </w:rPr>
        <w:t xml:space="preserve">  </w:t>
      </w:r>
      <w:r w:rsidR="00975FA1">
        <w:rPr>
          <w:b/>
        </w:rPr>
        <w:t>IČO:</w:t>
      </w:r>
      <w:r w:rsidR="00770D78">
        <w:rPr>
          <w:b/>
        </w:rPr>
        <w:t xml:space="preserve"> </w:t>
      </w:r>
      <w:proofErr w:type="gramStart"/>
      <w:r w:rsidR="00555EB6">
        <w:rPr>
          <w:b/>
        </w:rPr>
        <w:t>28714113</w:t>
      </w:r>
      <w:r w:rsidR="00975FA1">
        <w:rPr>
          <w:b/>
        </w:rPr>
        <w:t xml:space="preserve">  DIČ</w:t>
      </w:r>
      <w:proofErr w:type="gramEnd"/>
      <w:r w:rsidR="00975FA1">
        <w:rPr>
          <w:b/>
        </w:rPr>
        <w:t>:</w:t>
      </w:r>
      <w:r w:rsidR="00555EB6">
        <w:rPr>
          <w:b/>
        </w:rPr>
        <w:t>CZ28714113</w:t>
      </w:r>
    </w:p>
    <w:p w14:paraId="744A1BE4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Dlouhá 75</w:t>
      </w:r>
    </w:p>
    <w:p w14:paraId="5A1CF861" w14:textId="77777777" w:rsidR="00975FA1" w:rsidRPr="00246AAA" w:rsidRDefault="00975FA1" w:rsidP="00975FA1">
      <w:pPr>
        <w:rPr>
          <w:b/>
          <w:u w:val="single"/>
        </w:rPr>
      </w:pPr>
      <w:r>
        <w:rPr>
          <w:b/>
          <w:sz w:val="20"/>
          <w:szCs w:val="20"/>
        </w:rPr>
        <w:t xml:space="preserve">                          410 22 Lovosice                                                     </w:t>
      </w:r>
    </w:p>
    <w:p w14:paraId="24719980" w14:textId="18BFAC9C" w:rsidR="001905EF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6359DB">
        <w:rPr>
          <w:b/>
        </w:rPr>
        <w:t xml:space="preserve">           </w:t>
      </w:r>
      <w:r w:rsidR="001905EF">
        <w:rPr>
          <w:b/>
        </w:rPr>
        <w:t xml:space="preserve">   </w:t>
      </w:r>
      <w:r w:rsidR="00954522">
        <w:rPr>
          <w:b/>
        </w:rPr>
        <w:t xml:space="preserve">                  </w:t>
      </w:r>
      <w:r w:rsidR="00555EB6">
        <w:rPr>
          <w:b/>
        </w:rPr>
        <w:t>MEGAWATT</w:t>
      </w:r>
      <w:r w:rsidR="00484DC5">
        <w:rPr>
          <w:b/>
        </w:rPr>
        <w:t xml:space="preserve"> s.r.o.</w:t>
      </w:r>
      <w:r w:rsidR="00173F6C">
        <w:rPr>
          <w:b/>
        </w:rPr>
        <w:t xml:space="preserve"> </w:t>
      </w:r>
    </w:p>
    <w:p w14:paraId="351A8B6F" w14:textId="1EE5830E" w:rsidR="00975FA1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2F6A5A">
        <w:rPr>
          <w:b/>
        </w:rPr>
        <w:t xml:space="preserve">             </w:t>
      </w:r>
      <w:r w:rsidR="007B63B4">
        <w:rPr>
          <w:b/>
        </w:rPr>
        <w:t xml:space="preserve">      </w:t>
      </w:r>
      <w:r w:rsidR="00954522">
        <w:rPr>
          <w:b/>
        </w:rPr>
        <w:t xml:space="preserve">         </w:t>
      </w:r>
      <w:r w:rsidR="004F13B3">
        <w:rPr>
          <w:b/>
        </w:rPr>
        <w:t xml:space="preserve"> </w:t>
      </w:r>
      <w:r w:rsidR="00954522">
        <w:rPr>
          <w:b/>
        </w:rPr>
        <w:t xml:space="preserve"> </w:t>
      </w:r>
      <w:r w:rsidR="004F13B3">
        <w:rPr>
          <w:b/>
        </w:rPr>
        <w:t xml:space="preserve"> </w:t>
      </w:r>
      <w:r w:rsidR="00954522">
        <w:rPr>
          <w:b/>
        </w:rPr>
        <w:t xml:space="preserve"> </w:t>
      </w:r>
      <w:r w:rsidR="00555EB6">
        <w:rPr>
          <w:b/>
        </w:rPr>
        <w:t>Mírová 131/15</w:t>
      </w:r>
    </w:p>
    <w:p w14:paraId="5663E32F" w14:textId="5A7D2392" w:rsidR="004D586B" w:rsidRDefault="00975FA1" w:rsidP="00975FA1">
      <w:pPr>
        <w:tabs>
          <w:tab w:val="left" w:pos="5505"/>
        </w:tabs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555EB6">
        <w:rPr>
          <w:b/>
        </w:rPr>
        <w:t xml:space="preserve">417 </w:t>
      </w:r>
      <w:proofErr w:type="gramStart"/>
      <w:r w:rsidR="00555EB6">
        <w:rPr>
          <w:b/>
        </w:rPr>
        <w:t>03  Dubí</w:t>
      </w:r>
      <w:proofErr w:type="gramEnd"/>
      <w:r w:rsidR="00555EB6">
        <w:rPr>
          <w:b/>
        </w:rPr>
        <w:t xml:space="preserve"> III.</w:t>
      </w:r>
      <w:r w:rsidR="007D61A4">
        <w:rPr>
          <w:b/>
        </w:rPr>
        <w:t xml:space="preserve">       </w:t>
      </w:r>
    </w:p>
    <w:p w14:paraId="510F7550" w14:textId="77777777" w:rsidR="000B32F4" w:rsidRDefault="000B32F4" w:rsidP="00975FA1">
      <w:pPr>
        <w:tabs>
          <w:tab w:val="left" w:pos="5505"/>
        </w:tabs>
        <w:rPr>
          <w:b/>
        </w:rPr>
      </w:pPr>
    </w:p>
    <w:p w14:paraId="591465D6" w14:textId="5DF44C49" w:rsidR="00975FA1" w:rsidRDefault="00975FA1" w:rsidP="00975FA1">
      <w:pPr>
        <w:tabs>
          <w:tab w:val="left" w:pos="5505"/>
        </w:tabs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Bankovní </w:t>
      </w:r>
      <w:proofErr w:type="gramStart"/>
      <w:r>
        <w:rPr>
          <w:i/>
          <w:sz w:val="20"/>
          <w:szCs w:val="20"/>
        </w:rPr>
        <w:t>spojení:</w:t>
      </w:r>
      <w:r>
        <w:rPr>
          <w:b/>
          <w:sz w:val="20"/>
          <w:szCs w:val="20"/>
        </w:rPr>
        <w:t xml:space="preserve">   </w:t>
      </w:r>
      <w:proofErr w:type="gramEnd"/>
      <w:r w:rsidR="00372D6A">
        <w:rPr>
          <w:b/>
          <w:sz w:val="20"/>
          <w:szCs w:val="20"/>
        </w:rPr>
        <w:t>----------</w:t>
      </w:r>
      <w:r>
        <w:rPr>
          <w:b/>
          <w:sz w:val="20"/>
          <w:szCs w:val="20"/>
        </w:rPr>
        <w:t xml:space="preserve">                                           </w:t>
      </w:r>
    </w:p>
    <w:p w14:paraId="7E93B288" w14:textId="07EAA5B0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D586B">
        <w:rPr>
          <w:b/>
          <w:sz w:val="20"/>
          <w:szCs w:val="20"/>
        </w:rPr>
        <w:t xml:space="preserve">                            </w:t>
      </w:r>
      <w:r w:rsidR="00372D6A">
        <w:rPr>
          <w:b/>
          <w:sz w:val="20"/>
          <w:szCs w:val="20"/>
        </w:rPr>
        <w:t>----------</w:t>
      </w:r>
    </w:p>
    <w:p w14:paraId="03350BEA" w14:textId="77777777" w:rsidR="00975FA1" w:rsidRDefault="00975FA1" w:rsidP="00975FA1">
      <w:pPr>
        <w:rPr>
          <w:b/>
          <w:sz w:val="20"/>
          <w:szCs w:val="20"/>
        </w:rPr>
      </w:pPr>
    </w:p>
    <w:p w14:paraId="2516B0E7" w14:textId="77777777" w:rsidR="00975FA1" w:rsidRDefault="00975FA1" w:rsidP="00975FA1">
      <w:pPr>
        <w:rPr>
          <w:sz w:val="20"/>
          <w:szCs w:val="20"/>
        </w:rPr>
      </w:pPr>
      <w:r>
        <w:rPr>
          <w:b/>
          <w:sz w:val="20"/>
          <w:szCs w:val="20"/>
        </w:rPr>
        <w:t>Faktury zasílat na adresu:</w:t>
      </w:r>
    </w:p>
    <w:p w14:paraId="728D5DC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Centrum sociální pomoci Litoměřice</w:t>
      </w:r>
    </w:p>
    <w:p w14:paraId="3454175A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Příspěvková organizace</w:t>
      </w:r>
    </w:p>
    <w:p w14:paraId="1910B309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Dlouhá 75</w:t>
      </w:r>
    </w:p>
    <w:p w14:paraId="30B123D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410 22 Lovosice</w:t>
      </w:r>
    </w:p>
    <w:p w14:paraId="16B95C42" w14:textId="77777777" w:rsidR="00975FA1" w:rsidRDefault="00975FA1" w:rsidP="00975FA1"/>
    <w:p w14:paraId="6014FF54" w14:textId="77777777" w:rsidR="00975FA1" w:rsidRDefault="00975FA1" w:rsidP="00975FA1">
      <w:pPr>
        <w:rPr>
          <w:b/>
        </w:rPr>
      </w:pPr>
      <w:r>
        <w:rPr>
          <w:b/>
        </w:rPr>
        <w:t xml:space="preserve">Na fakturách prosím uvádět o jaké zařízení se </w:t>
      </w:r>
      <w:proofErr w:type="gramStart"/>
      <w:r>
        <w:rPr>
          <w:b/>
        </w:rPr>
        <w:t>jedná- příjemce</w:t>
      </w:r>
      <w:proofErr w:type="gramEnd"/>
      <w:r>
        <w:rPr>
          <w:b/>
        </w:rPr>
        <w:t>:</w:t>
      </w:r>
    </w:p>
    <w:p w14:paraId="209431ED" w14:textId="77777777" w:rsidR="00975FA1" w:rsidRDefault="00975FA1" w:rsidP="00975FA1">
      <w:pPr>
        <w:rPr>
          <w:b/>
        </w:rPr>
      </w:pPr>
    </w:p>
    <w:p w14:paraId="704C26F6" w14:textId="77777777" w:rsidR="00975FA1" w:rsidRDefault="00975FA1" w:rsidP="00975FA1">
      <w:pPr>
        <w:rPr>
          <w:b/>
        </w:rPr>
      </w:pPr>
      <w:r>
        <w:rPr>
          <w:b/>
        </w:rPr>
        <w:t>OBJEDNÁVÁME: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975FA1" w14:paraId="53A46075" w14:textId="77777777" w:rsidTr="00106813">
        <w:trPr>
          <w:trHeight w:val="4113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1B7" w14:textId="1FAC6BD7" w:rsidR="00BD1289" w:rsidRDefault="00BD1289" w:rsidP="00CE6D42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14:paraId="0C435CDE" w14:textId="77777777" w:rsidR="00E0692E" w:rsidRDefault="008C2CC7" w:rsidP="00E4193D">
            <w:pPr>
              <w:spacing w:before="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6373CF">
              <w:rPr>
                <w:b/>
                <w:lang w:eastAsia="en-US"/>
              </w:rPr>
              <w:t xml:space="preserve"> </w:t>
            </w:r>
            <w:proofErr w:type="gramStart"/>
            <w:r w:rsidR="000B32F4">
              <w:rPr>
                <w:b/>
                <w:lang w:eastAsia="en-US"/>
              </w:rPr>
              <w:t>Pro</w:t>
            </w:r>
            <w:r w:rsidR="00010CF4">
              <w:rPr>
                <w:b/>
                <w:lang w:eastAsia="en-US"/>
              </w:rPr>
              <w:t>:</w:t>
            </w:r>
            <w:r w:rsidR="00975FA1">
              <w:rPr>
                <w:b/>
                <w:lang w:eastAsia="en-US"/>
              </w:rPr>
              <w:t xml:space="preserve">  Cent</w:t>
            </w:r>
            <w:r w:rsidR="000B32F4">
              <w:rPr>
                <w:b/>
                <w:lang w:eastAsia="en-US"/>
              </w:rPr>
              <w:t>rum</w:t>
            </w:r>
            <w:proofErr w:type="gramEnd"/>
            <w:r w:rsidR="000B32F4">
              <w:rPr>
                <w:b/>
                <w:lang w:eastAsia="en-US"/>
              </w:rPr>
              <w:t xml:space="preserve"> sociální pomoci Litoměřice</w:t>
            </w:r>
            <w:r w:rsidR="00246AAA">
              <w:rPr>
                <w:b/>
                <w:lang w:eastAsia="en-US"/>
              </w:rPr>
              <w:t>,</w:t>
            </w:r>
            <w:r w:rsidR="008D7CDB">
              <w:rPr>
                <w:b/>
                <w:lang w:eastAsia="en-US"/>
              </w:rPr>
              <w:t xml:space="preserve"> </w:t>
            </w:r>
            <w:r w:rsidR="00555EB6">
              <w:rPr>
                <w:b/>
                <w:lang w:eastAsia="en-US"/>
              </w:rPr>
              <w:t>ředitelství</w:t>
            </w:r>
            <w:r w:rsidR="00E0692E">
              <w:rPr>
                <w:b/>
                <w:lang w:eastAsia="en-US"/>
              </w:rPr>
              <w:t xml:space="preserve">, DNS Čížkovice, </w:t>
            </w:r>
          </w:p>
          <w:p w14:paraId="5B4D590F" w14:textId="70679AEB" w:rsidR="00E4193D" w:rsidRDefault="00E0692E" w:rsidP="00E4193D">
            <w:pPr>
              <w:spacing w:before="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DNP Křešice, DSP Chotěšov</w:t>
            </w:r>
            <w:r w:rsidR="000062F8">
              <w:rPr>
                <w:b/>
                <w:lang w:eastAsia="en-US"/>
              </w:rPr>
              <w:t>, DD Čížkovice, DSP Skalice</w:t>
            </w:r>
          </w:p>
          <w:p w14:paraId="3D7A327B" w14:textId="77777777" w:rsidR="00E02837" w:rsidRDefault="00E02837" w:rsidP="00E4193D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14:paraId="36A3B3D2" w14:textId="413658FA" w:rsidR="007151F8" w:rsidRDefault="006373CF" w:rsidP="00A77FFD">
            <w:pPr>
              <w:spacing w:before="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8C2CC7">
              <w:rPr>
                <w:b/>
                <w:lang w:eastAsia="en-US"/>
              </w:rPr>
              <w:t xml:space="preserve"> </w:t>
            </w:r>
            <w:r w:rsidR="00975FA1">
              <w:rPr>
                <w:b/>
                <w:lang w:eastAsia="en-US"/>
              </w:rPr>
              <w:t>Věc:</w:t>
            </w:r>
            <w:r w:rsidR="00CE6D42">
              <w:rPr>
                <w:b/>
                <w:lang w:eastAsia="en-US"/>
              </w:rPr>
              <w:t xml:space="preserve">  </w:t>
            </w:r>
          </w:p>
          <w:p w14:paraId="6F031C89" w14:textId="77777777" w:rsidR="00AB33D4" w:rsidRDefault="00AB33D4" w:rsidP="00E33A53">
            <w:pPr>
              <w:pStyle w:val="Zkladntex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</w:t>
            </w:r>
          </w:p>
          <w:p w14:paraId="42111FAF" w14:textId="2806090B" w:rsidR="00CD004F" w:rsidRDefault="00AB33D4" w:rsidP="00173F6C">
            <w:pPr>
              <w:textAlignment w:val="center"/>
            </w:pPr>
            <w:r w:rsidRPr="008A084F">
              <w:rPr>
                <w:sz w:val="22"/>
                <w:szCs w:val="22"/>
                <w:lang w:eastAsia="en-US"/>
              </w:rPr>
              <w:t xml:space="preserve">     </w:t>
            </w:r>
            <w:r w:rsidR="00555EB6">
              <w:t>Kontrola plynov</w:t>
            </w:r>
            <w:r w:rsidR="00E0692E">
              <w:t xml:space="preserve">ých </w:t>
            </w:r>
            <w:r w:rsidR="000062F8">
              <w:t>zařízení včetně měření spalinových poměrů v celkové hodnotě</w:t>
            </w:r>
          </w:p>
          <w:p w14:paraId="2B8DFB5E" w14:textId="45379076" w:rsidR="000062F8" w:rsidRPr="00173F6C" w:rsidRDefault="000062F8" w:rsidP="00173F6C">
            <w:pPr>
              <w:textAlignment w:val="center"/>
              <w:rPr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0062F8">
              <w:rPr>
                <w:b/>
                <w:bCs/>
                <w:shd w:val="clear" w:color="auto" w:fill="FFFFFF"/>
              </w:rPr>
              <w:t>83.079 Kč včetně DPH</w:t>
            </w:r>
            <w:r>
              <w:rPr>
                <w:shd w:val="clear" w:color="auto" w:fill="FFFFFF"/>
              </w:rPr>
              <w:t>.</w:t>
            </w:r>
          </w:p>
          <w:p w14:paraId="56982238" w14:textId="77777777" w:rsidR="00AB33D4" w:rsidRPr="00E33A53" w:rsidRDefault="00AB33D4" w:rsidP="00E33A53">
            <w:pPr>
              <w:pStyle w:val="Zkladntext"/>
              <w:rPr>
                <w:rFonts w:cs="Arial"/>
                <w:sz w:val="22"/>
                <w:szCs w:val="22"/>
              </w:rPr>
            </w:pPr>
          </w:p>
          <w:p w14:paraId="670AEDFC" w14:textId="14814D71" w:rsidR="00CD004F" w:rsidRDefault="00CD004F" w:rsidP="00CD004F">
            <w:pPr>
              <w:pStyle w:val="Zkladntext"/>
              <w:spacing w:after="0"/>
              <w:rPr>
                <w:b/>
                <w:lang w:eastAsia="en-US"/>
              </w:rPr>
            </w:pPr>
          </w:p>
          <w:p w14:paraId="3F849F6C" w14:textId="77777777" w:rsidR="00AB33D4" w:rsidRDefault="00AB33D4" w:rsidP="00CD004F">
            <w:pPr>
              <w:pStyle w:val="Zkladntext"/>
              <w:spacing w:after="0"/>
              <w:rPr>
                <w:b/>
                <w:lang w:eastAsia="en-US"/>
              </w:rPr>
            </w:pPr>
          </w:p>
          <w:p w14:paraId="42C1C26F" w14:textId="777777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Příkazce operace: ……………………….    </w:t>
            </w:r>
            <w:r w:rsidR="00561E73">
              <w:rPr>
                <w:sz w:val="20"/>
                <w:szCs w:val="20"/>
                <w:lang w:eastAsia="en-US"/>
              </w:rPr>
              <w:t>Ing. J. Vinkler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E4CFAF6" w14:textId="777777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0FD3B391" w14:textId="25659842" w:rsidR="008E45E9" w:rsidRDefault="00E274FF" w:rsidP="00F93125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Správce rozpočtu: ………………………    </w:t>
            </w:r>
            <w:r w:rsidR="000B32F4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0B32F4">
              <w:rPr>
                <w:sz w:val="20"/>
                <w:szCs w:val="20"/>
                <w:lang w:eastAsia="en-US"/>
              </w:rPr>
              <w:t>ing.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K. Tvrzník</w:t>
            </w:r>
          </w:p>
          <w:p w14:paraId="458EF49E" w14:textId="184B26AB" w:rsidR="00AB33D4" w:rsidRDefault="00AB33D4" w:rsidP="00F93125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7C8973E1" w14:textId="6138C7D8" w:rsidR="00824EB3" w:rsidRDefault="0046386C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8E45E9">
              <w:rPr>
                <w:sz w:val="20"/>
                <w:szCs w:val="20"/>
                <w:lang w:eastAsia="en-US"/>
              </w:rPr>
              <w:t xml:space="preserve"> </w:t>
            </w:r>
            <w:r w:rsidR="00975FA1">
              <w:rPr>
                <w:sz w:val="20"/>
                <w:szCs w:val="20"/>
                <w:lang w:eastAsia="en-US"/>
              </w:rPr>
              <w:t xml:space="preserve">Krajský soud Ústí nad Labem, oddíl </w:t>
            </w:r>
            <w:proofErr w:type="spellStart"/>
            <w:proofErr w:type="gramStart"/>
            <w:r w:rsidR="00975FA1">
              <w:rPr>
                <w:sz w:val="20"/>
                <w:szCs w:val="20"/>
                <w:lang w:eastAsia="en-US"/>
              </w:rPr>
              <w:t>Pr.vložka</w:t>
            </w:r>
            <w:proofErr w:type="spellEnd"/>
            <w:proofErr w:type="gramEnd"/>
            <w:r w:rsidR="00975FA1">
              <w:rPr>
                <w:sz w:val="20"/>
                <w:szCs w:val="20"/>
                <w:lang w:eastAsia="en-US"/>
              </w:rPr>
              <w:t xml:space="preserve"> 511</w:t>
            </w:r>
          </w:p>
          <w:p w14:paraId="5A578AB9" w14:textId="77777777" w:rsidR="0046386C" w:rsidRDefault="0046386C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D9BEB49" w14:textId="28766621" w:rsidR="0046386C" w:rsidRDefault="0046386C" w:rsidP="0046386C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Objednatel prohlašuje, že výše uvedený předmět plnění je používán k ekonomické činnosti, a proto</w:t>
            </w:r>
          </w:p>
          <w:p w14:paraId="719E3E1C" w14:textId="77777777" w:rsidR="0046386C" w:rsidRDefault="0046386C" w:rsidP="0046386C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ve smyslu informace GFŘ a MFČR ze dne 9.11.2011 bude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aplikován  režim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přenesené daňové</w:t>
            </w:r>
          </w:p>
          <w:p w14:paraId="5EC1BC45" w14:textId="77777777" w:rsidR="0046386C" w:rsidRDefault="0046386C" w:rsidP="0046386C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povinnosti  podle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§ 92 e) zákona o DPH, </w:t>
            </w:r>
            <w:r>
              <w:rPr>
                <w:b/>
                <w:i/>
                <w:sz w:val="20"/>
                <w:szCs w:val="20"/>
                <w:lang w:eastAsia="en-US"/>
              </w:rPr>
              <w:t>je-li zákonem tento režim vyžadován</w:t>
            </w:r>
            <w:r>
              <w:rPr>
                <w:b/>
                <w:sz w:val="20"/>
                <w:szCs w:val="20"/>
                <w:lang w:eastAsia="en-US"/>
              </w:rPr>
              <w:t>. Dodavatel je povinen</w:t>
            </w:r>
          </w:p>
          <w:p w14:paraId="496085E6" w14:textId="77777777" w:rsidR="0046386C" w:rsidRDefault="0046386C" w:rsidP="0046386C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vystavit  daňový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doklad s náležitostmi dle § 92a odst. 2 zákona o DPH ( uvádějte  také prosím kód</w:t>
            </w:r>
          </w:p>
          <w:p w14:paraId="16FD9270" w14:textId="77777777" w:rsidR="0046386C" w:rsidRDefault="0046386C" w:rsidP="0046386C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CZ-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CPA )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14:paraId="301C959C" w14:textId="34B1DF90" w:rsidR="00B87157" w:rsidRPr="00C31E31" w:rsidRDefault="00B87157" w:rsidP="007151F8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BCC284F" w14:textId="4C7A9F7C" w:rsidR="00824EB3" w:rsidRDefault="00954522" w:rsidP="006214AB">
      <w:pPr>
        <w:spacing w:before="60" w:line="254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V Lovosicích,</w:t>
      </w:r>
      <w:r w:rsidR="00555EB6">
        <w:rPr>
          <w:sz w:val="20"/>
          <w:szCs w:val="20"/>
          <w:lang w:eastAsia="en-US"/>
        </w:rPr>
        <w:t xml:space="preserve"> </w:t>
      </w:r>
      <w:r w:rsidR="000062F8">
        <w:rPr>
          <w:sz w:val="20"/>
          <w:szCs w:val="20"/>
          <w:lang w:eastAsia="en-US"/>
        </w:rPr>
        <w:t>18.4.2023</w:t>
      </w:r>
      <w:r w:rsidR="004F13B3">
        <w:rPr>
          <w:sz w:val="20"/>
          <w:szCs w:val="20"/>
          <w:lang w:eastAsia="en-US"/>
        </w:rPr>
        <w:t xml:space="preserve">  </w:t>
      </w:r>
      <w:r w:rsidR="00106813">
        <w:rPr>
          <w:sz w:val="20"/>
          <w:szCs w:val="20"/>
          <w:lang w:eastAsia="en-US"/>
        </w:rPr>
        <w:t xml:space="preserve">           </w:t>
      </w:r>
      <w:r w:rsidR="006214AB">
        <w:rPr>
          <w:sz w:val="20"/>
          <w:szCs w:val="20"/>
          <w:lang w:eastAsia="en-US"/>
        </w:rPr>
        <w:t xml:space="preserve">     </w:t>
      </w:r>
      <w:r w:rsidR="00106813">
        <w:rPr>
          <w:sz w:val="20"/>
          <w:szCs w:val="20"/>
          <w:lang w:eastAsia="en-US"/>
        </w:rPr>
        <w:t xml:space="preserve">    </w:t>
      </w:r>
      <w:r w:rsidR="008E45E9">
        <w:rPr>
          <w:sz w:val="20"/>
          <w:szCs w:val="20"/>
          <w:lang w:eastAsia="en-US"/>
        </w:rPr>
        <w:t xml:space="preserve">          </w:t>
      </w:r>
      <w:r w:rsidR="00106813">
        <w:rPr>
          <w:sz w:val="20"/>
          <w:szCs w:val="20"/>
          <w:lang w:eastAsia="en-US"/>
        </w:rPr>
        <w:t xml:space="preserve"> </w:t>
      </w:r>
      <w:r w:rsidR="007B63B4">
        <w:rPr>
          <w:sz w:val="20"/>
          <w:szCs w:val="20"/>
          <w:lang w:eastAsia="en-US"/>
        </w:rPr>
        <w:t xml:space="preserve"> </w:t>
      </w:r>
      <w:r w:rsidR="00106813">
        <w:rPr>
          <w:sz w:val="20"/>
          <w:szCs w:val="20"/>
          <w:lang w:eastAsia="en-US"/>
        </w:rPr>
        <w:t xml:space="preserve">Vyřizuje: </w:t>
      </w:r>
      <w:r w:rsidR="000062F8">
        <w:rPr>
          <w:sz w:val="20"/>
          <w:szCs w:val="20"/>
          <w:lang w:eastAsia="en-US"/>
        </w:rPr>
        <w:t>Jana Holečková</w:t>
      </w:r>
      <w:r w:rsidR="00E35055">
        <w:rPr>
          <w:sz w:val="20"/>
          <w:szCs w:val="20"/>
          <w:lang w:eastAsia="en-US"/>
        </w:rPr>
        <w:t xml:space="preserve"> </w:t>
      </w:r>
      <w:r w:rsidR="006214AB">
        <w:rPr>
          <w:sz w:val="20"/>
          <w:szCs w:val="20"/>
          <w:lang w:eastAsia="en-US"/>
        </w:rPr>
        <w:t xml:space="preserve">                                    </w:t>
      </w:r>
      <w:r w:rsidR="00B431E3">
        <w:rPr>
          <w:sz w:val="20"/>
          <w:szCs w:val="20"/>
          <w:lang w:eastAsia="en-US"/>
        </w:rPr>
        <w:t xml:space="preserve">  </w:t>
      </w:r>
      <w:r w:rsidR="00106813">
        <w:rPr>
          <w:sz w:val="20"/>
          <w:szCs w:val="20"/>
          <w:lang w:eastAsia="en-US"/>
        </w:rPr>
        <w:t xml:space="preserve">Tel.: </w:t>
      </w:r>
      <w:r w:rsidR="00372D6A">
        <w:rPr>
          <w:sz w:val="20"/>
          <w:szCs w:val="20"/>
          <w:lang w:eastAsia="en-US"/>
        </w:rPr>
        <w:t>----------</w:t>
      </w:r>
    </w:p>
    <w:p w14:paraId="5A5A52C6" w14:textId="77777777" w:rsidR="00C568F3" w:rsidRDefault="00C568F3" w:rsidP="006214AB">
      <w:pPr>
        <w:spacing w:before="60" w:line="254" w:lineRule="auto"/>
        <w:jc w:val="both"/>
        <w:rPr>
          <w:sz w:val="20"/>
          <w:szCs w:val="20"/>
          <w:lang w:eastAsia="en-US"/>
        </w:rPr>
      </w:pPr>
    </w:p>
    <w:p w14:paraId="4A870A8A" w14:textId="77777777" w:rsidR="00975FA1" w:rsidRDefault="00106813" w:rsidP="001068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sz w:val="22"/>
          <w:szCs w:val="22"/>
        </w:rPr>
        <w:t xml:space="preserve">   Potvrzenou objednávku vraťte na výše uvedenou adresu</w:t>
      </w:r>
    </w:p>
    <w:sectPr w:rsidR="009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52"/>
    <w:rsid w:val="000062F8"/>
    <w:rsid w:val="00010CF4"/>
    <w:rsid w:val="00010F48"/>
    <w:rsid w:val="00033237"/>
    <w:rsid w:val="000537D3"/>
    <w:rsid w:val="0006009C"/>
    <w:rsid w:val="0007302E"/>
    <w:rsid w:val="00073A35"/>
    <w:rsid w:val="000A4744"/>
    <w:rsid w:val="000B32F4"/>
    <w:rsid w:val="00106813"/>
    <w:rsid w:val="00143C0D"/>
    <w:rsid w:val="00173F6C"/>
    <w:rsid w:val="001905EF"/>
    <w:rsid w:val="00206247"/>
    <w:rsid w:val="00213EE7"/>
    <w:rsid w:val="00246AAA"/>
    <w:rsid w:val="0026333F"/>
    <w:rsid w:val="002C00FD"/>
    <w:rsid w:val="002C4827"/>
    <w:rsid w:val="002F6A5A"/>
    <w:rsid w:val="00323031"/>
    <w:rsid w:val="00347ECA"/>
    <w:rsid w:val="00372D6A"/>
    <w:rsid w:val="003E769F"/>
    <w:rsid w:val="00417AEE"/>
    <w:rsid w:val="0046386C"/>
    <w:rsid w:val="00484DC5"/>
    <w:rsid w:val="00494DB6"/>
    <w:rsid w:val="004A5203"/>
    <w:rsid w:val="004A6B1A"/>
    <w:rsid w:val="004B0BED"/>
    <w:rsid w:val="004D586B"/>
    <w:rsid w:val="004D7673"/>
    <w:rsid w:val="004F13B3"/>
    <w:rsid w:val="0053514C"/>
    <w:rsid w:val="00555EB6"/>
    <w:rsid w:val="00561E73"/>
    <w:rsid w:val="005644E2"/>
    <w:rsid w:val="00565DAB"/>
    <w:rsid w:val="00574F6A"/>
    <w:rsid w:val="005C58B0"/>
    <w:rsid w:val="005D3549"/>
    <w:rsid w:val="005E1FF9"/>
    <w:rsid w:val="00606253"/>
    <w:rsid w:val="006214AB"/>
    <w:rsid w:val="006359DB"/>
    <w:rsid w:val="006373CF"/>
    <w:rsid w:val="006F7219"/>
    <w:rsid w:val="007151F8"/>
    <w:rsid w:val="00770D78"/>
    <w:rsid w:val="007823EF"/>
    <w:rsid w:val="00797AEC"/>
    <w:rsid w:val="007B63B4"/>
    <w:rsid w:val="007D61A4"/>
    <w:rsid w:val="00801619"/>
    <w:rsid w:val="00824EB3"/>
    <w:rsid w:val="00866BEB"/>
    <w:rsid w:val="0089088B"/>
    <w:rsid w:val="008A084F"/>
    <w:rsid w:val="008A4D5B"/>
    <w:rsid w:val="008C2CC7"/>
    <w:rsid w:val="008D7CDB"/>
    <w:rsid w:val="008E242B"/>
    <w:rsid w:val="008E4152"/>
    <w:rsid w:val="008E45E9"/>
    <w:rsid w:val="00934529"/>
    <w:rsid w:val="00935803"/>
    <w:rsid w:val="00954522"/>
    <w:rsid w:val="0096702D"/>
    <w:rsid w:val="00975FA1"/>
    <w:rsid w:val="009A42A2"/>
    <w:rsid w:val="009A68FF"/>
    <w:rsid w:val="009F3CEE"/>
    <w:rsid w:val="00A60251"/>
    <w:rsid w:val="00A768FD"/>
    <w:rsid w:val="00A77FFD"/>
    <w:rsid w:val="00AB33D4"/>
    <w:rsid w:val="00B431E3"/>
    <w:rsid w:val="00B87157"/>
    <w:rsid w:val="00BC2BC0"/>
    <w:rsid w:val="00BD1289"/>
    <w:rsid w:val="00C31E31"/>
    <w:rsid w:val="00C568F3"/>
    <w:rsid w:val="00CB7BAB"/>
    <w:rsid w:val="00CD004F"/>
    <w:rsid w:val="00CE6D42"/>
    <w:rsid w:val="00CF2F9A"/>
    <w:rsid w:val="00D04BC4"/>
    <w:rsid w:val="00D907E0"/>
    <w:rsid w:val="00DB5FF2"/>
    <w:rsid w:val="00E02837"/>
    <w:rsid w:val="00E0692E"/>
    <w:rsid w:val="00E274FF"/>
    <w:rsid w:val="00E33A53"/>
    <w:rsid w:val="00E35055"/>
    <w:rsid w:val="00E4193D"/>
    <w:rsid w:val="00EB24D0"/>
    <w:rsid w:val="00EC3F22"/>
    <w:rsid w:val="00ED4B99"/>
    <w:rsid w:val="00ED71CA"/>
    <w:rsid w:val="00EE7AA3"/>
    <w:rsid w:val="00F03CAE"/>
    <w:rsid w:val="00F26A38"/>
    <w:rsid w:val="00F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11C"/>
  <w15:chartTrackingRefBased/>
  <w15:docId w15:val="{0D0DEB02-3483-4CC7-A4DF-43884B5D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E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E7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D4B9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D4B99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odtitul">
    <w:name w:val="Podtitul"/>
    <w:basedOn w:val="Normln"/>
    <w:next w:val="Zkladntext"/>
    <w:qFormat/>
    <w:rsid w:val="0020624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5590-FC86-4A2F-8192-8F4BB108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Fantová</dc:creator>
  <cp:keywords/>
  <dc:description/>
  <cp:lastModifiedBy>Barbora Bolechová .</cp:lastModifiedBy>
  <cp:revision>2</cp:revision>
  <cp:lastPrinted>2023-06-01T08:45:00Z</cp:lastPrinted>
  <dcterms:created xsi:type="dcterms:W3CDTF">2023-06-01T13:05:00Z</dcterms:created>
  <dcterms:modified xsi:type="dcterms:W3CDTF">2023-06-01T13:05:00Z</dcterms:modified>
</cp:coreProperties>
</file>