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9B91" w14:textId="1ADC7161" w:rsidR="00B6716E" w:rsidRPr="009472D6" w:rsidRDefault="004B35B2" w:rsidP="000571AF">
      <w:pPr>
        <w:pStyle w:val="Smlouvanadpis1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4F78">
        <w:rPr>
          <w:sz w:val="22"/>
          <w:szCs w:val="22"/>
        </w:rPr>
        <w:t>Čj. NGP/</w:t>
      </w:r>
      <w:r w:rsidR="00144F78" w:rsidRPr="00144F78">
        <w:rPr>
          <w:sz w:val="22"/>
          <w:szCs w:val="22"/>
        </w:rPr>
        <w:t>20</w:t>
      </w:r>
      <w:r w:rsidRPr="00144F78">
        <w:rPr>
          <w:sz w:val="22"/>
          <w:szCs w:val="22"/>
        </w:rPr>
        <w:t>/202</w:t>
      </w:r>
      <w:r w:rsidR="0070014B" w:rsidRPr="00144F78">
        <w:rPr>
          <w:sz w:val="22"/>
          <w:szCs w:val="22"/>
        </w:rPr>
        <w:t>3</w:t>
      </w:r>
    </w:p>
    <w:p w14:paraId="7E82E430" w14:textId="77777777" w:rsidR="004B35B2" w:rsidRDefault="004B35B2" w:rsidP="000571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7E78EF75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00875C9C" w14:textId="77777777" w:rsidR="00B6716E" w:rsidRPr="009472D6" w:rsidRDefault="00B6716E" w:rsidP="000571AF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63F87EF2" w14:textId="77777777" w:rsidR="00B6716E" w:rsidRPr="009472D6" w:rsidRDefault="00B6716E" w:rsidP="000571AF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F2B058C" w14:textId="77777777" w:rsidR="00B6716E" w:rsidRPr="009472D6" w:rsidRDefault="00B6716E" w:rsidP="000571AF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4080A5EC" w14:textId="77777777" w:rsidR="00B6716E" w:rsidRPr="009472D6" w:rsidRDefault="00B6716E" w:rsidP="000571AF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226A3550" w14:textId="77777777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5F8C0B16" w14:textId="77777777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A9240B5" w14:textId="77777777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2BF21109" w14:textId="77777777" w:rsidR="00A152AC" w:rsidRDefault="00A152AC" w:rsidP="00A152AC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Radka Neumannová, ředitelka sekce Strategie a plánování</w:t>
      </w:r>
    </w:p>
    <w:p w14:paraId="7A019870" w14:textId="12D7852C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F30225">
        <w:rPr>
          <w:rFonts w:ascii="Arial" w:hAnsi="Arial" w:cs="Arial"/>
          <w:sz w:val="22"/>
          <w:szCs w:val="22"/>
        </w:rPr>
        <w:t>XXX</w:t>
      </w:r>
    </w:p>
    <w:p w14:paraId="751BD2E4" w14:textId="4D6BA84C" w:rsidR="006354AA" w:rsidRDefault="00B6716E" w:rsidP="029A6BA1">
      <w:pPr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hAnsi="Arial" w:cs="Arial"/>
        </w:rPr>
        <w:t xml:space="preserve">Číslo účtu: </w:t>
      </w:r>
      <w:r w:rsidR="00F30225">
        <w:rPr>
          <w:rFonts w:ascii="Arial" w:hAnsi="Arial" w:cs="Arial"/>
        </w:rPr>
        <w:t>XXXXXXXXXXXXXXXXXX</w:t>
      </w:r>
      <w:r>
        <w:br/>
      </w:r>
      <w:r w:rsidRPr="029A6BA1">
        <w:rPr>
          <w:rFonts w:ascii="Arial" w:hAnsi="Arial" w:cs="Arial"/>
        </w:rPr>
        <w:t>(dále jen jako „</w:t>
      </w:r>
      <w:r w:rsidRPr="029A6BA1">
        <w:rPr>
          <w:rStyle w:val="Silnzdraznn"/>
          <w:rFonts w:ascii="Arial" w:hAnsi="Arial" w:cs="Arial"/>
        </w:rPr>
        <w:t>Objednatel</w:t>
      </w:r>
      <w:r w:rsidRPr="029A6BA1">
        <w:rPr>
          <w:rFonts w:ascii="Arial" w:hAnsi="Arial" w:cs="Arial"/>
        </w:rPr>
        <w:t>“ na straně jedné)</w:t>
      </w:r>
      <w:r>
        <w:br/>
      </w:r>
      <w:r w:rsidRPr="029A6BA1">
        <w:rPr>
          <w:rFonts w:ascii="Arial" w:hAnsi="Arial" w:cs="Arial"/>
        </w:rPr>
        <w:t> </w:t>
      </w:r>
      <w:r>
        <w:br/>
      </w:r>
      <w:r w:rsidRPr="029A6BA1">
        <w:rPr>
          <w:rFonts w:ascii="Arial" w:hAnsi="Arial" w:cs="Arial"/>
        </w:rPr>
        <w:t>a</w:t>
      </w:r>
    </w:p>
    <w:p w14:paraId="7472F68B" w14:textId="5ED9B25E" w:rsidR="006354AA" w:rsidRDefault="00B6716E" w:rsidP="029A6BA1">
      <w:pPr>
        <w:spacing w:after="0" w:line="240" w:lineRule="auto"/>
        <w:rPr>
          <w:rFonts w:ascii="Arial" w:eastAsia="Arial" w:hAnsi="Arial" w:cs="Arial"/>
        </w:rPr>
      </w:pPr>
      <w:r>
        <w:br/>
      </w:r>
      <w:r w:rsidR="09B617B7" w:rsidRPr="029A6BA1">
        <w:rPr>
          <w:rFonts w:ascii="Arial" w:eastAsia="Arial" w:hAnsi="Arial" w:cs="Arial"/>
          <w:b/>
          <w:bCs/>
        </w:rPr>
        <w:t>Wanda Toaderová</w:t>
      </w:r>
    </w:p>
    <w:p w14:paraId="43695120" w14:textId="44DD7A27" w:rsidR="006354AA" w:rsidRDefault="09B617B7" w:rsidP="029A6BA1">
      <w:pPr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eastAsia="Arial" w:hAnsi="Arial" w:cs="Arial"/>
        </w:rPr>
        <w:t xml:space="preserve">datum narození: </w:t>
      </w:r>
      <w:r w:rsidR="001763BC">
        <w:rPr>
          <w:rFonts w:ascii="Arial" w:eastAsia="Arial" w:hAnsi="Arial" w:cs="Arial"/>
        </w:rPr>
        <w:t>XXXXXXXX</w:t>
      </w:r>
    </w:p>
    <w:p w14:paraId="6C2812EE" w14:textId="655A1010" w:rsidR="006354AA" w:rsidRDefault="09B617B7" w:rsidP="029A6BA1">
      <w:pPr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eastAsia="Arial" w:hAnsi="Arial" w:cs="Arial"/>
        </w:rPr>
        <w:t>adresa: Koulova 1563/13, Praha 6 – Dejvice, 160 00</w:t>
      </w:r>
    </w:p>
    <w:p w14:paraId="5CC4408C" w14:textId="4A42A190" w:rsidR="006354AA" w:rsidRDefault="09B617B7" w:rsidP="029A6BA1">
      <w:pPr>
        <w:pStyle w:val="Zkladntext1"/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eastAsia="Arial" w:hAnsi="Arial" w:cs="Arial"/>
        </w:rPr>
        <w:t>IČ: 01685325</w:t>
      </w:r>
      <w:r w:rsidR="00B6716E">
        <w:br/>
      </w:r>
      <w:r w:rsidRPr="029A6BA1">
        <w:rPr>
          <w:rFonts w:ascii="Arial" w:eastAsia="Arial" w:hAnsi="Arial" w:cs="Arial"/>
        </w:rPr>
        <w:t xml:space="preserve">Bankovní spojení: </w:t>
      </w:r>
      <w:r w:rsidR="00F30225">
        <w:rPr>
          <w:rFonts w:ascii="Arial" w:eastAsia="Arial" w:hAnsi="Arial" w:cs="Arial"/>
        </w:rPr>
        <w:t>XX</w:t>
      </w:r>
    </w:p>
    <w:p w14:paraId="268B74AA" w14:textId="381D6F97" w:rsidR="006354AA" w:rsidRDefault="09B617B7" w:rsidP="029A6BA1">
      <w:pPr>
        <w:pStyle w:val="Zkladntext1"/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eastAsia="Arial" w:hAnsi="Arial" w:cs="Arial"/>
        </w:rPr>
        <w:t xml:space="preserve">Číslo účtu: </w:t>
      </w:r>
      <w:r w:rsidR="00F30225">
        <w:rPr>
          <w:rFonts w:ascii="Arial" w:eastAsia="Arial" w:hAnsi="Arial" w:cs="Arial"/>
        </w:rPr>
        <w:t>XXXXXXXXXXXXXX</w:t>
      </w:r>
    </w:p>
    <w:p w14:paraId="725F6716" w14:textId="151E9AF0" w:rsidR="006354AA" w:rsidRDefault="09B617B7" w:rsidP="029A6BA1">
      <w:pPr>
        <w:pStyle w:val="Zkladntext1"/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eastAsia="Arial" w:hAnsi="Arial" w:cs="Arial"/>
        </w:rPr>
        <w:t>Není plátcem DPH</w:t>
      </w:r>
    </w:p>
    <w:p w14:paraId="00EB937C" w14:textId="56EF477E" w:rsidR="006354AA" w:rsidRDefault="09B617B7" w:rsidP="029A6BA1">
      <w:pPr>
        <w:pStyle w:val="Zkladntext1"/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eastAsia="Arial" w:hAnsi="Arial" w:cs="Arial"/>
        </w:rPr>
        <w:t xml:space="preserve">Email: </w:t>
      </w:r>
      <w:hyperlink r:id="rId8">
        <w:r w:rsidR="00F30225">
          <w:rPr>
            <w:rStyle w:val="Hypertextovodkaz"/>
            <w:rFonts w:ascii="Arial" w:eastAsia="Arial" w:hAnsi="Arial" w:cs="Arial"/>
          </w:rPr>
          <w:t>XXXXXXXXXXXX</w:t>
        </w:r>
      </w:hyperlink>
      <w:r w:rsidRPr="029A6BA1">
        <w:rPr>
          <w:rFonts w:ascii="Arial" w:eastAsia="Arial" w:hAnsi="Arial" w:cs="Arial"/>
        </w:rPr>
        <w:t xml:space="preserve"> </w:t>
      </w:r>
    </w:p>
    <w:p w14:paraId="3B7E9E29" w14:textId="4D174DCA" w:rsidR="006354AA" w:rsidRDefault="09B617B7" w:rsidP="029A6BA1">
      <w:pPr>
        <w:pStyle w:val="Zkladntext1"/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eastAsia="Arial" w:hAnsi="Arial" w:cs="Arial"/>
        </w:rPr>
        <w:t>(dále jen jako „</w:t>
      </w:r>
      <w:r w:rsidRPr="029A6BA1">
        <w:rPr>
          <w:rStyle w:val="Silnzdraznn"/>
          <w:rFonts w:ascii="Arial" w:eastAsia="Arial" w:hAnsi="Arial" w:cs="Arial"/>
          <w:bCs/>
        </w:rPr>
        <w:t>Poskytovatel</w:t>
      </w:r>
      <w:r w:rsidRPr="029A6BA1">
        <w:rPr>
          <w:rFonts w:ascii="Arial" w:eastAsia="Arial" w:hAnsi="Arial" w:cs="Arial"/>
        </w:rPr>
        <w:t>“ na straně druhé)</w:t>
      </w:r>
    </w:p>
    <w:p w14:paraId="2A41E744" w14:textId="4E121BBB" w:rsidR="006354AA" w:rsidRDefault="006354AA" w:rsidP="029A6BA1">
      <w:pPr>
        <w:spacing w:after="0" w:line="240" w:lineRule="auto"/>
      </w:pPr>
    </w:p>
    <w:p w14:paraId="2A68BF15" w14:textId="0BD61EB5" w:rsidR="006338A0" w:rsidRPr="009472D6" w:rsidRDefault="006338A0" w:rsidP="000571AF">
      <w:pPr>
        <w:spacing w:after="0" w:line="240" w:lineRule="auto"/>
        <w:rPr>
          <w:rFonts w:ascii="Arial" w:hAnsi="Arial" w:cs="Arial"/>
        </w:rPr>
      </w:pPr>
    </w:p>
    <w:p w14:paraId="0F77629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20F2701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4A5848E0" w14:textId="77777777" w:rsidR="004B35B2" w:rsidRPr="009472D6" w:rsidRDefault="004B35B2" w:rsidP="000571AF">
      <w:pPr>
        <w:spacing w:after="0" w:line="240" w:lineRule="auto"/>
        <w:rPr>
          <w:rFonts w:ascii="Arial" w:hAnsi="Arial" w:cs="Arial"/>
        </w:rPr>
      </w:pPr>
    </w:p>
    <w:p w14:paraId="37F0886D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21AE8947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3FD52DCD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AF679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06DE7A78" w14:textId="77777777" w:rsidR="00B6716E" w:rsidRPr="00726798" w:rsidRDefault="00B6716E" w:rsidP="000571A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26798">
        <w:rPr>
          <w:rFonts w:ascii="Arial" w:hAnsi="Arial" w:cs="Arial"/>
        </w:rPr>
        <w:t xml:space="preserve">Poskytovatel prohlašuje, že má živnostenské oprávnění v oboru Výroba, obchod a služby neuvedené v přílohách 1 až 3 živnostenského zákona, a prohlašuje, že je způsobilý a oprávněn k poskytování poradenských a konzultačních služeb. </w:t>
      </w:r>
    </w:p>
    <w:p w14:paraId="200D0079" w14:textId="77777777" w:rsidR="00B6716E" w:rsidRPr="0072679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2DD7E23F" w14:textId="6B0A58FC" w:rsidR="00B6716E" w:rsidRPr="009472D6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26798">
        <w:rPr>
          <w:rFonts w:ascii="Arial" w:hAnsi="Arial" w:cs="Arial"/>
        </w:rPr>
        <w:t>Předmětem této smlouvy je závazek Poskytovatele poskytovat Objednateli služby</w:t>
      </w:r>
      <w:r w:rsidR="0085085A" w:rsidRPr="00726798">
        <w:rPr>
          <w:rFonts w:ascii="Arial" w:hAnsi="Arial" w:cs="Arial"/>
        </w:rPr>
        <w:t>, a to jako</w:t>
      </w:r>
      <w:r w:rsidR="00726798">
        <w:rPr>
          <w:rFonts w:ascii="Arial" w:hAnsi="Arial" w:cs="Arial"/>
        </w:rPr>
        <w:t xml:space="preserve"> </w:t>
      </w:r>
      <w:r w:rsidR="007E457B">
        <w:rPr>
          <w:rFonts w:ascii="Arial" w:hAnsi="Arial" w:cs="Arial"/>
        </w:rPr>
        <w:t>Marketingový specialista</w:t>
      </w:r>
      <w:r w:rsidR="0085085A" w:rsidRPr="00726798">
        <w:rPr>
          <w:rFonts w:ascii="Arial" w:hAnsi="Arial" w:cs="Arial"/>
        </w:rPr>
        <w:t xml:space="preserve">, </w:t>
      </w:r>
      <w:r w:rsidRPr="00726798">
        <w:rPr>
          <w:rFonts w:ascii="Arial" w:hAnsi="Arial" w:cs="Arial"/>
        </w:rPr>
        <w:t xml:space="preserve">v rozsahu </w:t>
      </w:r>
      <w:r w:rsidRPr="0021044D">
        <w:rPr>
          <w:rFonts w:ascii="Arial" w:hAnsi="Arial" w:cs="Arial"/>
        </w:rPr>
        <w:t xml:space="preserve">nejvýše </w:t>
      </w:r>
      <w:r w:rsidR="006E17B3">
        <w:rPr>
          <w:rFonts w:ascii="Arial" w:hAnsi="Arial" w:cs="Arial"/>
        </w:rPr>
        <w:t>40</w:t>
      </w:r>
      <w:r w:rsidR="007B6EB6" w:rsidRPr="0021044D">
        <w:rPr>
          <w:rFonts w:ascii="Arial" w:hAnsi="Arial" w:cs="Arial"/>
        </w:rPr>
        <w:t xml:space="preserve"> </w:t>
      </w:r>
      <w:r w:rsidR="00574D57" w:rsidRPr="0021044D">
        <w:rPr>
          <w:rFonts w:ascii="Arial" w:hAnsi="Arial" w:cs="Arial"/>
        </w:rPr>
        <w:t>hodin měsíčně</w:t>
      </w:r>
      <w:r w:rsidRPr="0021044D">
        <w:rPr>
          <w:rFonts w:ascii="Arial" w:hAnsi="Arial" w:cs="Arial"/>
        </w:rPr>
        <w:t>,</w:t>
      </w:r>
      <w:r w:rsidRPr="00726798">
        <w:rPr>
          <w:rFonts w:ascii="Arial" w:hAnsi="Arial" w:cs="Arial"/>
        </w:rPr>
        <w:t xml:space="preserve"> a to dle pokynů Objednatele.</w:t>
      </w:r>
      <w:r w:rsidR="00C96373" w:rsidRPr="00726798">
        <w:rPr>
          <w:rFonts w:ascii="Arial" w:hAnsi="Arial" w:cs="Arial"/>
        </w:rPr>
        <w:t xml:space="preserve"> Pro vyloučení jakýchkoliv pochybností se smluvní strany výslovně dohodly, že rozsah požadovaných služeb v daném měsíci je stanoven v pokynu Objednatele a Objednatel je oprávněn</w:t>
      </w:r>
      <w:r w:rsidR="00C96373" w:rsidRPr="001A385D">
        <w:rPr>
          <w:rFonts w:ascii="Arial" w:hAnsi="Arial" w:cs="Arial"/>
        </w:rPr>
        <w:t xml:space="preserve"> služby Poskytovatele nevyužít vůbec</w:t>
      </w:r>
      <w:r w:rsidR="00C96373" w:rsidRPr="009472D6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Bližší specifikace poskytovaných služeb a činnosti Poskytovatele je obsažena v Příloze č. 1 této smlouvy.</w:t>
      </w:r>
    </w:p>
    <w:p w14:paraId="4E0F5EE1" w14:textId="77777777" w:rsidR="00E70747" w:rsidRPr="009472D6" w:rsidRDefault="00E70747" w:rsidP="004B35B2">
      <w:pPr>
        <w:spacing w:after="0" w:line="240" w:lineRule="auto"/>
        <w:jc w:val="both"/>
        <w:rPr>
          <w:rFonts w:ascii="Arial" w:hAnsi="Arial" w:cs="Arial"/>
        </w:rPr>
      </w:pPr>
    </w:p>
    <w:p w14:paraId="3EB7CF54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2C99B171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1F39136B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6BAAC1C4" w14:textId="77777777" w:rsidR="00E70747" w:rsidRPr="009472D6" w:rsidRDefault="00E70747" w:rsidP="00360B99">
      <w:pPr>
        <w:spacing w:after="0" w:line="240" w:lineRule="auto"/>
        <w:jc w:val="both"/>
        <w:rPr>
          <w:rFonts w:ascii="Arial" w:hAnsi="Arial" w:cs="Arial"/>
        </w:rPr>
      </w:pPr>
    </w:p>
    <w:p w14:paraId="10D86A80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97A725C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498226A9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112092C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F6A66A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05B0AA5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4FB4497C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2740951" w14:textId="77777777" w:rsidR="00825ECC" w:rsidRPr="009472D6" w:rsidRDefault="00825ECC" w:rsidP="00026D9E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- 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48963826" w14:textId="77777777" w:rsidR="00825ECC" w:rsidRPr="009472D6" w:rsidRDefault="00825ECC" w:rsidP="0072679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- poskytnout případná zplnomocnění pro zastupování Objednatele</w:t>
      </w:r>
      <w:r w:rsidR="00256DF9">
        <w:rPr>
          <w:rFonts w:ascii="Arial" w:hAnsi="Arial" w:cs="Arial"/>
        </w:rPr>
        <w:t>.</w:t>
      </w:r>
    </w:p>
    <w:p w14:paraId="45F4EDD5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054F106" w14:textId="5507265D"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29A6BA1">
        <w:rPr>
          <w:rFonts w:ascii="Arial" w:hAnsi="Arial" w:cs="Arial"/>
          <w:color w:val="000000" w:themeColor="text1"/>
        </w:rPr>
        <w:t>Kontaktní osobou Objednatele, který navrhuje konkrétní zadání a věcně plnění za Objednatele přebírá,</w:t>
      </w:r>
      <w:r w:rsidR="00F06C04" w:rsidRPr="029A6BA1">
        <w:rPr>
          <w:rFonts w:ascii="Arial" w:hAnsi="Arial" w:cs="Arial"/>
          <w:color w:val="000000" w:themeColor="text1"/>
        </w:rPr>
        <w:t xml:space="preserve"> </w:t>
      </w:r>
      <w:r w:rsidRPr="029A6BA1">
        <w:rPr>
          <w:rFonts w:ascii="Arial" w:hAnsi="Arial" w:cs="Arial"/>
          <w:color w:val="000000" w:themeColor="text1"/>
        </w:rPr>
        <w:t xml:space="preserve">je </w:t>
      </w:r>
      <w:r w:rsidR="00F30225">
        <w:rPr>
          <w:rFonts w:ascii="Arial" w:hAnsi="Arial" w:cs="Arial"/>
        </w:rPr>
        <w:t>XXXXXXXXXXXXXXXXXX</w:t>
      </w:r>
      <w:r w:rsidR="046A5CC1" w:rsidRPr="029A6BA1">
        <w:rPr>
          <w:rFonts w:ascii="Arial" w:hAnsi="Arial" w:cs="Arial"/>
        </w:rPr>
        <w:t xml:space="preserve">, </w:t>
      </w:r>
      <w:hyperlink r:id="rId9">
        <w:r w:rsidR="00F30225">
          <w:rPr>
            <w:rStyle w:val="Hypertextovodkaz"/>
            <w:rFonts w:ascii="Arial" w:hAnsi="Arial" w:cs="Arial"/>
          </w:rPr>
          <w:t>XXXXXXXXXXXXXXXXXXXXXX</w:t>
        </w:r>
      </w:hyperlink>
      <w:r w:rsidR="046A5CC1" w:rsidRPr="029A6BA1">
        <w:rPr>
          <w:rFonts w:ascii="Arial" w:hAnsi="Arial" w:cs="Arial"/>
        </w:rPr>
        <w:t xml:space="preserve">, </w:t>
      </w:r>
      <w:r w:rsidR="00F30225">
        <w:rPr>
          <w:rFonts w:ascii="Arial" w:hAnsi="Arial" w:cs="Arial"/>
        </w:rPr>
        <w:t>XXXXXXXXX</w:t>
      </w:r>
      <w:r w:rsidR="0070014B">
        <w:rPr>
          <w:rFonts w:ascii="Arial" w:hAnsi="Arial" w:cs="Arial"/>
        </w:rPr>
        <w:t>.</w:t>
      </w:r>
    </w:p>
    <w:p w14:paraId="35AF5B8E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3583167" w14:textId="77777777" w:rsidR="00E70747" w:rsidRPr="009472D6" w:rsidRDefault="00E70747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096BF598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0DB96C0A" w14:textId="49EA370A" w:rsidR="009472D6" w:rsidRPr="009472D6" w:rsidRDefault="009472D6" w:rsidP="00026D9E">
      <w:pPr>
        <w:pStyle w:val="Odstavecseseznamem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29A6BA1">
        <w:rPr>
          <w:rFonts w:ascii="Arial" w:hAnsi="Arial" w:cs="Arial"/>
        </w:rPr>
        <w:t xml:space="preserve">Objednatel se zavazuje za poskytnutí služeb v rozsahu dle čl. II této smlouvy uhradit Poskytovateli hodinovou odměnu ve výši </w:t>
      </w:r>
      <w:r w:rsidR="00F72CA1" w:rsidRPr="029A6BA1">
        <w:rPr>
          <w:rFonts w:ascii="Arial" w:hAnsi="Arial" w:cs="Arial"/>
          <w:b/>
          <w:bCs/>
        </w:rPr>
        <w:t>2</w:t>
      </w:r>
      <w:r w:rsidR="00DB4245" w:rsidRPr="029A6BA1">
        <w:rPr>
          <w:rFonts w:ascii="Arial" w:hAnsi="Arial" w:cs="Arial"/>
          <w:b/>
          <w:bCs/>
        </w:rPr>
        <w:t>5</w:t>
      </w:r>
      <w:r w:rsidR="00F72CA1" w:rsidRPr="029A6BA1">
        <w:rPr>
          <w:rFonts w:ascii="Arial" w:hAnsi="Arial" w:cs="Arial"/>
          <w:b/>
          <w:bCs/>
        </w:rPr>
        <w:t xml:space="preserve">0 Kč / </w:t>
      </w:r>
      <w:r w:rsidRPr="029A6BA1">
        <w:rPr>
          <w:rFonts w:ascii="Arial" w:hAnsi="Arial" w:cs="Arial"/>
          <w:b/>
          <w:bCs/>
        </w:rPr>
        <w:t xml:space="preserve">hod. </w:t>
      </w:r>
      <w:r w:rsidRPr="029A6BA1">
        <w:rPr>
          <w:rFonts w:ascii="Arial" w:hAnsi="Arial" w:cs="Arial"/>
        </w:rPr>
        <w:t xml:space="preserve">(slovy </w:t>
      </w:r>
      <w:r w:rsidR="00F72CA1" w:rsidRPr="029A6BA1">
        <w:rPr>
          <w:rFonts w:ascii="Arial" w:hAnsi="Arial" w:cs="Arial"/>
        </w:rPr>
        <w:t>dvě stě</w:t>
      </w:r>
      <w:r w:rsidR="0070014B">
        <w:rPr>
          <w:rFonts w:ascii="Arial" w:hAnsi="Arial" w:cs="Arial"/>
        </w:rPr>
        <w:t xml:space="preserve"> padesát</w:t>
      </w:r>
      <w:r w:rsidR="00F72CA1" w:rsidRPr="029A6BA1">
        <w:rPr>
          <w:rFonts w:ascii="Arial" w:hAnsi="Arial" w:cs="Arial"/>
        </w:rPr>
        <w:t xml:space="preserve"> </w:t>
      </w:r>
      <w:r w:rsidRPr="029A6BA1">
        <w:rPr>
          <w:rFonts w:ascii="Arial" w:hAnsi="Arial" w:cs="Arial"/>
        </w:rPr>
        <w:t xml:space="preserve">korun českých). Strany se dohodly na tom, že celkový počet hodin poskytování služeb dle této smlouvy nepřesáhne </w:t>
      </w:r>
      <w:r w:rsidR="006E17B3">
        <w:rPr>
          <w:rFonts w:ascii="Arial" w:hAnsi="Arial" w:cs="Arial"/>
        </w:rPr>
        <w:t>4</w:t>
      </w:r>
      <w:r w:rsidR="0070014B">
        <w:rPr>
          <w:rFonts w:ascii="Arial" w:hAnsi="Arial" w:cs="Arial"/>
        </w:rPr>
        <w:t>0</w:t>
      </w:r>
      <w:r w:rsidR="0070014B" w:rsidRPr="029A6BA1">
        <w:rPr>
          <w:rFonts w:ascii="Arial" w:hAnsi="Arial" w:cs="Arial"/>
        </w:rPr>
        <w:t xml:space="preserve"> </w:t>
      </w:r>
      <w:r w:rsidRPr="029A6BA1">
        <w:rPr>
          <w:rFonts w:ascii="Arial" w:hAnsi="Arial" w:cs="Arial"/>
        </w:rPr>
        <w:t>hodin poskytování služeb měsíčně. Poskytovatel není plátcem DPH.</w:t>
      </w:r>
    </w:p>
    <w:p w14:paraId="1D72685E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91AA27C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přefakturace skutečných doložených výdajů.</w:t>
      </w:r>
    </w:p>
    <w:p w14:paraId="1DD83BB3" w14:textId="0299995F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lastRenderedPageBreak/>
        <w:t xml:space="preserve">Poskytnuté služby budou fakturovány měsíčně, vždy nejpozději do 15. dne měsíce následujícího po měsíci, v němž byly služby Poskytovatelem poskytnuty, </w:t>
      </w:r>
      <w:r w:rsidRPr="00144F78">
        <w:rPr>
          <w:rFonts w:ascii="Arial" w:hAnsi="Arial" w:cs="Arial"/>
        </w:rPr>
        <w:t xml:space="preserve">a to po předchozím odsouhlasení </w:t>
      </w:r>
      <w:r w:rsidR="00A152AC" w:rsidRPr="00144F78">
        <w:rPr>
          <w:rFonts w:ascii="Arial" w:hAnsi="Arial" w:cs="Arial"/>
        </w:rPr>
        <w:t>Poskytovatelem</w:t>
      </w:r>
      <w:r w:rsidR="0070014B" w:rsidRPr="00144F78">
        <w:rPr>
          <w:rFonts w:ascii="Arial" w:hAnsi="Arial" w:cs="Arial"/>
        </w:rPr>
        <w:t xml:space="preserve"> </w:t>
      </w:r>
      <w:r w:rsidRPr="00144F78">
        <w:rPr>
          <w:rFonts w:ascii="Arial" w:hAnsi="Arial" w:cs="Arial"/>
        </w:rPr>
        <w:t>předloženého písemného výkazu poskytnutých služeb kontaktní osobou dle čl. III odst. 4 této smlouvy.</w:t>
      </w:r>
      <w:r w:rsidRPr="009472D6">
        <w:rPr>
          <w:rFonts w:ascii="Arial" w:hAnsi="Arial" w:cs="Arial"/>
        </w:rPr>
        <w:t xml:space="preserve"> Faktury mohou být Poskytovatelem vystaveny pouze v elektronické podobě a zaslány na e-mailovou adresu Objednatele: </w:t>
      </w:r>
      <w:hyperlink r:id="rId10" w:history="1">
        <w:r w:rsidRPr="009472D6">
          <w:rPr>
            <w:rFonts w:ascii="Arial" w:hAnsi="Arial" w:cs="Arial"/>
            <w:lang w:bidi="en-US"/>
          </w:rPr>
          <w:t>faktury@ngprague.cz</w:t>
        </w:r>
      </w:hyperlink>
      <w:r w:rsidRPr="009472D6">
        <w:rPr>
          <w:rFonts w:ascii="Arial" w:hAnsi="Arial" w:cs="Arial"/>
          <w:lang w:bidi="en-US"/>
        </w:rPr>
        <w:t>.</w:t>
      </w:r>
      <w:r w:rsidR="0070014B">
        <w:rPr>
          <w:rFonts w:ascii="Arial" w:hAnsi="Arial" w:cs="Arial"/>
          <w:lang w:bidi="en-US"/>
        </w:rPr>
        <w:t xml:space="preserve"> Faktura vystavená Poskytovatelem musí obsahovat veškeré zákonné náležitosti. </w:t>
      </w:r>
      <w:r w:rsidR="0070014B" w:rsidRPr="00C90FB3">
        <w:rPr>
          <w:rFonts w:ascii="Arial" w:hAnsi="Arial" w:cs="Arial"/>
          <w:bCs/>
          <w:iCs/>
        </w:rPr>
        <w:t xml:space="preserve">Nebude-li faktura obsahovat tyto povinné náležitosti nebo v ní budou uvedeny nesprávné údaje, je Objednatel oprávněn vrátit bez zbytečného odkladu fakturu </w:t>
      </w:r>
      <w:r w:rsidR="0070014B">
        <w:rPr>
          <w:rFonts w:ascii="Arial" w:hAnsi="Arial" w:cs="Arial"/>
          <w:bCs/>
          <w:iCs/>
        </w:rPr>
        <w:t>Poskytovateli</w:t>
      </w:r>
      <w:r w:rsidR="0070014B" w:rsidRPr="00C90FB3">
        <w:rPr>
          <w:rFonts w:ascii="Arial" w:hAnsi="Arial" w:cs="Arial"/>
          <w:bCs/>
          <w:iCs/>
        </w:rPr>
        <w:t xml:space="preserve"> s vymezením chybějících náleži</w:t>
      </w:r>
      <w:r w:rsidR="0070014B">
        <w:rPr>
          <w:rFonts w:ascii="Arial" w:hAnsi="Arial" w:cs="Arial"/>
          <w:bCs/>
          <w:iCs/>
        </w:rPr>
        <w:t>tostí nebo nesprávných údajů. V </w:t>
      </w:r>
      <w:r w:rsidR="0070014B" w:rsidRPr="00C90FB3">
        <w:rPr>
          <w:rFonts w:ascii="Arial" w:hAnsi="Arial" w:cs="Arial"/>
          <w:bCs/>
          <w:iCs/>
        </w:rPr>
        <w:t>takovém případě začíná doba splatnosti běžet až dnem doručení řádně opravené faktury Objednateli</w:t>
      </w:r>
      <w:r w:rsidR="0070014B">
        <w:rPr>
          <w:rFonts w:ascii="Arial" w:hAnsi="Arial" w:cs="Arial"/>
          <w:bCs/>
          <w:iCs/>
        </w:rPr>
        <w:t>.</w:t>
      </w:r>
    </w:p>
    <w:p w14:paraId="0B7714E7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72699158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56F9DC59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4A871414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3B1A23A0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4D57B3A" w14:textId="77777777" w:rsidR="009472D6" w:rsidRPr="009472D6" w:rsidRDefault="009472D6" w:rsidP="004B35B2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CE55290" w14:textId="77777777" w:rsidR="004B35B2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3" w:name="_Ref389237977"/>
      <w:bookmarkEnd w:id="2"/>
    </w:p>
    <w:p w14:paraId="449D26C5" w14:textId="77777777" w:rsidR="004B35B2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5BE51FD8" w14:textId="77777777" w:rsidR="00B6716E" w:rsidRPr="009472D6" w:rsidRDefault="00B6716E" w:rsidP="004B35B2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000377DE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201A1D53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24E3A9EF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4CFB00A4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5454685C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5346C3C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07291956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EBD9C0F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Obě smluvní strany </w:t>
      </w:r>
      <w:r w:rsidRPr="00726798">
        <w:rPr>
          <w:rFonts w:ascii="Arial" w:hAnsi="Arial" w:cs="Arial"/>
        </w:rPr>
        <w:t>jsou oprávněny ukončit tuto smlouvu písemnou výpo</w:t>
      </w:r>
      <w:r w:rsidR="00F06C04" w:rsidRPr="00726798">
        <w:rPr>
          <w:rFonts w:ascii="Arial" w:hAnsi="Arial" w:cs="Arial"/>
        </w:rPr>
        <w:t xml:space="preserve">vědí. Výpovědní doba činí </w:t>
      </w:r>
      <w:r w:rsidR="007E457B">
        <w:rPr>
          <w:rFonts w:ascii="Arial" w:hAnsi="Arial" w:cs="Arial"/>
        </w:rPr>
        <w:t>jeden (1</w:t>
      </w:r>
      <w:r w:rsidR="00931EB2">
        <w:rPr>
          <w:rFonts w:ascii="Arial" w:hAnsi="Arial" w:cs="Arial"/>
        </w:rPr>
        <w:t>)</w:t>
      </w:r>
      <w:r w:rsidR="00683192" w:rsidRPr="00726798">
        <w:rPr>
          <w:rFonts w:ascii="Arial" w:hAnsi="Arial" w:cs="Arial"/>
        </w:rPr>
        <w:t xml:space="preserve"> </w:t>
      </w:r>
      <w:r w:rsidR="00F06C04" w:rsidRPr="00726798">
        <w:rPr>
          <w:rFonts w:ascii="Arial" w:hAnsi="Arial" w:cs="Arial"/>
        </w:rPr>
        <w:t>měsíc</w:t>
      </w:r>
      <w:r w:rsidRPr="00726798">
        <w:rPr>
          <w:rFonts w:ascii="Arial" w:hAnsi="Arial" w:cs="Arial"/>
        </w:rPr>
        <w:t xml:space="preserve"> a</w:t>
      </w:r>
      <w:r w:rsidRPr="009472D6">
        <w:rPr>
          <w:rFonts w:ascii="Arial" w:hAnsi="Arial" w:cs="Arial"/>
        </w:rPr>
        <w:t xml:space="preserve"> počíná běžet prvním dnem měsíce následujícího po měsíci, v němž došlo k doručení výpovědi druhé smluvní straně.</w:t>
      </w:r>
    </w:p>
    <w:p w14:paraId="5B18BE8B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5F52C531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0563DBD2" w14:textId="77777777" w:rsidR="00B6716E" w:rsidRPr="009472D6" w:rsidRDefault="004B35B2" w:rsidP="004B35B2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62F4B3C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60A26EE7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</w:t>
      </w:r>
      <w:r w:rsidRPr="009472D6">
        <w:rPr>
          <w:rFonts w:ascii="Arial" w:hAnsi="Arial" w:cs="Arial"/>
          <w:sz w:val="22"/>
          <w:szCs w:val="22"/>
        </w:rPr>
        <w:lastRenderedPageBreak/>
        <w:t>škody. Povinnost zachovávat mlčenlivost se vztahuje i na veškeré kódy a zajištění, se kterými se Poskytovatel při poskytování služeb seznámí.</w:t>
      </w:r>
    </w:p>
    <w:p w14:paraId="52856CEF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63B0DE92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13576766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1B267E29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2EC2B706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EF429A2" w14:textId="77777777" w:rsidR="00E70747" w:rsidRPr="009472D6" w:rsidRDefault="00E70747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7EE1E7D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05149E5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030A5B7A" w14:textId="53984E49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29A6BA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Tato smlouva </w:t>
      </w:r>
      <w:r w:rsidR="00BC4CF8" w:rsidRPr="029A6BA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se uzavírá na dobu </w:t>
      </w:r>
      <w:r w:rsidR="00931EB2" w:rsidRPr="029A6BA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určitou, a to do </w:t>
      </w:r>
      <w:r w:rsidR="00931EB2" w:rsidRPr="007D2F67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31. </w:t>
      </w:r>
      <w:r w:rsidR="6C8D9A6D" w:rsidRPr="007D2F67">
        <w:rPr>
          <w:rFonts w:ascii="Arial" w:hAnsi="Arial" w:cs="Arial"/>
          <w:b w:val="0"/>
          <w:color w:val="000000" w:themeColor="text1"/>
          <w:sz w:val="22"/>
          <w:szCs w:val="22"/>
        </w:rPr>
        <w:t>3</w:t>
      </w:r>
      <w:r w:rsidR="00931EB2" w:rsidRPr="007D2F67">
        <w:rPr>
          <w:rFonts w:ascii="Arial" w:hAnsi="Arial" w:cs="Arial"/>
          <w:b w:val="0"/>
          <w:color w:val="000000" w:themeColor="text1"/>
          <w:sz w:val="22"/>
          <w:szCs w:val="22"/>
        </w:rPr>
        <w:t>. 202</w:t>
      </w:r>
      <w:r w:rsidR="06AA5A60" w:rsidRPr="007D2F67">
        <w:rPr>
          <w:rFonts w:ascii="Arial" w:hAnsi="Arial" w:cs="Arial"/>
          <w:b w:val="0"/>
          <w:color w:val="000000" w:themeColor="text1"/>
          <w:sz w:val="22"/>
          <w:szCs w:val="22"/>
        </w:rPr>
        <w:t>3</w:t>
      </w:r>
      <w:r w:rsidR="00931EB2" w:rsidRPr="007D2F67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931EB2" w:rsidRPr="029A6BA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29A6BA1">
        <w:rPr>
          <w:rFonts w:ascii="Arial" w:hAnsi="Arial" w:cs="Arial"/>
          <w:b w:val="0"/>
          <w:sz w:val="22"/>
          <w:szCs w:val="22"/>
        </w:rPr>
        <w:t xml:space="preserve"> </w:t>
      </w:r>
      <w:r w:rsidRPr="029A6BA1">
        <w:rPr>
          <w:rFonts w:ascii="Arial" w:hAnsi="Arial" w:cs="Arial"/>
          <w:b w:val="0"/>
          <w:color w:val="000000" w:themeColor="text1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3F6406D3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7B66ACA2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2CF9CDD8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065AAF37" w14:textId="237E2DE3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</w:t>
      </w:r>
      <w:r w:rsidR="009463B3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sz w:val="22"/>
          <w:szCs w:val="22"/>
        </w:rPr>
        <w:t>89/2012 Sb., občanský zákoník, v platném znění. Vztahy touto smlouvou výslovně neupravené se řídí přiměřeně ustanoveními o smlouvě o dílo.</w:t>
      </w:r>
    </w:p>
    <w:p w14:paraId="600078F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0D2E81F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na sebe přebírá nebezpečí změny okolností, ustanovení § 1799 a 1800 obč. zák. se neužijí.</w:t>
      </w:r>
    </w:p>
    <w:p w14:paraId="4C3CA477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7E4ADD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10ACDC4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68484A3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74E1300A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DFCD844" w14:textId="03EE1018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6801AF33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3AB132B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750B11B7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44B3830E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35B78761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5CD15F2A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673CC0AC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20B86E56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E6DA9A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011CE99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62F8B2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8F9A976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7CE6F558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35F3D3C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7BD01D6" w14:textId="77777777" w:rsidR="002161FD" w:rsidRDefault="00E25D6A" w:rsidP="000571A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055BCE">
        <w:rPr>
          <w:rFonts w:ascii="Arial" w:hAnsi="Arial" w:cs="Arial"/>
          <w:color w:val="000000"/>
        </w:rPr>
        <w:t>…..</w:t>
      </w:r>
      <w:r w:rsidR="00B6716E" w:rsidRPr="009472D6">
        <w:rPr>
          <w:rFonts w:ascii="Arial" w:hAnsi="Arial" w:cs="Arial"/>
          <w:color w:val="000000"/>
        </w:rPr>
        <w:t xml:space="preserve">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055BCE">
        <w:rPr>
          <w:rFonts w:ascii="Arial" w:hAnsi="Arial" w:cs="Arial"/>
          <w:color w:val="000000"/>
        </w:rPr>
        <w:tab/>
        <w:t xml:space="preserve"> </w:t>
      </w:r>
      <w:r w:rsidR="00055BCE">
        <w:rPr>
          <w:rFonts w:ascii="Arial" w:hAnsi="Arial" w:cs="Arial"/>
          <w:color w:val="000000"/>
        </w:rPr>
        <w:tab/>
      </w:r>
      <w:r w:rsidR="00055BCE" w:rsidRPr="009472D6">
        <w:rPr>
          <w:rFonts w:ascii="Arial" w:hAnsi="Arial" w:cs="Arial"/>
          <w:color w:val="000000"/>
        </w:rPr>
        <w:t>V Praze, dne …………</w:t>
      </w:r>
      <w:r w:rsidR="00055BCE">
        <w:rPr>
          <w:rFonts w:ascii="Arial" w:hAnsi="Arial" w:cs="Arial"/>
          <w:color w:val="000000"/>
        </w:rPr>
        <w:t>…..</w:t>
      </w:r>
      <w:r w:rsidR="00055BCE" w:rsidRPr="009472D6">
        <w:rPr>
          <w:rFonts w:ascii="Arial" w:hAnsi="Arial" w:cs="Arial"/>
          <w:color w:val="000000"/>
        </w:rPr>
        <w:t xml:space="preserve">  </w:t>
      </w:r>
    </w:p>
    <w:p w14:paraId="68FC3CD1" w14:textId="77777777" w:rsidR="002161FD" w:rsidRDefault="002161FD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FB6021B" w14:textId="77777777" w:rsidR="00B6716E" w:rsidRPr="009472D6" w:rsidRDefault="00055BCE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472D6">
        <w:rPr>
          <w:rFonts w:ascii="Arial" w:hAnsi="Arial" w:cs="Arial"/>
          <w:color w:val="000000"/>
        </w:rPr>
        <w:t xml:space="preserve">        </w:t>
      </w:r>
    </w:p>
    <w:p w14:paraId="747B9A06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7CA6A82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44D0DEAD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1BFB6E7D" w14:textId="77777777" w:rsidR="00B6716E" w:rsidRPr="009472D6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6716E" w:rsidRPr="009472D6">
              <w:rPr>
                <w:rFonts w:ascii="Arial" w:hAnsi="Arial" w:cs="Arial"/>
              </w:rPr>
              <w:t>Za poskytovatele:</w:t>
            </w:r>
            <w:r w:rsidR="00256DF9">
              <w:rPr>
                <w:rFonts w:ascii="Arial" w:hAnsi="Arial" w:cs="Arial"/>
              </w:rPr>
              <w:t xml:space="preserve"> </w:t>
            </w:r>
          </w:p>
        </w:tc>
      </w:tr>
      <w:tr w:rsidR="00055BCE" w:rsidRPr="009472D6" w14:paraId="2E670B3E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4B64C070" w14:textId="77777777" w:rsidR="00055BCE" w:rsidRPr="009472D6" w:rsidRDefault="00055BC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73375FE7" w14:textId="77777777" w:rsidR="00055BCE" w:rsidRPr="009472D6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</w:p>
        </w:tc>
      </w:tr>
    </w:tbl>
    <w:p w14:paraId="422719C6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1148902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BD907E4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10107A8A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6339C943" w14:textId="43C76A65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  <w:t xml:space="preserve">          </w:t>
      </w:r>
      <w:r w:rsidR="00055BCE">
        <w:rPr>
          <w:rFonts w:ascii="Arial" w:hAnsi="Arial" w:cs="Arial"/>
        </w:rPr>
        <w:t xml:space="preserve"> </w:t>
      </w:r>
      <w:r w:rsidR="004653CE">
        <w:rPr>
          <w:rFonts w:ascii="Arial" w:hAnsi="Arial" w:cs="Arial"/>
        </w:rPr>
        <w:t xml:space="preserve"> </w:t>
      </w:r>
      <w:r w:rsidR="00BC4CF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</w:p>
    <w:p w14:paraId="3AEAF3F8" w14:textId="2B2BA570" w:rsidR="00B6716E" w:rsidRPr="009472D6" w:rsidRDefault="004653CE" w:rsidP="004653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95439">
        <w:rPr>
          <w:rFonts w:ascii="Arial" w:hAnsi="Arial" w:cs="Arial"/>
        </w:rPr>
        <w:t xml:space="preserve">Mgr. </w:t>
      </w:r>
      <w:r w:rsidR="00064684">
        <w:rPr>
          <w:rFonts w:ascii="Arial" w:hAnsi="Arial" w:cs="Arial"/>
        </w:rPr>
        <w:t>Radka Neumannová</w:t>
      </w:r>
      <w:r w:rsidR="006E7C7F">
        <w:rPr>
          <w:rFonts w:ascii="Arial" w:hAnsi="Arial" w:cs="Arial"/>
        </w:rPr>
        <w:t xml:space="preserve"> </w:t>
      </w:r>
      <w:r w:rsidR="00B6716E" w:rsidRPr="029A6BA1">
        <w:rPr>
          <w:rFonts w:ascii="Arial" w:hAnsi="Arial" w:cs="Arial"/>
        </w:rPr>
        <w:t xml:space="preserve">        </w:t>
      </w:r>
      <w:r w:rsidR="00E25D6A" w:rsidRPr="029A6BA1">
        <w:rPr>
          <w:rFonts w:ascii="Arial" w:hAnsi="Arial" w:cs="Arial"/>
        </w:rPr>
        <w:t xml:space="preserve">               </w:t>
      </w:r>
      <w:r w:rsidR="00E70747" w:rsidRPr="029A6BA1">
        <w:rPr>
          <w:rFonts w:ascii="Arial" w:hAnsi="Arial" w:cs="Arial"/>
        </w:rPr>
        <w:t xml:space="preserve">         </w:t>
      </w:r>
      <w:r w:rsidR="00055BCE" w:rsidRPr="029A6BA1">
        <w:rPr>
          <w:rFonts w:ascii="Arial" w:hAnsi="Arial" w:cs="Arial"/>
        </w:rPr>
        <w:t xml:space="preserve">  </w:t>
      </w:r>
      <w:r w:rsidR="007E457B">
        <w:tab/>
      </w:r>
      <w:r w:rsidR="007E457B">
        <w:tab/>
      </w:r>
      <w:r w:rsidR="007E457B" w:rsidRPr="029A6BA1">
        <w:rPr>
          <w:rFonts w:ascii="Arial" w:hAnsi="Arial" w:cs="Arial"/>
        </w:rPr>
        <w:t>Wanda Toaderová</w:t>
      </w:r>
      <w:r w:rsidR="00256DF9" w:rsidRPr="029A6BA1">
        <w:rPr>
          <w:rFonts w:ascii="Arial" w:hAnsi="Arial" w:cs="Arial"/>
        </w:rPr>
        <w:t xml:space="preserve"> </w:t>
      </w:r>
    </w:p>
    <w:p w14:paraId="6D5A283E" w14:textId="77777777" w:rsidR="002053A9" w:rsidRDefault="00B6716E" w:rsidP="00B2194D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36C6D6B3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05275464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DD3F1E" w14:textId="77777777" w:rsidR="003232A9" w:rsidRPr="002053A9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2053A9">
        <w:rPr>
          <w:rFonts w:ascii="Arial" w:hAnsi="Arial" w:cs="Arial"/>
          <w:b/>
          <w:bCs/>
        </w:rPr>
        <w:lastRenderedPageBreak/>
        <w:t>Příloha č. 1: Specifikace služeb</w:t>
      </w:r>
    </w:p>
    <w:p w14:paraId="52CB43FB" w14:textId="77777777" w:rsidR="00B6716E" w:rsidRPr="002053A9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AFBC51B" w14:textId="4349A5CB" w:rsidR="007B6EB6" w:rsidRPr="007B6EB6" w:rsidRDefault="007E457B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29A6BA1">
        <w:rPr>
          <w:rFonts w:ascii="Arial" w:hAnsi="Arial" w:cs="Arial"/>
        </w:rPr>
        <w:t>Zajišťuje</w:t>
      </w:r>
      <w:r w:rsidR="007F2ACF" w:rsidRPr="029A6BA1">
        <w:rPr>
          <w:rFonts w:ascii="Arial" w:hAnsi="Arial" w:cs="Arial"/>
        </w:rPr>
        <w:t xml:space="preserve"> realizaci</w:t>
      </w:r>
      <w:r w:rsidRPr="029A6BA1">
        <w:rPr>
          <w:rFonts w:ascii="Arial" w:hAnsi="Arial" w:cs="Arial"/>
        </w:rPr>
        <w:t xml:space="preserve"> marketingov</w:t>
      </w:r>
      <w:r w:rsidR="007F2ACF" w:rsidRPr="029A6BA1">
        <w:rPr>
          <w:rFonts w:ascii="Arial" w:hAnsi="Arial" w:cs="Arial"/>
        </w:rPr>
        <w:t>ých</w:t>
      </w:r>
      <w:r w:rsidRPr="029A6BA1">
        <w:rPr>
          <w:rFonts w:ascii="Arial" w:hAnsi="Arial" w:cs="Arial"/>
        </w:rPr>
        <w:t xml:space="preserve"> </w:t>
      </w:r>
      <w:r w:rsidR="72B8EB73" w:rsidRPr="029A6BA1">
        <w:rPr>
          <w:rFonts w:ascii="Arial" w:hAnsi="Arial" w:cs="Arial"/>
        </w:rPr>
        <w:t>aktivit</w:t>
      </w:r>
      <w:r w:rsidRPr="029A6BA1">
        <w:rPr>
          <w:rFonts w:ascii="Arial" w:hAnsi="Arial" w:cs="Arial"/>
        </w:rPr>
        <w:t xml:space="preserve"> k projektům dle schváleného výstavního plánu</w:t>
      </w:r>
      <w:r w:rsidR="007F2ACF" w:rsidRPr="029A6BA1">
        <w:rPr>
          <w:rFonts w:ascii="Arial" w:hAnsi="Arial" w:cs="Arial"/>
        </w:rPr>
        <w:t xml:space="preserve"> 2023</w:t>
      </w:r>
    </w:p>
    <w:p w14:paraId="07C57D3F" w14:textId="4D5FBC60" w:rsidR="007B6EB6" w:rsidRPr="007B6EB6" w:rsidRDefault="007F2ACF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29A6BA1">
        <w:rPr>
          <w:rFonts w:ascii="Arial" w:hAnsi="Arial" w:cs="Arial"/>
        </w:rPr>
        <w:t>Připravuje a naplňuje m</w:t>
      </w:r>
      <w:r w:rsidR="007E457B" w:rsidRPr="029A6BA1">
        <w:rPr>
          <w:rFonts w:ascii="Arial" w:hAnsi="Arial" w:cs="Arial"/>
        </w:rPr>
        <w:t>ediální plán</w:t>
      </w:r>
      <w:r w:rsidRPr="029A6BA1">
        <w:rPr>
          <w:rFonts w:ascii="Arial" w:hAnsi="Arial" w:cs="Arial"/>
        </w:rPr>
        <w:t>y k jednotlivým výstavám</w:t>
      </w:r>
      <w:r w:rsidR="28DD42D6" w:rsidRPr="029A6BA1">
        <w:rPr>
          <w:rFonts w:ascii="Arial" w:hAnsi="Arial" w:cs="Arial"/>
        </w:rPr>
        <w:t xml:space="preserve"> dle zadání</w:t>
      </w:r>
    </w:p>
    <w:p w14:paraId="3E628499" w14:textId="77777777" w:rsidR="007B6EB6" w:rsidRPr="007B6EB6" w:rsidRDefault="007F2ACF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Komunikuje s médii a mediálními partnery</w:t>
      </w:r>
    </w:p>
    <w:p w14:paraId="6485A996" w14:textId="77777777" w:rsidR="007B6EB6" w:rsidRPr="007B6EB6" w:rsidRDefault="007B6EB6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Dohlíží na zadání práce externím grafickým designerům</w:t>
      </w:r>
    </w:p>
    <w:p w14:paraId="76C7CEAF" w14:textId="7631C7E8" w:rsidR="007B6EB6" w:rsidRDefault="007F2ACF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Spravuje marketingové rozpočty jednotlivých projektů</w:t>
      </w:r>
    </w:p>
    <w:p w14:paraId="6ECEF8B4" w14:textId="03FC0388" w:rsidR="00A31338" w:rsidRPr="007B6EB6" w:rsidRDefault="00A31338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 se pravidelných týdenních porad a další projektových schůzek dle potřeby</w:t>
      </w:r>
    </w:p>
    <w:p w14:paraId="6A50FEB1" w14:textId="77777777" w:rsidR="00B6716E" w:rsidRPr="007B6EB6" w:rsidRDefault="00726798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P</w:t>
      </w:r>
      <w:r w:rsidR="00725E72" w:rsidRPr="007B6EB6">
        <w:rPr>
          <w:rFonts w:ascii="Arial" w:hAnsi="Arial" w:cs="Arial"/>
        </w:rPr>
        <w:t>lní další úkoly nebo vykonává</w:t>
      </w:r>
      <w:r w:rsidR="006469AD" w:rsidRPr="007B6EB6">
        <w:rPr>
          <w:rFonts w:ascii="Arial" w:hAnsi="Arial" w:cs="Arial"/>
        </w:rPr>
        <w:t xml:space="preserve"> činnosti dle pokynů kontaktní osoby</w:t>
      </w:r>
      <w:r w:rsidR="00725E72" w:rsidRPr="007B6EB6">
        <w:rPr>
          <w:rFonts w:ascii="Arial" w:hAnsi="Arial" w:cs="Arial"/>
        </w:rPr>
        <w:t>.</w:t>
      </w:r>
    </w:p>
    <w:p w14:paraId="4047B487" w14:textId="77777777" w:rsidR="00026D9E" w:rsidRPr="009472D6" w:rsidRDefault="00026D9E">
      <w:pPr>
        <w:rPr>
          <w:rFonts w:ascii="Arial" w:hAnsi="Arial" w:cs="Arial"/>
        </w:rPr>
      </w:pPr>
    </w:p>
    <w:sectPr w:rsidR="00026D9E" w:rsidRPr="009472D6" w:rsidSect="008E6ECA">
      <w:headerReference w:type="default" r:id="rId11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ECEC" w14:textId="77777777" w:rsidR="00026C8E" w:rsidRDefault="00026C8E">
      <w:pPr>
        <w:spacing w:after="0" w:line="240" w:lineRule="auto"/>
      </w:pPr>
      <w:r>
        <w:separator/>
      </w:r>
    </w:p>
  </w:endnote>
  <w:endnote w:type="continuationSeparator" w:id="0">
    <w:p w14:paraId="44F0B549" w14:textId="77777777" w:rsidR="00026C8E" w:rsidRDefault="0002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D67F" w14:textId="77777777" w:rsidR="00026C8E" w:rsidRDefault="00026C8E">
      <w:pPr>
        <w:spacing w:after="0" w:line="240" w:lineRule="auto"/>
      </w:pPr>
      <w:r>
        <w:separator/>
      </w:r>
    </w:p>
  </w:footnote>
  <w:footnote w:type="continuationSeparator" w:id="0">
    <w:p w14:paraId="62D76197" w14:textId="77777777" w:rsidR="00026C8E" w:rsidRDefault="0002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67A5" w14:textId="77777777" w:rsidR="008E6ECA" w:rsidRDefault="008E6ECA" w:rsidP="008E6EC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319FBD4" wp14:editId="26DEE76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A1CAD" w14:textId="77777777" w:rsidR="008E6ECA" w:rsidRDefault="008E6ECA" w:rsidP="008E6ECA">
    <w:pPr>
      <w:pStyle w:val="Zhlav"/>
      <w:jc w:val="right"/>
    </w:pPr>
  </w:p>
  <w:p w14:paraId="5C0AFCBA" w14:textId="77777777" w:rsidR="008E6ECA" w:rsidRDefault="008E6ECA" w:rsidP="008E6ECA">
    <w:pPr>
      <w:pStyle w:val="Zhlav"/>
      <w:jc w:val="right"/>
    </w:pPr>
  </w:p>
  <w:p w14:paraId="2C8E4A48" w14:textId="77777777" w:rsidR="008E6ECA" w:rsidRDefault="008E6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8"/>
    <w:multiLevelType w:val="hybridMultilevel"/>
    <w:tmpl w:val="606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B72"/>
    <w:multiLevelType w:val="hybridMultilevel"/>
    <w:tmpl w:val="4240FB3A"/>
    <w:lvl w:ilvl="0" w:tplc="A83A4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07725"/>
    <w:multiLevelType w:val="hybridMultilevel"/>
    <w:tmpl w:val="4FDAB974"/>
    <w:lvl w:ilvl="0" w:tplc="040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D0036"/>
    <w:multiLevelType w:val="multilevel"/>
    <w:tmpl w:val="B16AA5D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12098">
    <w:abstractNumId w:val="3"/>
  </w:num>
  <w:num w:numId="2" w16cid:durableId="384263023">
    <w:abstractNumId w:val="20"/>
  </w:num>
  <w:num w:numId="3" w16cid:durableId="232935995">
    <w:abstractNumId w:val="6"/>
  </w:num>
  <w:num w:numId="4" w16cid:durableId="1948196254">
    <w:abstractNumId w:val="25"/>
  </w:num>
  <w:num w:numId="5" w16cid:durableId="1519732163">
    <w:abstractNumId w:val="24"/>
  </w:num>
  <w:num w:numId="6" w16cid:durableId="1583416927">
    <w:abstractNumId w:val="4"/>
  </w:num>
  <w:num w:numId="7" w16cid:durableId="863597191">
    <w:abstractNumId w:val="7"/>
  </w:num>
  <w:num w:numId="8" w16cid:durableId="1401631250">
    <w:abstractNumId w:val="17"/>
  </w:num>
  <w:num w:numId="9" w16cid:durableId="1744790291">
    <w:abstractNumId w:val="21"/>
  </w:num>
  <w:num w:numId="10" w16cid:durableId="246498616">
    <w:abstractNumId w:val="12"/>
  </w:num>
  <w:num w:numId="11" w16cid:durableId="1029599801">
    <w:abstractNumId w:val="8"/>
  </w:num>
  <w:num w:numId="12" w16cid:durableId="1181091335">
    <w:abstractNumId w:val="23"/>
  </w:num>
  <w:num w:numId="13" w16cid:durableId="1804691260">
    <w:abstractNumId w:val="27"/>
  </w:num>
  <w:num w:numId="14" w16cid:durableId="2032796014">
    <w:abstractNumId w:val="26"/>
  </w:num>
  <w:num w:numId="15" w16cid:durableId="920136333">
    <w:abstractNumId w:val="18"/>
  </w:num>
  <w:num w:numId="16" w16cid:durableId="1701927937">
    <w:abstractNumId w:val="28"/>
  </w:num>
  <w:num w:numId="17" w16cid:durableId="52893489">
    <w:abstractNumId w:val="1"/>
  </w:num>
  <w:num w:numId="18" w16cid:durableId="1340505440">
    <w:abstractNumId w:val="0"/>
  </w:num>
  <w:num w:numId="19" w16cid:durableId="2068605076">
    <w:abstractNumId w:val="9"/>
  </w:num>
  <w:num w:numId="20" w16cid:durableId="44067439">
    <w:abstractNumId w:val="16"/>
  </w:num>
  <w:num w:numId="21" w16cid:durableId="612787760">
    <w:abstractNumId w:val="15"/>
  </w:num>
  <w:num w:numId="22" w16cid:durableId="1200508262">
    <w:abstractNumId w:val="11"/>
  </w:num>
  <w:num w:numId="23" w16cid:durableId="1330137221">
    <w:abstractNumId w:val="13"/>
  </w:num>
  <w:num w:numId="24" w16cid:durableId="254362235">
    <w:abstractNumId w:val="2"/>
  </w:num>
  <w:num w:numId="25" w16cid:durableId="1600985106">
    <w:abstractNumId w:val="19"/>
  </w:num>
  <w:num w:numId="26" w16cid:durableId="1981809591">
    <w:abstractNumId w:val="22"/>
  </w:num>
  <w:num w:numId="27" w16cid:durableId="1826316781">
    <w:abstractNumId w:val="10"/>
  </w:num>
  <w:num w:numId="28" w16cid:durableId="1031757966">
    <w:abstractNumId w:val="5"/>
  </w:num>
  <w:num w:numId="29" w16cid:durableId="882980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6C8E"/>
    <w:rsid w:val="00026D9E"/>
    <w:rsid w:val="000369BB"/>
    <w:rsid w:val="00044A64"/>
    <w:rsid w:val="00055BCE"/>
    <w:rsid w:val="000571AF"/>
    <w:rsid w:val="00064684"/>
    <w:rsid w:val="00064E3C"/>
    <w:rsid w:val="00075CF3"/>
    <w:rsid w:val="000912C1"/>
    <w:rsid w:val="000A6F93"/>
    <w:rsid w:val="000A76C8"/>
    <w:rsid w:val="000D2F39"/>
    <w:rsid w:val="000D397F"/>
    <w:rsid w:val="00105811"/>
    <w:rsid w:val="00143FD6"/>
    <w:rsid w:val="00144F78"/>
    <w:rsid w:val="00151DF7"/>
    <w:rsid w:val="00167585"/>
    <w:rsid w:val="001763BC"/>
    <w:rsid w:val="00186A8B"/>
    <w:rsid w:val="001A2AE1"/>
    <w:rsid w:val="001A3275"/>
    <w:rsid w:val="001A385D"/>
    <w:rsid w:val="001B2475"/>
    <w:rsid w:val="001C6472"/>
    <w:rsid w:val="001D5492"/>
    <w:rsid w:val="001F5072"/>
    <w:rsid w:val="002053A9"/>
    <w:rsid w:val="0021044D"/>
    <w:rsid w:val="0021376D"/>
    <w:rsid w:val="002141B0"/>
    <w:rsid w:val="002161FD"/>
    <w:rsid w:val="0022172D"/>
    <w:rsid w:val="002243E8"/>
    <w:rsid w:val="0023378A"/>
    <w:rsid w:val="002412F4"/>
    <w:rsid w:val="00246CD6"/>
    <w:rsid w:val="00256DF9"/>
    <w:rsid w:val="002D3C4B"/>
    <w:rsid w:val="002E05CF"/>
    <w:rsid w:val="002F237B"/>
    <w:rsid w:val="003232A9"/>
    <w:rsid w:val="0033660C"/>
    <w:rsid w:val="003451CE"/>
    <w:rsid w:val="00353618"/>
    <w:rsid w:val="00360B99"/>
    <w:rsid w:val="00361401"/>
    <w:rsid w:val="00363AFD"/>
    <w:rsid w:val="00367B5C"/>
    <w:rsid w:val="003715F1"/>
    <w:rsid w:val="00374070"/>
    <w:rsid w:val="003817B8"/>
    <w:rsid w:val="003872D1"/>
    <w:rsid w:val="00387F8A"/>
    <w:rsid w:val="003A140F"/>
    <w:rsid w:val="003D6D89"/>
    <w:rsid w:val="003E3A04"/>
    <w:rsid w:val="003F5152"/>
    <w:rsid w:val="0040405D"/>
    <w:rsid w:val="00405189"/>
    <w:rsid w:val="004351CE"/>
    <w:rsid w:val="00437B8D"/>
    <w:rsid w:val="00463F42"/>
    <w:rsid w:val="004653CE"/>
    <w:rsid w:val="00467A96"/>
    <w:rsid w:val="004B35B2"/>
    <w:rsid w:val="004E30ED"/>
    <w:rsid w:val="00502ED7"/>
    <w:rsid w:val="005032D7"/>
    <w:rsid w:val="00513C87"/>
    <w:rsid w:val="005636D4"/>
    <w:rsid w:val="005674D1"/>
    <w:rsid w:val="00574D57"/>
    <w:rsid w:val="00576F46"/>
    <w:rsid w:val="00580010"/>
    <w:rsid w:val="00590F34"/>
    <w:rsid w:val="00595EF0"/>
    <w:rsid w:val="005A0C74"/>
    <w:rsid w:val="005B6F41"/>
    <w:rsid w:val="005C3C39"/>
    <w:rsid w:val="006338A0"/>
    <w:rsid w:val="006354AA"/>
    <w:rsid w:val="006469AD"/>
    <w:rsid w:val="006516AC"/>
    <w:rsid w:val="006520B1"/>
    <w:rsid w:val="00653B48"/>
    <w:rsid w:val="00683192"/>
    <w:rsid w:val="00693716"/>
    <w:rsid w:val="006B4E0F"/>
    <w:rsid w:val="006D0B42"/>
    <w:rsid w:val="006E0C1C"/>
    <w:rsid w:val="006E17B3"/>
    <w:rsid w:val="006E76E9"/>
    <w:rsid w:val="006E7C7F"/>
    <w:rsid w:val="0070014B"/>
    <w:rsid w:val="0071004B"/>
    <w:rsid w:val="00725E72"/>
    <w:rsid w:val="00726798"/>
    <w:rsid w:val="00741F85"/>
    <w:rsid w:val="00754E34"/>
    <w:rsid w:val="00773EEF"/>
    <w:rsid w:val="00785550"/>
    <w:rsid w:val="00787EFE"/>
    <w:rsid w:val="007A1673"/>
    <w:rsid w:val="007B3347"/>
    <w:rsid w:val="007B5493"/>
    <w:rsid w:val="007B6EB6"/>
    <w:rsid w:val="007D2F67"/>
    <w:rsid w:val="007D6941"/>
    <w:rsid w:val="007E457B"/>
    <w:rsid w:val="007F2ACF"/>
    <w:rsid w:val="007F689A"/>
    <w:rsid w:val="00825ECC"/>
    <w:rsid w:val="00842DC6"/>
    <w:rsid w:val="00844F28"/>
    <w:rsid w:val="0085085A"/>
    <w:rsid w:val="008B35B8"/>
    <w:rsid w:val="008B3EBB"/>
    <w:rsid w:val="008C4269"/>
    <w:rsid w:val="008C4B9D"/>
    <w:rsid w:val="008E2190"/>
    <w:rsid w:val="008E24E6"/>
    <w:rsid w:val="008E6ECA"/>
    <w:rsid w:val="00910F93"/>
    <w:rsid w:val="00914B26"/>
    <w:rsid w:val="00921C11"/>
    <w:rsid w:val="00931EB2"/>
    <w:rsid w:val="00940A08"/>
    <w:rsid w:val="009463B3"/>
    <w:rsid w:val="009472D6"/>
    <w:rsid w:val="0094732F"/>
    <w:rsid w:val="0095168F"/>
    <w:rsid w:val="00951BDC"/>
    <w:rsid w:val="00960A4C"/>
    <w:rsid w:val="00965E43"/>
    <w:rsid w:val="009746AF"/>
    <w:rsid w:val="00994195"/>
    <w:rsid w:val="009A2A70"/>
    <w:rsid w:val="009A48E7"/>
    <w:rsid w:val="009A6EDE"/>
    <w:rsid w:val="009C0F61"/>
    <w:rsid w:val="009E55E8"/>
    <w:rsid w:val="00A152AC"/>
    <w:rsid w:val="00A31338"/>
    <w:rsid w:val="00A46D80"/>
    <w:rsid w:val="00A65BDA"/>
    <w:rsid w:val="00AA1D17"/>
    <w:rsid w:val="00AB1EC2"/>
    <w:rsid w:val="00AC61B5"/>
    <w:rsid w:val="00AD172B"/>
    <w:rsid w:val="00AF1CF6"/>
    <w:rsid w:val="00B2194D"/>
    <w:rsid w:val="00B270B6"/>
    <w:rsid w:val="00B353EA"/>
    <w:rsid w:val="00B415AB"/>
    <w:rsid w:val="00B41B7E"/>
    <w:rsid w:val="00B637B3"/>
    <w:rsid w:val="00B6716E"/>
    <w:rsid w:val="00B816FD"/>
    <w:rsid w:val="00B82D33"/>
    <w:rsid w:val="00B929E4"/>
    <w:rsid w:val="00B9423C"/>
    <w:rsid w:val="00B969D1"/>
    <w:rsid w:val="00B972BF"/>
    <w:rsid w:val="00BB49CA"/>
    <w:rsid w:val="00BC0D0D"/>
    <w:rsid w:val="00BC4CF8"/>
    <w:rsid w:val="00BC78EE"/>
    <w:rsid w:val="00BD66F8"/>
    <w:rsid w:val="00BF42F2"/>
    <w:rsid w:val="00BF6323"/>
    <w:rsid w:val="00C22EC4"/>
    <w:rsid w:val="00C348F5"/>
    <w:rsid w:val="00C726A2"/>
    <w:rsid w:val="00C8224C"/>
    <w:rsid w:val="00C851F0"/>
    <w:rsid w:val="00C86566"/>
    <w:rsid w:val="00C8786E"/>
    <w:rsid w:val="00C95439"/>
    <w:rsid w:val="00C96373"/>
    <w:rsid w:val="00C971EF"/>
    <w:rsid w:val="00CA2B4A"/>
    <w:rsid w:val="00CA3397"/>
    <w:rsid w:val="00CB065C"/>
    <w:rsid w:val="00CB2A87"/>
    <w:rsid w:val="00CB4B0A"/>
    <w:rsid w:val="00CD4B3D"/>
    <w:rsid w:val="00CF13FF"/>
    <w:rsid w:val="00D31F8D"/>
    <w:rsid w:val="00D67CF3"/>
    <w:rsid w:val="00D779D1"/>
    <w:rsid w:val="00D9370D"/>
    <w:rsid w:val="00DA261C"/>
    <w:rsid w:val="00DB4245"/>
    <w:rsid w:val="00E02AD3"/>
    <w:rsid w:val="00E0587D"/>
    <w:rsid w:val="00E25D6A"/>
    <w:rsid w:val="00E4258F"/>
    <w:rsid w:val="00E70747"/>
    <w:rsid w:val="00E90940"/>
    <w:rsid w:val="00E93869"/>
    <w:rsid w:val="00E9651E"/>
    <w:rsid w:val="00EB60AF"/>
    <w:rsid w:val="00EE6CFF"/>
    <w:rsid w:val="00F02F54"/>
    <w:rsid w:val="00F06C04"/>
    <w:rsid w:val="00F10AC8"/>
    <w:rsid w:val="00F22D2F"/>
    <w:rsid w:val="00F30225"/>
    <w:rsid w:val="00F31661"/>
    <w:rsid w:val="00F427E6"/>
    <w:rsid w:val="00F459BC"/>
    <w:rsid w:val="00F56B7B"/>
    <w:rsid w:val="00F72CA1"/>
    <w:rsid w:val="00F75A64"/>
    <w:rsid w:val="00F80926"/>
    <w:rsid w:val="00F96615"/>
    <w:rsid w:val="00FB0786"/>
    <w:rsid w:val="00FC7AB1"/>
    <w:rsid w:val="00FE5024"/>
    <w:rsid w:val="029A6BA1"/>
    <w:rsid w:val="046A5CC1"/>
    <w:rsid w:val="06AA5A60"/>
    <w:rsid w:val="09B617B7"/>
    <w:rsid w:val="1574437E"/>
    <w:rsid w:val="2119A7FD"/>
    <w:rsid w:val="28DD42D6"/>
    <w:rsid w:val="372B209C"/>
    <w:rsid w:val="637F0786"/>
    <w:rsid w:val="64F85291"/>
    <w:rsid w:val="6C8D9A6D"/>
    <w:rsid w:val="6E792FBB"/>
    <w:rsid w:val="72B8EB73"/>
    <w:rsid w:val="7ADCA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C52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56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da@target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ngpragu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eza.belingerova@ngpragu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26EC-C784-4405-93CE-66E65D7C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1625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18</cp:revision>
  <cp:lastPrinted>2023-01-05T13:11:00Z</cp:lastPrinted>
  <dcterms:created xsi:type="dcterms:W3CDTF">2023-01-04T10:34:00Z</dcterms:created>
  <dcterms:modified xsi:type="dcterms:W3CDTF">2023-06-01T08:26:00Z</dcterms:modified>
</cp:coreProperties>
</file>