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E74E3C">
        <w:rPr>
          <w:rFonts w:ascii="Arial" w:hAnsi="Arial" w:cs="Arial"/>
          <w:b/>
          <w:caps/>
          <w:sz w:val="40"/>
          <w:szCs w:val="22"/>
        </w:rPr>
        <w:t>2</w:t>
      </w:r>
      <w:r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:rsidR="00704BEA" w:rsidRPr="00C673CD" w:rsidRDefault="00704BEA" w:rsidP="00C62ACC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zhotovení </w:t>
      </w:r>
      <w:r w:rsidR="00B33AB8">
        <w:rPr>
          <w:rFonts w:cs="Arial"/>
          <w:b/>
          <w:szCs w:val="28"/>
        </w:rPr>
        <w:t>stavby</w:t>
      </w:r>
      <w:r w:rsidR="00540A56">
        <w:rPr>
          <w:rFonts w:cs="Arial"/>
          <w:b/>
          <w:szCs w:val="28"/>
        </w:rPr>
        <w:t xml:space="preserve"> </w:t>
      </w:r>
      <w:r w:rsidRPr="00C673CD">
        <w:rPr>
          <w:rFonts w:cs="Arial"/>
          <w:b/>
          <w:szCs w:val="28"/>
        </w:rPr>
        <w:t>na akci „</w:t>
      </w:r>
      <w:r w:rsidR="00B33AB8">
        <w:rPr>
          <w:rFonts w:cs="Arial"/>
          <w:b/>
          <w:szCs w:val="28"/>
        </w:rPr>
        <w:t>Úprava a rozšíření požárních únikových cest v DPS Vážany</w:t>
      </w:r>
      <w:r w:rsidRPr="00C673CD">
        <w:rPr>
          <w:rFonts w:cs="Arial"/>
          <w:b/>
          <w:szCs w:val="28"/>
        </w:rPr>
        <w:t>“</w:t>
      </w:r>
    </w:p>
    <w:p w:rsidR="003A6C0F" w:rsidRPr="00C673CD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uzavřená podle zákona č. 89/2012Sb.,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E70312" w:rsidRPr="00C673CD">
        <w:rPr>
          <w:rFonts w:ascii="Arial" w:hAnsi="Arial" w:cs="Arial"/>
          <w:sz w:val="20"/>
          <w:szCs w:val="22"/>
        </w:rPr>
        <w:t xml:space="preserve"> (dále jen NOZ)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695B20" w:rsidRPr="00CC04A8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C04A8">
        <w:rPr>
          <w:rFonts w:ascii="Arial" w:hAnsi="Arial" w:cs="Arial"/>
          <w:u w:val="single"/>
        </w:rPr>
        <w:t xml:space="preserve">Číslo smlouvy </w:t>
      </w:r>
      <w:r w:rsidR="00474833" w:rsidRPr="00CC04A8">
        <w:rPr>
          <w:rFonts w:ascii="Arial" w:hAnsi="Arial" w:cs="Arial"/>
          <w:u w:val="single"/>
        </w:rPr>
        <w:t>objednavatele</w:t>
      </w:r>
      <w:r w:rsidRPr="00CC04A8">
        <w:rPr>
          <w:rFonts w:ascii="Arial" w:hAnsi="Arial" w:cs="Arial"/>
          <w:u w:val="single"/>
        </w:rPr>
        <w:t xml:space="preserve">: </w:t>
      </w:r>
      <w:r w:rsidRPr="00CC04A8">
        <w:rPr>
          <w:rFonts w:ascii="Arial" w:hAnsi="Arial" w:cs="Arial"/>
          <w:u w:val="single"/>
        </w:rPr>
        <w:tab/>
      </w:r>
      <w:r w:rsidRPr="00CC04A8">
        <w:rPr>
          <w:rFonts w:ascii="Arial" w:hAnsi="Arial" w:cs="Arial"/>
          <w:u w:val="single"/>
        </w:rPr>
        <w:tab/>
      </w:r>
      <w:r w:rsidR="00C13F0A" w:rsidRPr="00CC04A8">
        <w:rPr>
          <w:rFonts w:ascii="Arial" w:hAnsi="Arial" w:cs="Arial"/>
          <w:b/>
          <w:u w:val="single"/>
        </w:rPr>
        <w:t>325/2022-2</w:t>
      </w:r>
    </w:p>
    <w:p w:rsidR="00695B20" w:rsidRPr="00CC04A8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C04A8">
        <w:rPr>
          <w:rFonts w:ascii="Arial" w:hAnsi="Arial" w:cs="Arial"/>
          <w:u w:val="single"/>
        </w:rPr>
        <w:t>Č</w:t>
      </w:r>
      <w:r w:rsidR="00695B20" w:rsidRPr="00CC04A8">
        <w:rPr>
          <w:rFonts w:ascii="Arial" w:hAnsi="Arial" w:cs="Arial"/>
          <w:u w:val="single"/>
        </w:rPr>
        <w:t xml:space="preserve">íslo smlouvy zhotovitele: </w:t>
      </w:r>
      <w:r w:rsidR="00695B20" w:rsidRPr="00CC04A8">
        <w:rPr>
          <w:rFonts w:ascii="Arial" w:hAnsi="Arial" w:cs="Arial"/>
          <w:u w:val="single"/>
        </w:rPr>
        <w:tab/>
      </w:r>
      <w:r w:rsidR="00695B20" w:rsidRPr="00CC04A8">
        <w:rPr>
          <w:rFonts w:ascii="Arial" w:hAnsi="Arial" w:cs="Arial"/>
          <w:u w:val="single"/>
        </w:rPr>
        <w:tab/>
      </w:r>
      <w:r w:rsidR="00CC04A8" w:rsidRPr="00CC04A8">
        <w:rPr>
          <w:rFonts w:ascii="Arial" w:hAnsi="Arial" w:cs="Arial"/>
          <w:u w:val="single"/>
        </w:rPr>
        <w:t>183/2022</w:t>
      </w:r>
    </w:p>
    <w:p w:rsidR="00654D89" w:rsidRPr="00E74E3C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0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0"/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Opatrný,</w:t>
      </w:r>
      <w:r w:rsidRPr="00C673CD">
        <w:rPr>
          <w:rFonts w:ascii="Arial" w:hAnsi="Arial" w:cs="Arial"/>
          <w:sz w:val="20"/>
          <w:szCs w:val="22"/>
        </w:rPr>
        <w:t xml:space="preserve"> starosta </w:t>
      </w:r>
    </w:p>
    <w:p w:rsidR="006F5194" w:rsidRPr="00C673CD" w:rsidRDefault="006F5194" w:rsidP="00CC04A8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</w:p>
    <w:p w:rsidR="00654D89" w:rsidRPr="00C673CD" w:rsidRDefault="00654D89" w:rsidP="00C62ACC">
      <w:pPr>
        <w:spacing w:before="120"/>
        <w:contextualSpacing/>
        <w:jc w:val="both"/>
        <w:rPr>
          <w:sz w:val="18"/>
        </w:rPr>
      </w:pPr>
    </w:p>
    <w:p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:rsidR="00602026" w:rsidRPr="00E41AD1" w:rsidRDefault="006F5194" w:rsidP="00C62ACC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E41AD1">
        <w:rPr>
          <w:rFonts w:ascii="Arial" w:hAnsi="Arial" w:cs="Arial"/>
        </w:rPr>
        <w:t>n</w:t>
      </w:r>
      <w:r w:rsidR="00602026" w:rsidRPr="00E41AD1">
        <w:rPr>
          <w:rFonts w:ascii="Arial" w:hAnsi="Arial" w:cs="Arial"/>
        </w:rPr>
        <w:t>ázev:</w:t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Rovina stavební a. s</w:t>
      </w:r>
      <w:r w:rsidR="00F4292C" w:rsidRPr="00E41AD1">
        <w:rPr>
          <w:rFonts w:ascii="Arial" w:hAnsi="Arial" w:cs="Arial"/>
        </w:rPr>
        <w:t>.</w:t>
      </w:r>
      <w:r w:rsidR="00602026" w:rsidRPr="00E41AD1">
        <w:rPr>
          <w:rFonts w:ascii="Arial" w:hAnsi="Arial" w:cs="Arial"/>
        </w:rPr>
        <w:t xml:space="preserve"> </w:t>
      </w:r>
    </w:p>
    <w:p w:rsidR="00602026" w:rsidRPr="00E41AD1" w:rsidRDefault="006F5194" w:rsidP="00C62ACC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a</w:t>
      </w:r>
      <w:r w:rsidR="00602026" w:rsidRPr="00E41AD1">
        <w:rPr>
          <w:rFonts w:ascii="Arial" w:hAnsi="Arial" w:cs="Arial"/>
        </w:rPr>
        <w:t>dresa: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Kroměřížská 134, 768 24 Hulín</w:t>
      </w:r>
    </w:p>
    <w:p w:rsidR="00B55DF9" w:rsidRPr="00E41AD1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I</w:t>
      </w:r>
      <w:r w:rsidR="00B55DF9" w:rsidRPr="00E41AD1">
        <w:rPr>
          <w:rFonts w:ascii="Arial" w:hAnsi="Arial" w:cs="Arial"/>
        </w:rPr>
        <w:t>ČO:</w:t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45193096</w:t>
      </w:r>
    </w:p>
    <w:p w:rsidR="00B55DF9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DIČ:</w:t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CZ</w:t>
      </w:r>
      <w:r w:rsidR="00B33AB8">
        <w:rPr>
          <w:rFonts w:ascii="Arial" w:hAnsi="Arial" w:cs="Arial"/>
        </w:rPr>
        <w:t>45193096</w:t>
      </w:r>
    </w:p>
    <w:p w:rsidR="001460D3" w:rsidRDefault="00B55DF9" w:rsidP="00C62ACC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statutární orgán</w:t>
      </w:r>
      <w:r w:rsidR="00602026" w:rsidRPr="00E41AD1">
        <w:rPr>
          <w:rFonts w:ascii="Arial" w:hAnsi="Arial" w:cs="Arial"/>
        </w:rPr>
        <w:t>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 xml:space="preserve">Ing. </w:t>
      </w:r>
      <w:proofErr w:type="spellStart"/>
      <w:r w:rsidR="00B33AB8">
        <w:rPr>
          <w:rFonts w:ascii="Arial" w:hAnsi="Arial" w:cs="Arial"/>
        </w:rPr>
        <w:t>C.Baron</w:t>
      </w:r>
      <w:proofErr w:type="spellEnd"/>
      <w:r w:rsidR="00B33AB8">
        <w:rPr>
          <w:rFonts w:ascii="Arial" w:hAnsi="Arial" w:cs="Arial"/>
        </w:rPr>
        <w:t>, místopředseda představenstva</w:t>
      </w:r>
    </w:p>
    <w:p w:rsidR="00B33AB8" w:rsidRPr="00E41AD1" w:rsidRDefault="00B33AB8" w:rsidP="00C62ACC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V.Rudý</w:t>
      </w:r>
      <w:proofErr w:type="spellEnd"/>
      <w:r>
        <w:rPr>
          <w:rFonts w:ascii="Arial" w:hAnsi="Arial" w:cs="Arial"/>
        </w:rPr>
        <w:t xml:space="preserve">, člen </w:t>
      </w:r>
      <w:proofErr w:type="spellStart"/>
      <w:r>
        <w:rPr>
          <w:rFonts w:ascii="Arial" w:hAnsi="Arial" w:cs="Arial"/>
        </w:rPr>
        <w:t>představensta</w:t>
      </w:r>
      <w:proofErr w:type="spellEnd"/>
    </w:p>
    <w:p w:rsidR="00602026" w:rsidRPr="00E41AD1" w:rsidRDefault="00B55DF9" w:rsidP="00C62ACC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t</w:t>
      </w:r>
      <w:r w:rsidR="00602026" w:rsidRPr="00E41AD1">
        <w:rPr>
          <w:rFonts w:ascii="Arial" w:hAnsi="Arial" w:cs="Arial"/>
        </w:rPr>
        <w:t>elefon: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r w:rsidR="00A47C3D">
        <w:rPr>
          <w:rFonts w:ascii="Arial" w:hAnsi="Arial" w:cs="Arial"/>
        </w:rPr>
        <w:t>xxx</w:t>
      </w:r>
      <w:bookmarkStart w:id="1" w:name="_GoBack"/>
      <w:bookmarkEnd w:id="1"/>
    </w:p>
    <w:p w:rsidR="00602026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e</w:t>
      </w:r>
      <w:r w:rsidR="00602026" w:rsidRPr="00E41AD1">
        <w:rPr>
          <w:rFonts w:ascii="Arial" w:hAnsi="Arial" w:cs="Arial"/>
        </w:rPr>
        <w:t>-mail: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proofErr w:type="spellStart"/>
      <w:r w:rsidR="00A47C3D">
        <w:rPr>
          <w:rFonts w:ascii="Arial" w:hAnsi="Arial" w:cs="Arial"/>
        </w:rPr>
        <w:t>xxx</w:t>
      </w:r>
      <w:proofErr w:type="spellEnd"/>
    </w:p>
    <w:p w:rsidR="00602026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b</w:t>
      </w:r>
      <w:r w:rsidR="00602026" w:rsidRPr="00E41AD1">
        <w:rPr>
          <w:rFonts w:ascii="Arial" w:hAnsi="Arial" w:cs="Arial"/>
        </w:rPr>
        <w:t>ank</w:t>
      </w:r>
      <w:r w:rsidRPr="00E41AD1">
        <w:rPr>
          <w:rFonts w:ascii="Arial" w:hAnsi="Arial" w:cs="Arial"/>
        </w:rPr>
        <w:t>ovní</w:t>
      </w:r>
      <w:r w:rsidR="00602026" w:rsidRPr="00E41AD1">
        <w:rPr>
          <w:rFonts w:ascii="Arial" w:hAnsi="Arial" w:cs="Arial"/>
        </w:rPr>
        <w:t xml:space="preserve"> </w:t>
      </w:r>
      <w:r w:rsidRPr="00E41AD1">
        <w:rPr>
          <w:rFonts w:ascii="Arial" w:hAnsi="Arial" w:cs="Arial"/>
        </w:rPr>
        <w:t>s</w:t>
      </w:r>
      <w:r w:rsidR="00602026" w:rsidRPr="00E41AD1">
        <w:rPr>
          <w:rFonts w:ascii="Arial" w:hAnsi="Arial" w:cs="Arial"/>
        </w:rPr>
        <w:t>pojení: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ČSOB, a. s.</w:t>
      </w:r>
    </w:p>
    <w:p w:rsidR="00602026" w:rsidRPr="00E41AD1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č</w:t>
      </w:r>
      <w:r w:rsidR="00602026" w:rsidRPr="00E41AD1">
        <w:rPr>
          <w:rFonts w:ascii="Arial" w:hAnsi="Arial" w:cs="Arial"/>
        </w:rPr>
        <w:t>íslo účtu: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217769443/0300</w:t>
      </w:r>
    </w:p>
    <w:p w:rsidR="00B55DF9" w:rsidRPr="00E41AD1" w:rsidRDefault="00B55DF9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:rsidR="00602026" w:rsidRPr="00E41AD1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za Zhotovitele je oprávněn jednat</w:t>
      </w:r>
      <w:r w:rsidR="00602026" w:rsidRPr="00E41AD1">
        <w:rPr>
          <w:rFonts w:ascii="Arial" w:hAnsi="Arial" w:cs="Arial"/>
        </w:rPr>
        <w:t>:</w:t>
      </w:r>
    </w:p>
    <w:p w:rsidR="00B33AB8" w:rsidRPr="00B33AB8" w:rsidRDefault="001460D3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smluvních:</w:t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B33AB8" w:rsidRPr="00B33AB8">
        <w:rPr>
          <w:rFonts w:ascii="Arial" w:hAnsi="Arial" w:cs="Arial"/>
        </w:rPr>
        <w:t xml:space="preserve">Ing. </w:t>
      </w:r>
      <w:proofErr w:type="spellStart"/>
      <w:r w:rsidR="00B33AB8" w:rsidRPr="00B33AB8">
        <w:rPr>
          <w:rFonts w:ascii="Arial" w:hAnsi="Arial" w:cs="Arial"/>
        </w:rPr>
        <w:t>C.Baron</w:t>
      </w:r>
      <w:proofErr w:type="spellEnd"/>
      <w:r w:rsidR="00B33AB8" w:rsidRPr="00B33AB8">
        <w:rPr>
          <w:rFonts w:ascii="Arial" w:hAnsi="Arial" w:cs="Arial"/>
        </w:rPr>
        <w:t>, místopředseda představenstva</w:t>
      </w:r>
    </w:p>
    <w:p w:rsidR="00602026" w:rsidRPr="00E41AD1" w:rsidRDefault="00B33AB8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B33AB8">
        <w:rPr>
          <w:rFonts w:ascii="Arial" w:hAnsi="Arial" w:cs="Arial"/>
        </w:rPr>
        <w:tab/>
      </w:r>
      <w:r w:rsidRPr="00B33A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B33AB8">
        <w:rPr>
          <w:rFonts w:ascii="Arial" w:hAnsi="Arial" w:cs="Arial"/>
        </w:rPr>
        <w:t>V.Rudý</w:t>
      </w:r>
      <w:proofErr w:type="spellEnd"/>
      <w:r w:rsidRPr="00B33AB8">
        <w:rPr>
          <w:rFonts w:ascii="Arial" w:hAnsi="Arial" w:cs="Arial"/>
        </w:rPr>
        <w:t xml:space="preserve">, člen </w:t>
      </w:r>
      <w:proofErr w:type="spellStart"/>
      <w:r w:rsidRPr="00B33AB8">
        <w:rPr>
          <w:rFonts w:ascii="Arial" w:hAnsi="Arial" w:cs="Arial"/>
        </w:rPr>
        <w:t>představensta</w:t>
      </w:r>
      <w:proofErr w:type="spellEnd"/>
      <w:r w:rsidR="00602026" w:rsidRPr="00E41AD1">
        <w:rPr>
          <w:rFonts w:ascii="Arial" w:hAnsi="Arial" w:cs="Arial"/>
        </w:rPr>
        <w:tab/>
      </w:r>
    </w:p>
    <w:p w:rsidR="00602026" w:rsidRPr="00E41AD1" w:rsidRDefault="001460D3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technických:</w:t>
      </w:r>
      <w:r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B33AB8">
        <w:rPr>
          <w:rFonts w:ascii="Arial" w:hAnsi="Arial" w:cs="Arial"/>
        </w:rPr>
        <w:t>V. Rudý</w:t>
      </w:r>
    </w:p>
    <w:p w:rsidR="00602026" w:rsidRPr="00C673CD" w:rsidRDefault="0060202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126C22">
        <w:rPr>
          <w:rFonts w:cs="Arial"/>
          <w:sz w:val="28"/>
          <w:szCs w:val="22"/>
          <w:u w:val="none"/>
        </w:rPr>
        <w:t xml:space="preserve"> č. 2</w:t>
      </w:r>
      <w:r>
        <w:rPr>
          <w:rFonts w:cs="Arial"/>
          <w:sz w:val="28"/>
          <w:szCs w:val="22"/>
          <w:u w:val="none"/>
        </w:rPr>
        <w:t xml:space="preserve"> SMLOUVY</w:t>
      </w:r>
    </w:p>
    <w:p w:rsidR="00540A56" w:rsidRPr="00540A56" w:rsidRDefault="000F12FC" w:rsidP="00E74E3C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>
        <w:rPr>
          <w:szCs w:val="22"/>
        </w:rPr>
        <w:t xml:space="preserve">Výše uvedené smluvní strany se </w:t>
      </w:r>
      <w:r w:rsidR="00E74E3C">
        <w:rPr>
          <w:szCs w:val="22"/>
        </w:rPr>
        <w:t xml:space="preserve">s ohledem na čl. 4. Změny smlouvy ve </w:t>
      </w:r>
      <w:r>
        <w:rPr>
          <w:szCs w:val="22"/>
        </w:rPr>
        <w:t>Smlouvě o dílo uzavřené pod číslem objednatele SML/</w:t>
      </w:r>
      <w:r w:rsidR="00B33AB8">
        <w:rPr>
          <w:szCs w:val="22"/>
        </w:rPr>
        <w:t>325/2022 ze dne</w:t>
      </w:r>
      <w:r>
        <w:rPr>
          <w:szCs w:val="22"/>
        </w:rPr>
        <w:t xml:space="preserve"> </w:t>
      </w:r>
      <w:r w:rsidR="00B33AB8">
        <w:rPr>
          <w:szCs w:val="22"/>
        </w:rPr>
        <w:t>24. 6</w:t>
      </w:r>
      <w:r>
        <w:rPr>
          <w:szCs w:val="22"/>
        </w:rPr>
        <w:t>. 2022 na akci</w:t>
      </w:r>
      <w:r w:rsidR="00540A56" w:rsidRPr="00540A56">
        <w:rPr>
          <w:szCs w:val="22"/>
        </w:rPr>
        <w:t>:</w:t>
      </w:r>
      <w:r w:rsidR="001A722C">
        <w:rPr>
          <w:szCs w:val="22"/>
        </w:rPr>
        <w:t xml:space="preserve"> </w:t>
      </w:r>
      <w:r w:rsidR="00540A56" w:rsidRPr="00540A56">
        <w:rPr>
          <w:b/>
          <w:szCs w:val="22"/>
        </w:rPr>
        <w:t>„</w:t>
      </w:r>
      <w:r w:rsidR="00B33AB8">
        <w:rPr>
          <w:b/>
          <w:szCs w:val="22"/>
        </w:rPr>
        <w:t>Úprava a rozšíření požárních únikových cest v DPS Vážany</w:t>
      </w:r>
      <w:r w:rsidR="00540A56" w:rsidRPr="00540A56">
        <w:rPr>
          <w:b/>
          <w:szCs w:val="22"/>
        </w:rPr>
        <w:t>“</w:t>
      </w:r>
      <w:r w:rsidR="001A722C">
        <w:rPr>
          <w:b/>
          <w:szCs w:val="22"/>
        </w:rPr>
        <w:t xml:space="preserve"> </w:t>
      </w:r>
      <w:r>
        <w:rPr>
          <w:szCs w:val="22"/>
        </w:rPr>
        <w:t>(dále jen Smlouva)</w:t>
      </w:r>
      <w:r w:rsidR="00E74E3C">
        <w:rPr>
          <w:szCs w:val="22"/>
        </w:rPr>
        <w:t xml:space="preserve"> a s ohledem na Dodatek č. 1 ze dne 20. 3. 2023 dohodly na změně Smlouvy podle odstavce 3</w:t>
      </w:r>
      <w:r w:rsidR="00126C22">
        <w:rPr>
          <w:szCs w:val="22"/>
        </w:rPr>
        <w:t>.</w:t>
      </w:r>
      <w:r w:rsidR="00E74E3C">
        <w:rPr>
          <w:szCs w:val="22"/>
        </w:rPr>
        <w:t xml:space="preserve"> </w:t>
      </w:r>
      <w:r w:rsidR="00126C22">
        <w:rPr>
          <w:szCs w:val="22"/>
        </w:rPr>
        <w:t xml:space="preserve">a odstavce 4. </w:t>
      </w:r>
      <w:r w:rsidR="00E74E3C">
        <w:rPr>
          <w:szCs w:val="22"/>
        </w:rPr>
        <w:t>Dodatku č. 2</w:t>
      </w:r>
      <w:r w:rsidR="001A722C">
        <w:rPr>
          <w:szCs w:val="22"/>
        </w:rPr>
        <w:t>.</w:t>
      </w:r>
    </w:p>
    <w:p w:rsidR="00B33AB8" w:rsidRPr="00B33AB8" w:rsidRDefault="00F92702" w:rsidP="00C62ACC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 xml:space="preserve">finančního plnění. Tímto dodatkem se po vzájemné dohodě smluvních stran výše uvedená smlouva mění tak, aby vyhovovala současným potřebám a záměrům smluvních stran. Dodatkem se upřesňuje </w:t>
      </w:r>
      <w:r w:rsidR="00126C22">
        <w:rPr>
          <w:rFonts w:ascii="Arial" w:hAnsi="Arial" w:cs="Arial"/>
          <w:szCs w:val="22"/>
        </w:rPr>
        <w:t xml:space="preserve">čl. </w:t>
      </w:r>
      <w:r w:rsidR="00126C22" w:rsidRPr="00126C22">
        <w:rPr>
          <w:rFonts w:ascii="Arial" w:hAnsi="Arial" w:cs="Arial"/>
          <w:b/>
          <w:szCs w:val="22"/>
        </w:rPr>
        <w:t>5. TERMÍN A MÍSTO PLNĚNÍ</w:t>
      </w:r>
      <w:r w:rsidR="00126C22">
        <w:rPr>
          <w:rFonts w:ascii="Arial" w:hAnsi="Arial" w:cs="Arial"/>
          <w:szCs w:val="22"/>
        </w:rPr>
        <w:t xml:space="preserve"> odst. 5.1 a </w:t>
      </w:r>
      <w:r w:rsidRPr="00B33AB8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126C22">
        <w:rPr>
          <w:rFonts w:ascii="Arial" w:hAnsi="Arial" w:cs="Arial"/>
          <w:szCs w:val="22"/>
        </w:rPr>
        <w:t>6.2.</w:t>
      </w:r>
    </w:p>
    <w:p w:rsidR="002A278B" w:rsidRPr="00F92702" w:rsidRDefault="002A278B" w:rsidP="00C62ACC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bookmarkEnd w:id="2"/>
    <w:bookmarkEnd w:id="3"/>
    <w:bookmarkEnd w:id="4"/>
    <w:p w:rsidR="00045748" w:rsidRDefault="002A278B" w:rsidP="0030515E">
      <w:pPr>
        <w:pStyle w:val="KUsmlouva-1rove"/>
        <w:numPr>
          <w:ilvl w:val="0"/>
          <w:numId w:val="9"/>
        </w:numPr>
        <w:spacing w:before="120" w:after="0" w:line="276" w:lineRule="auto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</w:t>
      </w:r>
      <w:r w:rsidR="0030515E">
        <w:rPr>
          <w:rFonts w:cs="Arial"/>
          <w:sz w:val="28"/>
        </w:rPr>
        <w:t>y v článku 5 smlouvy – termín a místo plnění</w:t>
      </w:r>
      <w:r w:rsidR="00045748">
        <w:rPr>
          <w:rFonts w:cs="Arial"/>
          <w:sz w:val="28"/>
        </w:rPr>
        <w:t>:</w:t>
      </w:r>
    </w:p>
    <w:p w:rsidR="0030515E" w:rsidRDefault="00163D05" w:rsidP="0030515E">
      <w:pPr>
        <w:pStyle w:val="KUsmlouva-2rove"/>
        <w:ind w:left="567"/>
      </w:pPr>
      <w:r>
        <w:t xml:space="preserve">S ohledem na navrhované vícepráce dochází ke zvýšenému množství prací nad rámec Smlouvy, které mají končený vliv na termín dokončení díla. </w:t>
      </w:r>
      <w:r w:rsidR="0030515E">
        <w:t xml:space="preserve"> </w:t>
      </w:r>
    </w:p>
    <w:p w:rsidR="00163D05" w:rsidRDefault="00163D05" w:rsidP="0030515E">
      <w:pPr>
        <w:pStyle w:val="KUsmlouva-2rove"/>
        <w:ind w:left="567"/>
      </w:pPr>
      <w:r>
        <w:lastRenderedPageBreak/>
        <w:t>Původní znění čl. 5. TERMÍN A MÍSTO PLNĚNÍ odst. 5.1 se ruší a nahraje se následujícím novým zněním:</w:t>
      </w:r>
    </w:p>
    <w:p w:rsidR="00163D05" w:rsidRPr="00163D05" w:rsidRDefault="00163D05" w:rsidP="00163D05">
      <w:pPr>
        <w:pStyle w:val="KUsmlouva-2rove"/>
        <w:numPr>
          <w:ilvl w:val="0"/>
          <w:numId w:val="0"/>
        </w:numPr>
        <w:ind w:left="567"/>
        <w:rPr>
          <w:i/>
        </w:rPr>
      </w:pPr>
      <w:r w:rsidRPr="00163D05">
        <w:rPr>
          <w:i/>
        </w:rPr>
        <w:t>Termín plnění je 10 měsíců od zahájení doby plnění, přičemž k předání a převzetí dokončeného díla dojde nejpozději 29. 9. 2023.</w:t>
      </w:r>
    </w:p>
    <w:p w:rsidR="0030515E" w:rsidRDefault="0030515E" w:rsidP="0030515E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  <w:sz w:val="28"/>
        </w:rPr>
      </w:pPr>
    </w:p>
    <w:p w:rsidR="0030515E" w:rsidRDefault="0030515E" w:rsidP="00C62ACC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Změny v článku 6 smlouvy – cena díla</w:t>
      </w:r>
    </w:p>
    <w:p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088" w:type="dxa"/>
        <w:tblInd w:w="-5" w:type="dxa"/>
        <w:tblLook w:val="04A0" w:firstRow="1" w:lastRow="0" w:firstColumn="1" w:lastColumn="0" w:noHBand="0" w:noVBand="1"/>
      </w:tblPr>
      <w:tblGrid>
        <w:gridCol w:w="776"/>
        <w:gridCol w:w="3790"/>
        <w:gridCol w:w="1575"/>
        <w:gridCol w:w="1416"/>
        <w:gridCol w:w="1531"/>
      </w:tblGrid>
      <w:tr w:rsidR="00C62ACC" w:rsidTr="00126C22">
        <w:trPr>
          <w:trHeight w:val="642"/>
        </w:trPr>
        <w:tc>
          <w:tcPr>
            <w:tcW w:w="776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790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575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méněpráce</w:t>
            </w:r>
            <w:proofErr w:type="spellEnd"/>
          </w:p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416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:rsidTr="00126C22">
        <w:trPr>
          <w:trHeight w:val="642"/>
        </w:trPr>
        <w:tc>
          <w:tcPr>
            <w:tcW w:w="776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ZL </w:t>
            </w:r>
            <w:r w:rsidR="00126C22" w:rsidRPr="00163D05">
              <w:rPr>
                <w:rFonts w:ascii="Arial" w:hAnsi="Arial" w:cs="Arial"/>
                <w:i/>
                <w:szCs w:val="22"/>
              </w:rPr>
              <w:t>4</w:t>
            </w:r>
          </w:p>
        </w:tc>
        <w:tc>
          <w:tcPr>
            <w:tcW w:w="3790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VCP stav, lišty, výměna </w:t>
            </w:r>
            <w:proofErr w:type="spellStart"/>
            <w:proofErr w:type="gramStart"/>
            <w:r w:rsidRPr="00163D05">
              <w:rPr>
                <w:rFonts w:ascii="Arial" w:hAnsi="Arial" w:cs="Arial"/>
                <w:i/>
                <w:szCs w:val="22"/>
              </w:rPr>
              <w:t>samozavíračů</w:t>
            </w:r>
            <w:proofErr w:type="spellEnd"/>
            <w:r w:rsidRPr="00163D05">
              <w:rPr>
                <w:rFonts w:ascii="Arial" w:hAnsi="Arial" w:cs="Arial"/>
                <w:i/>
                <w:szCs w:val="22"/>
              </w:rPr>
              <w:t xml:space="preserve"> ,</w:t>
            </w:r>
            <w:proofErr w:type="gramEnd"/>
            <w:r w:rsidRPr="00163D05">
              <w:rPr>
                <w:rFonts w:ascii="Arial" w:hAnsi="Arial" w:cs="Arial"/>
                <w:i/>
                <w:szCs w:val="22"/>
              </w:rPr>
              <w:t xml:space="preserve"> doplnění mřížek</w:t>
            </w:r>
          </w:p>
        </w:tc>
        <w:tc>
          <w:tcPr>
            <w:tcW w:w="1575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0,00</w:t>
            </w:r>
          </w:p>
        </w:tc>
        <w:tc>
          <w:tcPr>
            <w:tcW w:w="1416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279 813,00</w:t>
            </w:r>
          </w:p>
        </w:tc>
        <w:tc>
          <w:tcPr>
            <w:tcW w:w="1531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279 813,00</w:t>
            </w:r>
          </w:p>
        </w:tc>
      </w:tr>
      <w:tr w:rsidR="00C62ACC" w:rsidTr="00126C22">
        <w:trPr>
          <w:trHeight w:val="642"/>
        </w:trPr>
        <w:tc>
          <w:tcPr>
            <w:tcW w:w="776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ZL 5</w:t>
            </w:r>
            <w:r w:rsidR="00C62ACC" w:rsidRPr="00163D05">
              <w:rPr>
                <w:rFonts w:ascii="Arial" w:hAnsi="Arial" w:cs="Arial"/>
                <w:i/>
                <w:szCs w:val="22"/>
              </w:rPr>
              <w:t xml:space="preserve"> </w:t>
            </w:r>
          </w:p>
        </w:tc>
        <w:tc>
          <w:tcPr>
            <w:tcW w:w="3790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Silnoproudé elektroinstalace</w:t>
            </w:r>
          </w:p>
        </w:tc>
        <w:tc>
          <w:tcPr>
            <w:tcW w:w="1575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0,00</w:t>
            </w:r>
          </w:p>
        </w:tc>
        <w:tc>
          <w:tcPr>
            <w:tcW w:w="1416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59 423,00</w:t>
            </w:r>
          </w:p>
        </w:tc>
        <w:tc>
          <w:tcPr>
            <w:tcW w:w="1531" w:type="dxa"/>
            <w:vAlign w:val="center"/>
          </w:tcPr>
          <w:p w:rsidR="00C62ACC" w:rsidRPr="00163D05" w:rsidRDefault="00126C22" w:rsidP="00126C2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59 423,00</w:t>
            </w:r>
          </w:p>
        </w:tc>
      </w:tr>
      <w:tr w:rsidR="00C62ACC" w:rsidTr="00126C22">
        <w:trPr>
          <w:trHeight w:val="642"/>
        </w:trPr>
        <w:tc>
          <w:tcPr>
            <w:tcW w:w="776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ZL </w:t>
            </w:r>
            <w:r w:rsidR="00126C22" w:rsidRPr="00163D05">
              <w:rPr>
                <w:rFonts w:ascii="Arial" w:hAnsi="Arial" w:cs="Arial"/>
                <w:i/>
                <w:szCs w:val="22"/>
              </w:rPr>
              <w:t>6</w:t>
            </w:r>
          </w:p>
        </w:tc>
        <w:tc>
          <w:tcPr>
            <w:tcW w:w="3790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Slaboproudé instalace</w:t>
            </w:r>
          </w:p>
        </w:tc>
        <w:tc>
          <w:tcPr>
            <w:tcW w:w="1575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0,00</w:t>
            </w:r>
          </w:p>
        </w:tc>
        <w:tc>
          <w:tcPr>
            <w:tcW w:w="1416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803 665,00</w:t>
            </w:r>
          </w:p>
        </w:tc>
        <w:tc>
          <w:tcPr>
            <w:tcW w:w="1531" w:type="dxa"/>
            <w:vAlign w:val="center"/>
          </w:tcPr>
          <w:p w:rsidR="00C62ACC" w:rsidRPr="00163D05" w:rsidRDefault="00126C22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806 665,00</w:t>
            </w:r>
          </w:p>
        </w:tc>
      </w:tr>
      <w:tr w:rsidR="00C62ACC" w:rsidRPr="00C62ACC" w:rsidTr="00126C22">
        <w:trPr>
          <w:trHeight w:val="642"/>
        </w:trPr>
        <w:tc>
          <w:tcPr>
            <w:tcW w:w="776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3790" w:type="dxa"/>
            <w:vAlign w:val="center"/>
          </w:tcPr>
          <w:p w:rsidR="00C62ACC" w:rsidRPr="00163D05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celkem</w:t>
            </w:r>
          </w:p>
        </w:tc>
        <w:tc>
          <w:tcPr>
            <w:tcW w:w="1575" w:type="dxa"/>
            <w:vAlign w:val="center"/>
          </w:tcPr>
          <w:p w:rsidR="00C62ACC" w:rsidRPr="00163D05" w:rsidRDefault="0030515E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 xml:space="preserve">0,00 </w:t>
            </w:r>
          </w:p>
        </w:tc>
        <w:tc>
          <w:tcPr>
            <w:tcW w:w="1416" w:type="dxa"/>
            <w:vAlign w:val="center"/>
          </w:tcPr>
          <w:p w:rsidR="00C62ACC" w:rsidRPr="00163D05" w:rsidRDefault="0030515E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1 142 901,00</w:t>
            </w:r>
          </w:p>
        </w:tc>
        <w:tc>
          <w:tcPr>
            <w:tcW w:w="1531" w:type="dxa"/>
            <w:vAlign w:val="center"/>
          </w:tcPr>
          <w:p w:rsidR="00C62ACC" w:rsidRPr="00163D05" w:rsidRDefault="0030515E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1 142 901,00</w:t>
            </w:r>
          </w:p>
        </w:tc>
      </w:tr>
    </w:tbl>
    <w:p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Podrobný popis změn jsou uvedeny ve Změnových listech č. </w:t>
      </w:r>
      <w:r w:rsidR="0030515E">
        <w:rPr>
          <w:rFonts w:ascii="Arial" w:hAnsi="Arial" w:cs="Arial"/>
          <w:szCs w:val="22"/>
        </w:rPr>
        <w:t>4-6</w:t>
      </w:r>
      <w:r>
        <w:rPr>
          <w:rFonts w:ascii="Arial" w:hAnsi="Arial" w:cs="Arial"/>
          <w:szCs w:val="22"/>
        </w:rPr>
        <w:t xml:space="preserve">, které jsou přílohou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 222 zákona č. 134/2016 Sb., o zadávání veřejných zakázek, ve znění pozdějších předpisů. Jednotlivé změny v členění dle přiložených rozp</w:t>
      </w:r>
      <w:r>
        <w:rPr>
          <w:rFonts w:ascii="Arial" w:hAnsi="Arial" w:cs="Arial"/>
          <w:szCs w:val="22"/>
        </w:rPr>
        <w:t>očtů jsou přiřazeny následovně:</w:t>
      </w:r>
    </w:p>
    <w:p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222" w:type="dxa"/>
        <w:tblInd w:w="137" w:type="dxa"/>
        <w:tblLook w:val="04A0" w:firstRow="1" w:lastRow="0" w:firstColumn="1" w:lastColumn="0" w:noHBand="0" w:noVBand="1"/>
      </w:tblPr>
      <w:tblGrid>
        <w:gridCol w:w="782"/>
        <w:gridCol w:w="4650"/>
        <w:gridCol w:w="1384"/>
        <w:gridCol w:w="1406"/>
      </w:tblGrid>
      <w:tr w:rsidR="00C62ACC" w:rsidTr="00C62ACC">
        <w:trPr>
          <w:trHeight w:val="531"/>
        </w:trPr>
        <w:tc>
          <w:tcPr>
            <w:tcW w:w="791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4737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název změnového listu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součet VCP+MPC bez DPH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zařazení dle   </w:t>
            </w:r>
            <w:r w:rsidRPr="007E1423">
              <w:rPr>
                <w:rFonts w:ascii="Arial" w:hAnsi="Arial" w:cs="Arial"/>
                <w:szCs w:val="22"/>
              </w:rPr>
              <w:t>§ 222</w:t>
            </w:r>
          </w:p>
        </w:tc>
      </w:tr>
      <w:tr w:rsidR="0030515E" w:rsidTr="00C62ACC">
        <w:trPr>
          <w:trHeight w:val="531"/>
        </w:trPr>
        <w:tc>
          <w:tcPr>
            <w:tcW w:w="791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ZL 4</w:t>
            </w:r>
          </w:p>
        </w:tc>
        <w:tc>
          <w:tcPr>
            <w:tcW w:w="4737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VCP stav, lišty, výměna </w:t>
            </w:r>
            <w:proofErr w:type="spellStart"/>
            <w:proofErr w:type="gramStart"/>
            <w:r w:rsidRPr="00163D05">
              <w:rPr>
                <w:rFonts w:ascii="Arial" w:hAnsi="Arial" w:cs="Arial"/>
                <w:i/>
                <w:szCs w:val="22"/>
              </w:rPr>
              <w:t>samozavíračů</w:t>
            </w:r>
            <w:proofErr w:type="spellEnd"/>
            <w:r w:rsidRPr="00163D05">
              <w:rPr>
                <w:rFonts w:ascii="Arial" w:hAnsi="Arial" w:cs="Arial"/>
                <w:i/>
                <w:szCs w:val="22"/>
              </w:rPr>
              <w:t xml:space="preserve"> ,</w:t>
            </w:r>
            <w:proofErr w:type="gramEnd"/>
            <w:r w:rsidRPr="00163D05">
              <w:rPr>
                <w:rFonts w:ascii="Arial" w:hAnsi="Arial" w:cs="Arial"/>
                <w:i/>
                <w:szCs w:val="22"/>
              </w:rPr>
              <w:t xml:space="preserve"> doplnění mřížek</w:t>
            </w:r>
          </w:p>
        </w:tc>
        <w:tc>
          <w:tcPr>
            <w:tcW w:w="1276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279 813,00</w:t>
            </w:r>
          </w:p>
        </w:tc>
        <w:tc>
          <w:tcPr>
            <w:tcW w:w="1418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odst. 4</w:t>
            </w:r>
          </w:p>
        </w:tc>
      </w:tr>
      <w:tr w:rsidR="0030515E" w:rsidTr="00C62ACC">
        <w:trPr>
          <w:trHeight w:val="531"/>
        </w:trPr>
        <w:tc>
          <w:tcPr>
            <w:tcW w:w="791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 xml:space="preserve">ZL 5 </w:t>
            </w:r>
          </w:p>
        </w:tc>
        <w:tc>
          <w:tcPr>
            <w:tcW w:w="4737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Silnoproudé elektroinstalace</w:t>
            </w:r>
          </w:p>
        </w:tc>
        <w:tc>
          <w:tcPr>
            <w:tcW w:w="1276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59 423,00</w:t>
            </w:r>
          </w:p>
        </w:tc>
        <w:tc>
          <w:tcPr>
            <w:tcW w:w="1418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odst. 4</w:t>
            </w:r>
          </w:p>
        </w:tc>
      </w:tr>
      <w:tr w:rsidR="0030515E" w:rsidTr="00C62ACC">
        <w:trPr>
          <w:trHeight w:val="531"/>
        </w:trPr>
        <w:tc>
          <w:tcPr>
            <w:tcW w:w="791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ZL 6</w:t>
            </w:r>
          </w:p>
        </w:tc>
        <w:tc>
          <w:tcPr>
            <w:tcW w:w="4737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Slaboproudé instalace</w:t>
            </w:r>
          </w:p>
        </w:tc>
        <w:tc>
          <w:tcPr>
            <w:tcW w:w="1276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803 665,00</w:t>
            </w:r>
          </w:p>
        </w:tc>
        <w:tc>
          <w:tcPr>
            <w:tcW w:w="1418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i/>
                <w:szCs w:val="22"/>
              </w:rPr>
            </w:pPr>
            <w:r w:rsidRPr="00163D05">
              <w:rPr>
                <w:rFonts w:ascii="Arial" w:hAnsi="Arial" w:cs="Arial"/>
                <w:i/>
                <w:szCs w:val="22"/>
              </w:rPr>
              <w:t>odst. 4</w:t>
            </w:r>
          </w:p>
        </w:tc>
      </w:tr>
      <w:tr w:rsidR="0030515E" w:rsidRPr="00C62ACC" w:rsidTr="00C62ACC">
        <w:trPr>
          <w:trHeight w:val="531"/>
        </w:trPr>
        <w:tc>
          <w:tcPr>
            <w:tcW w:w="791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</w:p>
        </w:tc>
        <w:tc>
          <w:tcPr>
            <w:tcW w:w="4737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celkem</w:t>
            </w:r>
          </w:p>
        </w:tc>
        <w:tc>
          <w:tcPr>
            <w:tcW w:w="1276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1 142 901,00</w:t>
            </w:r>
          </w:p>
        </w:tc>
        <w:tc>
          <w:tcPr>
            <w:tcW w:w="1418" w:type="dxa"/>
            <w:vAlign w:val="center"/>
          </w:tcPr>
          <w:p w:rsidR="0030515E" w:rsidRPr="00163D05" w:rsidRDefault="0030515E" w:rsidP="003051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i/>
                <w:szCs w:val="22"/>
              </w:rPr>
            </w:pPr>
            <w:r w:rsidRPr="00163D05">
              <w:rPr>
                <w:rFonts w:ascii="Arial" w:hAnsi="Arial" w:cs="Arial"/>
                <w:b/>
                <w:i/>
                <w:szCs w:val="22"/>
              </w:rPr>
              <w:t>-</w:t>
            </w:r>
            <w:proofErr w:type="gramStart"/>
            <w:r w:rsidRPr="00163D05">
              <w:rPr>
                <w:rFonts w:ascii="Arial" w:hAnsi="Arial" w:cs="Arial"/>
                <w:b/>
                <w:i/>
                <w:szCs w:val="22"/>
              </w:rPr>
              <w:t>0,23%</w:t>
            </w:r>
            <w:proofErr w:type="gramEnd"/>
          </w:p>
        </w:tc>
      </w:tr>
    </w:tbl>
    <w:p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84253D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Cena se tímto </w:t>
      </w:r>
      <w:r w:rsidR="0030515E">
        <w:rPr>
          <w:rFonts w:ascii="Arial" w:hAnsi="Arial" w:cs="Arial"/>
          <w:szCs w:val="22"/>
        </w:rPr>
        <w:t xml:space="preserve">zvyšuje o </w:t>
      </w:r>
      <w:r w:rsidR="0030515E">
        <w:rPr>
          <w:rFonts w:ascii="Arial" w:hAnsi="Arial" w:cs="Arial"/>
          <w:b/>
          <w:szCs w:val="22"/>
        </w:rPr>
        <w:t>1 142 901,00</w:t>
      </w:r>
      <w:r w:rsidRPr="0084253D">
        <w:rPr>
          <w:rFonts w:ascii="Arial" w:hAnsi="Arial" w:cs="Arial"/>
          <w:b/>
          <w:szCs w:val="22"/>
        </w:rPr>
        <w:t xml:space="preserve"> Kč bez DPH</w:t>
      </w:r>
      <w:r>
        <w:rPr>
          <w:rFonts w:ascii="Arial" w:hAnsi="Arial" w:cs="Arial"/>
          <w:szCs w:val="22"/>
        </w:rPr>
        <w:t>.</w:t>
      </w:r>
    </w:p>
    <w:p w:rsidR="00C62ACC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BB359F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Původní znění čl. 6</w:t>
      </w:r>
      <w:r w:rsidRPr="00BB359F">
        <w:rPr>
          <w:rFonts w:ascii="Arial" w:hAnsi="Arial" w:cs="Arial"/>
          <w:szCs w:val="22"/>
        </w:rPr>
        <w:t xml:space="preserve"> odst. </w:t>
      </w:r>
      <w:r w:rsidR="00617FAD">
        <w:rPr>
          <w:rFonts w:ascii="Arial" w:hAnsi="Arial" w:cs="Arial"/>
          <w:szCs w:val="22"/>
        </w:rPr>
        <w:t>6.2</w:t>
      </w:r>
      <w:r w:rsidRPr="00BB359F">
        <w:rPr>
          <w:rFonts w:ascii="Arial" w:hAnsi="Arial" w:cs="Arial"/>
          <w:szCs w:val="22"/>
        </w:rPr>
        <w:t xml:space="preserve"> se ruší a nahrazuje se následujícím novým zněním:</w:t>
      </w:r>
      <w:r>
        <w:rPr>
          <w:rFonts w:ascii="Arial" w:hAnsi="Arial" w:cs="Arial"/>
          <w:szCs w:val="22"/>
        </w:rPr>
        <w:br/>
      </w:r>
    </w:p>
    <w:p w:rsidR="00BB359F" w:rsidRPr="00163D05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i/>
          <w:szCs w:val="22"/>
        </w:rPr>
      </w:pPr>
      <w:r w:rsidRPr="00163D05">
        <w:rPr>
          <w:rFonts w:ascii="Arial" w:hAnsi="Arial" w:cs="Arial"/>
          <w:i/>
          <w:szCs w:val="22"/>
        </w:rPr>
        <w:t xml:space="preserve">Smluvní strany </w:t>
      </w:r>
      <w:r w:rsidR="00617FAD" w:rsidRPr="00163D05">
        <w:rPr>
          <w:rFonts w:ascii="Arial" w:hAnsi="Arial" w:cs="Arial"/>
          <w:i/>
          <w:szCs w:val="22"/>
        </w:rPr>
        <w:t xml:space="preserve">se </w:t>
      </w:r>
      <w:r w:rsidRPr="00163D05">
        <w:rPr>
          <w:rFonts w:ascii="Arial" w:hAnsi="Arial" w:cs="Arial"/>
          <w:i/>
          <w:szCs w:val="22"/>
        </w:rPr>
        <w:t>v souladu s ustanovením zákona č. 526/1990 Sb., o cenách ve znění pozdějších předpisů, dohodly na</w:t>
      </w:r>
      <w:r w:rsidR="00617FAD" w:rsidRPr="00163D05">
        <w:rPr>
          <w:rFonts w:ascii="Arial" w:hAnsi="Arial" w:cs="Arial"/>
          <w:i/>
          <w:szCs w:val="22"/>
        </w:rPr>
        <w:t xml:space="preserve"> ceně za řádně zhotovené a bezvadné dílo v rozsahu č. 3. této smlouvy, která činí:</w:t>
      </w:r>
    </w:p>
    <w:p w:rsidR="00C62ACC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:rsidR="0084253D" w:rsidRPr="00163D05" w:rsidRDefault="0030515E" w:rsidP="00C62ACC">
      <w:pPr>
        <w:widowControl w:val="0"/>
        <w:adjustRightInd w:val="0"/>
        <w:spacing w:before="120"/>
        <w:ind w:firstLine="567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t>15 585 618,29</w:t>
      </w:r>
      <w:r w:rsidR="0084253D" w:rsidRPr="00163D05">
        <w:rPr>
          <w:rFonts w:ascii="Arial" w:hAnsi="Arial" w:cs="Arial"/>
          <w:b/>
          <w:i/>
          <w:szCs w:val="22"/>
        </w:rPr>
        <w:t xml:space="preserve"> Kč (bez DPH)</w:t>
      </w:r>
    </w:p>
    <w:p w:rsidR="00BB359F" w:rsidRPr="00163D05" w:rsidRDefault="0084253D" w:rsidP="00C62AC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t>(slovy:</w:t>
      </w:r>
      <w:r w:rsidR="00C62ACC" w:rsidRPr="00163D05">
        <w:rPr>
          <w:rFonts w:ascii="Arial" w:hAnsi="Arial" w:cs="Arial"/>
          <w:b/>
          <w:i/>
          <w:szCs w:val="22"/>
        </w:rPr>
        <w:t xml:space="preserve"> </w:t>
      </w:r>
      <w:proofErr w:type="spellStart"/>
      <w:r w:rsidR="0030515E" w:rsidRPr="00163D05">
        <w:rPr>
          <w:rFonts w:ascii="Arial" w:hAnsi="Arial" w:cs="Arial"/>
          <w:b/>
          <w:i/>
          <w:szCs w:val="22"/>
        </w:rPr>
        <w:t>patnáctmilionůpětsetosmdesátpěttisícšescetosmnáct</w:t>
      </w:r>
      <w:proofErr w:type="spellEnd"/>
      <w:r w:rsidRPr="00163D05">
        <w:rPr>
          <w:rFonts w:ascii="Arial" w:hAnsi="Arial" w:cs="Arial"/>
          <w:b/>
          <w:i/>
          <w:szCs w:val="22"/>
        </w:rPr>
        <w:t xml:space="preserve"> korun českých a </w:t>
      </w:r>
      <w:proofErr w:type="spellStart"/>
      <w:r w:rsidRPr="00163D05">
        <w:rPr>
          <w:rFonts w:ascii="Arial" w:hAnsi="Arial" w:cs="Arial"/>
          <w:b/>
          <w:i/>
          <w:szCs w:val="22"/>
        </w:rPr>
        <w:t>dvacetdevět</w:t>
      </w:r>
      <w:proofErr w:type="spellEnd"/>
      <w:r w:rsidRPr="00163D05">
        <w:rPr>
          <w:rFonts w:ascii="Arial" w:hAnsi="Arial" w:cs="Arial"/>
          <w:b/>
          <w:i/>
          <w:szCs w:val="22"/>
        </w:rPr>
        <w:t xml:space="preserve"> haléřů)</w:t>
      </w:r>
    </w:p>
    <w:p w:rsidR="00C62ACC" w:rsidRPr="00163D05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</w:p>
    <w:p w:rsidR="0084253D" w:rsidRPr="00163D05" w:rsidRDefault="0030515E" w:rsidP="00C62ACC">
      <w:pPr>
        <w:widowControl w:val="0"/>
        <w:adjustRightInd w:val="0"/>
        <w:spacing w:before="120"/>
        <w:ind w:firstLine="567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lastRenderedPageBreak/>
        <w:t>2 337 842,74</w:t>
      </w:r>
      <w:r w:rsidR="0084253D" w:rsidRPr="00163D05">
        <w:rPr>
          <w:rFonts w:ascii="Arial" w:hAnsi="Arial" w:cs="Arial"/>
          <w:b/>
          <w:i/>
          <w:szCs w:val="22"/>
        </w:rPr>
        <w:t xml:space="preserve"> Kč </w:t>
      </w:r>
      <w:r w:rsidR="00C62ACC" w:rsidRPr="00163D05">
        <w:rPr>
          <w:rFonts w:ascii="Arial" w:hAnsi="Arial" w:cs="Arial"/>
          <w:b/>
          <w:i/>
          <w:szCs w:val="22"/>
        </w:rPr>
        <w:t>(</w:t>
      </w:r>
      <w:r w:rsidR="0084253D" w:rsidRPr="00163D05">
        <w:rPr>
          <w:rFonts w:ascii="Arial" w:hAnsi="Arial" w:cs="Arial"/>
          <w:b/>
          <w:i/>
          <w:szCs w:val="22"/>
        </w:rPr>
        <w:t xml:space="preserve">DPH </w:t>
      </w:r>
      <w:proofErr w:type="gramStart"/>
      <w:r w:rsidR="0084253D" w:rsidRPr="00163D05">
        <w:rPr>
          <w:rFonts w:ascii="Arial" w:hAnsi="Arial" w:cs="Arial"/>
          <w:b/>
          <w:i/>
          <w:szCs w:val="22"/>
        </w:rPr>
        <w:t>15%</w:t>
      </w:r>
      <w:proofErr w:type="gramEnd"/>
      <w:r w:rsidR="00C62ACC" w:rsidRPr="00163D05">
        <w:rPr>
          <w:rFonts w:ascii="Arial" w:hAnsi="Arial" w:cs="Arial"/>
          <w:b/>
          <w:i/>
          <w:szCs w:val="22"/>
        </w:rPr>
        <w:t>)</w:t>
      </w:r>
    </w:p>
    <w:p w:rsidR="0084253D" w:rsidRPr="00163D05" w:rsidRDefault="0084253D" w:rsidP="00C62ACC">
      <w:pPr>
        <w:pStyle w:val="Odstavecseseznamem"/>
        <w:widowControl w:val="0"/>
        <w:adjustRightInd w:val="0"/>
        <w:spacing w:before="120"/>
        <w:ind w:left="2127" w:firstLine="3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</w:p>
    <w:p w:rsidR="0084253D" w:rsidRPr="00163D05" w:rsidRDefault="0030515E" w:rsidP="00C62ACC">
      <w:pPr>
        <w:widowControl w:val="0"/>
        <w:adjustRightInd w:val="0"/>
        <w:spacing w:before="120"/>
        <w:ind w:firstLine="567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t>17 923 461,03</w:t>
      </w:r>
      <w:r w:rsidR="0084253D" w:rsidRPr="00163D05">
        <w:rPr>
          <w:rFonts w:ascii="Arial" w:hAnsi="Arial" w:cs="Arial"/>
          <w:b/>
          <w:i/>
          <w:szCs w:val="22"/>
        </w:rPr>
        <w:t xml:space="preserve"> (včetně DPH)</w:t>
      </w:r>
    </w:p>
    <w:p w:rsidR="009E4CD5" w:rsidRPr="00163D05" w:rsidRDefault="0084253D" w:rsidP="00C62ACC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i/>
          <w:szCs w:val="22"/>
        </w:rPr>
      </w:pPr>
      <w:r w:rsidRPr="00163D05">
        <w:rPr>
          <w:rFonts w:ascii="Arial" w:hAnsi="Arial" w:cs="Arial"/>
          <w:b/>
          <w:i/>
          <w:szCs w:val="22"/>
        </w:rPr>
        <w:t xml:space="preserve">(slovy: </w:t>
      </w:r>
      <w:proofErr w:type="spellStart"/>
      <w:r w:rsidR="0030515E" w:rsidRPr="00163D05">
        <w:rPr>
          <w:rFonts w:ascii="Arial" w:hAnsi="Arial" w:cs="Arial"/>
          <w:b/>
          <w:i/>
          <w:szCs w:val="22"/>
        </w:rPr>
        <w:t>sedmnáctmilionůdevětsetdvacettřitisícčtyřistašedesátjedna</w:t>
      </w:r>
      <w:proofErr w:type="spellEnd"/>
      <w:r w:rsidRPr="00163D05">
        <w:rPr>
          <w:rFonts w:ascii="Arial" w:hAnsi="Arial" w:cs="Arial"/>
          <w:b/>
          <w:i/>
          <w:szCs w:val="22"/>
        </w:rPr>
        <w:t xml:space="preserve"> korun českých a </w:t>
      </w:r>
      <w:r w:rsidR="0030515E" w:rsidRPr="00163D05">
        <w:rPr>
          <w:rFonts w:ascii="Arial" w:hAnsi="Arial" w:cs="Arial"/>
          <w:b/>
          <w:i/>
          <w:szCs w:val="22"/>
        </w:rPr>
        <w:t>tři haléře</w:t>
      </w:r>
      <w:r w:rsidRPr="00163D05">
        <w:rPr>
          <w:rFonts w:ascii="Arial" w:hAnsi="Arial" w:cs="Arial"/>
          <w:b/>
          <w:i/>
          <w:szCs w:val="22"/>
        </w:rPr>
        <w:t>)</w:t>
      </w:r>
    </w:p>
    <w:p w:rsidR="0030515E" w:rsidRDefault="0030515E" w:rsidP="00163D05">
      <w:pPr>
        <w:pStyle w:val="KUsmlouva-1rove"/>
        <w:numPr>
          <w:ilvl w:val="0"/>
          <w:numId w:val="0"/>
        </w:numPr>
        <w:spacing w:before="120" w:after="0"/>
        <w:jc w:val="both"/>
        <w:rPr>
          <w:rFonts w:cs="Arial"/>
          <w:sz w:val="28"/>
        </w:rPr>
      </w:pPr>
    </w:p>
    <w:p w:rsidR="006F5194" w:rsidRDefault="002022AF" w:rsidP="00C62ACC">
      <w:pPr>
        <w:pStyle w:val="KUsmlouva-1rove"/>
        <w:numPr>
          <w:ilvl w:val="0"/>
          <w:numId w:val="15"/>
        </w:numPr>
        <w:spacing w:before="120" w:after="0"/>
        <w:ind w:hanging="720"/>
        <w:jc w:val="both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</w:p>
    <w:p w:rsidR="001F312D" w:rsidRPr="001F312D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:rsidR="001F312D" w:rsidRPr="001F312D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:rsidR="001F312D" w:rsidRPr="001F312D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:rsidR="001F312D" w:rsidRPr="001F312D" w:rsidRDefault="001F312D" w:rsidP="00C62ACC">
      <w:pPr>
        <w:pStyle w:val="Odstavecseseznamem"/>
        <w:keepNext/>
        <w:numPr>
          <w:ilvl w:val="0"/>
          <w:numId w:val="6"/>
        </w:numPr>
        <w:spacing w:before="360" w:after="120"/>
        <w:contextualSpacing/>
        <w:jc w:val="both"/>
        <w:outlineLvl w:val="0"/>
        <w:rPr>
          <w:rFonts w:ascii="Arial" w:hAnsi="Arial"/>
          <w:b/>
          <w:caps/>
          <w:vanish/>
        </w:rPr>
      </w:pPr>
    </w:p>
    <w:p w:rsidR="001F312D" w:rsidRDefault="00641CF1" w:rsidP="00C62ACC">
      <w:pPr>
        <w:pStyle w:val="KUsmlouva-2rove"/>
      </w:pPr>
      <w:r w:rsidRPr="00641CF1">
        <w:t>Ostatní</w:t>
      </w:r>
      <w:r>
        <w:t xml:space="preserve"> ujednání Smlouvy</w:t>
      </w:r>
      <w:r w:rsidRPr="00641CF1">
        <w:t xml:space="preserve"> </w:t>
      </w:r>
      <w:r>
        <w:t xml:space="preserve">tímto dodatkem nedotčená zůstávají v platnosti a nemění se. </w:t>
      </w:r>
    </w:p>
    <w:p w:rsidR="001F312D" w:rsidRDefault="001F312D" w:rsidP="00C62ACC">
      <w:pPr>
        <w:pStyle w:val="KUsmlouva-2rove"/>
      </w:pPr>
      <w:r>
        <w:t>Smluvní st</w:t>
      </w:r>
      <w:r w:rsidR="00112194">
        <w:t>r</w:t>
      </w:r>
      <w:r>
        <w:t>any se dohodly, že objednatel v zákonné lhůtě odešle tento dodatek Smlouvy k řádnému zveřejnění do registru smluv vedeného Ministerstvem vnitra ČR.</w:t>
      </w:r>
    </w:p>
    <w:p w:rsidR="00F25F1C" w:rsidRPr="00641CF1" w:rsidRDefault="00F25F1C" w:rsidP="00163D05">
      <w:pPr>
        <w:pStyle w:val="KUsmlouva-2rove"/>
        <w:spacing w:after="0"/>
      </w:pPr>
      <w:r>
        <w:t xml:space="preserve">Tento dodatek je vyhotoven v elektronické podobě, přičemž obě smluvní strany obdrží její elektronický originál. Smlouva je platná dnem připojení platného uznávaného elektronického podpisu dle zákona č. 297/2016 Sb., o službách vytvářených důvěru pro elektronické transakce, ve znění pozdějších předpisů, do této smlouvy a jejích jednotlivých příloh, nejsou-li součástí jediného elektronického dokumentů (tj. do všech samostatných souborů tvořících v souhrnu smlouvu, a to oběma smluvním stranami. </w:t>
      </w:r>
    </w:p>
    <w:p w:rsidR="00F25F1C" w:rsidRPr="002022AF" w:rsidRDefault="00F25F1C" w:rsidP="00C62ACC">
      <w:pPr>
        <w:pStyle w:val="Odstavecseseznamem"/>
        <w:numPr>
          <w:ilvl w:val="0"/>
          <w:numId w:val="9"/>
        </w:numPr>
        <w:spacing w:before="120"/>
        <w:contextualSpacing/>
        <w:jc w:val="both"/>
        <w:outlineLvl w:val="1"/>
        <w:rPr>
          <w:rFonts w:ascii="Arial" w:hAnsi="Arial" w:cs="Arial"/>
          <w:vanish/>
        </w:rPr>
      </w:pPr>
      <w:bookmarkStart w:id="5" w:name="_Ref58928154"/>
    </w:p>
    <w:bookmarkEnd w:id="5"/>
    <w:p w:rsidR="00F25F1C" w:rsidRDefault="00F25F1C" w:rsidP="00163D05">
      <w:pPr>
        <w:pStyle w:val="Odstavecseseznamem"/>
        <w:spacing w:before="120"/>
        <w:ind w:left="0"/>
        <w:contextualSpacing/>
        <w:jc w:val="both"/>
        <w:outlineLvl w:val="1"/>
      </w:pPr>
    </w:p>
    <w:p w:rsidR="001F312D" w:rsidRDefault="001F312D" w:rsidP="00C62ACC">
      <w:pPr>
        <w:pStyle w:val="KUsmlouva-2rove"/>
      </w:pPr>
      <w:r>
        <w:t>Tento dodatek n</w:t>
      </w:r>
      <w:r w:rsidR="00E35DA0">
        <w:t>a</w:t>
      </w:r>
      <w:r>
        <w:t xml:space="preserve">bývá účinnosti dnem jeho uveřejnění v registru smluv dle § 6 zákona </w:t>
      </w:r>
      <w:r w:rsidR="00F25F1C">
        <w:br/>
      </w:r>
      <w:r>
        <w:t>č. 340/2015 Sb., o zvláštních podmínkách účinnosti některých smluv, zveřejňování těchto smluv a o registru smluv v platném znění</w:t>
      </w:r>
      <w:r w:rsidR="00E35DA0">
        <w:t xml:space="preserve"> </w:t>
      </w:r>
      <w:r>
        <w:t>(dále jen zákon č. 340/2015 Sb. o registru smluv).</w:t>
      </w:r>
    </w:p>
    <w:p w:rsidR="00641CF1" w:rsidRDefault="001F312D" w:rsidP="00C62ACC">
      <w:pPr>
        <w:pStyle w:val="KUsmlouva-2rove"/>
      </w:pPr>
      <w:r>
        <w:t xml:space="preserve"> Zhotovitel potvrzuje pravdivost svých údajů, které jsou uvedeny v identifikaci smluvních stran 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:rsidR="0047657C" w:rsidRDefault="0047657C" w:rsidP="00C62ACC">
      <w:pPr>
        <w:pStyle w:val="KUsmlouva-2rove"/>
      </w:pPr>
      <w:r>
        <w:t xml:space="preserve">Zhotovitel souhlasí s případným uveřejněním podmínek, za jakých byl dodatek uzavřen v rozsahu zákona č. 134/2016 Sb., o zadávání veřejných zakázek, v platném znění, zákona </w:t>
      </w:r>
      <w:r w:rsidR="00E35DA0">
        <w:br/>
      </w:r>
      <w:r>
        <w:t>č. 340/2015 Sb., o registru smluv, v platném znění a zákona č. 106/1999 Sb., o svobodném přístupu k informacím, v platném znění.</w:t>
      </w:r>
    </w:p>
    <w:p w:rsidR="0047657C" w:rsidRDefault="0047657C" w:rsidP="00C62ACC">
      <w:pPr>
        <w:pStyle w:val="KUsmlouva-2rove"/>
      </w:pPr>
      <w:r>
        <w:t>Smluvní strany prohlašují, že žádná část tohoto dodatku nenaplňuje znaky obchodního tajemství dle § 504 občanského zákoníku.</w:t>
      </w:r>
    </w:p>
    <w:p w:rsidR="0047657C" w:rsidRDefault="0047657C" w:rsidP="00C62ACC">
      <w:pPr>
        <w:pStyle w:val="KUsmlouva-2rove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:rsidR="0077006A" w:rsidRPr="00B63AFF" w:rsidRDefault="0077006A" w:rsidP="00C62ACC">
      <w:pPr>
        <w:widowControl w:val="0"/>
        <w:tabs>
          <w:tab w:val="left" w:pos="0"/>
        </w:tabs>
        <w:adjustRightInd w:val="0"/>
        <w:spacing w:before="120"/>
        <w:ind w:left="495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163D05">
        <w:rPr>
          <w:rFonts w:ascii="Arial" w:hAnsi="Arial" w:cs="Arial"/>
          <w:szCs w:val="22"/>
        </w:rPr>
        <w:t>2</w:t>
      </w:r>
      <w:r w:rsidR="007E7DC0">
        <w:rPr>
          <w:rFonts w:ascii="Arial" w:hAnsi="Arial" w:cs="Arial"/>
          <w:szCs w:val="22"/>
        </w:rPr>
        <w:t xml:space="preserve"> </w:t>
      </w:r>
      <w:r w:rsidR="00163D05">
        <w:rPr>
          <w:rFonts w:ascii="Arial" w:hAnsi="Arial" w:cs="Arial"/>
          <w:szCs w:val="22"/>
        </w:rPr>
        <w:t>S</w:t>
      </w:r>
      <w:r w:rsidRPr="00177CA7">
        <w:rPr>
          <w:rFonts w:ascii="Arial" w:hAnsi="Arial" w:cs="Arial"/>
          <w:szCs w:val="22"/>
        </w:rPr>
        <w:t>mlouv</w:t>
      </w:r>
      <w:r w:rsidR="007E7DC0">
        <w:rPr>
          <w:rFonts w:ascii="Arial" w:hAnsi="Arial" w:cs="Arial"/>
          <w:szCs w:val="22"/>
        </w:rPr>
        <w:t>y</w:t>
      </w:r>
      <w:r w:rsidR="00163D05">
        <w:rPr>
          <w:rFonts w:ascii="Arial" w:hAnsi="Arial" w:cs="Arial"/>
          <w:szCs w:val="22"/>
        </w:rPr>
        <w:t xml:space="preserve"> byl</w:t>
      </w:r>
      <w:r w:rsidRPr="00177CA7">
        <w:rPr>
          <w:rFonts w:ascii="Arial" w:hAnsi="Arial" w:cs="Arial"/>
          <w:szCs w:val="22"/>
        </w:rPr>
        <w:t xml:space="preserve"> schválen Radou města Kroměříž, na svém </w:t>
      </w:r>
      <w:r w:rsidR="00C13F0A">
        <w:rPr>
          <w:rFonts w:ascii="Arial" w:hAnsi="Arial" w:cs="Arial"/>
          <w:szCs w:val="22"/>
        </w:rPr>
        <w:t>14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jednání, dne </w:t>
      </w:r>
      <w:r w:rsidR="00C13F0A">
        <w:rPr>
          <w:rFonts w:ascii="Arial" w:hAnsi="Arial" w:cs="Arial"/>
          <w:szCs w:val="22"/>
        </w:rPr>
        <w:t>19. 5. 2023</w:t>
      </w:r>
      <w:r w:rsidRPr="00177CA7">
        <w:rPr>
          <w:rFonts w:ascii="Arial" w:hAnsi="Arial" w:cs="Arial"/>
          <w:szCs w:val="22"/>
        </w:rPr>
        <w:t xml:space="preserve">, pod číslem </w:t>
      </w:r>
      <w:r w:rsidRPr="00102AAE">
        <w:rPr>
          <w:rFonts w:ascii="Arial" w:hAnsi="Arial" w:cs="Arial"/>
          <w:szCs w:val="22"/>
        </w:rPr>
        <w:t>usnesení</w:t>
      </w:r>
      <w:r w:rsidR="00C13F0A">
        <w:rPr>
          <w:rFonts w:ascii="Arial" w:hAnsi="Arial" w:cs="Arial"/>
          <w:szCs w:val="22"/>
        </w:rPr>
        <w:t xml:space="preserve"> </w:t>
      </w:r>
      <w:r w:rsidR="00C13F0A" w:rsidRPr="00C13F0A">
        <w:rPr>
          <w:rFonts w:ascii="Arial" w:hAnsi="Arial" w:cs="Arial"/>
          <w:szCs w:val="22"/>
        </w:rPr>
        <w:t>RMK/23/14/479</w:t>
      </w:r>
      <w:r w:rsidR="00177CA7" w:rsidRPr="00102AAE">
        <w:rPr>
          <w:rFonts w:ascii="Arial" w:hAnsi="Arial" w:cs="Arial"/>
          <w:szCs w:val="22"/>
        </w:rPr>
        <w:t>.</w:t>
      </w:r>
    </w:p>
    <w:p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:rsidTr="00656B09">
        <w:tc>
          <w:tcPr>
            <w:tcW w:w="240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163D05">
              <w:rPr>
                <w:rFonts w:ascii="Arial" w:hAnsi="Arial" w:cs="Arial"/>
                <w:szCs w:val="22"/>
              </w:rPr>
              <w:t>4</w:t>
            </w:r>
          </w:p>
        </w:tc>
      </w:tr>
      <w:tr w:rsidR="00656B09" w:rsidTr="00656B09">
        <w:tc>
          <w:tcPr>
            <w:tcW w:w="240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2</w:t>
            </w:r>
          </w:p>
        </w:tc>
        <w:tc>
          <w:tcPr>
            <w:tcW w:w="665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163D05">
              <w:rPr>
                <w:rFonts w:ascii="Arial" w:hAnsi="Arial" w:cs="Arial"/>
                <w:szCs w:val="22"/>
              </w:rPr>
              <w:t>5</w:t>
            </w:r>
          </w:p>
        </w:tc>
      </w:tr>
      <w:tr w:rsidR="00656B09" w:rsidTr="00656B09">
        <w:tc>
          <w:tcPr>
            <w:tcW w:w="240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3</w:t>
            </w:r>
          </w:p>
        </w:tc>
        <w:tc>
          <w:tcPr>
            <w:tcW w:w="6655" w:type="dxa"/>
          </w:tcPr>
          <w:p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163D05">
              <w:rPr>
                <w:rFonts w:ascii="Arial" w:hAnsi="Arial" w:cs="Arial"/>
                <w:szCs w:val="22"/>
              </w:rPr>
              <w:t>6</w:t>
            </w:r>
          </w:p>
        </w:tc>
      </w:tr>
    </w:tbl>
    <w:p w:rsidR="00656B09" w:rsidRPr="00177CA7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CC04A8">
        <w:rPr>
          <w:rFonts w:ascii="Arial" w:hAnsi="Arial" w:cs="Arial"/>
          <w:szCs w:val="22"/>
        </w:rPr>
        <w:t xml:space="preserve"> 29. 5. 2023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  <w:r w:rsidR="00CC04A8">
        <w:rPr>
          <w:rFonts w:ascii="Arial" w:hAnsi="Arial" w:cs="Arial"/>
          <w:szCs w:val="22"/>
        </w:rPr>
        <w:t>23.5.2023</w:t>
      </w:r>
    </w:p>
    <w:p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FD7699" w:rsidRPr="00C673CD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:rsidR="00F25F1C" w:rsidRDefault="00B55DF9" w:rsidP="00C62ACC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E35DA0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4292C" w:rsidRPr="00586321">
        <w:rPr>
          <w:rFonts w:ascii="Arial" w:hAnsi="Arial" w:cs="Arial"/>
          <w:szCs w:val="22"/>
        </w:rPr>
        <w:t xml:space="preserve">Ing. </w:t>
      </w:r>
      <w:r w:rsidR="00F25F1C">
        <w:rPr>
          <w:rFonts w:ascii="Arial" w:hAnsi="Arial" w:cs="Arial"/>
          <w:szCs w:val="22"/>
        </w:rPr>
        <w:t xml:space="preserve">C. Baron, V. Rudý, místopředseda a člen </w:t>
      </w:r>
    </w:p>
    <w:p w:rsidR="00F25F1C" w:rsidRDefault="00F25F1C" w:rsidP="00C62ACC">
      <w:pPr>
        <w:spacing w:before="120"/>
        <w:ind w:left="4678" w:right="3400" w:hanging="4678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Město Kroměříž                                                    představenstva</w:t>
      </w:r>
    </w:p>
    <w:p w:rsidR="006F5194" w:rsidRPr="00C673CD" w:rsidRDefault="00F25F1C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Rovina stavební a. s.                 </w:t>
      </w:r>
    </w:p>
    <w:sectPr w:rsidR="006F5194" w:rsidRPr="00C673CD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08" w:rsidRDefault="00696808">
      <w:r>
        <w:separator/>
      </w:r>
    </w:p>
  </w:endnote>
  <w:endnote w:type="continuationSeparator" w:id="0">
    <w:p w:rsidR="00696808" w:rsidRDefault="0069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3A41D1" w:rsidRDefault="00656B09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</w:rPr>
      <w:t>Úprava a rozšíření požárních únikových cest v DPS Vážany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CC04A8">
      <w:rPr>
        <w:rFonts w:ascii="Arial" w:hAnsi="Arial" w:cs="Arial"/>
        <w:noProof/>
        <w:sz w:val="16"/>
      </w:rPr>
      <w:t>4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08" w:rsidRDefault="00696808">
      <w:r>
        <w:separator/>
      </w:r>
    </w:p>
  </w:footnote>
  <w:footnote w:type="continuationSeparator" w:id="0">
    <w:p w:rsidR="00696808" w:rsidRDefault="0069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F9" w:rsidRPr="00B55DF9" w:rsidRDefault="00F4292C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05E553" wp14:editId="5B3B9EBB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0" b="0"/>
          <wp:wrapNone/>
          <wp:docPr id="3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1F5D72E1"/>
    <w:multiLevelType w:val="hybridMultilevel"/>
    <w:tmpl w:val="FC6E9BE0"/>
    <w:lvl w:ilvl="0" w:tplc="7130C6AE">
      <w:start w:val="1"/>
      <w:numFmt w:val="decimal"/>
      <w:lvlText w:val="3.%1"/>
      <w:lvlJc w:val="left"/>
      <w:pPr>
        <w:ind w:left="795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5"/>
  </w:num>
  <w:num w:numId="6">
    <w:abstractNumId w:val="11"/>
  </w:num>
  <w:num w:numId="7">
    <w:abstractNumId w:val="13"/>
  </w:num>
  <w:num w:numId="8">
    <w:abstractNumId w:val="6"/>
  </w:num>
  <w:num w:numId="9">
    <w:abstractNumId w:val="14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11"/>
  </w:num>
  <w:num w:numId="15">
    <w:abstractNumId w:val="12"/>
  </w:num>
  <w:num w:numId="16">
    <w:abstractNumId w:val="10"/>
  </w:num>
  <w:num w:numId="1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5C05"/>
    <w:rsid w:val="00007775"/>
    <w:rsid w:val="00011F76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3E78"/>
    <w:rsid w:val="00036445"/>
    <w:rsid w:val="0003700A"/>
    <w:rsid w:val="000376A2"/>
    <w:rsid w:val="00037C23"/>
    <w:rsid w:val="00044ACC"/>
    <w:rsid w:val="00045748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33E0"/>
    <w:rsid w:val="000C37B8"/>
    <w:rsid w:val="000C47EC"/>
    <w:rsid w:val="000C5A16"/>
    <w:rsid w:val="000C6A06"/>
    <w:rsid w:val="000D423A"/>
    <w:rsid w:val="000E1E31"/>
    <w:rsid w:val="000E201C"/>
    <w:rsid w:val="000E3549"/>
    <w:rsid w:val="000E3750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6C22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3D05"/>
    <w:rsid w:val="00164BB7"/>
    <w:rsid w:val="00165CFE"/>
    <w:rsid w:val="001660EE"/>
    <w:rsid w:val="0016692D"/>
    <w:rsid w:val="00170E7E"/>
    <w:rsid w:val="00172CA4"/>
    <w:rsid w:val="00174B8E"/>
    <w:rsid w:val="00177CA7"/>
    <w:rsid w:val="00180B3B"/>
    <w:rsid w:val="0018735A"/>
    <w:rsid w:val="001876EB"/>
    <w:rsid w:val="00187A22"/>
    <w:rsid w:val="00190A82"/>
    <w:rsid w:val="00190FFD"/>
    <w:rsid w:val="0019402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9F"/>
    <w:rsid w:val="001F6D63"/>
    <w:rsid w:val="001F75E1"/>
    <w:rsid w:val="00200CF8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502FB"/>
    <w:rsid w:val="00250797"/>
    <w:rsid w:val="0025273B"/>
    <w:rsid w:val="00255B61"/>
    <w:rsid w:val="0026198B"/>
    <w:rsid w:val="00262737"/>
    <w:rsid w:val="00263226"/>
    <w:rsid w:val="002636D0"/>
    <w:rsid w:val="00265FFC"/>
    <w:rsid w:val="0027061E"/>
    <w:rsid w:val="002726EC"/>
    <w:rsid w:val="00272723"/>
    <w:rsid w:val="002761BC"/>
    <w:rsid w:val="002800DB"/>
    <w:rsid w:val="00281BD3"/>
    <w:rsid w:val="002833F5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C2356"/>
    <w:rsid w:val="002C2B23"/>
    <w:rsid w:val="002C3B64"/>
    <w:rsid w:val="002C54BA"/>
    <w:rsid w:val="002D150E"/>
    <w:rsid w:val="002D65C1"/>
    <w:rsid w:val="002E22E2"/>
    <w:rsid w:val="002E2BD4"/>
    <w:rsid w:val="002F1F65"/>
    <w:rsid w:val="002F4311"/>
    <w:rsid w:val="00301AE5"/>
    <w:rsid w:val="0030515E"/>
    <w:rsid w:val="00305200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6B56"/>
    <w:rsid w:val="00347F92"/>
    <w:rsid w:val="00352BE0"/>
    <w:rsid w:val="003576C0"/>
    <w:rsid w:val="0036532C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F61"/>
    <w:rsid w:val="00403949"/>
    <w:rsid w:val="00410B93"/>
    <w:rsid w:val="00410C71"/>
    <w:rsid w:val="00412961"/>
    <w:rsid w:val="0041731D"/>
    <w:rsid w:val="0042028B"/>
    <w:rsid w:val="00420E0B"/>
    <w:rsid w:val="00430596"/>
    <w:rsid w:val="00431F65"/>
    <w:rsid w:val="0043343F"/>
    <w:rsid w:val="004354BD"/>
    <w:rsid w:val="00444869"/>
    <w:rsid w:val="004448DC"/>
    <w:rsid w:val="004463B8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E18C8"/>
    <w:rsid w:val="004E1DB1"/>
    <w:rsid w:val="004E4715"/>
    <w:rsid w:val="004E4BF0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E26"/>
    <w:rsid w:val="00520B48"/>
    <w:rsid w:val="00521672"/>
    <w:rsid w:val="00523C7E"/>
    <w:rsid w:val="00524A6E"/>
    <w:rsid w:val="00530F9C"/>
    <w:rsid w:val="00532130"/>
    <w:rsid w:val="00532994"/>
    <w:rsid w:val="00534331"/>
    <w:rsid w:val="00535213"/>
    <w:rsid w:val="0053597D"/>
    <w:rsid w:val="00537DB5"/>
    <w:rsid w:val="00540A56"/>
    <w:rsid w:val="00542DD7"/>
    <w:rsid w:val="00542F10"/>
    <w:rsid w:val="00543297"/>
    <w:rsid w:val="005464D3"/>
    <w:rsid w:val="005519E7"/>
    <w:rsid w:val="005537C4"/>
    <w:rsid w:val="005555E6"/>
    <w:rsid w:val="00556767"/>
    <w:rsid w:val="00557034"/>
    <w:rsid w:val="00557EA4"/>
    <w:rsid w:val="00563EA7"/>
    <w:rsid w:val="00565140"/>
    <w:rsid w:val="00566C73"/>
    <w:rsid w:val="00567400"/>
    <w:rsid w:val="005703B9"/>
    <w:rsid w:val="00573916"/>
    <w:rsid w:val="00581148"/>
    <w:rsid w:val="0058212F"/>
    <w:rsid w:val="00586321"/>
    <w:rsid w:val="00595A2E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76DC"/>
    <w:rsid w:val="005E0122"/>
    <w:rsid w:val="005E09BC"/>
    <w:rsid w:val="005E2329"/>
    <w:rsid w:val="005E3960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B09"/>
    <w:rsid w:val="00656D38"/>
    <w:rsid w:val="00670F4E"/>
    <w:rsid w:val="006767B6"/>
    <w:rsid w:val="00683A32"/>
    <w:rsid w:val="00685F72"/>
    <w:rsid w:val="006871B1"/>
    <w:rsid w:val="006900A5"/>
    <w:rsid w:val="00695B20"/>
    <w:rsid w:val="00696808"/>
    <w:rsid w:val="006B0752"/>
    <w:rsid w:val="006B567A"/>
    <w:rsid w:val="006B5E83"/>
    <w:rsid w:val="006C10F0"/>
    <w:rsid w:val="006C2761"/>
    <w:rsid w:val="006C5E31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EBA"/>
    <w:rsid w:val="00754C0A"/>
    <w:rsid w:val="0075547E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4D40"/>
    <w:rsid w:val="008112A0"/>
    <w:rsid w:val="008154A3"/>
    <w:rsid w:val="008160A7"/>
    <w:rsid w:val="0082421E"/>
    <w:rsid w:val="00825FA0"/>
    <w:rsid w:val="0082681B"/>
    <w:rsid w:val="00827559"/>
    <w:rsid w:val="00830A4F"/>
    <w:rsid w:val="00831732"/>
    <w:rsid w:val="00833A14"/>
    <w:rsid w:val="00833D39"/>
    <w:rsid w:val="00834258"/>
    <w:rsid w:val="00834390"/>
    <w:rsid w:val="0083691D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6C1A"/>
    <w:rsid w:val="008678F0"/>
    <w:rsid w:val="008717BE"/>
    <w:rsid w:val="00874C68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7EF"/>
    <w:rsid w:val="008C2957"/>
    <w:rsid w:val="008C4A59"/>
    <w:rsid w:val="008C7088"/>
    <w:rsid w:val="008D2A74"/>
    <w:rsid w:val="008D42FD"/>
    <w:rsid w:val="008D54BB"/>
    <w:rsid w:val="008E05B4"/>
    <w:rsid w:val="008E108F"/>
    <w:rsid w:val="008E4FC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A99"/>
    <w:rsid w:val="00990594"/>
    <w:rsid w:val="0099226F"/>
    <w:rsid w:val="009922AE"/>
    <w:rsid w:val="00993066"/>
    <w:rsid w:val="0099491D"/>
    <w:rsid w:val="00995FD2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70A9"/>
    <w:rsid w:val="009E72E5"/>
    <w:rsid w:val="009F11F3"/>
    <w:rsid w:val="009F134E"/>
    <w:rsid w:val="009F13AE"/>
    <w:rsid w:val="009F3EFE"/>
    <w:rsid w:val="009F518F"/>
    <w:rsid w:val="00A027D8"/>
    <w:rsid w:val="00A06A38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1D72"/>
    <w:rsid w:val="00A320A7"/>
    <w:rsid w:val="00A42F2B"/>
    <w:rsid w:val="00A44E09"/>
    <w:rsid w:val="00A465DB"/>
    <w:rsid w:val="00A46947"/>
    <w:rsid w:val="00A46DD1"/>
    <w:rsid w:val="00A476AB"/>
    <w:rsid w:val="00A47C3D"/>
    <w:rsid w:val="00A52FFE"/>
    <w:rsid w:val="00A535FB"/>
    <w:rsid w:val="00A602E2"/>
    <w:rsid w:val="00A63F04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3BA"/>
    <w:rsid w:val="00AC2B22"/>
    <w:rsid w:val="00AC52C6"/>
    <w:rsid w:val="00AD178A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10007"/>
    <w:rsid w:val="00B13B0B"/>
    <w:rsid w:val="00B17FFD"/>
    <w:rsid w:val="00B2076A"/>
    <w:rsid w:val="00B213EB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6394"/>
    <w:rsid w:val="00B55DF9"/>
    <w:rsid w:val="00B57917"/>
    <w:rsid w:val="00B64F38"/>
    <w:rsid w:val="00B656F5"/>
    <w:rsid w:val="00B6572B"/>
    <w:rsid w:val="00B66275"/>
    <w:rsid w:val="00B67191"/>
    <w:rsid w:val="00B75847"/>
    <w:rsid w:val="00B77331"/>
    <w:rsid w:val="00B777B4"/>
    <w:rsid w:val="00B777B9"/>
    <w:rsid w:val="00B8218D"/>
    <w:rsid w:val="00B82557"/>
    <w:rsid w:val="00B82DB3"/>
    <w:rsid w:val="00B901E2"/>
    <w:rsid w:val="00B90A1F"/>
    <w:rsid w:val="00B937AD"/>
    <w:rsid w:val="00B9396A"/>
    <w:rsid w:val="00B947D4"/>
    <w:rsid w:val="00B96BAF"/>
    <w:rsid w:val="00B96BCB"/>
    <w:rsid w:val="00BA3D31"/>
    <w:rsid w:val="00BA5043"/>
    <w:rsid w:val="00BB359F"/>
    <w:rsid w:val="00BB472D"/>
    <w:rsid w:val="00BB4AE8"/>
    <w:rsid w:val="00BB5A50"/>
    <w:rsid w:val="00BC0E14"/>
    <w:rsid w:val="00BC39D9"/>
    <w:rsid w:val="00BD04B1"/>
    <w:rsid w:val="00BD04F7"/>
    <w:rsid w:val="00BE082E"/>
    <w:rsid w:val="00BE76BD"/>
    <w:rsid w:val="00BF2FFB"/>
    <w:rsid w:val="00BF4016"/>
    <w:rsid w:val="00BF4F17"/>
    <w:rsid w:val="00C009B1"/>
    <w:rsid w:val="00C00C29"/>
    <w:rsid w:val="00C024F6"/>
    <w:rsid w:val="00C02A24"/>
    <w:rsid w:val="00C02AB0"/>
    <w:rsid w:val="00C048A4"/>
    <w:rsid w:val="00C05957"/>
    <w:rsid w:val="00C066C6"/>
    <w:rsid w:val="00C0739B"/>
    <w:rsid w:val="00C07BFD"/>
    <w:rsid w:val="00C13E39"/>
    <w:rsid w:val="00C13F0A"/>
    <w:rsid w:val="00C14979"/>
    <w:rsid w:val="00C14CDD"/>
    <w:rsid w:val="00C15B52"/>
    <w:rsid w:val="00C16D93"/>
    <w:rsid w:val="00C17823"/>
    <w:rsid w:val="00C211B1"/>
    <w:rsid w:val="00C22958"/>
    <w:rsid w:val="00C254E8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5153"/>
    <w:rsid w:val="00CA0489"/>
    <w:rsid w:val="00CA183D"/>
    <w:rsid w:val="00CA25EE"/>
    <w:rsid w:val="00CA5CB0"/>
    <w:rsid w:val="00CA6DF8"/>
    <w:rsid w:val="00CB05C8"/>
    <w:rsid w:val="00CB0D0F"/>
    <w:rsid w:val="00CB40A1"/>
    <w:rsid w:val="00CB453B"/>
    <w:rsid w:val="00CB4802"/>
    <w:rsid w:val="00CC04A8"/>
    <w:rsid w:val="00CC43E3"/>
    <w:rsid w:val="00CC5134"/>
    <w:rsid w:val="00CC767E"/>
    <w:rsid w:val="00CC7D2D"/>
    <w:rsid w:val="00CE05A1"/>
    <w:rsid w:val="00CE0B5B"/>
    <w:rsid w:val="00CE1453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45081"/>
    <w:rsid w:val="00D45C83"/>
    <w:rsid w:val="00D47CC5"/>
    <w:rsid w:val="00D47D06"/>
    <w:rsid w:val="00D511F4"/>
    <w:rsid w:val="00D53A9D"/>
    <w:rsid w:val="00D5426E"/>
    <w:rsid w:val="00D54B0F"/>
    <w:rsid w:val="00D61045"/>
    <w:rsid w:val="00D63681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67C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63D5"/>
    <w:rsid w:val="00DD64A3"/>
    <w:rsid w:val="00DD6B38"/>
    <w:rsid w:val="00DD7FAC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72EB"/>
    <w:rsid w:val="00E222B4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20E2"/>
    <w:rsid w:val="00E74E3C"/>
    <w:rsid w:val="00E7673A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B2CD7"/>
    <w:rsid w:val="00EB4A34"/>
    <w:rsid w:val="00EB7757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73FA"/>
    <w:rsid w:val="00F07D74"/>
    <w:rsid w:val="00F12715"/>
    <w:rsid w:val="00F14E31"/>
    <w:rsid w:val="00F21536"/>
    <w:rsid w:val="00F22C08"/>
    <w:rsid w:val="00F25F1C"/>
    <w:rsid w:val="00F27C36"/>
    <w:rsid w:val="00F33AAF"/>
    <w:rsid w:val="00F371F7"/>
    <w:rsid w:val="00F37756"/>
    <w:rsid w:val="00F415C3"/>
    <w:rsid w:val="00F42427"/>
    <w:rsid w:val="00F4292C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710BD"/>
    <w:rsid w:val="00F726D5"/>
    <w:rsid w:val="00F74525"/>
    <w:rsid w:val="00F749DF"/>
    <w:rsid w:val="00F74A3D"/>
    <w:rsid w:val="00F74F58"/>
    <w:rsid w:val="00F77BE0"/>
    <w:rsid w:val="00F8122D"/>
    <w:rsid w:val="00F87D76"/>
    <w:rsid w:val="00F90879"/>
    <w:rsid w:val="00F92702"/>
    <w:rsid w:val="00F94250"/>
    <w:rsid w:val="00FA2946"/>
    <w:rsid w:val="00FA4E1F"/>
    <w:rsid w:val="00FA6775"/>
    <w:rsid w:val="00FA6E20"/>
    <w:rsid w:val="00FA70F9"/>
    <w:rsid w:val="00FB1354"/>
    <w:rsid w:val="00FB2C12"/>
    <w:rsid w:val="00FB3B97"/>
    <w:rsid w:val="00FD122A"/>
    <w:rsid w:val="00FD1B49"/>
    <w:rsid w:val="00FD7699"/>
    <w:rsid w:val="00FE00A1"/>
    <w:rsid w:val="00FE0625"/>
    <w:rsid w:val="00FE4D9B"/>
    <w:rsid w:val="00FE6451"/>
    <w:rsid w:val="00FE7AF6"/>
    <w:rsid w:val="00FE7B80"/>
    <w:rsid w:val="00FF02B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959E5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1AB3-E09C-4507-9B85-F52CA31C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2022-11-22T11:52:00Z</cp:lastPrinted>
  <dcterms:created xsi:type="dcterms:W3CDTF">2023-06-01T08:20:00Z</dcterms:created>
  <dcterms:modified xsi:type="dcterms:W3CDTF">2023-06-01T08:20:00Z</dcterms:modified>
</cp:coreProperties>
</file>