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"/>
        <w:gridCol w:w="1060"/>
        <w:gridCol w:w="233"/>
        <w:gridCol w:w="323"/>
        <w:gridCol w:w="216"/>
        <w:gridCol w:w="107"/>
        <w:gridCol w:w="216"/>
        <w:gridCol w:w="1185"/>
        <w:gridCol w:w="538"/>
        <w:gridCol w:w="646"/>
        <w:gridCol w:w="538"/>
        <w:gridCol w:w="215"/>
        <w:gridCol w:w="431"/>
        <w:gridCol w:w="753"/>
        <w:gridCol w:w="538"/>
        <w:gridCol w:w="1293"/>
        <w:gridCol w:w="538"/>
        <w:gridCol w:w="1726"/>
      </w:tblGrid>
      <w:tr w:rsidR="008D4338" w:rsidTr="009A3B5F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D4338" w:rsidTr="009A3B5F">
        <w:tc>
          <w:tcPr>
            <w:tcW w:w="5924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číslo :  OBJ/0033/2023</w:t>
            </w:r>
          </w:p>
        </w:tc>
      </w:tr>
      <w:tr w:rsidR="008D4338" w:rsidTr="009A3B5F">
        <w:tc>
          <w:tcPr>
            <w:tcW w:w="21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48804843</w:t>
            </w:r>
          </w:p>
        </w:tc>
        <w:tc>
          <w:tcPr>
            <w:tcW w:w="53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78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CZ48804843</w:t>
            </w:r>
          </w:p>
        </w:tc>
      </w:tr>
      <w:tr w:rsidR="008D4338" w:rsidTr="009A3B5F">
        <w:tc>
          <w:tcPr>
            <w:tcW w:w="21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29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338" w:rsidRDefault="008D4338">
            <w:pPr>
              <w:pStyle w:val="Standard"/>
            </w:pPr>
          </w:p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8940" w:type="dxa"/>
            <w:gridSpan w:val="1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Domov Hortenzie, příspěvková organizace</w:t>
            </w:r>
          </w:p>
        </w:tc>
      </w:tr>
      <w:tr w:rsidR="008D4338" w:rsidTr="009A3B5F">
        <w:tc>
          <w:tcPr>
            <w:tcW w:w="183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4092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Za Střelnicí 1568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D4338" w:rsidTr="009A3B5F">
        <w:tc>
          <w:tcPr>
            <w:tcW w:w="183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6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744 01  Frenštát pod Radhoštěm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8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3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07508786</w:t>
            </w:r>
          </w:p>
        </w:tc>
        <w:tc>
          <w:tcPr>
            <w:tcW w:w="538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6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CZ07508786</w:t>
            </w:r>
          </w:p>
        </w:tc>
      </w:tr>
      <w:tr w:rsidR="008D4338" w:rsidTr="009A3B5F">
        <w:tc>
          <w:tcPr>
            <w:tcW w:w="183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6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Ekodoma s.r.o.</w:t>
            </w:r>
          </w:p>
        </w:tc>
      </w:tr>
      <w:tr w:rsidR="008D4338" w:rsidTr="009A3B5F">
        <w:tc>
          <w:tcPr>
            <w:tcW w:w="21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Bankovní spojení</w:t>
            </w:r>
          </w:p>
        </w:tc>
        <w:tc>
          <w:tcPr>
            <w:tcW w:w="3446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Kamenná 3067/10</w:t>
            </w:r>
          </w:p>
        </w:tc>
      </w:tr>
      <w:tr w:rsidR="008D4338" w:rsidTr="009A3B5F">
        <w:tc>
          <w:tcPr>
            <w:tcW w:w="21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6000634801/0100</w:t>
            </w:r>
          </w:p>
        </w:tc>
        <w:tc>
          <w:tcPr>
            <w:tcW w:w="53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b/>
                <w:color w:val="000000"/>
                <w:sz w:val="21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Martinov</w:t>
            </w:r>
          </w:p>
        </w:tc>
      </w:tr>
      <w:tr w:rsidR="008D4338" w:rsidTr="009A3B5F">
        <w:tc>
          <w:tcPr>
            <w:tcW w:w="183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6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723 00  Ostrava</w:t>
            </w:r>
          </w:p>
        </w:tc>
      </w:tr>
      <w:tr w:rsidR="008D4338" w:rsidTr="009A3B5F">
        <w:tc>
          <w:tcPr>
            <w:tcW w:w="183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6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b/>
                <w:color w:val="000000"/>
                <w:sz w:val="21"/>
              </w:rPr>
            </w:pPr>
          </w:p>
        </w:tc>
      </w:tr>
      <w:tr w:rsidR="008D4338" w:rsidTr="009A3B5F">
        <w:tc>
          <w:tcPr>
            <w:tcW w:w="5278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b/>
                <w:color w:val="000000"/>
                <w:sz w:val="17"/>
              </w:rPr>
            </w:pPr>
          </w:p>
        </w:tc>
      </w:tr>
      <w:tr w:rsidR="008D4338" w:rsidTr="009A3B5F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D4338" w:rsidTr="009A3B5F">
        <w:tc>
          <w:tcPr>
            <w:tcW w:w="216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939" w:type="dxa"/>
            <w:gridSpan w:val="5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617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Nastavení oken, vchodových dveří a balkonových dveří</w:t>
            </w:r>
          </w:p>
        </w:tc>
      </w:tr>
      <w:tr w:rsidR="008D4338" w:rsidTr="009A3B5F">
        <w:tc>
          <w:tcPr>
            <w:tcW w:w="216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6" w:type="dxa"/>
            <w:gridSpan w:val="17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Objednávám u Vás nastavení oken, vchodových a balkonových dveří v budově Domova Hortenzie, </w:t>
            </w:r>
            <w:r>
              <w:rPr>
                <w:color w:val="000000"/>
                <w:sz w:val="17"/>
              </w:rPr>
              <w:br/>
              <w:t>p.o.</w:t>
            </w:r>
          </w:p>
        </w:tc>
      </w:tr>
      <w:tr w:rsidR="008D4338" w:rsidTr="009A3B5F">
        <w:tc>
          <w:tcPr>
            <w:tcW w:w="216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6" w:type="dxa"/>
            <w:gridSpan w:val="17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D4338" w:rsidTr="009A3B5F">
        <w:tc>
          <w:tcPr>
            <w:tcW w:w="21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83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Předpokládaná částka:</w:t>
            </w:r>
          </w:p>
        </w:tc>
        <w:tc>
          <w:tcPr>
            <w:tcW w:w="8724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91099,69 Kč</w:t>
            </w:r>
          </w:p>
        </w:tc>
      </w:tr>
      <w:tr w:rsidR="008D4338" w:rsidTr="009A3B5F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D4338" w:rsidTr="009A3B5F">
        <w:tc>
          <w:tcPr>
            <w:tcW w:w="21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7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Příkazce operace:</w:t>
            </w:r>
          </w:p>
        </w:tc>
        <w:tc>
          <w:tcPr>
            <w:tcW w:w="5279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Správce rozpočtu:</w:t>
            </w:r>
          </w:p>
        </w:tc>
      </w:tr>
      <w:tr w:rsidR="008D4338" w:rsidTr="009A3B5F">
        <w:tc>
          <w:tcPr>
            <w:tcW w:w="216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6" w:type="dxa"/>
            <w:gridSpan w:val="17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  Frenštátě pod Radhoštěm</w:t>
            </w:r>
          </w:p>
        </w:tc>
      </w:tr>
      <w:tr w:rsidR="008D4338" w:rsidTr="009A3B5F">
        <w:tc>
          <w:tcPr>
            <w:tcW w:w="216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Dne:</w:t>
            </w:r>
          </w:p>
        </w:tc>
        <w:tc>
          <w:tcPr>
            <w:tcW w:w="9496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31.05.2023</w:t>
            </w:r>
          </w:p>
        </w:tc>
      </w:tr>
      <w:tr w:rsidR="008D4338" w:rsidTr="009A3B5F">
        <w:tc>
          <w:tcPr>
            <w:tcW w:w="216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Vyřizuje:</w:t>
            </w:r>
          </w:p>
        </w:tc>
        <w:tc>
          <w:tcPr>
            <w:tcW w:w="9496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D4338" w:rsidTr="009A3B5F">
        <w:tc>
          <w:tcPr>
            <w:tcW w:w="216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Telefon:</w:t>
            </w:r>
          </w:p>
        </w:tc>
        <w:tc>
          <w:tcPr>
            <w:tcW w:w="9496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D4338" w:rsidTr="009A3B5F">
        <w:tc>
          <w:tcPr>
            <w:tcW w:w="216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60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496" w:type="dxa"/>
            <w:gridSpan w:val="16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  <w:bookmarkStart w:id="0" w:name="_GoBack"/>
            <w:bookmarkEnd w:id="0"/>
          </w:p>
        </w:tc>
      </w:tr>
      <w:tr w:rsidR="008D4338" w:rsidTr="009A3B5F">
        <w:tc>
          <w:tcPr>
            <w:tcW w:w="21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6" w:type="dxa"/>
            <w:gridSpan w:val="17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8D4338" w:rsidTr="009A3B5F">
        <w:tc>
          <w:tcPr>
            <w:tcW w:w="21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b/>
                <w:i/>
                <w:color w:val="000000"/>
                <w:sz w:val="17"/>
              </w:rPr>
            </w:pPr>
          </w:p>
        </w:tc>
        <w:tc>
          <w:tcPr>
            <w:tcW w:w="10556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BE43B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Organizace je zapsána v OR vedeném Krajským soudem v Ostravě, oddíl Pr, vložka 862. Nejsme plátci DPH.</w:t>
            </w:r>
          </w:p>
        </w:tc>
      </w:tr>
      <w:tr w:rsidR="008D4338" w:rsidTr="009A3B5F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338" w:rsidRDefault="008D4338">
            <w:pPr>
              <w:pStyle w:val="Standard"/>
              <w:rPr>
                <w:color w:val="000000"/>
                <w:sz w:val="17"/>
              </w:rPr>
            </w:pPr>
          </w:p>
        </w:tc>
      </w:tr>
    </w:tbl>
    <w:p w:rsidR="008D4338" w:rsidRDefault="008D4338">
      <w:pPr>
        <w:pStyle w:val="Standard"/>
      </w:pPr>
    </w:p>
    <w:sectPr w:rsidR="008D4338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EC" w:rsidRDefault="005028EC">
      <w:r>
        <w:separator/>
      </w:r>
    </w:p>
  </w:endnote>
  <w:endnote w:type="continuationSeparator" w:id="0">
    <w:p w:rsidR="005028EC" w:rsidRDefault="0050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EC" w:rsidRDefault="005028EC">
      <w:r>
        <w:rPr>
          <w:color w:val="000000"/>
        </w:rPr>
        <w:separator/>
      </w:r>
    </w:p>
  </w:footnote>
  <w:footnote w:type="continuationSeparator" w:id="0">
    <w:p w:rsidR="005028EC" w:rsidRDefault="00502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38"/>
    <w:rsid w:val="002965E8"/>
    <w:rsid w:val="005028EC"/>
    <w:rsid w:val="007F4747"/>
    <w:rsid w:val="008D4338"/>
    <w:rsid w:val="009A3B5F"/>
    <w:rsid w:val="00AB03BC"/>
    <w:rsid w:val="00B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35225-732B-47AC-BA14-F41364A9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Zapletalova</dc:creator>
  <cp:lastModifiedBy>Účet Microsoft</cp:lastModifiedBy>
  <cp:revision>4</cp:revision>
  <dcterms:created xsi:type="dcterms:W3CDTF">2023-06-01T05:44:00Z</dcterms:created>
  <dcterms:modified xsi:type="dcterms:W3CDTF">2023-06-01T07:40:00Z</dcterms:modified>
</cp:coreProperties>
</file>