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564D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2peX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FBC875E" w14:textId="77777777" w:rsidR="00D43516" w:rsidRPr="00D43516" w:rsidRDefault="00093CEC" w:rsidP="00D43516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D43516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43516" w:rsidRPr="00D43516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Krajský pozemkový úřad pro Královéhradecký kraj, Kydlinovská 245, 503 01 Hradec Králové</w:t>
                            </w:r>
                          </w:p>
                          <w:p w14:paraId="56BC76EC" w14:textId="1EA1D779" w:rsidR="00454D4F" w:rsidRDefault="00454D4F" w:rsidP="00D4351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FBC875E" w14:textId="77777777" w:rsidR="00D43516" w:rsidRPr="00D43516" w:rsidRDefault="00093CEC" w:rsidP="00D43516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D43516">
                        <w:rPr>
                          <w:rFonts w:ascii="Arial" w:hAnsi="Arial" w:cs="Arial"/>
                          <w:b/>
                          <w:bCs/>
                          <w:color w:val="13A54D"/>
                          <w:sz w:val="18"/>
                          <w:szCs w:val="18"/>
                        </w:rPr>
                        <w:t xml:space="preserve"> </w:t>
                      </w:r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43516" w:rsidRPr="00D43516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Krajský pozemkový úřad pro Královéhradecký kraj, Kydlinovská 245, 503 01 Hradec Králové</w:t>
                      </w:r>
                    </w:p>
                    <w:p w14:paraId="56BC76EC" w14:textId="1EA1D779" w:rsidR="00454D4F" w:rsidRDefault="00454D4F" w:rsidP="00D43516">
                      <w:pPr>
                        <w:spacing w:line="276" w:lineRule="auto"/>
                        <w:ind w:right="-18"/>
                        <w:jc w:val="right"/>
                      </w:pP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B0D2395" w14:textId="7527EB5E" w:rsidR="00DB6BD8" w:rsidRDefault="00E67F76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Agro Jaroměř</w:t>
      </w:r>
      <w:r w:rsidR="007736BD">
        <w:rPr>
          <w:rFonts w:ascii="Arial" w:hAnsi="Arial" w:cs="Arial"/>
          <w:color w:val="404040" w:themeColor="text1" w:themeTint="BF"/>
          <w:sz w:val="22"/>
          <w:szCs w:val="22"/>
        </w:rPr>
        <w:t>, spol. s r.o.</w:t>
      </w:r>
    </w:p>
    <w:p w14:paraId="3FECB365" w14:textId="261ABFAD" w:rsidR="007736BD" w:rsidRDefault="007736BD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Rožnov 11</w:t>
      </w:r>
    </w:p>
    <w:p w14:paraId="60A7A485" w14:textId="05C566BC" w:rsidR="007736BD" w:rsidRDefault="007736BD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551 </w:t>
      </w:r>
      <w:proofErr w:type="gramStart"/>
      <w:r>
        <w:rPr>
          <w:rFonts w:ascii="Arial" w:hAnsi="Arial" w:cs="Arial"/>
          <w:color w:val="404040" w:themeColor="text1" w:themeTint="BF"/>
          <w:sz w:val="22"/>
          <w:szCs w:val="22"/>
        </w:rPr>
        <w:t>01  Rožnov</w:t>
      </w:r>
      <w:proofErr w:type="gramEnd"/>
    </w:p>
    <w:p w14:paraId="5758F783" w14:textId="77777777" w:rsidR="00EF6F90" w:rsidRPr="00150F22" w:rsidRDefault="00EF6F90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755FDFA1" w:rsidR="007F25CC" w:rsidRPr="00D336C0" w:rsidRDefault="00150F22" w:rsidP="009A1547">
      <w:pPr>
        <w:rPr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V</w:t>
      </w:r>
      <w:r w:rsidR="007F25CC" w:rsidRPr="00D336C0">
        <w:rPr>
          <w:rFonts w:ascii="Arial" w:hAnsi="Arial" w:cs="Arial"/>
          <w:sz w:val="22"/>
          <w:szCs w:val="22"/>
        </w:rPr>
        <w:t xml:space="preserve">áš dopis zn.: 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614A8E2D" w14:textId="449CDC8A" w:rsidR="007F25CC" w:rsidRPr="00D336C0" w:rsidRDefault="00AE7635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Z</w:t>
      </w:r>
      <w:r w:rsidR="007F25CC" w:rsidRPr="00D336C0">
        <w:rPr>
          <w:rFonts w:ascii="Arial" w:hAnsi="Arial" w:cs="Arial"/>
          <w:sz w:val="22"/>
          <w:szCs w:val="22"/>
        </w:rPr>
        <w:t>e dne: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043D480A" w14:textId="28D2C710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Naše značka: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503F2A" w:rsidRPr="00503F2A">
        <w:rPr>
          <w:rFonts w:ascii="Arial" w:hAnsi="Arial" w:cs="Arial"/>
          <w:sz w:val="22"/>
          <w:szCs w:val="22"/>
        </w:rPr>
        <w:t>SPU 213824/2023/Bar</w:t>
      </w:r>
    </w:p>
    <w:p w14:paraId="148B28AD" w14:textId="334E5B18" w:rsidR="00BC09F7" w:rsidRPr="00D336C0" w:rsidRDefault="00AB1E22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Spis. značka:</w:t>
      </w:r>
    </w:p>
    <w:p w14:paraId="60097FC2" w14:textId="33441BD5" w:rsidR="00443916" w:rsidRPr="00D336C0" w:rsidRDefault="00443916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UID:</w:t>
      </w:r>
      <w:r w:rsidRPr="00D336C0">
        <w:rPr>
          <w:rFonts w:ascii="Arial" w:hAnsi="Arial" w:cs="Arial"/>
          <w:sz w:val="22"/>
          <w:szCs w:val="22"/>
        </w:rPr>
        <w:tab/>
      </w:r>
      <w:r w:rsidRPr="00D336C0">
        <w:rPr>
          <w:rFonts w:ascii="Arial" w:hAnsi="Arial" w:cs="Arial"/>
          <w:sz w:val="22"/>
          <w:szCs w:val="22"/>
        </w:rPr>
        <w:tab/>
      </w:r>
      <w:r w:rsidR="00503F2A" w:rsidRPr="00503F2A">
        <w:rPr>
          <w:rFonts w:ascii="Arial" w:hAnsi="Arial" w:cs="Arial"/>
          <w:sz w:val="22"/>
          <w:szCs w:val="22"/>
        </w:rPr>
        <w:t>spuess8c156242</w:t>
      </w:r>
    </w:p>
    <w:p w14:paraId="67767259" w14:textId="6F0DC90B" w:rsidR="004A5041" w:rsidRPr="00D336C0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7540810E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 xml:space="preserve">Vyřizuje.: 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261E24" w:rsidRPr="00D336C0">
        <w:rPr>
          <w:rFonts w:ascii="Arial" w:hAnsi="Arial" w:cs="Arial"/>
          <w:sz w:val="22"/>
          <w:szCs w:val="22"/>
        </w:rPr>
        <w:t>V. Bartová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57ABF4D7" w14:textId="46FF61F0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Tel.: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r w:rsidR="000E50E8" w:rsidRPr="00D336C0">
        <w:rPr>
          <w:rFonts w:ascii="Arial" w:hAnsi="Arial" w:cs="Arial"/>
          <w:sz w:val="22"/>
          <w:szCs w:val="22"/>
        </w:rPr>
        <w:t>727 927 460</w:t>
      </w:r>
    </w:p>
    <w:p w14:paraId="7ADCB87D" w14:textId="7D17A4D4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ID DS: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  <w:t>z49per3</w:t>
      </w:r>
    </w:p>
    <w:p w14:paraId="009E9231" w14:textId="614D87A2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E</w:t>
      </w:r>
      <w:r w:rsidR="00B012B6" w:rsidRPr="00D336C0">
        <w:rPr>
          <w:rFonts w:ascii="Arial" w:hAnsi="Arial" w:cs="Arial"/>
          <w:sz w:val="22"/>
          <w:szCs w:val="22"/>
        </w:rPr>
        <w:t>-</w:t>
      </w:r>
      <w:r w:rsidRPr="00D336C0">
        <w:rPr>
          <w:rFonts w:ascii="Arial" w:hAnsi="Arial" w:cs="Arial"/>
          <w:sz w:val="22"/>
          <w:szCs w:val="22"/>
        </w:rPr>
        <w:t>mail: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hyperlink r:id="rId12" w:history="1">
        <w:r w:rsidR="004C31CF" w:rsidRPr="00D9755C">
          <w:rPr>
            <w:rStyle w:val="Hypertextovodkaz"/>
            <w:rFonts w:ascii="Arial" w:hAnsi="Arial" w:cs="Arial"/>
            <w:sz w:val="22"/>
            <w:szCs w:val="22"/>
          </w:rPr>
          <w:t>v.bartova@spucr.cz</w:t>
        </w:r>
      </w:hyperlink>
      <w:r w:rsidR="004C31CF">
        <w:rPr>
          <w:rFonts w:ascii="Arial" w:hAnsi="Arial" w:cs="Arial"/>
          <w:sz w:val="22"/>
          <w:szCs w:val="22"/>
        </w:rPr>
        <w:tab/>
      </w:r>
      <w:r w:rsidR="004C31CF">
        <w:rPr>
          <w:rFonts w:ascii="Arial" w:hAnsi="Arial" w:cs="Arial"/>
          <w:sz w:val="22"/>
          <w:szCs w:val="22"/>
        </w:rPr>
        <w:tab/>
      </w:r>
      <w:r w:rsidR="004C31CF">
        <w:rPr>
          <w:rFonts w:ascii="Arial" w:hAnsi="Arial" w:cs="Arial"/>
          <w:sz w:val="22"/>
          <w:szCs w:val="22"/>
        </w:rPr>
        <w:tab/>
        <w:t xml:space="preserve">     na vědomí: </w:t>
      </w:r>
      <w:r w:rsidR="00E97101">
        <w:rPr>
          <w:rFonts w:ascii="Arial" w:hAnsi="Arial" w:cs="Arial"/>
          <w:sz w:val="22"/>
          <w:szCs w:val="22"/>
        </w:rPr>
        <w:t>Město Jaroměř</w:t>
      </w:r>
    </w:p>
    <w:p w14:paraId="23A746AF" w14:textId="26FB708A" w:rsidR="00150F22" w:rsidRPr="00D336C0" w:rsidRDefault="00E97101" w:rsidP="000D48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nám. ČSA 16</w:t>
      </w:r>
    </w:p>
    <w:p w14:paraId="3CB4CA91" w14:textId="1E662D93" w:rsidR="00B012B6" w:rsidRPr="00D336C0" w:rsidRDefault="00B012B6" w:rsidP="000D48A1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Datum: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r w:rsidR="007D7B51">
        <w:rPr>
          <w:rFonts w:ascii="Arial" w:hAnsi="Arial" w:cs="Arial"/>
          <w:sz w:val="22"/>
          <w:szCs w:val="22"/>
        </w:rPr>
        <w:t>2</w:t>
      </w:r>
      <w:r w:rsidR="00503F2A">
        <w:rPr>
          <w:rFonts w:ascii="Arial" w:hAnsi="Arial" w:cs="Arial"/>
          <w:sz w:val="22"/>
          <w:szCs w:val="22"/>
        </w:rPr>
        <w:t>5</w:t>
      </w:r>
      <w:r w:rsidR="00D336C0" w:rsidRPr="00D336C0">
        <w:rPr>
          <w:rFonts w:ascii="Arial" w:hAnsi="Arial" w:cs="Arial"/>
          <w:sz w:val="22"/>
          <w:szCs w:val="22"/>
        </w:rPr>
        <w:t xml:space="preserve">. </w:t>
      </w:r>
      <w:r w:rsidR="007D7B51">
        <w:rPr>
          <w:rFonts w:ascii="Arial" w:hAnsi="Arial" w:cs="Arial"/>
          <w:sz w:val="22"/>
          <w:szCs w:val="22"/>
        </w:rPr>
        <w:t>5</w:t>
      </w:r>
      <w:r w:rsidR="00D336C0" w:rsidRPr="00D336C0">
        <w:rPr>
          <w:rFonts w:ascii="Arial" w:hAnsi="Arial" w:cs="Arial"/>
          <w:sz w:val="22"/>
          <w:szCs w:val="22"/>
        </w:rPr>
        <w:t>. 2023</w:t>
      </w:r>
      <w:r w:rsidR="00E97101">
        <w:rPr>
          <w:rFonts w:ascii="Arial" w:hAnsi="Arial" w:cs="Arial"/>
          <w:sz w:val="22"/>
          <w:szCs w:val="22"/>
        </w:rPr>
        <w:tab/>
      </w:r>
      <w:r w:rsidR="00E97101">
        <w:rPr>
          <w:rFonts w:ascii="Arial" w:hAnsi="Arial" w:cs="Arial"/>
          <w:sz w:val="22"/>
          <w:szCs w:val="22"/>
        </w:rPr>
        <w:tab/>
      </w:r>
      <w:r w:rsidR="00E97101">
        <w:rPr>
          <w:rFonts w:ascii="Arial" w:hAnsi="Arial" w:cs="Arial"/>
          <w:sz w:val="22"/>
          <w:szCs w:val="22"/>
        </w:rPr>
        <w:tab/>
      </w:r>
      <w:r w:rsidR="00E97101">
        <w:rPr>
          <w:rFonts w:ascii="Arial" w:hAnsi="Arial" w:cs="Arial"/>
          <w:sz w:val="22"/>
          <w:szCs w:val="22"/>
        </w:rPr>
        <w:tab/>
      </w:r>
      <w:r w:rsidR="00E97101">
        <w:rPr>
          <w:rFonts w:ascii="Arial" w:hAnsi="Arial" w:cs="Arial"/>
          <w:sz w:val="22"/>
          <w:szCs w:val="22"/>
        </w:rPr>
        <w:tab/>
      </w:r>
      <w:r w:rsidR="00E97101">
        <w:rPr>
          <w:rFonts w:ascii="Arial" w:hAnsi="Arial" w:cs="Arial"/>
          <w:sz w:val="22"/>
          <w:szCs w:val="22"/>
        </w:rPr>
        <w:tab/>
        <w:t xml:space="preserve">551 </w:t>
      </w:r>
      <w:proofErr w:type="gramStart"/>
      <w:r w:rsidR="00E97101">
        <w:rPr>
          <w:rFonts w:ascii="Arial" w:hAnsi="Arial" w:cs="Arial"/>
          <w:sz w:val="22"/>
          <w:szCs w:val="22"/>
        </w:rPr>
        <w:t>01  Jaroměř</w:t>
      </w:r>
      <w:proofErr w:type="gramEnd"/>
    </w:p>
    <w:p w14:paraId="5E5B222A" w14:textId="77777777" w:rsidR="007F25CC" w:rsidRPr="00705D2B" w:rsidRDefault="007F25CC" w:rsidP="000D48A1">
      <w:pPr>
        <w:rPr>
          <w:rFonts w:ascii="Arial" w:hAnsi="Arial" w:cs="Arial"/>
          <w:sz w:val="18"/>
          <w:szCs w:val="18"/>
        </w:rPr>
      </w:pPr>
    </w:p>
    <w:p w14:paraId="0455DD48" w14:textId="2391E85E" w:rsidR="007F25CC" w:rsidRPr="00705D2B" w:rsidRDefault="00D43516" w:rsidP="000D48A1">
      <w:pPr>
        <w:tabs>
          <w:tab w:val="left" w:pos="651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86C23A" w14:textId="456A05DB" w:rsidR="002E32C8" w:rsidRPr="00E229EF" w:rsidRDefault="002E32C8" w:rsidP="002E32C8">
      <w:pPr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E229EF">
        <w:rPr>
          <w:rFonts w:ascii="Arial" w:hAnsi="Arial" w:cs="Arial"/>
          <w:b/>
          <w:sz w:val="22"/>
          <w:szCs w:val="22"/>
          <w:u w:val="single"/>
        </w:rPr>
        <w:t xml:space="preserve">Oznámení o změně výše </w:t>
      </w:r>
      <w:r w:rsidR="00841188">
        <w:rPr>
          <w:rFonts w:ascii="Arial" w:hAnsi="Arial" w:cs="Arial"/>
          <w:b/>
          <w:sz w:val="22"/>
          <w:szCs w:val="22"/>
          <w:u w:val="single"/>
        </w:rPr>
        <w:t>pachtovného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z </w:t>
      </w:r>
      <w:r w:rsidR="002A40AE">
        <w:rPr>
          <w:rFonts w:ascii="Arial" w:hAnsi="Arial" w:cs="Arial"/>
          <w:b/>
          <w:sz w:val="22"/>
          <w:szCs w:val="22"/>
          <w:u w:val="single"/>
        </w:rPr>
        <w:t>pachtovní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smlouvy č. </w:t>
      </w:r>
      <w:r w:rsidR="00862FEA">
        <w:rPr>
          <w:rFonts w:ascii="Arial" w:hAnsi="Arial" w:cs="Arial"/>
          <w:b/>
          <w:sz w:val="22"/>
          <w:szCs w:val="22"/>
          <w:u w:val="single"/>
        </w:rPr>
        <w:t>62N16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/13 ze dne </w:t>
      </w:r>
      <w:r w:rsidR="006D25FF">
        <w:rPr>
          <w:rFonts w:ascii="Arial" w:hAnsi="Arial" w:cs="Arial"/>
          <w:b/>
          <w:sz w:val="22"/>
          <w:szCs w:val="22"/>
          <w:u w:val="single"/>
        </w:rPr>
        <w:t>28</w:t>
      </w:r>
      <w:r w:rsidRPr="00E229EF">
        <w:rPr>
          <w:rFonts w:ascii="Arial" w:hAnsi="Arial" w:cs="Arial"/>
          <w:b/>
          <w:sz w:val="22"/>
          <w:szCs w:val="22"/>
          <w:u w:val="single"/>
        </w:rPr>
        <w:t>. </w:t>
      </w:r>
      <w:r w:rsidR="007D7B51">
        <w:rPr>
          <w:rFonts w:ascii="Arial" w:hAnsi="Arial" w:cs="Arial"/>
          <w:b/>
          <w:sz w:val="22"/>
          <w:szCs w:val="22"/>
          <w:u w:val="single"/>
        </w:rPr>
        <w:t>12</w:t>
      </w:r>
      <w:r w:rsidRPr="00E229EF">
        <w:rPr>
          <w:rFonts w:ascii="Arial" w:hAnsi="Arial" w:cs="Arial"/>
          <w:b/>
          <w:sz w:val="22"/>
          <w:szCs w:val="22"/>
          <w:u w:val="single"/>
        </w:rPr>
        <w:t>. 20</w:t>
      </w:r>
      <w:r w:rsidR="007F60F7">
        <w:rPr>
          <w:rFonts w:ascii="Arial" w:hAnsi="Arial" w:cs="Arial"/>
          <w:b/>
          <w:sz w:val="22"/>
          <w:szCs w:val="22"/>
          <w:u w:val="single"/>
        </w:rPr>
        <w:t>1</w:t>
      </w:r>
      <w:r w:rsidR="006D25FF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1CB6">
        <w:rPr>
          <w:rFonts w:ascii="Arial" w:hAnsi="Arial" w:cs="Arial"/>
          <w:b/>
          <w:sz w:val="22"/>
          <w:szCs w:val="22"/>
          <w:u w:val="single"/>
        </w:rPr>
        <w:t xml:space="preserve">ve znění </w:t>
      </w:r>
      <w:r w:rsidR="00495EB2">
        <w:rPr>
          <w:rFonts w:ascii="Arial" w:hAnsi="Arial" w:cs="Arial"/>
          <w:b/>
          <w:sz w:val="22"/>
          <w:szCs w:val="22"/>
          <w:u w:val="single"/>
        </w:rPr>
        <w:t>dodatku č. 1</w:t>
      </w:r>
      <w:r w:rsidR="00652D2A">
        <w:rPr>
          <w:rFonts w:ascii="Arial" w:hAnsi="Arial" w:cs="Arial"/>
          <w:b/>
          <w:sz w:val="22"/>
          <w:szCs w:val="22"/>
          <w:u w:val="single"/>
        </w:rPr>
        <w:t xml:space="preserve"> ze dne </w:t>
      </w:r>
      <w:r w:rsidR="00495EB2">
        <w:rPr>
          <w:rFonts w:ascii="Arial" w:hAnsi="Arial" w:cs="Arial"/>
          <w:b/>
          <w:sz w:val="22"/>
          <w:szCs w:val="22"/>
          <w:u w:val="single"/>
        </w:rPr>
        <w:t>15</w:t>
      </w:r>
      <w:r w:rsidR="00652D2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95EB2">
        <w:rPr>
          <w:rFonts w:ascii="Arial" w:hAnsi="Arial" w:cs="Arial"/>
          <w:b/>
          <w:sz w:val="22"/>
          <w:szCs w:val="22"/>
          <w:u w:val="single"/>
        </w:rPr>
        <w:t>5</w:t>
      </w:r>
      <w:r w:rsidR="00652D2A">
        <w:rPr>
          <w:rFonts w:ascii="Arial" w:hAnsi="Arial" w:cs="Arial"/>
          <w:b/>
          <w:sz w:val="22"/>
          <w:szCs w:val="22"/>
          <w:u w:val="single"/>
        </w:rPr>
        <w:t>. 202</w:t>
      </w:r>
      <w:r w:rsidR="00495EB2">
        <w:rPr>
          <w:rFonts w:ascii="Arial" w:hAnsi="Arial" w:cs="Arial"/>
          <w:b/>
          <w:sz w:val="22"/>
          <w:szCs w:val="22"/>
          <w:u w:val="single"/>
        </w:rPr>
        <w:t>3</w:t>
      </w:r>
    </w:p>
    <w:p w14:paraId="01D60058" w14:textId="77777777" w:rsidR="002E32C8" w:rsidRPr="00B74BDA" w:rsidRDefault="002E32C8" w:rsidP="002E32C8">
      <w:pPr>
        <w:ind w:right="-1" w:firstLine="709"/>
        <w:jc w:val="both"/>
        <w:rPr>
          <w:bCs/>
          <w:sz w:val="22"/>
          <w:szCs w:val="22"/>
        </w:rPr>
      </w:pPr>
    </w:p>
    <w:p w14:paraId="09D7D835" w14:textId="77777777" w:rsidR="002E32C8" w:rsidRPr="00B74BDA" w:rsidRDefault="002E32C8" w:rsidP="002E32C8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</w:t>
      </w:r>
      <w:r>
        <w:rPr>
          <w:rFonts w:ascii="Arial" w:hAnsi="Arial" w:cs="Arial"/>
          <w:sz w:val="22"/>
          <w:szCs w:val="22"/>
        </w:rPr>
        <w:t xml:space="preserve"> klienti</w:t>
      </w:r>
      <w:r w:rsidRPr="00B74BDA">
        <w:rPr>
          <w:rFonts w:ascii="Arial" w:hAnsi="Arial" w:cs="Arial"/>
          <w:sz w:val="22"/>
          <w:szCs w:val="22"/>
        </w:rPr>
        <w:t>,</w:t>
      </w:r>
    </w:p>
    <w:p w14:paraId="114DF89B" w14:textId="77777777" w:rsidR="006448D9" w:rsidRDefault="006448D9" w:rsidP="006448D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7471A16" w14:textId="7669CD88" w:rsidR="006448D9" w:rsidRDefault="006448D9" w:rsidP="006448D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495EB2">
        <w:rPr>
          <w:rFonts w:ascii="Arial" w:hAnsi="Arial" w:cs="Arial"/>
          <w:bCs/>
          <w:iCs/>
          <w:sz w:val="22"/>
          <w:szCs w:val="22"/>
        </w:rPr>
        <w:t>28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BD707F">
        <w:rPr>
          <w:rFonts w:ascii="Arial" w:hAnsi="Arial" w:cs="Arial"/>
          <w:bCs/>
          <w:iCs/>
          <w:sz w:val="22"/>
          <w:szCs w:val="22"/>
        </w:rPr>
        <w:t>12</w:t>
      </w:r>
      <w:r>
        <w:rPr>
          <w:rFonts w:ascii="Arial" w:hAnsi="Arial" w:cs="Arial"/>
          <w:bCs/>
          <w:iCs/>
          <w:sz w:val="22"/>
          <w:szCs w:val="22"/>
        </w:rPr>
        <w:t>. 201</w:t>
      </w:r>
      <w:r w:rsidR="00495EB2">
        <w:rPr>
          <w:rFonts w:ascii="Arial" w:hAnsi="Arial" w:cs="Arial"/>
          <w:bCs/>
          <w:iCs/>
          <w:sz w:val="22"/>
          <w:szCs w:val="22"/>
        </w:rPr>
        <w:t>6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>
        <w:rPr>
          <w:rFonts w:ascii="Arial" w:hAnsi="Arial" w:cs="Arial"/>
          <w:bCs/>
          <w:iCs/>
          <w:sz w:val="22"/>
          <w:szCs w:val="22"/>
        </w:rPr>
        <w:t>pachtýř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C5783">
        <w:rPr>
          <w:rFonts w:ascii="Arial" w:hAnsi="Arial" w:cs="Arial"/>
          <w:bCs/>
          <w:iCs/>
          <w:sz w:val="22"/>
          <w:szCs w:val="22"/>
        </w:rPr>
        <w:t xml:space="preserve">(jako spoluvlastníkem č. 1) </w:t>
      </w:r>
      <w:r w:rsidR="00546C49">
        <w:rPr>
          <w:rFonts w:ascii="Arial" w:hAnsi="Arial" w:cs="Arial"/>
          <w:bCs/>
          <w:iCs/>
          <w:sz w:val="22"/>
          <w:szCs w:val="22"/>
        </w:rPr>
        <w:t xml:space="preserve">a s Městem Jaroměř </w:t>
      </w:r>
      <w:r w:rsidR="00EC5783">
        <w:rPr>
          <w:rFonts w:ascii="Arial" w:hAnsi="Arial" w:cs="Arial"/>
          <w:bCs/>
          <w:iCs/>
          <w:sz w:val="22"/>
          <w:szCs w:val="22"/>
        </w:rPr>
        <w:t xml:space="preserve">(jako spoluvlastníkem č. 2) </w:t>
      </w:r>
      <w:r>
        <w:rPr>
          <w:rFonts w:ascii="Arial" w:hAnsi="Arial" w:cs="Arial"/>
          <w:bCs/>
          <w:iCs/>
          <w:sz w:val="22"/>
          <w:szCs w:val="22"/>
        </w:rPr>
        <w:t>pachtovní smlouvu č.  </w:t>
      </w:r>
      <w:r w:rsidR="00495EB2">
        <w:rPr>
          <w:rFonts w:ascii="Arial" w:hAnsi="Arial" w:cs="Arial"/>
          <w:bCs/>
          <w:iCs/>
          <w:sz w:val="22"/>
          <w:szCs w:val="22"/>
        </w:rPr>
        <w:t>62N16</w:t>
      </w:r>
      <w:r>
        <w:rPr>
          <w:rFonts w:ascii="Arial" w:hAnsi="Arial" w:cs="Arial"/>
          <w:bCs/>
          <w:iCs/>
          <w:sz w:val="22"/>
          <w:szCs w:val="22"/>
        </w:rPr>
        <w:t>/13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, ve znění </w:t>
      </w:r>
      <w:r w:rsidR="00495EB2">
        <w:rPr>
          <w:rFonts w:ascii="Arial" w:hAnsi="Arial" w:cs="Arial"/>
          <w:bCs/>
          <w:iCs/>
          <w:sz w:val="22"/>
          <w:szCs w:val="22"/>
        </w:rPr>
        <w:t>dodatku č. 1</w:t>
      </w:r>
      <w:r w:rsidR="00BD707F">
        <w:rPr>
          <w:rFonts w:ascii="Arial" w:hAnsi="Arial" w:cs="Arial"/>
          <w:bCs/>
          <w:iCs/>
          <w:sz w:val="22"/>
          <w:szCs w:val="22"/>
        </w:rPr>
        <w:t xml:space="preserve"> ze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 dne </w:t>
      </w:r>
      <w:r w:rsidR="00495EB2">
        <w:rPr>
          <w:rFonts w:ascii="Arial" w:hAnsi="Arial" w:cs="Arial"/>
          <w:bCs/>
          <w:iCs/>
          <w:sz w:val="22"/>
          <w:szCs w:val="22"/>
        </w:rPr>
        <w:t>15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495EB2">
        <w:rPr>
          <w:rFonts w:ascii="Arial" w:hAnsi="Arial" w:cs="Arial"/>
          <w:bCs/>
          <w:iCs/>
          <w:sz w:val="22"/>
          <w:szCs w:val="22"/>
        </w:rPr>
        <w:t>5</w:t>
      </w:r>
      <w:r w:rsidR="007139C7">
        <w:rPr>
          <w:rFonts w:ascii="Arial" w:hAnsi="Arial" w:cs="Arial"/>
          <w:bCs/>
          <w:iCs/>
          <w:sz w:val="22"/>
          <w:szCs w:val="22"/>
        </w:rPr>
        <w:t>. 202</w:t>
      </w:r>
      <w:r w:rsidR="00FD7BFC">
        <w:rPr>
          <w:rFonts w:ascii="Arial" w:hAnsi="Arial" w:cs="Arial"/>
          <w:bCs/>
          <w:iCs/>
          <w:sz w:val="22"/>
          <w:szCs w:val="22"/>
        </w:rPr>
        <w:t>3</w:t>
      </w:r>
      <w:r>
        <w:rPr>
          <w:rFonts w:ascii="Arial" w:hAnsi="Arial" w:cs="Arial"/>
          <w:bCs/>
          <w:iCs/>
          <w:sz w:val="22"/>
          <w:szCs w:val="22"/>
        </w:rPr>
        <w:t xml:space="preserve"> (dále jen smlouva)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pacht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</w:t>
      </w:r>
      <w:r w:rsidR="00F45F20">
        <w:rPr>
          <w:rFonts w:ascii="Arial" w:hAnsi="Arial" w:cs="Arial"/>
          <w:bCs/>
          <w:iCs/>
          <w:sz w:val="22"/>
          <w:szCs w:val="22"/>
        </w:rPr>
        <w:t> </w:t>
      </w:r>
      <w:r w:rsidRPr="00B74BDA">
        <w:rPr>
          <w:rFonts w:ascii="Arial" w:hAnsi="Arial" w:cs="Arial"/>
          <w:bCs/>
          <w:iCs/>
          <w:sz w:val="22"/>
          <w:szCs w:val="22"/>
        </w:rPr>
        <w:t>příloze</w:t>
      </w:r>
      <w:r w:rsidR="00F45F20">
        <w:rPr>
          <w:rFonts w:ascii="Arial" w:hAnsi="Arial" w:cs="Arial"/>
          <w:bCs/>
          <w:iCs/>
          <w:sz w:val="22"/>
          <w:szCs w:val="22"/>
        </w:rPr>
        <w:t>.</w:t>
      </w:r>
    </w:p>
    <w:p w14:paraId="48A7E529" w14:textId="418DF93D" w:rsidR="002B2F29" w:rsidRPr="00B74BDA" w:rsidRDefault="002B2F29" w:rsidP="006448D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65E9522" w14:textId="1924E708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>
        <w:rPr>
          <w:rFonts w:ascii="Arial" w:hAnsi="Arial" w:cs="Arial"/>
          <w:iCs/>
          <w:sz w:val="22"/>
          <w:szCs w:val="22"/>
        </w:rPr>
        <w:t xml:space="preserve"> č. </w:t>
      </w:r>
      <w:r w:rsidR="00FD7BFC">
        <w:rPr>
          <w:rFonts w:ascii="Arial" w:hAnsi="Arial" w:cs="Arial"/>
          <w:iCs/>
          <w:sz w:val="22"/>
          <w:szCs w:val="22"/>
        </w:rPr>
        <w:t>62N16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 xml:space="preserve">bylo mezi </w:t>
      </w:r>
      <w:r w:rsidR="00F03581">
        <w:rPr>
          <w:rFonts w:ascii="Arial" w:hAnsi="Arial" w:cs="Arial"/>
          <w:iCs/>
          <w:sz w:val="22"/>
          <w:szCs w:val="22"/>
        </w:rPr>
        <w:t>smluvními stranami</w:t>
      </w:r>
      <w:r w:rsidRPr="00B74BDA">
        <w:rPr>
          <w:rFonts w:ascii="Arial" w:hAnsi="Arial" w:cs="Arial"/>
          <w:iCs/>
          <w:sz w:val="22"/>
          <w:szCs w:val="22"/>
        </w:rPr>
        <w:t xml:space="preserve"> sjednáno, že </w:t>
      </w:r>
      <w:r w:rsidR="00F5664A">
        <w:rPr>
          <w:rFonts w:ascii="Arial" w:hAnsi="Arial" w:cs="Arial"/>
          <w:iCs/>
          <w:sz w:val="22"/>
          <w:szCs w:val="22"/>
        </w:rPr>
        <w:t>spoluvlastníci jsou</w:t>
      </w:r>
      <w:r w:rsidRPr="00B74BDA">
        <w:rPr>
          <w:rFonts w:ascii="Arial" w:hAnsi="Arial" w:cs="Arial"/>
          <w:iCs/>
          <w:sz w:val="22"/>
          <w:szCs w:val="22"/>
        </w:rPr>
        <w:t xml:space="preserve"> oprávněn</w:t>
      </w:r>
      <w:r w:rsidR="00F5664A">
        <w:rPr>
          <w:rFonts w:ascii="Arial" w:hAnsi="Arial" w:cs="Arial"/>
          <w:iCs/>
          <w:sz w:val="22"/>
          <w:szCs w:val="22"/>
        </w:rPr>
        <w:t>i</w:t>
      </w:r>
      <w:r w:rsidRPr="00B74BDA">
        <w:rPr>
          <w:rFonts w:ascii="Arial" w:hAnsi="Arial" w:cs="Arial"/>
          <w:iCs/>
          <w:sz w:val="22"/>
          <w:szCs w:val="22"/>
        </w:rPr>
        <w:t xml:space="preserve">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jednostranně zvyšovat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558C276C" w14:textId="5ABA183B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177262">
        <w:rPr>
          <w:rFonts w:ascii="Arial" w:hAnsi="Arial" w:cs="Arial"/>
          <w:iCs/>
          <w:sz w:val="22"/>
          <w:szCs w:val="22"/>
        </w:rPr>
        <w:t>spoluvlastníka</w:t>
      </w:r>
      <w:r w:rsidR="00EC5783">
        <w:rPr>
          <w:rFonts w:ascii="Arial" w:hAnsi="Arial" w:cs="Arial"/>
          <w:iCs/>
          <w:sz w:val="22"/>
          <w:szCs w:val="22"/>
        </w:rPr>
        <w:t xml:space="preserve"> č. 1</w:t>
      </w:r>
      <w:r w:rsidRPr="00B74BDA">
        <w:rPr>
          <w:rFonts w:ascii="Arial" w:hAnsi="Arial" w:cs="Arial"/>
          <w:iCs/>
          <w:sz w:val="22"/>
          <w:szCs w:val="22"/>
        </w:rPr>
        <w:t xml:space="preserve">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7CD12D8D" w14:textId="77777777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7FCD79D2" w14:textId="77777777" w:rsidR="006448D9" w:rsidRPr="00B74BDA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08C77A62" w14:textId="16670A0F" w:rsidR="006448D9" w:rsidRPr="00B74BDA" w:rsidRDefault="006448D9" w:rsidP="006448D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</w:t>
      </w:r>
      <w:r w:rsidR="00F45F20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F45F20">
        <w:rPr>
          <w:rFonts w:ascii="Arial" w:hAnsi="Arial" w:cs="Arial"/>
          <w:b/>
          <w:sz w:val="22"/>
          <w:szCs w:val="22"/>
        </w:rPr>
        <w:t>15,1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67AEB646" w14:textId="77777777" w:rsidR="006448D9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34938FDF" w14:textId="58009382" w:rsidR="006448D9" w:rsidRPr="00B74BDA" w:rsidRDefault="006448D9" w:rsidP="006448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pachtovné</w:t>
      </w:r>
      <w:r w:rsidRPr="00B74BDA">
        <w:rPr>
          <w:rFonts w:ascii="Arial" w:hAnsi="Arial" w:cs="Arial"/>
          <w:sz w:val="22"/>
          <w:szCs w:val="22"/>
        </w:rPr>
        <w:t xml:space="preserve"> ve výši </w:t>
      </w:r>
      <w:r w:rsidR="00396E4D">
        <w:rPr>
          <w:rFonts w:ascii="Arial" w:hAnsi="Arial" w:cs="Arial"/>
          <w:sz w:val="22"/>
          <w:szCs w:val="22"/>
        </w:rPr>
        <w:t>8956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D85F4E">
        <w:rPr>
          <w:rFonts w:ascii="Arial" w:hAnsi="Arial" w:cs="Arial"/>
          <w:sz w:val="22"/>
          <w:szCs w:val="22"/>
        </w:rPr>
        <w:t xml:space="preserve">Osm tisíc </w:t>
      </w:r>
      <w:proofErr w:type="spellStart"/>
      <w:r w:rsidR="00D85F4E">
        <w:rPr>
          <w:rFonts w:ascii="Arial" w:hAnsi="Arial" w:cs="Arial"/>
          <w:sz w:val="22"/>
          <w:szCs w:val="22"/>
        </w:rPr>
        <w:t>devětset</w:t>
      </w:r>
      <w:proofErr w:type="spellEnd"/>
      <w:r w:rsidR="00D85F4E">
        <w:rPr>
          <w:rFonts w:ascii="Arial" w:hAnsi="Arial" w:cs="Arial"/>
          <w:sz w:val="22"/>
          <w:szCs w:val="22"/>
        </w:rPr>
        <w:t xml:space="preserve"> padesát šest</w:t>
      </w:r>
      <w:r>
        <w:rPr>
          <w:rFonts w:ascii="Arial" w:hAnsi="Arial" w:cs="Arial"/>
          <w:sz w:val="22"/>
          <w:szCs w:val="22"/>
        </w:rPr>
        <w:t xml:space="preserve"> korun česk</w:t>
      </w:r>
      <w:r w:rsidR="00D85F4E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F955CD">
        <w:rPr>
          <w:rFonts w:ascii="Arial" w:hAnsi="Arial" w:cs="Arial"/>
          <w:sz w:val="22"/>
          <w:szCs w:val="22"/>
        </w:rPr>
        <w:t>15,1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D85F4E">
        <w:rPr>
          <w:rFonts w:ascii="Arial" w:hAnsi="Arial" w:cs="Arial"/>
          <w:sz w:val="22"/>
          <w:szCs w:val="22"/>
        </w:rPr>
        <w:t>1352</w:t>
      </w:r>
      <w:r>
        <w:rPr>
          <w:rFonts w:ascii="Arial" w:hAnsi="Arial" w:cs="Arial"/>
          <w:sz w:val="22"/>
          <w:szCs w:val="22"/>
        </w:rPr>
        <w:t>,00 </w:t>
      </w:r>
      <w:r w:rsidRPr="00B74BD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r w:rsidR="00D85F4E">
        <w:rPr>
          <w:rFonts w:ascii="Arial" w:hAnsi="Arial" w:cs="Arial"/>
          <w:sz w:val="22"/>
          <w:szCs w:val="22"/>
        </w:rPr>
        <w:t xml:space="preserve">Jeden tisíc </w:t>
      </w:r>
      <w:proofErr w:type="spellStart"/>
      <w:r w:rsidR="00D85F4E">
        <w:rPr>
          <w:rFonts w:ascii="Arial" w:hAnsi="Arial" w:cs="Arial"/>
          <w:sz w:val="22"/>
          <w:szCs w:val="22"/>
        </w:rPr>
        <w:t>třista</w:t>
      </w:r>
      <w:proofErr w:type="spellEnd"/>
      <w:r w:rsidR="00D85F4E">
        <w:rPr>
          <w:rFonts w:ascii="Arial" w:hAnsi="Arial" w:cs="Arial"/>
          <w:sz w:val="22"/>
          <w:szCs w:val="22"/>
        </w:rPr>
        <w:t xml:space="preserve"> padesát dvě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</w:t>
      </w:r>
      <w:r w:rsidR="00D85F4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česk</w:t>
      </w:r>
      <w:r w:rsidR="00D85F4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)</w:t>
      </w:r>
      <w:r w:rsidRPr="00B74BDA">
        <w:rPr>
          <w:rFonts w:ascii="Arial" w:hAnsi="Arial" w:cs="Arial"/>
          <w:sz w:val="22"/>
          <w:szCs w:val="22"/>
        </w:rPr>
        <w:t>.</w:t>
      </w:r>
    </w:p>
    <w:p w14:paraId="2980E95F" w14:textId="77777777" w:rsidR="005550E9" w:rsidRDefault="006448D9" w:rsidP="006448D9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roční pachtovné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4647CC">
        <w:rPr>
          <w:rFonts w:ascii="Arial" w:hAnsi="Arial" w:cs="Arial"/>
          <w:b/>
          <w:sz w:val="22"/>
          <w:szCs w:val="22"/>
        </w:rPr>
        <w:t>10308</w:t>
      </w:r>
      <w:r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r w:rsidR="008554DD">
        <w:rPr>
          <w:rFonts w:ascii="Arial" w:hAnsi="Arial" w:cs="Arial"/>
          <w:sz w:val="22"/>
          <w:szCs w:val="22"/>
        </w:rPr>
        <w:t xml:space="preserve">Deset </w:t>
      </w:r>
      <w:proofErr w:type="spellStart"/>
      <w:r w:rsidR="008554DD">
        <w:rPr>
          <w:rFonts w:ascii="Arial" w:hAnsi="Arial" w:cs="Arial"/>
          <w:sz w:val="22"/>
          <w:szCs w:val="22"/>
        </w:rPr>
        <w:t>tisic</w:t>
      </w:r>
      <w:proofErr w:type="spellEnd"/>
      <w:r w:rsidR="008554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4DD">
        <w:rPr>
          <w:rFonts w:ascii="Arial" w:hAnsi="Arial" w:cs="Arial"/>
          <w:sz w:val="22"/>
          <w:szCs w:val="22"/>
        </w:rPr>
        <w:t>třista</w:t>
      </w:r>
      <w:proofErr w:type="spellEnd"/>
      <w:r w:rsidR="008554DD">
        <w:rPr>
          <w:rFonts w:ascii="Arial" w:hAnsi="Arial" w:cs="Arial"/>
          <w:sz w:val="22"/>
          <w:szCs w:val="22"/>
        </w:rPr>
        <w:t xml:space="preserve"> osm</w:t>
      </w:r>
      <w:r>
        <w:rPr>
          <w:rFonts w:ascii="Arial" w:hAnsi="Arial" w:cs="Arial"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>česk</w:t>
      </w:r>
      <w:r w:rsidR="00F05F6E">
        <w:rPr>
          <w:rFonts w:ascii="Arial" w:hAnsi="Arial" w:cs="Arial"/>
          <w:sz w:val="22"/>
          <w:szCs w:val="22"/>
        </w:rPr>
        <w:t>ý</w:t>
      </w:r>
      <w:r w:rsidR="004C7AE4">
        <w:rPr>
          <w:rFonts w:ascii="Arial" w:hAnsi="Arial" w:cs="Arial"/>
          <w:sz w:val="22"/>
          <w:szCs w:val="22"/>
        </w:rPr>
        <w:t>c</w:t>
      </w:r>
      <w:r w:rsidR="00F05F6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</w:t>
      </w:r>
      <w:r w:rsidR="002D5F2C">
        <w:rPr>
          <w:rFonts w:ascii="Arial" w:hAnsi="Arial" w:cs="Arial"/>
          <w:sz w:val="22"/>
          <w:szCs w:val="22"/>
        </w:rPr>
        <w:t xml:space="preserve">dle přílohy, </w:t>
      </w:r>
      <w:r w:rsidRPr="00B74BDA">
        <w:rPr>
          <w:rFonts w:ascii="Arial" w:hAnsi="Arial" w:cs="Arial"/>
          <w:sz w:val="22"/>
          <w:szCs w:val="22"/>
        </w:rPr>
        <w:t xml:space="preserve">a je poprvé splatné </w:t>
      </w:r>
      <w:r w:rsidRPr="0057152E">
        <w:rPr>
          <w:rFonts w:ascii="Arial" w:hAnsi="Arial" w:cs="Arial"/>
          <w:b/>
          <w:sz w:val="22"/>
          <w:szCs w:val="22"/>
        </w:rPr>
        <w:t>počínaje 1.</w:t>
      </w:r>
      <w:r>
        <w:rPr>
          <w:rFonts w:ascii="Arial" w:hAnsi="Arial" w:cs="Arial"/>
          <w:b/>
          <w:sz w:val="22"/>
          <w:szCs w:val="22"/>
        </w:rPr>
        <w:t> </w:t>
      </w:r>
      <w:r w:rsidRPr="0057152E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> </w:t>
      </w:r>
      <w:r w:rsidRPr="0057152E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F955C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941DCB">
        <w:rPr>
          <w:rFonts w:ascii="Arial" w:hAnsi="Arial" w:cs="Arial"/>
          <w:sz w:val="22"/>
          <w:szCs w:val="22"/>
        </w:rPr>
        <w:t xml:space="preserve"> </w:t>
      </w:r>
    </w:p>
    <w:p w14:paraId="70EC293A" w14:textId="1CC9A5F4" w:rsidR="00664D1D" w:rsidRDefault="00941DCB" w:rsidP="006448D9">
      <w:pPr>
        <w:rPr>
          <w:rFonts w:ascii="Arial" w:hAnsi="Arial" w:cs="Arial"/>
          <w:sz w:val="22"/>
          <w:szCs w:val="22"/>
        </w:rPr>
      </w:pPr>
      <w:r w:rsidRPr="00EA1753">
        <w:rPr>
          <w:rFonts w:ascii="Arial" w:hAnsi="Arial" w:cs="Arial"/>
          <w:b/>
          <w:bCs/>
          <w:sz w:val="22"/>
          <w:szCs w:val="22"/>
        </w:rPr>
        <w:t xml:space="preserve">Z toho spoluvlastníkovi č. 1 náleží roční </w:t>
      </w:r>
      <w:r w:rsidR="00813C91" w:rsidRPr="00EA1753">
        <w:rPr>
          <w:rFonts w:ascii="Arial" w:hAnsi="Arial" w:cs="Arial"/>
          <w:b/>
          <w:bCs/>
          <w:sz w:val="22"/>
          <w:szCs w:val="22"/>
        </w:rPr>
        <w:t xml:space="preserve">pachtovné </w:t>
      </w:r>
      <w:r w:rsidR="001C08BB" w:rsidRPr="00EA1753">
        <w:rPr>
          <w:rFonts w:ascii="Arial" w:hAnsi="Arial" w:cs="Arial"/>
          <w:b/>
          <w:bCs/>
          <w:sz w:val="22"/>
          <w:szCs w:val="22"/>
        </w:rPr>
        <w:t>po zvýšení 7731,00 Kč</w:t>
      </w:r>
      <w:r w:rsidR="001C08BB">
        <w:rPr>
          <w:rFonts w:ascii="Arial" w:hAnsi="Arial" w:cs="Arial"/>
          <w:sz w:val="22"/>
          <w:szCs w:val="22"/>
        </w:rPr>
        <w:t xml:space="preserve">, slovy: Sedm tisíc </w:t>
      </w:r>
      <w:proofErr w:type="spellStart"/>
      <w:r w:rsidR="001C08BB">
        <w:rPr>
          <w:rFonts w:ascii="Arial" w:hAnsi="Arial" w:cs="Arial"/>
          <w:sz w:val="22"/>
          <w:szCs w:val="22"/>
        </w:rPr>
        <w:t>sedmset</w:t>
      </w:r>
      <w:proofErr w:type="spellEnd"/>
      <w:r w:rsidR="001C08BB">
        <w:rPr>
          <w:rFonts w:ascii="Arial" w:hAnsi="Arial" w:cs="Arial"/>
          <w:sz w:val="22"/>
          <w:szCs w:val="22"/>
        </w:rPr>
        <w:t xml:space="preserve"> třicet jedna koruna česká, </w:t>
      </w:r>
      <w:r w:rsidR="001C08BB" w:rsidRPr="00EA1753">
        <w:rPr>
          <w:rFonts w:ascii="Arial" w:hAnsi="Arial" w:cs="Arial"/>
          <w:b/>
          <w:bCs/>
          <w:sz w:val="22"/>
          <w:szCs w:val="22"/>
        </w:rPr>
        <w:t>spoluvlastníkovi č. 2 náleží roční pachtovné po zvýšení 2577,00 Kč</w:t>
      </w:r>
      <w:r w:rsidR="001C08BB">
        <w:rPr>
          <w:rFonts w:ascii="Arial" w:hAnsi="Arial" w:cs="Arial"/>
          <w:sz w:val="22"/>
          <w:szCs w:val="22"/>
        </w:rPr>
        <w:t>, slovy: Dva tisíc</w:t>
      </w:r>
      <w:r w:rsidR="00B82B0F">
        <w:rPr>
          <w:rFonts w:ascii="Arial" w:hAnsi="Arial" w:cs="Arial"/>
          <w:sz w:val="22"/>
          <w:szCs w:val="22"/>
        </w:rPr>
        <w:t>e</w:t>
      </w:r>
      <w:r w:rsidR="001C08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08BB">
        <w:rPr>
          <w:rFonts w:ascii="Arial" w:hAnsi="Arial" w:cs="Arial"/>
          <w:sz w:val="22"/>
          <w:szCs w:val="22"/>
        </w:rPr>
        <w:t>pětset</w:t>
      </w:r>
      <w:proofErr w:type="spellEnd"/>
      <w:r w:rsidR="001C08BB">
        <w:rPr>
          <w:rFonts w:ascii="Arial" w:hAnsi="Arial" w:cs="Arial"/>
          <w:sz w:val="22"/>
          <w:szCs w:val="22"/>
        </w:rPr>
        <w:t xml:space="preserve"> sedmdesát sedm korun českých.</w:t>
      </w:r>
    </w:p>
    <w:p w14:paraId="3E4F683C" w14:textId="77777777" w:rsidR="006448D9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4E5A6456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851DFB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14DBF8D5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55E5C444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AA74A14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0C74B8B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6E6F1" w14:textId="55A57F69" w:rsidR="00093CEC" w:rsidRDefault="002E32C8" w:rsidP="00C918F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Za správnost: V. Bartová</w:t>
      </w:r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 xml:space="preserve">.. </w:t>
      </w:r>
    </w:p>
    <w:sectPr w:rsidR="00093CEC" w:rsidSect="00A744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10CF" w14:textId="77777777" w:rsidR="00D35B17" w:rsidRDefault="00D35B17" w:rsidP="00CF67C0">
      <w:r>
        <w:separator/>
      </w:r>
    </w:p>
  </w:endnote>
  <w:endnote w:type="continuationSeparator" w:id="0">
    <w:p w14:paraId="38596B16" w14:textId="77777777" w:rsidR="00D35B17" w:rsidRDefault="00D35B1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2B06" w14:textId="77777777" w:rsidR="00BC0EB0" w:rsidRDefault="00BC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5B04C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F8BD74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6F8BD74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EAB540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4EAB540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37D9" w14:textId="77777777" w:rsidR="00D35B17" w:rsidRDefault="00D35B17" w:rsidP="00CF67C0">
      <w:r>
        <w:separator/>
      </w:r>
    </w:p>
  </w:footnote>
  <w:footnote w:type="continuationSeparator" w:id="0">
    <w:p w14:paraId="783335BF" w14:textId="77777777" w:rsidR="00D35B17" w:rsidRDefault="00D35B1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4C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61D28B4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761D28B4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04CC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2572"/>
    <w:rsid w:val="00037BF2"/>
    <w:rsid w:val="0005310E"/>
    <w:rsid w:val="000756E2"/>
    <w:rsid w:val="00093CEC"/>
    <w:rsid w:val="000C3927"/>
    <w:rsid w:val="000D357B"/>
    <w:rsid w:val="000D48A1"/>
    <w:rsid w:val="000E26E4"/>
    <w:rsid w:val="000E50E8"/>
    <w:rsid w:val="000F3E6B"/>
    <w:rsid w:val="00122B54"/>
    <w:rsid w:val="0014502C"/>
    <w:rsid w:val="00150F22"/>
    <w:rsid w:val="00174160"/>
    <w:rsid w:val="00177262"/>
    <w:rsid w:val="001C08BB"/>
    <w:rsid w:val="001F2586"/>
    <w:rsid w:val="00217AF0"/>
    <w:rsid w:val="00240FF3"/>
    <w:rsid w:val="0025177B"/>
    <w:rsid w:val="002563D9"/>
    <w:rsid w:val="00261E24"/>
    <w:rsid w:val="00264D08"/>
    <w:rsid w:val="00273861"/>
    <w:rsid w:val="00280314"/>
    <w:rsid w:val="002808A9"/>
    <w:rsid w:val="00282ADB"/>
    <w:rsid w:val="002834BF"/>
    <w:rsid w:val="00284B46"/>
    <w:rsid w:val="002A40AE"/>
    <w:rsid w:val="002B16B4"/>
    <w:rsid w:val="002B2F29"/>
    <w:rsid w:val="002B7AB6"/>
    <w:rsid w:val="002C6E8F"/>
    <w:rsid w:val="002D5F2C"/>
    <w:rsid w:val="002E04F3"/>
    <w:rsid w:val="002E32C8"/>
    <w:rsid w:val="00305202"/>
    <w:rsid w:val="00320382"/>
    <w:rsid w:val="00371D54"/>
    <w:rsid w:val="00376743"/>
    <w:rsid w:val="00396E4D"/>
    <w:rsid w:val="003C237F"/>
    <w:rsid w:val="003D1E7E"/>
    <w:rsid w:val="0040744D"/>
    <w:rsid w:val="00413E88"/>
    <w:rsid w:val="00423ACF"/>
    <w:rsid w:val="00424BB2"/>
    <w:rsid w:val="00426512"/>
    <w:rsid w:val="00426F9B"/>
    <w:rsid w:val="00431128"/>
    <w:rsid w:val="00443916"/>
    <w:rsid w:val="00454D4F"/>
    <w:rsid w:val="00460152"/>
    <w:rsid w:val="00461E90"/>
    <w:rsid w:val="004647CC"/>
    <w:rsid w:val="004717DC"/>
    <w:rsid w:val="00495EB2"/>
    <w:rsid w:val="004A5041"/>
    <w:rsid w:val="004C2999"/>
    <w:rsid w:val="004C31CF"/>
    <w:rsid w:val="004C7AE4"/>
    <w:rsid w:val="00503F2A"/>
    <w:rsid w:val="0052164B"/>
    <w:rsid w:val="0052642D"/>
    <w:rsid w:val="0052675E"/>
    <w:rsid w:val="005403C1"/>
    <w:rsid w:val="00546C49"/>
    <w:rsid w:val="00547CE0"/>
    <w:rsid w:val="005550E9"/>
    <w:rsid w:val="00594CB1"/>
    <w:rsid w:val="005A4121"/>
    <w:rsid w:val="005A4241"/>
    <w:rsid w:val="005A61AB"/>
    <w:rsid w:val="005A6A95"/>
    <w:rsid w:val="005B04CC"/>
    <w:rsid w:val="0060165B"/>
    <w:rsid w:val="0061238A"/>
    <w:rsid w:val="006448D9"/>
    <w:rsid w:val="00652D2A"/>
    <w:rsid w:val="00664D1D"/>
    <w:rsid w:val="0067130F"/>
    <w:rsid w:val="006730F6"/>
    <w:rsid w:val="006B488D"/>
    <w:rsid w:val="006C5F74"/>
    <w:rsid w:val="006D25FF"/>
    <w:rsid w:val="006D490A"/>
    <w:rsid w:val="006D6600"/>
    <w:rsid w:val="00705D2B"/>
    <w:rsid w:val="007139C7"/>
    <w:rsid w:val="00726940"/>
    <w:rsid w:val="0073211B"/>
    <w:rsid w:val="0073640E"/>
    <w:rsid w:val="0075686C"/>
    <w:rsid w:val="00761046"/>
    <w:rsid w:val="007736BD"/>
    <w:rsid w:val="007D7B51"/>
    <w:rsid w:val="007E778E"/>
    <w:rsid w:val="007F25CC"/>
    <w:rsid w:val="007F60F7"/>
    <w:rsid w:val="00807DE1"/>
    <w:rsid w:val="00813C91"/>
    <w:rsid w:val="00841188"/>
    <w:rsid w:val="0084471F"/>
    <w:rsid w:val="008554DD"/>
    <w:rsid w:val="00862FEA"/>
    <w:rsid w:val="008632DE"/>
    <w:rsid w:val="00882ED3"/>
    <w:rsid w:val="008A717B"/>
    <w:rsid w:val="008C157F"/>
    <w:rsid w:val="008C7F94"/>
    <w:rsid w:val="008D4369"/>
    <w:rsid w:val="008F5375"/>
    <w:rsid w:val="009161D8"/>
    <w:rsid w:val="00927DB5"/>
    <w:rsid w:val="00941DCB"/>
    <w:rsid w:val="009468C4"/>
    <w:rsid w:val="009730FA"/>
    <w:rsid w:val="00997D77"/>
    <w:rsid w:val="00997DE1"/>
    <w:rsid w:val="009A1547"/>
    <w:rsid w:val="009D1926"/>
    <w:rsid w:val="009E08E4"/>
    <w:rsid w:val="00A06012"/>
    <w:rsid w:val="00A51C1B"/>
    <w:rsid w:val="00A74462"/>
    <w:rsid w:val="00AB1E22"/>
    <w:rsid w:val="00AC5DA5"/>
    <w:rsid w:val="00AC793E"/>
    <w:rsid w:val="00AD6F47"/>
    <w:rsid w:val="00AE70F3"/>
    <w:rsid w:val="00AE7635"/>
    <w:rsid w:val="00B012B6"/>
    <w:rsid w:val="00B05BC3"/>
    <w:rsid w:val="00B150AA"/>
    <w:rsid w:val="00B32AF2"/>
    <w:rsid w:val="00B34624"/>
    <w:rsid w:val="00B422A5"/>
    <w:rsid w:val="00B6270E"/>
    <w:rsid w:val="00B719B3"/>
    <w:rsid w:val="00B82B0F"/>
    <w:rsid w:val="00B857FA"/>
    <w:rsid w:val="00BA1A0F"/>
    <w:rsid w:val="00BC09F7"/>
    <w:rsid w:val="00BC0EB0"/>
    <w:rsid w:val="00BC7A4D"/>
    <w:rsid w:val="00BD3178"/>
    <w:rsid w:val="00BD3B3D"/>
    <w:rsid w:val="00BD707F"/>
    <w:rsid w:val="00BE014D"/>
    <w:rsid w:val="00BE7038"/>
    <w:rsid w:val="00C05024"/>
    <w:rsid w:val="00C16089"/>
    <w:rsid w:val="00C242C9"/>
    <w:rsid w:val="00C4051E"/>
    <w:rsid w:val="00C456D0"/>
    <w:rsid w:val="00C45BBF"/>
    <w:rsid w:val="00C57DF9"/>
    <w:rsid w:val="00C75B59"/>
    <w:rsid w:val="00C918F1"/>
    <w:rsid w:val="00C968A9"/>
    <w:rsid w:val="00CA267E"/>
    <w:rsid w:val="00CC45D1"/>
    <w:rsid w:val="00CC696B"/>
    <w:rsid w:val="00CE72E6"/>
    <w:rsid w:val="00CF55CB"/>
    <w:rsid w:val="00CF67C0"/>
    <w:rsid w:val="00D03167"/>
    <w:rsid w:val="00D2634D"/>
    <w:rsid w:val="00D336C0"/>
    <w:rsid w:val="00D35B17"/>
    <w:rsid w:val="00D37CAC"/>
    <w:rsid w:val="00D43516"/>
    <w:rsid w:val="00D71F60"/>
    <w:rsid w:val="00D85F4E"/>
    <w:rsid w:val="00D87A3B"/>
    <w:rsid w:val="00D964EE"/>
    <w:rsid w:val="00DA1CB6"/>
    <w:rsid w:val="00DB6BD8"/>
    <w:rsid w:val="00DD03A0"/>
    <w:rsid w:val="00DD0975"/>
    <w:rsid w:val="00DE647E"/>
    <w:rsid w:val="00E36506"/>
    <w:rsid w:val="00E375A4"/>
    <w:rsid w:val="00E54293"/>
    <w:rsid w:val="00E67F76"/>
    <w:rsid w:val="00E7484B"/>
    <w:rsid w:val="00E97101"/>
    <w:rsid w:val="00EA1753"/>
    <w:rsid w:val="00EC5783"/>
    <w:rsid w:val="00ED0AE3"/>
    <w:rsid w:val="00EE6420"/>
    <w:rsid w:val="00EF1BF7"/>
    <w:rsid w:val="00EF6F90"/>
    <w:rsid w:val="00F03581"/>
    <w:rsid w:val="00F05F6E"/>
    <w:rsid w:val="00F128E0"/>
    <w:rsid w:val="00F45F20"/>
    <w:rsid w:val="00F5664A"/>
    <w:rsid w:val="00F605D8"/>
    <w:rsid w:val="00F60C42"/>
    <w:rsid w:val="00F92002"/>
    <w:rsid w:val="00F955CD"/>
    <w:rsid w:val="00FA28E4"/>
    <w:rsid w:val="00FD1DBC"/>
    <w:rsid w:val="00FD7BFC"/>
    <w:rsid w:val="00FE54E3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2">
    <w:name w:val="heading 2"/>
    <w:basedOn w:val="Normln"/>
    <w:next w:val="Normln"/>
    <w:link w:val="Nadpis2Char"/>
    <w:semiHidden/>
    <w:unhideWhenUsed/>
    <w:qFormat/>
    <w:rsid w:val="000D48A1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3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6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BC0EB0"/>
  </w:style>
  <w:style w:type="character" w:customStyle="1" w:styleId="Nadpis2Char">
    <w:name w:val="Nadpis 2 Char"/>
    <w:basedOn w:val="Standardnpsmoodstavce"/>
    <w:link w:val="Nadpis2"/>
    <w:semiHidden/>
    <w:rsid w:val="000D48A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0D48A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D48A1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69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3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13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130F"/>
  </w:style>
  <w:style w:type="paragraph" w:customStyle="1" w:styleId="adresa">
    <w:name w:val="adresa"/>
    <w:basedOn w:val="Normln"/>
    <w:rsid w:val="00426F9B"/>
    <w:pPr>
      <w:tabs>
        <w:tab w:val="left" w:pos="3402"/>
        <w:tab w:val="left" w:pos="6237"/>
      </w:tabs>
      <w:jc w:val="both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4C31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.bartova@spu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HCUZCRXN6NH5-927520346-4872</_dlc_DocId>
    <_dlc_DocIdUrl xmlns="85f4b5cc-4033-44c7-b405-f5eed34c8154">
      <Url>https://spucr.sharepoint.com/sites/Portal/rd/_layouts/15/DocIdRedir.aspx?ID=HCUZCRXN6NH5-927520346-4872</Url>
      <Description>HCUZCRXN6NH5-927520346-4872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C695E2C5-A88E-4C1C-A7A9-E0835DD8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55CBF-33C3-4FFA-BC27-C214096C10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667DB1-34E9-4D3A-AE17-959E346095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3488D0-FA42-499D-B387-1C90CA161D14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(7. 4. 2017)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2019).docx</dc:title>
  <dc:subject/>
  <dc:creator>Lucka</dc:creator>
  <cp:keywords/>
  <dc:description/>
  <cp:lastModifiedBy>Bartová Věra</cp:lastModifiedBy>
  <cp:revision>2</cp:revision>
  <cp:lastPrinted>2017-04-25T12:13:00Z</cp:lastPrinted>
  <dcterms:created xsi:type="dcterms:W3CDTF">2023-05-30T07:58:00Z</dcterms:created>
  <dcterms:modified xsi:type="dcterms:W3CDTF">2023-05-30T07:58:00Z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2d88c43b-2267-416d-ac76-61328ad31821</vt:lpwstr>
  </property>
  <property fmtid="{D5CDD505-2E9C-101B-9397-08002B2CF9AE}" pid="4" name="Order">
    <vt:r8>220600</vt:r8>
  </property>
  <property fmtid="{D5CDD505-2E9C-101B-9397-08002B2CF9AE}" pid="5" name="RDStavProcesu">
    <vt:lpwstr/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runWF">
    <vt:lpwstr/>
  </property>
  <property fmtid="{D5CDD505-2E9C-101B-9397-08002B2CF9AE}" pid="22" name="RDPripominkujici">
    <vt:lpwstr/>
  </property>
  <property fmtid="{D5CDD505-2E9C-101B-9397-08002B2CF9AE}" pid="23" name="RDKlasifikaceCitlivosti">
    <vt:lpwstr/>
  </property>
  <property fmtid="{D5CDD505-2E9C-101B-9397-08002B2CF9AE}" pid="24" name="vLookupPripominky">
    <vt:lpwstr/>
  </property>
  <property fmtid="{D5CDD505-2E9C-101B-9397-08002B2CF9AE}" pid="25" name="RDZpusobVydani">
    <vt:lpwstr/>
  </property>
  <property fmtid="{D5CDD505-2E9C-101B-9397-08002B2CF9AE}" pid="26" name="RDSpoluAutori">
    <vt:lpwstr/>
  </property>
  <property fmtid="{D5CDD505-2E9C-101B-9397-08002B2CF9AE}" pid="27" name="RDCisloIdentifikacni">
    <vt:lpwstr/>
  </property>
  <property fmtid="{D5CDD505-2E9C-101B-9397-08002B2CF9AE}" pid="28" name="vLookupUkoly">
    <vt:lpwstr/>
  </property>
  <property fmtid="{D5CDD505-2E9C-101B-9397-08002B2CF9AE}" pid="29" name="RDSouvisi">
    <vt:lpwstr/>
  </property>
  <property fmtid="{D5CDD505-2E9C-101B-9397-08002B2CF9AE}" pid="30" name="RDOblast">
    <vt:lpwstr/>
  </property>
  <property fmtid="{D5CDD505-2E9C-101B-9397-08002B2CF9AE}" pid="31" name="NazevRD">
    <vt:lpwstr/>
  </property>
</Properties>
</file>