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0AF6" w14:textId="656AADB6" w:rsidR="0048514B" w:rsidRPr="0048514B" w:rsidRDefault="0048514B" w:rsidP="00485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14B"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43B170F5" w14:textId="519A09DA" w:rsid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Nájemní smlouvě č. OVV-D/0</w:t>
      </w:r>
      <w:r w:rsidR="001A1AF6">
        <w:rPr>
          <w:rFonts w:ascii="Times New Roman" w:hAnsi="Times New Roman" w:cs="Times New Roman"/>
        </w:rPr>
        <w:t>003</w:t>
      </w:r>
      <w:r>
        <w:rPr>
          <w:rFonts w:ascii="Times New Roman" w:hAnsi="Times New Roman" w:cs="Times New Roman"/>
        </w:rPr>
        <w:t xml:space="preserve">/2019 uzavřené </w:t>
      </w:r>
      <w:r w:rsidR="00FE100B">
        <w:rPr>
          <w:rFonts w:ascii="Times New Roman" w:hAnsi="Times New Roman" w:cs="Times New Roman"/>
        </w:rPr>
        <w:t xml:space="preserve">dne 28. 2. 2019 </w:t>
      </w:r>
      <w:r w:rsidRPr="0048514B">
        <w:rPr>
          <w:rFonts w:ascii="Times New Roman" w:hAnsi="Times New Roman" w:cs="Times New Roman"/>
        </w:rPr>
        <w:t>mezi níže uvedenými smluvními stranami:</w:t>
      </w:r>
    </w:p>
    <w:p w14:paraId="5F7722AA" w14:textId="77777777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</w:p>
    <w:p w14:paraId="09474EEF" w14:textId="45EB3411" w:rsidR="0048514B" w:rsidRDefault="0048514B" w:rsidP="004B4643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643">
        <w:rPr>
          <w:rFonts w:ascii="Times New Roman" w:hAnsi="Times New Roman" w:cs="Times New Roman"/>
          <w:b/>
          <w:bCs/>
        </w:rPr>
        <w:t>Smluvní strany</w:t>
      </w:r>
    </w:p>
    <w:p w14:paraId="739A637C" w14:textId="77777777" w:rsidR="0048514B" w:rsidRPr="0048514B" w:rsidRDefault="0048514B" w:rsidP="004851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ABD7D5" w14:textId="350A89D0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514B">
        <w:rPr>
          <w:rFonts w:ascii="Times New Roman" w:hAnsi="Times New Roman" w:cs="Times New Roman"/>
          <w:b/>
          <w:bCs/>
        </w:rPr>
        <w:t>Nájemce:</w:t>
      </w:r>
      <w:r w:rsidRPr="0048514B">
        <w:rPr>
          <w:rFonts w:ascii="Times New Roman" w:hAnsi="Times New Roman" w:cs="Times New Roman"/>
          <w:b/>
          <w:bCs/>
        </w:rPr>
        <w:tab/>
      </w:r>
      <w:r w:rsidRPr="0048514B">
        <w:rPr>
          <w:rFonts w:ascii="Times New Roman" w:hAnsi="Times New Roman" w:cs="Times New Roman"/>
          <w:b/>
          <w:bCs/>
        </w:rPr>
        <w:tab/>
        <w:t>Město Rakovník</w:t>
      </w:r>
    </w:p>
    <w:p w14:paraId="4E83B1E9" w14:textId="77777777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</w:rPr>
        <w:t>Husovo nám.27/I, 269 18 Rakovník</w:t>
      </w:r>
    </w:p>
    <w:p w14:paraId="2D4D25F1" w14:textId="77777777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</w:rPr>
        <w:t>IČ: 00244309</w:t>
      </w:r>
    </w:p>
    <w:p w14:paraId="03B5506B" w14:textId="77777777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</w:rPr>
        <w:t>DIČ: CZ 00244309</w:t>
      </w:r>
    </w:p>
    <w:p w14:paraId="5DDABF62" w14:textId="7055B3C5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Zastoupen</w:t>
      </w:r>
      <w:r w:rsidRPr="004851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514B">
        <w:rPr>
          <w:rFonts w:ascii="Times New Roman" w:hAnsi="Times New Roman" w:cs="Times New Roman"/>
        </w:rPr>
        <w:t>PaedDr. Luděk Štíbr, starosta</w:t>
      </w:r>
    </w:p>
    <w:p w14:paraId="2BECFA61" w14:textId="5AAF0062" w:rsid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Kontaktní osoba ve věcech technických</w:t>
      </w:r>
      <w:r w:rsidRPr="004851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  <w:r w:rsidRPr="0048514B">
        <w:rPr>
          <w:rFonts w:ascii="Times New Roman" w:hAnsi="Times New Roman" w:cs="Times New Roman"/>
        </w:rPr>
        <w:t>, vedoucí oddělení informatiky</w:t>
      </w:r>
    </w:p>
    <w:p w14:paraId="63CA50BE" w14:textId="06AE83E6" w:rsid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2E9CF754" w14:textId="77777777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</w:p>
    <w:p w14:paraId="3D4E24AB" w14:textId="22DE8A26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Pronajímatel</w:t>
      </w:r>
      <w:r w:rsidRPr="004851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514B">
        <w:rPr>
          <w:rFonts w:ascii="Times New Roman" w:hAnsi="Times New Roman" w:cs="Times New Roman"/>
          <w:b/>
          <w:bCs/>
        </w:rPr>
        <w:t>Jana Holíková</w:t>
      </w:r>
    </w:p>
    <w:p w14:paraId="79E18E42" w14:textId="77777777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</w:rPr>
        <w:t xml:space="preserve">Mělnická 25/5, 294 71, Benátky nad </w:t>
      </w:r>
      <w:proofErr w:type="gramStart"/>
      <w:r w:rsidRPr="0048514B">
        <w:rPr>
          <w:rFonts w:ascii="Times New Roman" w:hAnsi="Times New Roman" w:cs="Times New Roman"/>
        </w:rPr>
        <w:t>Jizerou - Benátky</w:t>
      </w:r>
      <w:proofErr w:type="gramEnd"/>
      <w:r w:rsidRPr="0048514B">
        <w:rPr>
          <w:rFonts w:ascii="Times New Roman" w:hAnsi="Times New Roman" w:cs="Times New Roman"/>
        </w:rPr>
        <w:t xml:space="preserve"> nad Jizerou III</w:t>
      </w:r>
    </w:p>
    <w:p w14:paraId="5D1B6785" w14:textId="77777777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</w:rPr>
        <w:t>IČ: 65458826</w:t>
      </w:r>
    </w:p>
    <w:p w14:paraId="7F5F48BB" w14:textId="77777777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</w:rPr>
        <w:t>DIČ: CZ7653200060</w:t>
      </w:r>
    </w:p>
    <w:p w14:paraId="057631F6" w14:textId="42EDBA22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Bankovní spojení:</w:t>
      </w:r>
      <w:r>
        <w:rPr>
          <w:rFonts w:ascii="Times New Roman" w:hAnsi="Times New Roman" w:cs="Times New Roman"/>
        </w:rPr>
        <w:tab/>
      </w:r>
      <w:r w:rsidRPr="0048514B">
        <w:rPr>
          <w:rFonts w:ascii="Times New Roman" w:hAnsi="Times New Roman" w:cs="Times New Roman"/>
        </w:rPr>
        <w:t>Komerční banka a.s.</w:t>
      </w:r>
    </w:p>
    <w:p w14:paraId="22675FF1" w14:textId="62439984" w:rsidR="0048514B" w:rsidRPr="0048514B" w:rsidRDefault="0048514B" w:rsidP="0048514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č.</w:t>
      </w:r>
      <w:r w:rsidRPr="0048514B">
        <w:rPr>
          <w:rFonts w:ascii="Times New Roman" w:hAnsi="Times New Roman" w:cs="Times New Roman"/>
        </w:rPr>
        <w:t>ú</w:t>
      </w:r>
      <w:proofErr w:type="spellEnd"/>
      <w:r w:rsidRPr="0048514B">
        <w:rPr>
          <w:rFonts w:ascii="Times New Roman" w:hAnsi="Times New Roman" w:cs="Times New Roman"/>
        </w:rPr>
        <w:t xml:space="preserve">.: </w:t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</w:p>
    <w:p w14:paraId="72D87584" w14:textId="72CB88AE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Zapsán</w:t>
      </w:r>
      <w:r w:rsidRPr="004851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514B">
        <w:rPr>
          <w:rFonts w:ascii="Times New Roman" w:hAnsi="Times New Roman" w:cs="Times New Roman"/>
        </w:rPr>
        <w:t>v ŽR</w:t>
      </w:r>
    </w:p>
    <w:p w14:paraId="75214867" w14:textId="6E88143A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Zastoupen</w:t>
      </w:r>
      <w:r w:rsidRPr="004851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514B">
        <w:rPr>
          <w:rFonts w:ascii="Times New Roman" w:hAnsi="Times New Roman" w:cs="Times New Roman"/>
        </w:rPr>
        <w:t>Janou Holíkovou</w:t>
      </w:r>
    </w:p>
    <w:p w14:paraId="18E39693" w14:textId="213402C4" w:rsid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 w:rsidRPr="0048514B">
        <w:rPr>
          <w:rFonts w:ascii="Times New Roman" w:hAnsi="Times New Roman" w:cs="Times New Roman"/>
          <w:b/>
          <w:bCs/>
        </w:rPr>
        <w:t>Kontaktní osoba pověřená jednáním</w:t>
      </w:r>
      <w:r w:rsidRPr="004851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jednatel</w:t>
      </w:r>
    </w:p>
    <w:p w14:paraId="7B3CAFD6" w14:textId="635ADC90" w:rsid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45CB8D" w14:textId="77777777" w:rsidR="0048514B" w:rsidRPr="0048514B" w:rsidRDefault="0048514B" w:rsidP="0048514B">
      <w:pPr>
        <w:spacing w:after="0" w:line="240" w:lineRule="auto"/>
        <w:rPr>
          <w:rFonts w:ascii="Times New Roman" w:hAnsi="Times New Roman" w:cs="Times New Roman"/>
        </w:rPr>
      </w:pPr>
    </w:p>
    <w:p w14:paraId="18AADDDE" w14:textId="34AF0C17" w:rsidR="002A0F2B" w:rsidRDefault="0048514B" w:rsidP="002A0F2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643">
        <w:rPr>
          <w:rFonts w:ascii="Times New Roman" w:hAnsi="Times New Roman" w:cs="Times New Roman"/>
          <w:b/>
          <w:bCs/>
        </w:rPr>
        <w:t>Předmět dodatku</w:t>
      </w:r>
    </w:p>
    <w:p w14:paraId="2C5CAD20" w14:textId="77777777" w:rsidR="00355DD8" w:rsidRPr="002A0F2B" w:rsidRDefault="00355DD8" w:rsidP="00355DD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51258907" w14:textId="0B9022AD" w:rsidR="00E42C2C" w:rsidRDefault="004B4643" w:rsidP="004B46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v souladu s čl. 9, odst</w:t>
      </w:r>
      <w:r w:rsidR="002A0F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9.3 Nájemní smlouvy </w:t>
      </w:r>
      <w:r w:rsidR="002A0F2B">
        <w:rPr>
          <w:rFonts w:ascii="Times New Roman" w:hAnsi="Times New Roman" w:cs="Times New Roman"/>
        </w:rPr>
        <w:t>č. OVV-D/00</w:t>
      </w:r>
      <w:r w:rsidR="001A1AF6">
        <w:rPr>
          <w:rFonts w:ascii="Times New Roman" w:hAnsi="Times New Roman" w:cs="Times New Roman"/>
        </w:rPr>
        <w:t>03</w:t>
      </w:r>
      <w:r w:rsidR="002A0F2B">
        <w:rPr>
          <w:rFonts w:ascii="Times New Roman" w:hAnsi="Times New Roman" w:cs="Times New Roman"/>
        </w:rPr>
        <w:t>/2019(dále jen „smlouvy“)</w:t>
      </w:r>
      <w:r w:rsidR="002A0F2B" w:rsidRPr="004B4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dohodly na uzavření </w:t>
      </w:r>
      <w:r w:rsidR="0048514B" w:rsidRPr="004B4643">
        <w:rPr>
          <w:rFonts w:ascii="Times New Roman" w:hAnsi="Times New Roman" w:cs="Times New Roman"/>
        </w:rPr>
        <w:t>Dodatk</w:t>
      </w:r>
      <w:r>
        <w:rPr>
          <w:rFonts w:ascii="Times New Roman" w:hAnsi="Times New Roman" w:cs="Times New Roman"/>
        </w:rPr>
        <w:t>u</w:t>
      </w:r>
      <w:r w:rsidR="0048514B" w:rsidRPr="004B4643">
        <w:rPr>
          <w:rFonts w:ascii="Times New Roman" w:hAnsi="Times New Roman" w:cs="Times New Roman"/>
        </w:rPr>
        <w:t xml:space="preserve"> č. 1 smlouvy</w:t>
      </w:r>
      <w:r>
        <w:rPr>
          <w:rFonts w:ascii="Times New Roman" w:hAnsi="Times New Roman" w:cs="Times New Roman"/>
        </w:rPr>
        <w:t xml:space="preserve"> </w:t>
      </w:r>
      <w:r w:rsidR="0048514B" w:rsidRPr="004B4643">
        <w:rPr>
          <w:rFonts w:ascii="Times New Roman" w:hAnsi="Times New Roman" w:cs="Times New Roman"/>
        </w:rPr>
        <w:t>z důvodu prodloužení doby trvání smlouvy, navýšení</w:t>
      </w:r>
      <w:r w:rsidRPr="004B4643">
        <w:rPr>
          <w:rFonts w:ascii="Times New Roman" w:hAnsi="Times New Roman" w:cs="Times New Roman"/>
        </w:rPr>
        <w:t xml:space="preserve"> ceny za tisk a změny kontaktní osoby nájemce ve věcech technických. </w:t>
      </w:r>
    </w:p>
    <w:p w14:paraId="71022B6B" w14:textId="77777777" w:rsidR="004B4643" w:rsidRDefault="004B4643" w:rsidP="004B46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2192C" w14:textId="7888A426" w:rsidR="004B4643" w:rsidRDefault="002A0F2B" w:rsidP="004B46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B4643">
        <w:rPr>
          <w:rFonts w:ascii="Times New Roman" w:hAnsi="Times New Roman" w:cs="Times New Roman"/>
        </w:rPr>
        <w:t>mlouva se upravuje následovně:</w:t>
      </w:r>
    </w:p>
    <w:p w14:paraId="59A903D9" w14:textId="77777777" w:rsidR="004B4643" w:rsidRPr="004B4643" w:rsidRDefault="004B4643" w:rsidP="004B46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E2D4A" w14:textId="0132FE78" w:rsidR="004B4643" w:rsidRDefault="004B4643" w:rsidP="004B4643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 nájemce ve věcech technických</w:t>
      </w:r>
      <w:r w:rsidR="002A0F2B">
        <w:rPr>
          <w:rFonts w:ascii="Times New Roman" w:hAnsi="Times New Roman" w:cs="Times New Roman"/>
        </w:rPr>
        <w:t xml:space="preserve"> je nově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vedoucí informatiky, tel: </w:t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  <w:r w:rsidR="00B503DD">
        <w:rPr>
          <w:rFonts w:ascii="Times New Roman" w:hAnsi="Times New Roman" w:cs="Times New Roman"/>
        </w:rPr>
        <w:t xml:space="preserve"> </w:t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  <w:r w:rsidR="00B503DD">
        <w:rPr>
          <w:rFonts w:ascii="Times New Roman" w:hAnsi="Times New Roman" w:cs="Times New Roman"/>
        </w:rPr>
        <w:t xml:space="preserve"> </w:t>
      </w:r>
      <w:proofErr w:type="spellStart"/>
      <w:r w:rsidR="00B503DD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, email: </w:t>
      </w:r>
      <w:hyperlink r:id="rId7" w:history="1">
        <w:proofErr w:type="spellStart"/>
        <w:r w:rsidR="00B503DD">
          <w:rPr>
            <w:rStyle w:val="Hypertextovodkaz"/>
            <w:rFonts w:ascii="Times New Roman" w:hAnsi="Times New Roman" w:cs="Times New Roman"/>
          </w:rPr>
          <w:t>xxx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5F189437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42DEB7F" w14:textId="6926A0D4" w:rsidR="002A0F2B" w:rsidRDefault="002A0F2B" w:rsidP="004B4643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2, odst. 2.2</w:t>
      </w:r>
      <w:r w:rsidR="001A1AF6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 xml:space="preserve"> se doba trvání smlouvy prodlužuje do 30. 5. 2024.</w:t>
      </w:r>
    </w:p>
    <w:p w14:paraId="528A2E06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44E47AD" w14:textId="633B1439" w:rsidR="004B4643" w:rsidRDefault="002A0F2B" w:rsidP="004B4643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3, odst. 3.3</w:t>
      </w:r>
      <w:r w:rsidR="001A1AF6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 xml:space="preserve"> se cena za tisk 1 strany </w:t>
      </w:r>
      <w:proofErr w:type="gramStart"/>
      <w:r>
        <w:rPr>
          <w:rFonts w:ascii="Times New Roman" w:hAnsi="Times New Roman" w:cs="Times New Roman"/>
        </w:rPr>
        <w:t>A4 - ČB</w:t>
      </w:r>
      <w:proofErr w:type="gramEnd"/>
      <w:r>
        <w:rPr>
          <w:rFonts w:ascii="Times New Roman" w:hAnsi="Times New Roman" w:cs="Times New Roman"/>
        </w:rPr>
        <w:t xml:space="preserve"> mění na 0,24 Kč bez DPH a cena za tisk 1 strany A4 – barevně se mění na 0,88 Kč bez DPH.</w:t>
      </w:r>
    </w:p>
    <w:p w14:paraId="1FDD9A06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E0FE65C" w14:textId="5ED67518" w:rsidR="002A0F2B" w:rsidRDefault="002A0F2B" w:rsidP="004B4643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ustanovení smlouvy zůstávají beze změn.</w:t>
      </w:r>
    </w:p>
    <w:p w14:paraId="29307B85" w14:textId="77777777" w:rsidR="002A0F2B" w:rsidRDefault="002A0F2B" w:rsidP="002A0F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CAEC3" w14:textId="1401D24F" w:rsidR="002A0F2B" w:rsidRDefault="002A0F2B" w:rsidP="002A0F2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ujednání</w:t>
      </w:r>
    </w:p>
    <w:p w14:paraId="7A62735B" w14:textId="77777777" w:rsidR="00355DD8" w:rsidRDefault="00355DD8" w:rsidP="00355DD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77268F91" w14:textId="10DF57C1" w:rsidR="002A0F2B" w:rsidRDefault="00355DD8" w:rsidP="002A0F2B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tento dodatek byl sepsán </w:t>
      </w:r>
      <w:r w:rsidRPr="00355DD8">
        <w:rPr>
          <w:rFonts w:ascii="Times New Roman" w:hAnsi="Times New Roman" w:cs="Times New Roman"/>
        </w:rPr>
        <w:t>na základě jejich pravé a svobodné vůle a</w:t>
      </w:r>
      <w:r>
        <w:rPr>
          <w:rFonts w:ascii="Times New Roman" w:hAnsi="Times New Roman" w:cs="Times New Roman"/>
        </w:rPr>
        <w:t> </w:t>
      </w:r>
      <w:r w:rsidRPr="00355DD8">
        <w:rPr>
          <w:rFonts w:ascii="Times New Roman" w:hAnsi="Times New Roman" w:cs="Times New Roman"/>
        </w:rPr>
        <w:t>dále prohlašují, že nebyl ujednán v tísni ani za nápadně nevýhodných podmínek. Účastníci tohoto dodatku po jeho přečtení výslovně prohlašují, že souhlasí s jeho zněním a na důkaz toho jej stvrzují vlastnoručními podpisy oprávnění zástupci obou smluvních stran.</w:t>
      </w:r>
    </w:p>
    <w:p w14:paraId="77AE462D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640F8B0" w14:textId="5909B7F4" w:rsidR="00355DD8" w:rsidRDefault="00355DD8" w:rsidP="002A0F2B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5DD8">
        <w:rPr>
          <w:rFonts w:ascii="Times New Roman" w:hAnsi="Times New Roman" w:cs="Times New Roman"/>
        </w:rPr>
        <w:t xml:space="preserve">Tento dodatek se vyhotovuje ve </w:t>
      </w:r>
      <w:r>
        <w:rPr>
          <w:rFonts w:ascii="Times New Roman" w:hAnsi="Times New Roman" w:cs="Times New Roman"/>
        </w:rPr>
        <w:t>třech</w:t>
      </w:r>
      <w:r w:rsidRPr="00355DD8">
        <w:rPr>
          <w:rFonts w:ascii="Times New Roman" w:hAnsi="Times New Roman" w:cs="Times New Roman"/>
        </w:rPr>
        <w:t xml:space="preserve"> stejnopisech s platností originálu, z nichž </w:t>
      </w:r>
      <w:r>
        <w:rPr>
          <w:rFonts w:ascii="Times New Roman" w:hAnsi="Times New Roman" w:cs="Times New Roman"/>
        </w:rPr>
        <w:t>Nájemce obdrží dvě</w:t>
      </w:r>
      <w:r w:rsidRPr="00355DD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Pronajímatel</w:t>
      </w:r>
      <w:r w:rsidRPr="00355D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 vyhotovení.</w:t>
      </w:r>
    </w:p>
    <w:p w14:paraId="37F9F1F1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1CAA1A4" w14:textId="5F4AFCBA" w:rsidR="00355DD8" w:rsidRDefault="00355DD8" w:rsidP="002A0F2B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5DD8">
        <w:rPr>
          <w:rFonts w:ascii="Times New Roman" w:hAnsi="Times New Roman" w:cs="Times New Roman"/>
        </w:rPr>
        <w:t>Tento dodatek podléhá zveřejnění v registru smluv ve smyslu zák. č. 340/2015 Sb., o registru smluv, v platném znění. Zveřejnění tohoto dodatku v</w:t>
      </w:r>
      <w:r>
        <w:rPr>
          <w:rFonts w:ascii="Times New Roman" w:hAnsi="Times New Roman" w:cs="Times New Roman"/>
        </w:rPr>
        <w:t> </w:t>
      </w:r>
      <w:r w:rsidRPr="00355DD8">
        <w:rPr>
          <w:rFonts w:ascii="Times New Roman" w:hAnsi="Times New Roman" w:cs="Times New Roman"/>
        </w:rPr>
        <w:t xml:space="preserve">registru smluv zajistí </w:t>
      </w:r>
      <w:r>
        <w:rPr>
          <w:rFonts w:ascii="Times New Roman" w:hAnsi="Times New Roman" w:cs="Times New Roman"/>
        </w:rPr>
        <w:t>Nájemce</w:t>
      </w:r>
      <w:r w:rsidRPr="00355DD8">
        <w:rPr>
          <w:rFonts w:ascii="Times New Roman" w:hAnsi="Times New Roman" w:cs="Times New Roman"/>
        </w:rPr>
        <w:t>.</w:t>
      </w:r>
    </w:p>
    <w:p w14:paraId="0A503B47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2255359" w14:textId="3B2366F3" w:rsidR="00355DD8" w:rsidRDefault="00355DD8" w:rsidP="002A0F2B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5DD8">
        <w:rPr>
          <w:rFonts w:ascii="Times New Roman" w:hAnsi="Times New Roman" w:cs="Times New Roman"/>
        </w:rPr>
        <w:t>Tento dodatek nabývá platnosti dnem jeho podpisu oprávněnými zástupci obou smluvních stran a</w:t>
      </w:r>
      <w:r>
        <w:rPr>
          <w:rFonts w:ascii="Times New Roman" w:hAnsi="Times New Roman" w:cs="Times New Roman"/>
        </w:rPr>
        <w:t> </w:t>
      </w:r>
      <w:r w:rsidRPr="00355DD8">
        <w:rPr>
          <w:rFonts w:ascii="Times New Roman" w:hAnsi="Times New Roman" w:cs="Times New Roman"/>
        </w:rPr>
        <w:t xml:space="preserve">účinnosti dnem jeho zveřejnění v registru smluv. </w:t>
      </w:r>
    </w:p>
    <w:p w14:paraId="45593C19" w14:textId="77777777" w:rsidR="00355DD8" w:rsidRDefault="00355DD8" w:rsidP="00355DD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F1EA450" w14:textId="7A5AA963" w:rsidR="00355DD8" w:rsidRDefault="00355DD8" w:rsidP="002A0F2B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5DD8">
        <w:rPr>
          <w:rFonts w:ascii="Times New Roman" w:hAnsi="Times New Roman" w:cs="Times New Roman"/>
        </w:rPr>
        <w:t xml:space="preserve">Uzavření tohoto Dodatku schválila Rada města Rakovník na své schůzi konané dne </w:t>
      </w:r>
      <w:r>
        <w:rPr>
          <w:rFonts w:ascii="Times New Roman" w:hAnsi="Times New Roman" w:cs="Times New Roman"/>
        </w:rPr>
        <w:t>3</w:t>
      </w:r>
      <w:r w:rsidRPr="00355DD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355DD8">
        <w:rPr>
          <w:rFonts w:ascii="Times New Roman" w:hAnsi="Times New Roman" w:cs="Times New Roman"/>
        </w:rPr>
        <w:t xml:space="preserve">. 2023 pod usnesením č. </w:t>
      </w:r>
      <w:r w:rsidR="00CC2630">
        <w:rPr>
          <w:rFonts w:ascii="Times New Roman" w:hAnsi="Times New Roman" w:cs="Times New Roman"/>
        </w:rPr>
        <w:t>258</w:t>
      </w:r>
      <w:r w:rsidRPr="00355DD8">
        <w:rPr>
          <w:rFonts w:ascii="Times New Roman" w:hAnsi="Times New Roman" w:cs="Times New Roman"/>
        </w:rPr>
        <w:t>/23.</w:t>
      </w:r>
    </w:p>
    <w:p w14:paraId="71E6F904" w14:textId="77777777" w:rsidR="00355DD8" w:rsidRDefault="00355DD8" w:rsidP="00355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48CB7" w14:textId="77777777" w:rsidR="00355DD8" w:rsidRDefault="00355DD8" w:rsidP="00355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405B0" w14:textId="77777777" w:rsidR="00355DD8" w:rsidRDefault="00355DD8" w:rsidP="00355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94C1D" w14:textId="77777777" w:rsidR="00355DD8" w:rsidRDefault="00355DD8" w:rsidP="00355D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8C646" w14:textId="7303770A" w:rsidR="00355DD8" w:rsidRDefault="00355DD8" w:rsidP="00355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Benátkách nad Jizerou dne</w:t>
      </w:r>
      <w:r w:rsidR="00B503DD">
        <w:rPr>
          <w:rFonts w:ascii="Times New Roman" w:hAnsi="Times New Roman" w:cs="Times New Roman"/>
        </w:rPr>
        <w:t xml:space="preserve"> 25. 5. 2023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Rakovníku dne</w:t>
      </w:r>
      <w:r w:rsidR="00B503DD">
        <w:rPr>
          <w:rFonts w:ascii="Times New Roman" w:hAnsi="Times New Roman" w:cs="Times New Roman"/>
        </w:rPr>
        <w:t xml:space="preserve"> 31. 5. 2023</w:t>
      </w:r>
    </w:p>
    <w:p w14:paraId="21747DD3" w14:textId="77777777" w:rsidR="00355DD8" w:rsidRDefault="00355DD8" w:rsidP="00355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6624A6" w14:textId="77777777" w:rsidR="00355DD8" w:rsidRDefault="00355DD8" w:rsidP="00355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F13F6" w14:textId="77777777" w:rsidR="00355DD8" w:rsidRDefault="00355DD8" w:rsidP="00355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FD96D2" w14:textId="77777777" w:rsidR="00355DD8" w:rsidRDefault="00355DD8" w:rsidP="00355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E59707" w14:textId="77777777" w:rsidR="00355DD8" w:rsidRDefault="00355DD8" w:rsidP="00355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F87F4E" w14:textId="77777777" w:rsidR="00937B07" w:rsidRPr="00355DD8" w:rsidRDefault="00355DD8" w:rsidP="00937B0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</w:t>
      </w:r>
      <w:r w:rsidR="00937B07">
        <w:rPr>
          <w:rFonts w:ascii="Times New Roman" w:hAnsi="Times New Roman" w:cs="Times New Roman"/>
          <w:b/>
          <w:bCs/>
        </w:rPr>
        <w:t>.</w:t>
      </w:r>
      <w:r w:rsidR="00937B07">
        <w:rPr>
          <w:rFonts w:ascii="Times New Roman" w:hAnsi="Times New Roman" w:cs="Times New Roman"/>
          <w:b/>
          <w:bCs/>
        </w:rPr>
        <w:tab/>
      </w:r>
      <w:r w:rsidR="00937B07">
        <w:rPr>
          <w:rFonts w:ascii="Times New Roman" w:hAnsi="Times New Roman" w:cs="Times New Roman"/>
          <w:b/>
          <w:bCs/>
        </w:rPr>
        <w:tab/>
      </w:r>
      <w:r w:rsidR="00937B07">
        <w:rPr>
          <w:rFonts w:ascii="Times New Roman" w:hAnsi="Times New Roman" w:cs="Times New Roman"/>
          <w:b/>
          <w:bCs/>
        </w:rPr>
        <w:tab/>
      </w:r>
      <w:r w:rsidR="00937B07">
        <w:rPr>
          <w:rFonts w:ascii="Times New Roman" w:hAnsi="Times New Roman" w:cs="Times New Roman"/>
          <w:b/>
          <w:bCs/>
        </w:rPr>
        <w:tab/>
      </w:r>
      <w:r w:rsidR="00937B07">
        <w:rPr>
          <w:rFonts w:ascii="Times New Roman" w:hAnsi="Times New Roman" w:cs="Times New Roman"/>
          <w:b/>
          <w:bCs/>
        </w:rPr>
        <w:tab/>
        <w:t>……………………………….</w:t>
      </w:r>
    </w:p>
    <w:p w14:paraId="0A08EEFA" w14:textId="5EFC4441" w:rsidR="00355DD8" w:rsidRPr="00937B07" w:rsidRDefault="00937B07" w:rsidP="00355DD8">
      <w:pPr>
        <w:spacing w:after="0" w:line="240" w:lineRule="auto"/>
        <w:rPr>
          <w:rFonts w:ascii="Times New Roman" w:hAnsi="Times New Roman" w:cs="Times New Roman"/>
        </w:rPr>
      </w:pPr>
      <w:r w:rsidRPr="00937B07">
        <w:rPr>
          <w:rFonts w:ascii="Times New Roman" w:hAnsi="Times New Roman" w:cs="Times New Roman"/>
        </w:rPr>
        <w:t>Město Rakovník</w:t>
      </w:r>
      <w:r w:rsidRPr="00937B07">
        <w:rPr>
          <w:rFonts w:ascii="Times New Roman" w:hAnsi="Times New Roman" w:cs="Times New Roman"/>
        </w:rPr>
        <w:tab/>
      </w:r>
      <w:r w:rsidRPr="00937B07">
        <w:rPr>
          <w:rFonts w:ascii="Times New Roman" w:hAnsi="Times New Roman" w:cs="Times New Roman"/>
        </w:rPr>
        <w:tab/>
      </w:r>
      <w:r w:rsidRPr="00937B07">
        <w:rPr>
          <w:rFonts w:ascii="Times New Roman" w:hAnsi="Times New Roman" w:cs="Times New Roman"/>
        </w:rPr>
        <w:tab/>
      </w:r>
      <w:r w:rsidRPr="00937B07">
        <w:rPr>
          <w:rFonts w:ascii="Times New Roman" w:hAnsi="Times New Roman" w:cs="Times New Roman"/>
        </w:rPr>
        <w:tab/>
      </w:r>
      <w:r w:rsidRPr="00937B07">
        <w:rPr>
          <w:rFonts w:ascii="Times New Roman" w:hAnsi="Times New Roman" w:cs="Times New Roman"/>
        </w:rPr>
        <w:tab/>
      </w:r>
      <w:r w:rsidRPr="00937B07">
        <w:rPr>
          <w:rFonts w:ascii="Times New Roman" w:hAnsi="Times New Roman" w:cs="Times New Roman"/>
        </w:rPr>
        <w:tab/>
        <w:t>Jana Holíková</w:t>
      </w:r>
    </w:p>
    <w:p w14:paraId="5B1C51A6" w14:textId="40CF58A9" w:rsidR="00937B07" w:rsidRPr="00937B07" w:rsidRDefault="00937B07" w:rsidP="00355DD8">
      <w:pPr>
        <w:spacing w:after="0" w:line="240" w:lineRule="auto"/>
        <w:rPr>
          <w:rFonts w:ascii="Times New Roman" w:hAnsi="Times New Roman" w:cs="Times New Roman"/>
        </w:rPr>
      </w:pPr>
      <w:r w:rsidRPr="00937B07">
        <w:rPr>
          <w:rFonts w:ascii="Times New Roman" w:hAnsi="Times New Roman" w:cs="Times New Roman"/>
        </w:rPr>
        <w:t>PaedDr. Luděk Štíbr, starosta</w:t>
      </w:r>
    </w:p>
    <w:sectPr w:rsidR="00937B07" w:rsidRPr="00937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C53A" w14:textId="77777777" w:rsidR="001A1AF6" w:rsidRDefault="001A1AF6" w:rsidP="001A1AF6">
      <w:pPr>
        <w:spacing w:after="0" w:line="240" w:lineRule="auto"/>
      </w:pPr>
      <w:r>
        <w:separator/>
      </w:r>
    </w:p>
  </w:endnote>
  <w:endnote w:type="continuationSeparator" w:id="0">
    <w:p w14:paraId="561FC2EE" w14:textId="77777777" w:rsidR="001A1AF6" w:rsidRDefault="001A1AF6" w:rsidP="001A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ECAF" w14:textId="77777777" w:rsidR="001A1AF6" w:rsidRDefault="001A1AF6" w:rsidP="001A1AF6">
      <w:pPr>
        <w:spacing w:after="0" w:line="240" w:lineRule="auto"/>
      </w:pPr>
      <w:r>
        <w:separator/>
      </w:r>
    </w:p>
  </w:footnote>
  <w:footnote w:type="continuationSeparator" w:id="0">
    <w:p w14:paraId="349AAD14" w14:textId="77777777" w:rsidR="001A1AF6" w:rsidRDefault="001A1AF6" w:rsidP="001A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C05C" w14:textId="5622CCC7" w:rsidR="001A1AF6" w:rsidRPr="001A1AF6" w:rsidRDefault="001A1AF6" w:rsidP="001A1AF6">
    <w:pPr>
      <w:pStyle w:val="Zhlav"/>
      <w:jc w:val="right"/>
      <w:rPr>
        <w:rFonts w:ascii="Times New Roman" w:hAnsi="Times New Roman" w:cs="Times New Roman"/>
      </w:rPr>
    </w:pPr>
    <w:r w:rsidRPr="001A1AF6">
      <w:rPr>
        <w:rFonts w:ascii="Times New Roman" w:hAnsi="Times New Roman" w:cs="Times New Roman"/>
      </w:rPr>
      <w:t>OVV-D/0006/2023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FD"/>
    <w:multiLevelType w:val="hybridMultilevel"/>
    <w:tmpl w:val="D96C7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333"/>
    <w:multiLevelType w:val="multilevel"/>
    <w:tmpl w:val="D35C0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4778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D323B9"/>
    <w:multiLevelType w:val="multilevel"/>
    <w:tmpl w:val="D35C0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8727915">
    <w:abstractNumId w:val="2"/>
  </w:num>
  <w:num w:numId="2" w16cid:durableId="542520409">
    <w:abstractNumId w:val="3"/>
  </w:num>
  <w:num w:numId="3" w16cid:durableId="1827624938">
    <w:abstractNumId w:val="0"/>
  </w:num>
  <w:num w:numId="4" w16cid:durableId="25895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B"/>
    <w:rsid w:val="000D4116"/>
    <w:rsid w:val="001A1AF6"/>
    <w:rsid w:val="002A0F2B"/>
    <w:rsid w:val="00355DD8"/>
    <w:rsid w:val="0048514B"/>
    <w:rsid w:val="004B4643"/>
    <w:rsid w:val="00896297"/>
    <w:rsid w:val="00937B07"/>
    <w:rsid w:val="00B503DD"/>
    <w:rsid w:val="00CC2630"/>
    <w:rsid w:val="00E42C2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4730"/>
  <w15:chartTrackingRefBased/>
  <w15:docId w15:val="{EC7BBE8A-AE9C-4AD0-98E8-B3C7DE26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51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14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46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AF6"/>
  </w:style>
  <w:style w:type="paragraph" w:styleId="Zpat">
    <w:name w:val="footer"/>
    <w:basedOn w:val="Normln"/>
    <w:link w:val="ZpatChar"/>
    <w:uiPriority w:val="99"/>
    <w:unhideWhenUsed/>
    <w:rsid w:val="001A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esta@mur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Cafourková</dc:creator>
  <cp:keywords/>
  <dc:description/>
  <cp:lastModifiedBy>Cafourek Jiri</cp:lastModifiedBy>
  <cp:revision>2</cp:revision>
  <dcterms:created xsi:type="dcterms:W3CDTF">2023-05-31T14:13:00Z</dcterms:created>
  <dcterms:modified xsi:type="dcterms:W3CDTF">2023-05-31T14:13:00Z</dcterms:modified>
</cp:coreProperties>
</file>