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F9" w:rsidRPr="00D406E2" w:rsidRDefault="006559F9" w:rsidP="006559F9">
      <w:pPr>
        <w:pStyle w:val="Zkladntext"/>
        <w:rPr>
          <w:sz w:val="22"/>
          <w:szCs w:val="22"/>
        </w:rPr>
      </w:pPr>
      <w:r w:rsidRPr="00D406E2">
        <w:rPr>
          <w:sz w:val="22"/>
          <w:szCs w:val="22"/>
        </w:rPr>
        <w:t>Níže uveden</w:t>
      </w:r>
      <w:r w:rsidR="002C3957" w:rsidRPr="00D406E2">
        <w:rPr>
          <w:sz w:val="22"/>
          <w:szCs w:val="22"/>
        </w:rPr>
        <w:t>ého dne, měsíce a roku uzavřeli</w:t>
      </w:r>
    </w:p>
    <w:p w:rsidR="006559F9" w:rsidRPr="00D406E2" w:rsidRDefault="006559F9" w:rsidP="006559F9">
      <w:pPr>
        <w:pStyle w:val="Zkladntext"/>
        <w:rPr>
          <w:sz w:val="22"/>
          <w:szCs w:val="22"/>
        </w:rPr>
      </w:pPr>
    </w:p>
    <w:p w:rsidR="006559F9" w:rsidRPr="00D406E2" w:rsidRDefault="006559F9" w:rsidP="00112535">
      <w:pPr>
        <w:pStyle w:val="Odstavecseseznamem"/>
        <w:spacing w:after="0"/>
        <w:ind w:left="0"/>
        <w:rPr>
          <w:rFonts w:ascii="Times New Roman" w:hAnsi="Times New Roman"/>
        </w:rPr>
      </w:pPr>
      <w:r w:rsidRPr="00D406E2">
        <w:rPr>
          <w:rFonts w:ascii="Times New Roman" w:hAnsi="Times New Roman"/>
          <w:b/>
        </w:rPr>
        <w:t>Fakultní nemocnice Olomouc</w:t>
      </w:r>
    </w:p>
    <w:p w:rsidR="006559F9" w:rsidRPr="00D406E2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D406E2">
        <w:rPr>
          <w:rFonts w:ascii="Times New Roman" w:hAnsi="Times New Roman"/>
        </w:rPr>
        <w:t xml:space="preserve">I. P. Pavlova </w:t>
      </w:r>
      <w:r w:rsidR="00CA378D">
        <w:rPr>
          <w:rFonts w:ascii="Times New Roman" w:hAnsi="Times New Roman"/>
        </w:rPr>
        <w:t>185/</w:t>
      </w:r>
      <w:r w:rsidRPr="00D406E2">
        <w:rPr>
          <w:rFonts w:ascii="Times New Roman" w:hAnsi="Times New Roman"/>
        </w:rPr>
        <w:t>6, 77</w:t>
      </w:r>
      <w:r w:rsidR="00CA378D">
        <w:rPr>
          <w:rFonts w:ascii="Times New Roman" w:hAnsi="Times New Roman"/>
        </w:rPr>
        <w:t>9</w:t>
      </w:r>
      <w:r w:rsidRPr="00D406E2">
        <w:rPr>
          <w:rFonts w:ascii="Times New Roman" w:hAnsi="Times New Roman"/>
        </w:rPr>
        <w:t xml:space="preserve"> </w:t>
      </w:r>
      <w:r w:rsidR="00CA378D">
        <w:rPr>
          <w:rFonts w:ascii="Times New Roman" w:hAnsi="Times New Roman"/>
        </w:rPr>
        <w:t>0</w:t>
      </w:r>
      <w:r w:rsidRPr="00D406E2">
        <w:rPr>
          <w:rFonts w:ascii="Times New Roman" w:hAnsi="Times New Roman"/>
        </w:rPr>
        <w:t>0 Olomouc</w:t>
      </w:r>
    </w:p>
    <w:p w:rsidR="006559F9" w:rsidRPr="00D406E2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D406E2">
        <w:rPr>
          <w:rFonts w:ascii="Times New Roman" w:hAnsi="Times New Roman"/>
        </w:rPr>
        <w:t>IČO: 0098892</w:t>
      </w:r>
    </w:p>
    <w:p w:rsidR="006559F9" w:rsidRPr="00D406E2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D406E2">
        <w:rPr>
          <w:rFonts w:ascii="Times New Roman" w:hAnsi="Times New Roman"/>
        </w:rPr>
        <w:t>DIČ: CZ 0098892</w:t>
      </w:r>
    </w:p>
    <w:p w:rsidR="006559F9" w:rsidRPr="00D406E2" w:rsidRDefault="00317BC0" w:rsidP="006559F9">
      <w:pPr>
        <w:pStyle w:val="Odstavecseseznamem"/>
        <w:spacing w:after="0"/>
        <w:rPr>
          <w:rFonts w:ascii="Times New Roman" w:hAnsi="Times New Roman"/>
        </w:rPr>
      </w:pPr>
      <w:r w:rsidRPr="00D406E2">
        <w:rPr>
          <w:rFonts w:ascii="Times New Roman" w:hAnsi="Times New Roman"/>
        </w:rPr>
        <w:t xml:space="preserve">zastoupená </w:t>
      </w:r>
      <w:r w:rsidR="006559F9" w:rsidRPr="00D406E2">
        <w:rPr>
          <w:rFonts w:ascii="Times New Roman" w:hAnsi="Times New Roman"/>
        </w:rPr>
        <w:t>ve věcech smluvních doc. MUDr. Romanem Havlíkem, PhD., ředitelem</w:t>
      </w:r>
    </w:p>
    <w:p w:rsidR="009B6005" w:rsidRDefault="009B6005" w:rsidP="00D406E2">
      <w:pPr>
        <w:pStyle w:val="Odstavecseseznamem"/>
        <w:spacing w:before="120" w:after="0"/>
        <w:rPr>
          <w:rFonts w:ascii="Times New Roman" w:hAnsi="Times New Roman"/>
          <w:i/>
          <w:iCs/>
        </w:rPr>
      </w:pPr>
    </w:p>
    <w:p w:rsidR="006559F9" w:rsidRPr="00D406E2" w:rsidRDefault="006559F9" w:rsidP="00D406E2">
      <w:pPr>
        <w:pStyle w:val="Odstavecseseznamem"/>
        <w:spacing w:before="120" w:after="0"/>
        <w:rPr>
          <w:rFonts w:ascii="Times New Roman" w:hAnsi="Times New Roman"/>
        </w:rPr>
      </w:pPr>
      <w:r w:rsidRPr="00D406E2">
        <w:rPr>
          <w:rFonts w:ascii="Times New Roman" w:hAnsi="Times New Roman"/>
          <w:i/>
          <w:iCs/>
        </w:rPr>
        <w:t>na straně jedné jako objednatel</w:t>
      </w:r>
    </w:p>
    <w:p w:rsidR="006559F9" w:rsidRPr="008C168B" w:rsidRDefault="006559F9" w:rsidP="006559F9">
      <w:pPr>
        <w:pStyle w:val="Odstavecseseznamem"/>
        <w:spacing w:after="0"/>
        <w:rPr>
          <w:rFonts w:ascii="Times New Roman" w:hAnsi="Times New Roman"/>
        </w:rPr>
      </w:pPr>
    </w:p>
    <w:p w:rsidR="007211BE" w:rsidRDefault="007211BE" w:rsidP="007211BE">
      <w:pPr>
        <w:rPr>
          <w:b/>
          <w:iCs/>
          <w:sz w:val="22"/>
          <w:szCs w:val="22"/>
        </w:rPr>
      </w:pPr>
      <w:permStart w:id="0" w:edGrp="everyone"/>
      <w:r>
        <w:rPr>
          <w:b/>
          <w:iCs/>
          <w:sz w:val="22"/>
          <w:szCs w:val="22"/>
        </w:rPr>
        <w:t>BASCO SK, s.r.o.</w:t>
      </w:r>
    </w:p>
    <w:p w:rsidR="00277043" w:rsidRPr="007211BE" w:rsidRDefault="007211BE" w:rsidP="007211BE">
      <w:pPr>
        <w:ind w:firstLine="708"/>
        <w:rPr>
          <w:sz w:val="22"/>
          <w:szCs w:val="22"/>
        </w:rPr>
      </w:pPr>
      <w:r w:rsidRPr="007211BE">
        <w:rPr>
          <w:iCs/>
          <w:sz w:val="22"/>
          <w:szCs w:val="22"/>
        </w:rPr>
        <w:t xml:space="preserve">Šenkvická cesta 14/K, 902 01 </w:t>
      </w:r>
      <w:proofErr w:type="spellStart"/>
      <w:r w:rsidRPr="007211BE">
        <w:rPr>
          <w:iCs/>
          <w:sz w:val="22"/>
          <w:szCs w:val="22"/>
        </w:rPr>
        <w:t>Pezinok</w:t>
      </w:r>
      <w:proofErr w:type="spellEnd"/>
    </w:p>
    <w:p w:rsidR="008C168B" w:rsidRDefault="008C168B" w:rsidP="008C168B">
      <w:pPr>
        <w:ind w:left="708"/>
        <w:jc w:val="both"/>
        <w:rPr>
          <w:sz w:val="22"/>
          <w:szCs w:val="22"/>
        </w:rPr>
      </w:pPr>
      <w:r w:rsidRPr="008C168B">
        <w:rPr>
          <w:sz w:val="22"/>
          <w:szCs w:val="22"/>
        </w:rPr>
        <w:t xml:space="preserve">IČ: </w:t>
      </w:r>
      <w:r w:rsidR="007211BE">
        <w:rPr>
          <w:sz w:val="22"/>
          <w:szCs w:val="22"/>
        </w:rPr>
        <w:t>34140328</w:t>
      </w:r>
    </w:p>
    <w:p w:rsidR="008C168B" w:rsidRDefault="002E426C" w:rsidP="008C168B">
      <w:pPr>
        <w:autoSpaceDE w:val="0"/>
        <w:autoSpaceDN w:val="0"/>
        <w:adjustRightInd w:val="0"/>
        <w:ind w:firstLine="708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="007211BE">
        <w:rPr>
          <w:sz w:val="22"/>
          <w:szCs w:val="22"/>
        </w:rPr>
        <w:t>2020361618</w:t>
      </w:r>
    </w:p>
    <w:p w:rsidR="00277043" w:rsidRPr="008C168B" w:rsidRDefault="00277043" w:rsidP="008C168B">
      <w:pPr>
        <w:autoSpaceDE w:val="0"/>
        <w:autoSpaceDN w:val="0"/>
        <w:adjustRightInd w:val="0"/>
        <w:ind w:firstLine="708"/>
        <w:outlineLvl w:val="0"/>
        <w:rPr>
          <w:sz w:val="22"/>
          <w:szCs w:val="22"/>
        </w:rPr>
      </w:pPr>
      <w:r w:rsidRPr="008C168B">
        <w:rPr>
          <w:sz w:val="22"/>
          <w:szCs w:val="22"/>
        </w:rPr>
        <w:t xml:space="preserve">zapsán v OR </w:t>
      </w:r>
      <w:proofErr w:type="spellStart"/>
      <w:r w:rsidR="007211BE">
        <w:rPr>
          <w:sz w:val="22"/>
          <w:szCs w:val="22"/>
        </w:rPr>
        <w:t>Okresného</w:t>
      </w:r>
      <w:proofErr w:type="spellEnd"/>
      <w:r w:rsidR="007211BE">
        <w:rPr>
          <w:sz w:val="22"/>
          <w:szCs w:val="22"/>
        </w:rPr>
        <w:t xml:space="preserve"> </w:t>
      </w:r>
      <w:proofErr w:type="spellStart"/>
      <w:r w:rsidR="007211BE">
        <w:rPr>
          <w:sz w:val="22"/>
          <w:szCs w:val="22"/>
        </w:rPr>
        <w:t>súdu</w:t>
      </w:r>
      <w:proofErr w:type="spellEnd"/>
      <w:r w:rsidR="007211BE">
        <w:rPr>
          <w:sz w:val="22"/>
          <w:szCs w:val="22"/>
        </w:rPr>
        <w:t xml:space="preserve"> Bratislava 1, vložka 13402/B</w:t>
      </w:r>
    </w:p>
    <w:p w:rsidR="00277043" w:rsidRPr="008C168B" w:rsidRDefault="008C168B" w:rsidP="008C168B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zastoupená</w:t>
      </w:r>
      <w:r w:rsidR="00277043" w:rsidRPr="008C168B">
        <w:rPr>
          <w:sz w:val="22"/>
          <w:szCs w:val="22"/>
        </w:rPr>
        <w:t>:</w:t>
      </w:r>
      <w:r w:rsidR="00DB7A59">
        <w:rPr>
          <w:sz w:val="22"/>
          <w:szCs w:val="22"/>
        </w:rPr>
        <w:t xml:space="preserve"> </w:t>
      </w:r>
      <w:r w:rsidR="007211BE">
        <w:rPr>
          <w:sz w:val="22"/>
          <w:szCs w:val="22"/>
        </w:rPr>
        <w:t xml:space="preserve">Ing. </w:t>
      </w:r>
      <w:proofErr w:type="spellStart"/>
      <w:r w:rsidR="007211BE">
        <w:rPr>
          <w:sz w:val="22"/>
          <w:szCs w:val="22"/>
        </w:rPr>
        <w:t>Vlastimilom</w:t>
      </w:r>
      <w:proofErr w:type="spellEnd"/>
      <w:r w:rsidR="007211BE">
        <w:rPr>
          <w:sz w:val="22"/>
          <w:szCs w:val="22"/>
        </w:rPr>
        <w:t xml:space="preserve"> </w:t>
      </w:r>
      <w:proofErr w:type="spellStart"/>
      <w:r w:rsidR="007211BE">
        <w:rPr>
          <w:sz w:val="22"/>
          <w:szCs w:val="22"/>
        </w:rPr>
        <w:t>Dolákom</w:t>
      </w:r>
      <w:proofErr w:type="spellEnd"/>
    </w:p>
    <w:p w:rsidR="000A3199" w:rsidRDefault="000A3199" w:rsidP="008C168B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tel.:  </w:t>
      </w:r>
      <w:r w:rsidR="007211BE">
        <w:rPr>
          <w:sz w:val="22"/>
          <w:szCs w:val="22"/>
        </w:rPr>
        <w:t>+421903790300</w:t>
      </w:r>
      <w:r w:rsidR="008C168B">
        <w:rPr>
          <w:sz w:val="22"/>
          <w:szCs w:val="22"/>
        </w:rPr>
        <w:t xml:space="preserve">, </w:t>
      </w:r>
      <w:r w:rsidR="00277043" w:rsidRPr="008C168B">
        <w:rPr>
          <w:sz w:val="22"/>
          <w:szCs w:val="22"/>
        </w:rPr>
        <w:t xml:space="preserve">e-mail: </w:t>
      </w:r>
      <w:r w:rsidR="007211BE">
        <w:rPr>
          <w:sz w:val="22"/>
          <w:szCs w:val="22"/>
        </w:rPr>
        <w:t>info@</w:t>
      </w:r>
      <w:proofErr w:type="spellStart"/>
      <w:r w:rsidR="007211BE">
        <w:rPr>
          <w:sz w:val="22"/>
          <w:szCs w:val="22"/>
        </w:rPr>
        <w:t>basco</w:t>
      </w:r>
      <w:r w:rsidR="00D70996">
        <w:rPr>
          <w:sz w:val="22"/>
          <w:szCs w:val="22"/>
        </w:rPr>
        <w:t>.</w:t>
      </w:r>
      <w:r w:rsidR="007211BE">
        <w:rPr>
          <w:sz w:val="22"/>
          <w:szCs w:val="22"/>
        </w:rPr>
        <w:t>sk</w:t>
      </w:r>
      <w:proofErr w:type="spellEnd"/>
      <w:r w:rsidR="002E426C">
        <w:rPr>
          <w:sz w:val="22"/>
          <w:szCs w:val="22"/>
        </w:rPr>
        <w:t xml:space="preserve"> </w:t>
      </w:r>
    </w:p>
    <w:p w:rsidR="00277043" w:rsidRPr="008C168B" w:rsidRDefault="00277043" w:rsidP="008C168B">
      <w:pPr>
        <w:ind w:left="708"/>
        <w:rPr>
          <w:sz w:val="22"/>
          <w:szCs w:val="22"/>
        </w:rPr>
      </w:pPr>
      <w:r w:rsidRPr="008C168B">
        <w:rPr>
          <w:sz w:val="22"/>
          <w:szCs w:val="22"/>
        </w:rPr>
        <w:t xml:space="preserve">Bankovní spojení: </w:t>
      </w:r>
      <w:r w:rsidR="007211BE">
        <w:rPr>
          <w:sz w:val="22"/>
          <w:szCs w:val="22"/>
        </w:rPr>
        <w:t>IBAN SK11 1100 0000 0029 4701 1238</w:t>
      </w:r>
    </w:p>
    <w:permEnd w:id="0"/>
    <w:p w:rsidR="00277043" w:rsidRPr="008C168B" w:rsidRDefault="00277043" w:rsidP="00277043">
      <w:pPr>
        <w:ind w:left="708" w:hanging="708"/>
        <w:jc w:val="both"/>
        <w:rPr>
          <w:sz w:val="22"/>
          <w:szCs w:val="22"/>
        </w:rPr>
      </w:pPr>
    </w:p>
    <w:p w:rsidR="006559F9" w:rsidRPr="00D406E2" w:rsidRDefault="006559F9" w:rsidP="009B6005">
      <w:pPr>
        <w:pStyle w:val="Zkladntext"/>
        <w:ind w:firstLine="709"/>
        <w:rPr>
          <w:i/>
          <w:iCs/>
          <w:sz w:val="22"/>
          <w:szCs w:val="22"/>
        </w:rPr>
      </w:pPr>
      <w:r w:rsidRPr="00D406E2">
        <w:rPr>
          <w:i/>
          <w:sz w:val="22"/>
          <w:szCs w:val="22"/>
        </w:rPr>
        <w:t>na str</w:t>
      </w:r>
      <w:r w:rsidR="001246D6" w:rsidRPr="00D406E2">
        <w:rPr>
          <w:i/>
          <w:iCs/>
          <w:sz w:val="22"/>
          <w:szCs w:val="22"/>
        </w:rPr>
        <w:t>aně druhé jako</w:t>
      </w:r>
      <w:r w:rsidRPr="00D406E2">
        <w:rPr>
          <w:i/>
          <w:iCs/>
          <w:sz w:val="22"/>
          <w:szCs w:val="22"/>
        </w:rPr>
        <w:t xml:space="preserve"> zhotovitel</w:t>
      </w:r>
    </w:p>
    <w:p w:rsidR="006559F9" w:rsidRPr="00D406E2" w:rsidRDefault="006559F9" w:rsidP="0070648B">
      <w:pPr>
        <w:pStyle w:val="Zkladntext"/>
        <w:spacing w:after="120"/>
        <w:jc w:val="center"/>
        <w:rPr>
          <w:sz w:val="22"/>
          <w:szCs w:val="22"/>
        </w:rPr>
      </w:pPr>
      <w:r w:rsidRPr="00D406E2">
        <w:rPr>
          <w:sz w:val="22"/>
          <w:szCs w:val="22"/>
        </w:rPr>
        <w:t>tuto</w:t>
      </w:r>
    </w:p>
    <w:p w:rsidR="006559F9" w:rsidRPr="00D406E2" w:rsidRDefault="006559F9" w:rsidP="004A0EE1">
      <w:pPr>
        <w:pStyle w:val="Podnadpis"/>
        <w:spacing w:before="0" w:after="0"/>
        <w:jc w:val="center"/>
        <w:rPr>
          <w:i w:val="0"/>
          <w:sz w:val="28"/>
          <w:szCs w:val="28"/>
        </w:rPr>
      </w:pPr>
      <w:r w:rsidRPr="00D406E2">
        <w:rPr>
          <w:i w:val="0"/>
          <w:sz w:val="28"/>
          <w:szCs w:val="28"/>
        </w:rPr>
        <w:t xml:space="preserve">smlouvu o dílo </w:t>
      </w:r>
    </w:p>
    <w:p w:rsidR="006559F9" w:rsidRDefault="006559F9" w:rsidP="006559F9">
      <w:pPr>
        <w:spacing w:line="276" w:lineRule="auto"/>
        <w:jc w:val="center"/>
        <w:rPr>
          <w:sz w:val="22"/>
          <w:szCs w:val="22"/>
        </w:rPr>
      </w:pPr>
      <w:r w:rsidRPr="00D406E2">
        <w:rPr>
          <w:sz w:val="22"/>
          <w:szCs w:val="22"/>
        </w:rPr>
        <w:t>dle ust. 2586 a násl. Občanského zákoníku</w:t>
      </w:r>
    </w:p>
    <w:p w:rsidR="00AD6131" w:rsidRPr="00D406E2" w:rsidRDefault="00AD6131" w:rsidP="00D406E2">
      <w:pPr>
        <w:pStyle w:val="Nadpis1"/>
        <w:spacing w:beforeLines="100"/>
        <w:rPr>
          <w:rFonts w:ascii="Times New Roman" w:hAnsi="Times New Roman"/>
        </w:rPr>
      </w:pPr>
      <w:r w:rsidRPr="00D406E2">
        <w:rPr>
          <w:rFonts w:ascii="Times New Roman" w:hAnsi="Times New Roman"/>
        </w:rPr>
        <w:t>I.</w:t>
      </w:r>
      <w:r w:rsidR="000831DB" w:rsidRPr="00D406E2">
        <w:rPr>
          <w:rFonts w:ascii="Times New Roman" w:hAnsi="Times New Roman"/>
        </w:rPr>
        <w:t xml:space="preserve"> </w:t>
      </w:r>
      <w:r w:rsidRPr="00D406E2">
        <w:rPr>
          <w:rFonts w:ascii="Times New Roman" w:hAnsi="Times New Roman"/>
        </w:rPr>
        <w:t>Předmět smlouvy</w:t>
      </w:r>
    </w:p>
    <w:p w:rsidR="00AD6131" w:rsidRPr="00D406E2" w:rsidRDefault="00F73365" w:rsidP="007211BE">
      <w:pPr>
        <w:pStyle w:val="Zkladntext"/>
        <w:spacing w:beforeLines="60"/>
        <w:rPr>
          <w:sz w:val="22"/>
          <w:szCs w:val="22"/>
        </w:rPr>
      </w:pPr>
      <w:r w:rsidRPr="00D406E2">
        <w:rPr>
          <w:b/>
          <w:sz w:val="22"/>
          <w:szCs w:val="22"/>
        </w:rPr>
        <w:t>1.</w:t>
      </w:r>
      <w:r w:rsidR="00AD6131" w:rsidRPr="00D406E2">
        <w:rPr>
          <w:b/>
          <w:sz w:val="22"/>
          <w:szCs w:val="22"/>
        </w:rPr>
        <w:t>1.</w:t>
      </w:r>
      <w:r w:rsidR="00AD6131" w:rsidRPr="00D406E2">
        <w:rPr>
          <w:sz w:val="22"/>
          <w:szCs w:val="22"/>
        </w:rPr>
        <w:tab/>
        <w:t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</w:t>
      </w:r>
      <w:r w:rsidR="00FE3D3B" w:rsidRPr="00D406E2">
        <w:rPr>
          <w:sz w:val="22"/>
          <w:szCs w:val="22"/>
        </w:rPr>
        <w:t>u.</w:t>
      </w:r>
      <w:r w:rsidR="004152C5" w:rsidRPr="00D406E2">
        <w:rPr>
          <w:sz w:val="22"/>
          <w:szCs w:val="22"/>
        </w:rPr>
        <w:t xml:space="preserve"> </w:t>
      </w:r>
      <w:r w:rsidR="00AD6131" w:rsidRPr="00D406E2">
        <w:rPr>
          <w:sz w:val="22"/>
          <w:szCs w:val="22"/>
        </w:rPr>
        <w:t>Objednatel se zavazuje při provádění díla řádně spolupůsobit a zhotoviteli řádně provedené dílo zaplatit za podmínek a v termí</w:t>
      </w:r>
      <w:r w:rsidR="00C054D9" w:rsidRPr="00D406E2">
        <w:rPr>
          <w:sz w:val="22"/>
          <w:szCs w:val="22"/>
        </w:rPr>
        <w:t>nech touto smlouvou sjednaných.</w:t>
      </w:r>
    </w:p>
    <w:p w:rsidR="00AD6131" w:rsidRPr="00D406E2" w:rsidRDefault="00F73365" w:rsidP="00D406E2">
      <w:pPr>
        <w:spacing w:before="60"/>
        <w:jc w:val="both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1.</w:t>
      </w:r>
      <w:r w:rsidR="00AD6131" w:rsidRPr="00D406E2">
        <w:rPr>
          <w:b/>
          <w:sz w:val="22"/>
          <w:szCs w:val="22"/>
        </w:rPr>
        <w:t>2</w:t>
      </w:r>
      <w:proofErr w:type="gramEnd"/>
      <w:r w:rsidR="00AD6131" w:rsidRPr="00D406E2">
        <w:rPr>
          <w:b/>
          <w:sz w:val="22"/>
          <w:szCs w:val="22"/>
        </w:rPr>
        <w:t>.</w:t>
      </w:r>
      <w:r w:rsidR="00AD6131" w:rsidRPr="00D406E2">
        <w:rPr>
          <w:sz w:val="22"/>
          <w:szCs w:val="22"/>
        </w:rPr>
        <w:tab/>
        <w:t>Zhotovitel se zavazuje na vlastní nebezpečí a vlastní odpovědnost svým jménem k provedení díla spočívajícího v</w:t>
      </w:r>
      <w:r w:rsidR="00B85481">
        <w:rPr>
          <w:sz w:val="22"/>
          <w:szCs w:val="22"/>
        </w:rPr>
        <w:t> zaměření,</w:t>
      </w:r>
      <w:r w:rsidR="00C054D9" w:rsidRPr="00D406E2">
        <w:rPr>
          <w:sz w:val="22"/>
          <w:szCs w:val="22"/>
        </w:rPr>
        <w:t xml:space="preserve"> výrobě a </w:t>
      </w:r>
      <w:r w:rsidR="00391CE3" w:rsidRPr="00D406E2">
        <w:rPr>
          <w:sz w:val="22"/>
          <w:szCs w:val="22"/>
        </w:rPr>
        <w:t>mon</w:t>
      </w:r>
      <w:r w:rsidR="00C054D9" w:rsidRPr="00D406E2">
        <w:rPr>
          <w:sz w:val="22"/>
          <w:szCs w:val="22"/>
        </w:rPr>
        <w:t xml:space="preserve">táži nábytku </w:t>
      </w:r>
      <w:r w:rsidR="009027C1" w:rsidRPr="00D406E2">
        <w:rPr>
          <w:sz w:val="22"/>
          <w:szCs w:val="22"/>
        </w:rPr>
        <w:t>tak</w:t>
      </w:r>
      <w:r w:rsidR="00C054D9" w:rsidRPr="00D406E2">
        <w:rPr>
          <w:sz w:val="22"/>
          <w:szCs w:val="22"/>
        </w:rPr>
        <w:t>,</w:t>
      </w:r>
      <w:r w:rsidR="009027C1" w:rsidRPr="00D406E2">
        <w:rPr>
          <w:sz w:val="22"/>
          <w:szCs w:val="22"/>
        </w:rPr>
        <w:t xml:space="preserve"> jak bylo dílo vymezeno v zadávací </w:t>
      </w:r>
      <w:r w:rsidR="00675960" w:rsidRPr="00D406E2">
        <w:rPr>
          <w:sz w:val="22"/>
          <w:szCs w:val="22"/>
        </w:rPr>
        <w:t>dokumentaci k veřejné zakázce č.</w:t>
      </w:r>
      <w:r w:rsidR="00FE3D3B" w:rsidRPr="00D406E2">
        <w:rPr>
          <w:color w:val="282D39"/>
          <w:sz w:val="22"/>
          <w:szCs w:val="22"/>
        </w:rPr>
        <w:t xml:space="preserve"> </w:t>
      </w:r>
      <w:hyperlink r:id="rId8" w:history="1">
        <w:r w:rsidR="00FE3D3B" w:rsidRPr="00D406E2">
          <w:rPr>
            <w:rStyle w:val="Hypertextovodkaz"/>
            <w:b/>
            <w:color w:val="auto"/>
            <w:sz w:val="22"/>
            <w:szCs w:val="22"/>
            <w:u w:val="none"/>
          </w:rPr>
          <w:t>T004/1</w:t>
        </w:r>
        <w:r w:rsidR="006A61B2">
          <w:rPr>
            <w:rStyle w:val="Hypertextovodkaz"/>
            <w:b/>
            <w:color w:val="auto"/>
            <w:sz w:val="22"/>
            <w:szCs w:val="22"/>
            <w:u w:val="none"/>
          </w:rPr>
          <w:t>7</w:t>
        </w:r>
        <w:r w:rsidR="00FE3D3B" w:rsidRPr="00D406E2">
          <w:rPr>
            <w:rStyle w:val="Hypertextovodkaz"/>
            <w:b/>
            <w:color w:val="auto"/>
            <w:sz w:val="22"/>
            <w:szCs w:val="22"/>
            <w:u w:val="none"/>
          </w:rPr>
          <w:t>V/00</w:t>
        </w:r>
      </w:hyperlink>
      <w:r w:rsidR="00C72DB4">
        <w:rPr>
          <w:b/>
          <w:sz w:val="22"/>
          <w:szCs w:val="22"/>
        </w:rPr>
        <w:t>0</w:t>
      </w:r>
      <w:r w:rsidR="006A61B2">
        <w:rPr>
          <w:b/>
          <w:sz w:val="22"/>
          <w:szCs w:val="22"/>
        </w:rPr>
        <w:t>0</w:t>
      </w:r>
      <w:r w:rsidR="004759ED">
        <w:rPr>
          <w:b/>
          <w:sz w:val="22"/>
          <w:szCs w:val="22"/>
        </w:rPr>
        <w:t>2663</w:t>
      </w:r>
      <w:r w:rsidR="00675960" w:rsidRPr="00D406E2">
        <w:rPr>
          <w:sz w:val="22"/>
          <w:szCs w:val="22"/>
        </w:rPr>
        <w:t xml:space="preserve">, s názvem </w:t>
      </w:r>
      <w:r w:rsidR="009727EE" w:rsidRPr="00240C2B">
        <w:rPr>
          <w:b/>
          <w:sz w:val="22"/>
          <w:szCs w:val="22"/>
        </w:rPr>
        <w:t>„</w:t>
      </w:r>
      <w:r w:rsidR="009727EE" w:rsidRPr="004759ED">
        <w:rPr>
          <w:b/>
          <w:i/>
          <w:sz w:val="22"/>
          <w:szCs w:val="22"/>
        </w:rPr>
        <w:t xml:space="preserve">Nábytek </w:t>
      </w:r>
      <w:r w:rsidR="004759ED" w:rsidRPr="004759ED">
        <w:rPr>
          <w:b/>
          <w:i/>
          <w:sz w:val="22"/>
          <w:szCs w:val="22"/>
        </w:rPr>
        <w:t>2</w:t>
      </w:r>
      <w:r w:rsidR="00D70996" w:rsidRPr="004759ED">
        <w:rPr>
          <w:b/>
          <w:i/>
          <w:sz w:val="22"/>
          <w:szCs w:val="22"/>
        </w:rPr>
        <w:t>/201</w:t>
      </w:r>
      <w:r w:rsidR="006A61B2" w:rsidRPr="004759ED">
        <w:rPr>
          <w:b/>
          <w:i/>
          <w:sz w:val="22"/>
          <w:szCs w:val="22"/>
        </w:rPr>
        <w:t xml:space="preserve">7 - </w:t>
      </w:r>
      <w:r w:rsidR="004759ED" w:rsidRPr="004759ED">
        <w:rPr>
          <w:b/>
          <w:i/>
          <w:sz w:val="22"/>
          <w:szCs w:val="22"/>
        </w:rPr>
        <w:t>neurologie</w:t>
      </w:r>
      <w:r w:rsidR="009727EE" w:rsidRPr="00240C2B">
        <w:rPr>
          <w:b/>
          <w:i/>
          <w:sz w:val="22"/>
          <w:szCs w:val="22"/>
        </w:rPr>
        <w:t>“</w:t>
      </w:r>
      <w:r w:rsidR="00146922">
        <w:rPr>
          <w:sz w:val="22"/>
          <w:szCs w:val="22"/>
        </w:rPr>
        <w:t>,</w:t>
      </w:r>
      <w:r w:rsidR="00391CE3" w:rsidRPr="00D406E2">
        <w:rPr>
          <w:i/>
          <w:sz w:val="22"/>
          <w:szCs w:val="22"/>
        </w:rPr>
        <w:t xml:space="preserve"> </w:t>
      </w:r>
      <w:r w:rsidR="00391CE3" w:rsidRPr="00D406E2">
        <w:rPr>
          <w:sz w:val="22"/>
          <w:szCs w:val="22"/>
        </w:rPr>
        <w:t>vyhlášené v elektronickém tržišti Tendermarket,</w:t>
      </w:r>
      <w:r w:rsidR="00270845" w:rsidRPr="00D406E2">
        <w:rPr>
          <w:i/>
          <w:sz w:val="22"/>
          <w:szCs w:val="22"/>
        </w:rPr>
        <w:t xml:space="preserve"> </w:t>
      </w:r>
      <w:r w:rsidR="00270845" w:rsidRPr="00D406E2">
        <w:rPr>
          <w:sz w:val="22"/>
          <w:szCs w:val="22"/>
        </w:rPr>
        <w:t xml:space="preserve">kód obchodního případu - </w:t>
      </w:r>
      <w:r w:rsidR="00C72DB4">
        <w:rPr>
          <w:b/>
          <w:sz w:val="22"/>
          <w:szCs w:val="22"/>
        </w:rPr>
        <w:t>VZ-201</w:t>
      </w:r>
      <w:r w:rsidR="006A61B2">
        <w:rPr>
          <w:b/>
          <w:sz w:val="22"/>
          <w:szCs w:val="22"/>
        </w:rPr>
        <w:t>7</w:t>
      </w:r>
      <w:r w:rsidR="00270845" w:rsidRPr="00D406E2">
        <w:rPr>
          <w:b/>
          <w:sz w:val="22"/>
          <w:szCs w:val="22"/>
        </w:rPr>
        <w:t>-000</w:t>
      </w:r>
      <w:r w:rsidR="006A61B2">
        <w:rPr>
          <w:b/>
          <w:sz w:val="22"/>
          <w:szCs w:val="22"/>
        </w:rPr>
        <w:t>0</w:t>
      </w:r>
      <w:r w:rsidR="004759ED">
        <w:rPr>
          <w:b/>
          <w:sz w:val="22"/>
          <w:szCs w:val="22"/>
        </w:rPr>
        <w:t>7</w:t>
      </w:r>
      <w:r w:rsidR="006A61B2">
        <w:rPr>
          <w:b/>
          <w:sz w:val="22"/>
          <w:szCs w:val="22"/>
        </w:rPr>
        <w:t>0</w:t>
      </w:r>
      <w:r w:rsidR="009727EE">
        <w:rPr>
          <w:b/>
          <w:sz w:val="22"/>
          <w:szCs w:val="22"/>
        </w:rPr>
        <w:t xml:space="preserve"> </w:t>
      </w:r>
      <w:r w:rsidR="001246D6" w:rsidRPr="00D406E2">
        <w:rPr>
          <w:sz w:val="22"/>
          <w:szCs w:val="22"/>
        </w:rPr>
        <w:t>(dále jen „</w:t>
      </w:r>
      <w:r w:rsidR="001246D6" w:rsidRPr="00D406E2">
        <w:rPr>
          <w:b/>
          <w:sz w:val="22"/>
          <w:szCs w:val="22"/>
        </w:rPr>
        <w:t>Dílo</w:t>
      </w:r>
      <w:r w:rsidR="001246D6" w:rsidRPr="00D406E2">
        <w:rPr>
          <w:sz w:val="22"/>
          <w:szCs w:val="22"/>
        </w:rPr>
        <w:t>“).</w:t>
      </w:r>
    </w:p>
    <w:p w:rsidR="001246D6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1.</w:t>
      </w:r>
      <w:r w:rsidR="001246D6" w:rsidRPr="00D406E2">
        <w:rPr>
          <w:b/>
          <w:sz w:val="22"/>
          <w:szCs w:val="22"/>
        </w:rPr>
        <w:t>3.</w:t>
      </w:r>
      <w:r w:rsidR="001246D6" w:rsidRPr="00D406E2">
        <w:rPr>
          <w:sz w:val="22"/>
          <w:szCs w:val="22"/>
        </w:rPr>
        <w:tab/>
        <w:t>Součástí díla je zajištění všech potřebných materiálů, pracovních sil, zařízení, služeb, produktů, nákladů na dodání díla a všech dalších činností nezbytných k řádnému provedení díla zhot</w:t>
      </w:r>
      <w:r w:rsidR="00C054D9" w:rsidRPr="00D406E2">
        <w:rPr>
          <w:sz w:val="22"/>
          <w:szCs w:val="22"/>
        </w:rPr>
        <w:t>ovitelem.</w:t>
      </w:r>
    </w:p>
    <w:p w:rsidR="001246D6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1.</w:t>
      </w:r>
      <w:r w:rsidR="001246D6" w:rsidRPr="00D406E2">
        <w:rPr>
          <w:b/>
          <w:sz w:val="22"/>
          <w:szCs w:val="22"/>
        </w:rPr>
        <w:t>4.</w:t>
      </w:r>
      <w:r w:rsidR="001246D6" w:rsidRPr="00D406E2">
        <w:rPr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1.</w:t>
      </w:r>
      <w:r w:rsidR="001246D6" w:rsidRPr="00D406E2">
        <w:rPr>
          <w:b/>
          <w:sz w:val="22"/>
          <w:szCs w:val="22"/>
        </w:rPr>
        <w:t>5.</w:t>
      </w:r>
      <w:r w:rsidR="001246D6" w:rsidRPr="00D406E2">
        <w:rPr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1.</w:t>
      </w:r>
      <w:r w:rsidR="001246D6" w:rsidRPr="00D406E2">
        <w:rPr>
          <w:b/>
          <w:sz w:val="22"/>
          <w:szCs w:val="22"/>
        </w:rPr>
        <w:t>6.</w:t>
      </w:r>
      <w:r w:rsidR="001246D6" w:rsidRPr="00D406E2">
        <w:rPr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Pr="00D70996" w:rsidRDefault="00F73365" w:rsidP="00D406E2">
      <w:pPr>
        <w:spacing w:before="6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lastRenderedPageBreak/>
        <w:t>1.</w:t>
      </w:r>
      <w:r w:rsidR="001246D6" w:rsidRPr="00D406E2">
        <w:rPr>
          <w:b/>
          <w:sz w:val="22"/>
          <w:szCs w:val="22"/>
        </w:rPr>
        <w:t>7.</w:t>
      </w:r>
      <w:r w:rsidR="001246D6" w:rsidRPr="00D406E2">
        <w:rPr>
          <w:sz w:val="22"/>
          <w:szCs w:val="22"/>
        </w:rPr>
        <w:t xml:space="preserve"> </w:t>
      </w:r>
      <w:r w:rsidR="001246D6" w:rsidRPr="00D406E2">
        <w:rPr>
          <w:sz w:val="22"/>
          <w:szCs w:val="22"/>
        </w:rPr>
        <w:tab/>
        <w:t>Objednatel je povinen umožnit zhotoviteli přístup na místo zhot</w:t>
      </w:r>
      <w:r w:rsidR="00B85481">
        <w:rPr>
          <w:sz w:val="22"/>
          <w:szCs w:val="22"/>
        </w:rPr>
        <w:t>ovení díla</w:t>
      </w:r>
      <w:r w:rsidR="00D70996" w:rsidRPr="00D70996">
        <w:rPr>
          <w:sz w:val="22"/>
          <w:szCs w:val="22"/>
        </w:rPr>
        <w:t xml:space="preserve">. </w:t>
      </w:r>
      <w:r w:rsidR="00821195">
        <w:rPr>
          <w:sz w:val="22"/>
          <w:szCs w:val="22"/>
        </w:rPr>
        <w:t>P</w:t>
      </w:r>
      <w:r w:rsidR="00D70996" w:rsidRPr="00D70996">
        <w:rPr>
          <w:color w:val="000000"/>
          <w:sz w:val="22"/>
          <w:szCs w:val="22"/>
        </w:rPr>
        <w:t>oskytovatel bere na vědomí, že v souladu s interními předpisy objednatele nese náklady související s vjezdem motorových vozidel do místa plnění</w:t>
      </w:r>
      <w:r w:rsidR="00CC256C">
        <w:rPr>
          <w:color w:val="000000"/>
          <w:sz w:val="22"/>
          <w:szCs w:val="22"/>
        </w:rPr>
        <w:t>.</w:t>
      </w:r>
      <w:r w:rsidR="00EC53AF">
        <w:rPr>
          <w:color w:val="000000"/>
          <w:sz w:val="22"/>
          <w:szCs w:val="22"/>
        </w:rPr>
        <w:t xml:space="preserve"> </w:t>
      </w:r>
    </w:p>
    <w:p w:rsidR="001246D6" w:rsidRPr="00D406E2" w:rsidRDefault="001246D6" w:rsidP="00D406E2">
      <w:pPr>
        <w:pStyle w:val="Nadpis1"/>
        <w:spacing w:before="120"/>
        <w:rPr>
          <w:rFonts w:ascii="Times New Roman" w:hAnsi="Times New Roman"/>
        </w:rPr>
      </w:pPr>
      <w:r w:rsidRPr="00D406E2">
        <w:rPr>
          <w:rFonts w:ascii="Times New Roman" w:hAnsi="Times New Roman"/>
        </w:rPr>
        <w:t>II.</w:t>
      </w:r>
      <w:r w:rsidR="000831DB" w:rsidRPr="00D406E2">
        <w:rPr>
          <w:rFonts w:ascii="Times New Roman" w:hAnsi="Times New Roman"/>
        </w:rPr>
        <w:t xml:space="preserve"> </w:t>
      </w:r>
      <w:r w:rsidRPr="00D406E2">
        <w:rPr>
          <w:rFonts w:ascii="Times New Roman" w:hAnsi="Times New Roman"/>
        </w:rPr>
        <w:t xml:space="preserve">Termín </w:t>
      </w:r>
      <w:r w:rsidR="00614C43">
        <w:rPr>
          <w:rFonts w:ascii="Times New Roman" w:hAnsi="Times New Roman"/>
        </w:rPr>
        <w:t xml:space="preserve">a místo </w:t>
      </w:r>
      <w:r w:rsidRPr="00D406E2">
        <w:rPr>
          <w:rFonts w:ascii="Times New Roman" w:hAnsi="Times New Roman"/>
        </w:rPr>
        <w:t>plnění</w:t>
      </w:r>
    </w:p>
    <w:p w:rsidR="00614C43" w:rsidRDefault="00614C43" w:rsidP="00D406E2">
      <w:pPr>
        <w:spacing w:before="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2.1.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Místem plnění je Fakultní nemocnice Olomouc I.P.Pavlova 185/6, 779 00 Olomouc.</w:t>
      </w:r>
      <w:r>
        <w:rPr>
          <w:b/>
          <w:sz w:val="22"/>
          <w:szCs w:val="22"/>
        </w:rPr>
        <w:tab/>
      </w:r>
    </w:p>
    <w:p w:rsidR="001246D6" w:rsidRPr="00D406E2" w:rsidRDefault="00F73365" w:rsidP="00D406E2">
      <w:pPr>
        <w:spacing w:before="6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2.</w:t>
      </w:r>
      <w:r w:rsidR="00614C43">
        <w:rPr>
          <w:b/>
          <w:sz w:val="22"/>
          <w:szCs w:val="22"/>
        </w:rPr>
        <w:t>2</w:t>
      </w:r>
      <w:r w:rsidR="001246D6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 xml:space="preserve"> </w:t>
      </w:r>
      <w:r w:rsidR="001246D6" w:rsidRPr="00D406E2">
        <w:rPr>
          <w:sz w:val="22"/>
          <w:szCs w:val="22"/>
        </w:rPr>
        <w:tab/>
        <w:t>Zhotovitel se zavazuje p</w:t>
      </w:r>
      <w:r w:rsidR="00465B4D" w:rsidRPr="00D406E2">
        <w:rPr>
          <w:sz w:val="22"/>
          <w:szCs w:val="22"/>
        </w:rPr>
        <w:t>ředat</w:t>
      </w:r>
      <w:r w:rsidR="001246D6" w:rsidRPr="00D406E2">
        <w:rPr>
          <w:sz w:val="22"/>
          <w:szCs w:val="22"/>
        </w:rPr>
        <w:t xml:space="preserve"> dílo </w:t>
      </w:r>
      <w:r w:rsidR="00465B4D" w:rsidRPr="00D406E2">
        <w:rPr>
          <w:sz w:val="22"/>
          <w:szCs w:val="22"/>
        </w:rPr>
        <w:t>(tj. provedení díla včetně</w:t>
      </w:r>
      <w:r w:rsidR="00165C17" w:rsidRPr="00D406E2">
        <w:rPr>
          <w:sz w:val="22"/>
          <w:szCs w:val="22"/>
        </w:rPr>
        <w:t xml:space="preserve"> </w:t>
      </w:r>
      <w:r w:rsidR="00D73D44">
        <w:rPr>
          <w:sz w:val="22"/>
          <w:szCs w:val="22"/>
        </w:rPr>
        <w:t>montáže</w:t>
      </w:r>
      <w:r w:rsidR="00165C17" w:rsidRPr="00D406E2">
        <w:rPr>
          <w:sz w:val="22"/>
          <w:szCs w:val="22"/>
        </w:rPr>
        <w:t xml:space="preserve"> v místě plnění</w:t>
      </w:r>
      <w:r w:rsidR="00465B4D" w:rsidRPr="00D406E2">
        <w:rPr>
          <w:sz w:val="22"/>
          <w:szCs w:val="22"/>
        </w:rPr>
        <w:t>)</w:t>
      </w:r>
      <w:r w:rsidR="00165C17" w:rsidRPr="00D406E2">
        <w:rPr>
          <w:sz w:val="22"/>
          <w:szCs w:val="22"/>
        </w:rPr>
        <w:t xml:space="preserve"> </w:t>
      </w:r>
      <w:r w:rsidR="00165C17" w:rsidRPr="009D1CA5">
        <w:rPr>
          <w:b/>
          <w:sz w:val="22"/>
          <w:szCs w:val="22"/>
        </w:rPr>
        <w:t xml:space="preserve">do </w:t>
      </w:r>
      <w:r w:rsidR="00240C2B">
        <w:rPr>
          <w:b/>
          <w:sz w:val="22"/>
          <w:szCs w:val="22"/>
        </w:rPr>
        <w:t xml:space="preserve">6ti týdnů </w:t>
      </w:r>
      <w:r w:rsidR="00240C2B" w:rsidRPr="00240C2B">
        <w:rPr>
          <w:sz w:val="22"/>
          <w:szCs w:val="22"/>
        </w:rPr>
        <w:t>ode dne podpisu této smlouvy oběma smluvními stranami.</w:t>
      </w:r>
      <w:r w:rsidR="00165C17" w:rsidRPr="00D406E2">
        <w:rPr>
          <w:sz w:val="22"/>
          <w:szCs w:val="22"/>
        </w:rPr>
        <w:t xml:space="preserve"> O konkrétním termínu předání díla je zhotovitel povinen objednatele písemně informovat alespoň </w:t>
      </w:r>
      <w:r w:rsidR="00FE3D3B" w:rsidRPr="00D406E2">
        <w:rPr>
          <w:sz w:val="22"/>
          <w:szCs w:val="22"/>
        </w:rPr>
        <w:t>5</w:t>
      </w:r>
      <w:r w:rsidR="00165C17" w:rsidRPr="00D406E2">
        <w:rPr>
          <w:sz w:val="22"/>
          <w:szCs w:val="22"/>
        </w:rPr>
        <w:t xml:space="preserve"> dnů předem. Objednatel je oprávněn termín sjednaný v p</w:t>
      </w:r>
      <w:r w:rsidR="00465B4D" w:rsidRPr="00D406E2">
        <w:rPr>
          <w:sz w:val="22"/>
          <w:szCs w:val="22"/>
        </w:rPr>
        <w:t>rvn</w:t>
      </w:r>
      <w:r w:rsidR="00165C17" w:rsidRPr="00D406E2">
        <w:rPr>
          <w:sz w:val="22"/>
          <w:szCs w:val="22"/>
        </w:rPr>
        <w:t xml:space="preserve">í větě jednostranně posunout, o tom písemně vyrozumí zhotovitele nejpozději 5 dnů před </w:t>
      </w:r>
      <w:r w:rsidR="00465B4D" w:rsidRPr="00D406E2">
        <w:rPr>
          <w:sz w:val="22"/>
          <w:szCs w:val="22"/>
        </w:rPr>
        <w:t xml:space="preserve">zhotovitelem sděleným </w:t>
      </w:r>
      <w:r w:rsidR="00165C17" w:rsidRPr="00D406E2">
        <w:rPr>
          <w:sz w:val="22"/>
          <w:szCs w:val="22"/>
        </w:rPr>
        <w:t>termínem</w:t>
      </w:r>
      <w:r w:rsidR="00465B4D" w:rsidRPr="00D406E2">
        <w:rPr>
          <w:sz w:val="22"/>
          <w:szCs w:val="22"/>
        </w:rPr>
        <w:t xml:space="preserve"> předání díla</w:t>
      </w:r>
      <w:r w:rsidR="00165C17" w:rsidRPr="00D406E2">
        <w:rPr>
          <w:sz w:val="22"/>
          <w:szCs w:val="22"/>
        </w:rPr>
        <w:t>.</w:t>
      </w:r>
    </w:p>
    <w:p w:rsidR="00DB36E1" w:rsidRPr="00C72DB4" w:rsidRDefault="00DB36E1" w:rsidP="00D406E2">
      <w:pPr>
        <w:spacing w:before="60"/>
        <w:jc w:val="both"/>
        <w:rPr>
          <w:b/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2.</w:t>
      </w:r>
      <w:r w:rsidR="00614C43">
        <w:rPr>
          <w:b/>
          <w:sz w:val="22"/>
          <w:szCs w:val="22"/>
        </w:rPr>
        <w:t>3</w:t>
      </w:r>
      <w:proofErr w:type="gramEnd"/>
      <w:r w:rsidRPr="00D406E2">
        <w:rPr>
          <w:b/>
          <w:sz w:val="22"/>
          <w:szCs w:val="22"/>
        </w:rPr>
        <w:t>.</w:t>
      </w:r>
      <w:r w:rsidRPr="00D406E2">
        <w:rPr>
          <w:sz w:val="22"/>
          <w:szCs w:val="22"/>
        </w:rPr>
        <w:tab/>
        <w:t xml:space="preserve">Dílo bude předáno s doložením dodacího listu, na kterém bude uvedeno </w:t>
      </w:r>
      <w:r w:rsidRPr="00D406E2">
        <w:rPr>
          <w:b/>
        </w:rPr>
        <w:t xml:space="preserve">č. </w:t>
      </w:r>
      <w:r w:rsidRPr="00C72DB4">
        <w:rPr>
          <w:b/>
          <w:sz w:val="22"/>
          <w:szCs w:val="22"/>
        </w:rPr>
        <w:t xml:space="preserve">veřejné zakázky </w:t>
      </w:r>
      <w:hyperlink r:id="rId9" w:history="1">
        <w:r w:rsidR="006A61B2" w:rsidRPr="00D406E2">
          <w:rPr>
            <w:rStyle w:val="Hypertextovodkaz"/>
            <w:b/>
            <w:color w:val="auto"/>
            <w:sz w:val="22"/>
            <w:szCs w:val="22"/>
            <w:u w:val="none"/>
          </w:rPr>
          <w:t>T004/1</w:t>
        </w:r>
        <w:r w:rsidR="006A61B2">
          <w:rPr>
            <w:rStyle w:val="Hypertextovodkaz"/>
            <w:b/>
            <w:color w:val="auto"/>
            <w:sz w:val="22"/>
            <w:szCs w:val="22"/>
            <w:u w:val="none"/>
          </w:rPr>
          <w:t>7</w:t>
        </w:r>
        <w:r w:rsidR="006A61B2" w:rsidRPr="00D406E2">
          <w:rPr>
            <w:rStyle w:val="Hypertextovodkaz"/>
            <w:b/>
            <w:color w:val="auto"/>
            <w:sz w:val="22"/>
            <w:szCs w:val="22"/>
            <w:u w:val="none"/>
          </w:rPr>
          <w:t>V/00</w:t>
        </w:r>
      </w:hyperlink>
      <w:r w:rsidR="006A61B2">
        <w:rPr>
          <w:b/>
          <w:sz w:val="22"/>
          <w:szCs w:val="22"/>
        </w:rPr>
        <w:t>00</w:t>
      </w:r>
      <w:r w:rsidR="00FF0372">
        <w:rPr>
          <w:b/>
          <w:sz w:val="22"/>
          <w:szCs w:val="22"/>
        </w:rPr>
        <w:t>2663</w:t>
      </w:r>
      <w:r w:rsidR="006A61B2">
        <w:rPr>
          <w:b/>
          <w:sz w:val="22"/>
          <w:szCs w:val="22"/>
        </w:rPr>
        <w:t xml:space="preserve"> </w:t>
      </w:r>
      <w:r w:rsidRPr="00C72DB4">
        <w:rPr>
          <w:b/>
          <w:bCs/>
          <w:sz w:val="22"/>
          <w:szCs w:val="22"/>
        </w:rPr>
        <w:t xml:space="preserve">a </w:t>
      </w:r>
      <w:r w:rsidRPr="00C72DB4">
        <w:rPr>
          <w:b/>
          <w:sz w:val="22"/>
          <w:szCs w:val="22"/>
        </w:rPr>
        <w:t>kód obchodního případu VZ-201</w:t>
      </w:r>
      <w:r w:rsidR="006A61B2">
        <w:rPr>
          <w:b/>
          <w:sz w:val="22"/>
          <w:szCs w:val="22"/>
        </w:rPr>
        <w:t>7</w:t>
      </w:r>
      <w:r w:rsidRPr="00C72DB4">
        <w:rPr>
          <w:b/>
          <w:sz w:val="22"/>
          <w:szCs w:val="22"/>
        </w:rPr>
        <w:t>-00</w:t>
      </w:r>
      <w:r w:rsidR="00C72DB4">
        <w:rPr>
          <w:b/>
          <w:sz w:val="22"/>
          <w:szCs w:val="22"/>
        </w:rPr>
        <w:t>0</w:t>
      </w:r>
      <w:r w:rsidR="006A61B2">
        <w:rPr>
          <w:b/>
          <w:sz w:val="22"/>
          <w:szCs w:val="22"/>
        </w:rPr>
        <w:t>0</w:t>
      </w:r>
      <w:r w:rsidR="00FF0372">
        <w:rPr>
          <w:b/>
          <w:sz w:val="22"/>
          <w:szCs w:val="22"/>
        </w:rPr>
        <w:t>7</w:t>
      </w:r>
      <w:r w:rsidR="006A61B2">
        <w:rPr>
          <w:b/>
          <w:sz w:val="22"/>
          <w:szCs w:val="22"/>
        </w:rPr>
        <w:t>0</w:t>
      </w:r>
      <w:r w:rsidR="0025651F">
        <w:rPr>
          <w:b/>
          <w:sz w:val="22"/>
          <w:szCs w:val="22"/>
        </w:rPr>
        <w:t>.</w:t>
      </w:r>
    </w:p>
    <w:p w:rsidR="001246D6" w:rsidRPr="00D406E2" w:rsidRDefault="00F73365" w:rsidP="00D406E2">
      <w:pPr>
        <w:pStyle w:val="Znaka"/>
        <w:spacing w:before="60"/>
        <w:ind w:left="0" w:firstLine="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2.</w:t>
      </w:r>
      <w:r w:rsidR="00614C43">
        <w:rPr>
          <w:b/>
          <w:sz w:val="22"/>
          <w:szCs w:val="22"/>
        </w:rPr>
        <w:t>4</w:t>
      </w:r>
      <w:r w:rsidR="001246D6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ab/>
        <w:t>Termín plnění může být posunut. Posunutí termínu musí být odsouhlaseno statutárními zástupci obou smluvních stran formou písemného, chronologicky očíslovaného dodatku k této smlouvě.</w:t>
      </w:r>
    </w:p>
    <w:p w:rsidR="001246D6" w:rsidRPr="00D406E2" w:rsidRDefault="00F73365" w:rsidP="00D406E2">
      <w:pPr>
        <w:pStyle w:val="Znaka"/>
        <w:spacing w:before="60"/>
        <w:ind w:left="0" w:firstLine="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2.</w:t>
      </w:r>
      <w:r w:rsidR="00614C43">
        <w:rPr>
          <w:b/>
          <w:sz w:val="22"/>
          <w:szCs w:val="22"/>
        </w:rPr>
        <w:t>5</w:t>
      </w:r>
      <w:r w:rsidR="001246D6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8C1B91" w:rsidRPr="00D406E2">
        <w:rPr>
          <w:sz w:val="22"/>
          <w:szCs w:val="22"/>
        </w:rPr>
        <w:t>0,</w:t>
      </w:r>
      <w:r w:rsidR="00237C45">
        <w:rPr>
          <w:sz w:val="22"/>
          <w:szCs w:val="22"/>
        </w:rPr>
        <w:t>5</w:t>
      </w:r>
      <w:r w:rsidR="008C1B91" w:rsidRPr="00D406E2">
        <w:rPr>
          <w:sz w:val="22"/>
          <w:szCs w:val="22"/>
        </w:rPr>
        <w:t xml:space="preserve">% ze sjednané kupní ceny předmětu plnění </w:t>
      </w:r>
      <w:r w:rsidR="001246D6" w:rsidRPr="00D406E2">
        <w:rPr>
          <w:sz w:val="22"/>
          <w:szCs w:val="22"/>
        </w:rPr>
        <w:t xml:space="preserve">za každý jednotlivý den prodlení. </w:t>
      </w:r>
      <w:r w:rsidR="00165C17" w:rsidRPr="00D406E2">
        <w:rPr>
          <w:sz w:val="22"/>
          <w:szCs w:val="22"/>
        </w:rPr>
        <w:t xml:space="preserve">V případě jednostranného posunutí termínu předání díla ze strany objednatele se prodlením rozumí den následující po dni uvedeném v oznámení objednatele o posunutí termínu předání díla, označeném jako termín předání díla.  </w:t>
      </w:r>
      <w:r w:rsidR="001246D6" w:rsidRPr="00D406E2">
        <w:rPr>
          <w:sz w:val="22"/>
          <w:szCs w:val="22"/>
        </w:rPr>
        <w:t>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1246D6" w:rsidRPr="00D406E2" w:rsidRDefault="001246D6" w:rsidP="008C168B">
      <w:pPr>
        <w:pStyle w:val="Nadpis1"/>
        <w:rPr>
          <w:rFonts w:ascii="Times New Roman" w:hAnsi="Times New Roman"/>
        </w:rPr>
      </w:pPr>
      <w:r w:rsidRPr="00D406E2">
        <w:rPr>
          <w:rFonts w:ascii="Times New Roman" w:hAnsi="Times New Roman"/>
        </w:rPr>
        <w:t>III.</w:t>
      </w:r>
      <w:r w:rsidR="000831DB" w:rsidRPr="00D406E2">
        <w:rPr>
          <w:rFonts w:ascii="Times New Roman" w:hAnsi="Times New Roman"/>
        </w:rPr>
        <w:t xml:space="preserve"> </w:t>
      </w:r>
      <w:r w:rsidRPr="00D406E2">
        <w:rPr>
          <w:rFonts w:ascii="Times New Roman" w:hAnsi="Times New Roman"/>
        </w:rPr>
        <w:t>Cena díla a platební podmínky</w:t>
      </w:r>
    </w:p>
    <w:p w:rsidR="001246D6" w:rsidRPr="00D406E2" w:rsidRDefault="00F73365" w:rsidP="00D406E2">
      <w:pPr>
        <w:spacing w:before="60"/>
        <w:jc w:val="both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3.</w:t>
      </w:r>
      <w:r w:rsidR="002C3957" w:rsidRPr="00D406E2">
        <w:rPr>
          <w:b/>
          <w:sz w:val="22"/>
          <w:szCs w:val="22"/>
        </w:rPr>
        <w:t>1</w:t>
      </w:r>
      <w:proofErr w:type="gramEnd"/>
      <w:r w:rsidR="002C3957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ab/>
        <w:t>Cena díla je stanovena dohodou smluvních stran ve výši</w:t>
      </w:r>
      <w:permStart w:id="1" w:edGrp="everyone"/>
      <w:r w:rsidR="001246D6" w:rsidRPr="00D406E2">
        <w:rPr>
          <w:sz w:val="22"/>
          <w:szCs w:val="22"/>
        </w:rPr>
        <w:t>:</w:t>
      </w:r>
      <w:r w:rsidR="00240C2B">
        <w:rPr>
          <w:sz w:val="22"/>
          <w:szCs w:val="22"/>
        </w:rPr>
        <w:t xml:space="preserve"> </w:t>
      </w:r>
      <w:r w:rsidR="007211BE">
        <w:rPr>
          <w:sz w:val="22"/>
          <w:szCs w:val="22"/>
        </w:rPr>
        <w:t xml:space="preserve">353 978,24 </w:t>
      </w:r>
      <w:r w:rsidR="00240C2B">
        <w:rPr>
          <w:sz w:val="22"/>
          <w:szCs w:val="22"/>
        </w:rPr>
        <w:t>s DPH</w:t>
      </w:r>
    </w:p>
    <w:p w:rsidR="001246D6" w:rsidRPr="00D406E2" w:rsidRDefault="001246D6" w:rsidP="00D406E2">
      <w:pPr>
        <w:pStyle w:val="Odstavecseseznamem"/>
        <w:spacing w:before="60" w:after="0"/>
        <w:ind w:left="1070"/>
        <w:jc w:val="both"/>
        <w:rPr>
          <w:rFonts w:ascii="Times New Roman" w:hAnsi="Times New Roman"/>
        </w:rPr>
      </w:pPr>
      <w:r w:rsidRPr="00D406E2">
        <w:rPr>
          <w:rFonts w:ascii="Times New Roman" w:hAnsi="Times New Roman"/>
        </w:rPr>
        <w:t>Celková cena díla bez DPH</w:t>
      </w:r>
      <w:r w:rsidR="00A477BD">
        <w:rPr>
          <w:rFonts w:ascii="Times New Roman" w:hAnsi="Times New Roman"/>
        </w:rPr>
        <w:tab/>
      </w:r>
      <w:r w:rsidR="00A477BD">
        <w:rPr>
          <w:rFonts w:ascii="Times New Roman" w:hAnsi="Times New Roman"/>
        </w:rPr>
        <w:tab/>
      </w:r>
      <w:r w:rsidR="007211BE">
        <w:rPr>
          <w:rFonts w:ascii="Times New Roman" w:hAnsi="Times New Roman"/>
        </w:rPr>
        <w:t>292 544,00</w:t>
      </w:r>
      <w:r w:rsidR="008C168B">
        <w:rPr>
          <w:rFonts w:ascii="Times New Roman" w:hAnsi="Times New Roman"/>
        </w:rPr>
        <w:t>Kč</w:t>
      </w:r>
    </w:p>
    <w:p w:rsidR="001246D6" w:rsidRPr="00D406E2" w:rsidRDefault="00C054D9" w:rsidP="00D406E2">
      <w:pPr>
        <w:pStyle w:val="Odstavecseseznamem"/>
        <w:spacing w:before="60" w:after="0"/>
        <w:ind w:left="1070"/>
        <w:jc w:val="both"/>
        <w:rPr>
          <w:rFonts w:ascii="Times New Roman" w:hAnsi="Times New Roman"/>
        </w:rPr>
      </w:pPr>
      <w:r w:rsidRPr="00D406E2">
        <w:rPr>
          <w:rFonts w:ascii="Times New Roman" w:hAnsi="Times New Roman"/>
        </w:rPr>
        <w:t>DPH 21%</w:t>
      </w:r>
      <w:r w:rsidRPr="00D406E2">
        <w:rPr>
          <w:rFonts w:ascii="Times New Roman" w:hAnsi="Times New Roman"/>
        </w:rPr>
        <w:tab/>
      </w:r>
      <w:r w:rsidRPr="00D406E2">
        <w:rPr>
          <w:rFonts w:ascii="Times New Roman" w:hAnsi="Times New Roman"/>
        </w:rPr>
        <w:tab/>
      </w:r>
      <w:r w:rsidRPr="00D406E2">
        <w:rPr>
          <w:rFonts w:ascii="Times New Roman" w:hAnsi="Times New Roman"/>
        </w:rPr>
        <w:tab/>
      </w:r>
      <w:r w:rsidR="00A477BD">
        <w:rPr>
          <w:rFonts w:ascii="Times New Roman" w:hAnsi="Times New Roman"/>
        </w:rPr>
        <w:tab/>
      </w:r>
      <w:r w:rsidR="007211BE">
        <w:rPr>
          <w:rFonts w:ascii="Times New Roman" w:hAnsi="Times New Roman"/>
        </w:rPr>
        <w:t xml:space="preserve">  61 434,24</w:t>
      </w:r>
      <w:r w:rsidR="008C168B">
        <w:rPr>
          <w:rFonts w:ascii="Times New Roman" w:hAnsi="Times New Roman"/>
        </w:rPr>
        <w:t>Kč</w:t>
      </w:r>
    </w:p>
    <w:permEnd w:id="1"/>
    <w:p w:rsidR="005F4682" w:rsidRPr="00D406E2" w:rsidRDefault="00F73365" w:rsidP="00D406E2">
      <w:pPr>
        <w:spacing w:before="6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3.</w:t>
      </w:r>
      <w:r w:rsidR="005F4682" w:rsidRPr="00D406E2">
        <w:rPr>
          <w:b/>
          <w:sz w:val="22"/>
          <w:szCs w:val="22"/>
        </w:rPr>
        <w:t>2.</w:t>
      </w:r>
      <w:r w:rsidR="005F4682" w:rsidRPr="00D406E2">
        <w:rPr>
          <w:b/>
          <w:sz w:val="22"/>
          <w:szCs w:val="22"/>
        </w:rPr>
        <w:tab/>
      </w:r>
      <w:r w:rsidR="005F4682" w:rsidRPr="00D406E2">
        <w:rPr>
          <w:sz w:val="22"/>
          <w:szCs w:val="22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 w:rsidR="005F4682" w:rsidRPr="00D406E2">
        <w:rPr>
          <w:b/>
          <w:sz w:val="22"/>
          <w:szCs w:val="22"/>
        </w:rPr>
        <w:t xml:space="preserve"> </w:t>
      </w:r>
      <w:r w:rsidR="005F4682" w:rsidRPr="00D406E2">
        <w:rPr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5F4682" w:rsidRPr="00D406E2" w:rsidRDefault="00F73365" w:rsidP="00D406E2">
      <w:pPr>
        <w:spacing w:before="6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3.</w:t>
      </w:r>
      <w:r w:rsidR="001151A9" w:rsidRPr="00D406E2">
        <w:rPr>
          <w:b/>
          <w:sz w:val="22"/>
          <w:szCs w:val="22"/>
        </w:rPr>
        <w:t>3.</w:t>
      </w:r>
      <w:r w:rsidR="001151A9" w:rsidRPr="00D406E2">
        <w:rPr>
          <w:b/>
          <w:sz w:val="22"/>
          <w:szCs w:val="22"/>
        </w:rPr>
        <w:tab/>
      </w:r>
      <w:r w:rsidR="001151A9" w:rsidRPr="00D406E2">
        <w:rPr>
          <w:sz w:val="22"/>
          <w:szCs w:val="22"/>
        </w:rPr>
        <w:t>Cena jednotlivý</w:t>
      </w:r>
      <w:r w:rsidR="00FE3D3B" w:rsidRPr="00D406E2">
        <w:rPr>
          <w:sz w:val="22"/>
          <w:szCs w:val="22"/>
        </w:rPr>
        <w:t>ch položek je uvedena v</w:t>
      </w:r>
      <w:r w:rsidR="004A0EE1">
        <w:rPr>
          <w:sz w:val="22"/>
          <w:szCs w:val="22"/>
        </w:rPr>
        <w:t> položkovém rozpočtu, který je přílohou této smlouvy o dílo</w:t>
      </w:r>
      <w:r w:rsidR="001151A9" w:rsidRPr="00D406E2">
        <w:rPr>
          <w:sz w:val="22"/>
          <w:szCs w:val="22"/>
        </w:rPr>
        <w:t>.</w:t>
      </w:r>
    </w:p>
    <w:p w:rsidR="00E55B7C" w:rsidRPr="00C72DB4" w:rsidRDefault="00F73365" w:rsidP="00D406E2">
      <w:pPr>
        <w:spacing w:before="60"/>
        <w:jc w:val="both"/>
        <w:rPr>
          <w:b/>
          <w:sz w:val="22"/>
          <w:szCs w:val="22"/>
        </w:rPr>
      </w:pPr>
      <w:r w:rsidRPr="00D406E2">
        <w:rPr>
          <w:b/>
          <w:sz w:val="22"/>
          <w:szCs w:val="22"/>
        </w:rPr>
        <w:t>3.</w:t>
      </w:r>
      <w:r w:rsidR="001151A9" w:rsidRPr="00D406E2">
        <w:rPr>
          <w:b/>
          <w:sz w:val="22"/>
          <w:szCs w:val="22"/>
        </w:rPr>
        <w:t>4</w:t>
      </w:r>
      <w:r w:rsidR="005F4682" w:rsidRPr="00D406E2">
        <w:rPr>
          <w:b/>
          <w:sz w:val="22"/>
          <w:szCs w:val="22"/>
        </w:rPr>
        <w:t>.</w:t>
      </w:r>
      <w:r w:rsidR="005F4682" w:rsidRPr="00D406E2">
        <w:rPr>
          <w:sz w:val="22"/>
          <w:szCs w:val="22"/>
        </w:rPr>
        <w:tab/>
      </w:r>
      <w:r w:rsidR="00E55B7C" w:rsidRPr="00D406E2">
        <w:rPr>
          <w:sz w:val="22"/>
          <w:szCs w:val="22"/>
        </w:rPr>
        <w:t>Objednatel neposkytuje zálohy.</w:t>
      </w:r>
      <w:r w:rsidR="00E55B7C" w:rsidRPr="00D406E2">
        <w:rPr>
          <w:color w:val="00529C"/>
          <w:sz w:val="22"/>
          <w:szCs w:val="22"/>
        </w:rPr>
        <w:t xml:space="preserve"> </w:t>
      </w:r>
      <w:r w:rsidR="00E55B7C" w:rsidRPr="00D406E2">
        <w:rPr>
          <w:sz w:val="22"/>
          <w:szCs w:val="22"/>
        </w:rPr>
        <w:t xml:space="preserve"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</w:t>
      </w:r>
      <w:r w:rsidR="00E55B7C" w:rsidRPr="00D406E2">
        <w:rPr>
          <w:b/>
          <w:sz w:val="22"/>
          <w:szCs w:val="22"/>
        </w:rPr>
        <w:t>60 dnů</w:t>
      </w:r>
      <w:r w:rsidR="00E55B7C" w:rsidRPr="00D406E2">
        <w:rPr>
          <w:sz w:val="22"/>
          <w:szCs w:val="22"/>
        </w:rPr>
        <w:t xml:space="preserve"> od data </w:t>
      </w:r>
      <w:r w:rsidR="00805D5F" w:rsidRPr="00D406E2">
        <w:rPr>
          <w:sz w:val="22"/>
          <w:szCs w:val="22"/>
        </w:rPr>
        <w:t>vystav</w:t>
      </w:r>
      <w:r w:rsidR="009E6BCE" w:rsidRPr="00D406E2">
        <w:rPr>
          <w:sz w:val="22"/>
          <w:szCs w:val="22"/>
        </w:rPr>
        <w:t>ení</w:t>
      </w:r>
      <w:r w:rsidR="00E55B7C" w:rsidRPr="00D406E2">
        <w:rPr>
          <w:sz w:val="22"/>
          <w:szCs w:val="22"/>
        </w:rPr>
        <w:t xml:space="preserve"> faktury</w:t>
      </w:r>
      <w:r w:rsidR="005B2159" w:rsidRPr="00D406E2">
        <w:rPr>
          <w:sz w:val="22"/>
          <w:szCs w:val="22"/>
        </w:rPr>
        <w:t>. Daňový doklad musí být doručen na finanční účtárnu objednatele nejpozději do tří pracovních dnů od uskutečnění a protokolárního předání a převzetí díla.</w:t>
      </w:r>
      <w:r w:rsidR="00270845" w:rsidRPr="00D406E2">
        <w:rPr>
          <w:sz w:val="22"/>
          <w:szCs w:val="22"/>
        </w:rPr>
        <w:t xml:space="preserve"> </w:t>
      </w:r>
      <w:r w:rsidR="00270845" w:rsidRPr="00D406E2">
        <w:rPr>
          <w:b/>
          <w:sz w:val="22"/>
          <w:szCs w:val="22"/>
        </w:rPr>
        <w:t xml:space="preserve">Na fakturu zhotovitel uvede </w:t>
      </w:r>
      <w:r w:rsidR="00DB36E1" w:rsidRPr="00C72DB4">
        <w:rPr>
          <w:b/>
          <w:sz w:val="22"/>
          <w:szCs w:val="22"/>
        </w:rPr>
        <w:t xml:space="preserve">č. veřejné zakázky </w:t>
      </w:r>
      <w:hyperlink r:id="rId10" w:history="1">
        <w:r w:rsidR="006A61B2" w:rsidRPr="00D406E2">
          <w:rPr>
            <w:rStyle w:val="Hypertextovodkaz"/>
            <w:b/>
            <w:color w:val="auto"/>
            <w:sz w:val="22"/>
            <w:szCs w:val="22"/>
            <w:u w:val="none"/>
          </w:rPr>
          <w:t>T004/1</w:t>
        </w:r>
        <w:r w:rsidR="006A61B2">
          <w:rPr>
            <w:rStyle w:val="Hypertextovodkaz"/>
            <w:b/>
            <w:color w:val="auto"/>
            <w:sz w:val="22"/>
            <w:szCs w:val="22"/>
            <w:u w:val="none"/>
          </w:rPr>
          <w:t>7</w:t>
        </w:r>
        <w:r w:rsidR="006A61B2" w:rsidRPr="00D406E2">
          <w:rPr>
            <w:rStyle w:val="Hypertextovodkaz"/>
            <w:b/>
            <w:color w:val="auto"/>
            <w:sz w:val="22"/>
            <w:szCs w:val="22"/>
            <w:u w:val="none"/>
          </w:rPr>
          <w:t>V/00</w:t>
        </w:r>
      </w:hyperlink>
      <w:r w:rsidR="006A61B2">
        <w:rPr>
          <w:b/>
          <w:sz w:val="22"/>
          <w:szCs w:val="22"/>
        </w:rPr>
        <w:t>00</w:t>
      </w:r>
      <w:r w:rsidR="00FF0372">
        <w:rPr>
          <w:b/>
          <w:sz w:val="22"/>
          <w:szCs w:val="22"/>
        </w:rPr>
        <w:t>2663</w:t>
      </w:r>
      <w:r w:rsidR="006A61B2">
        <w:rPr>
          <w:b/>
          <w:sz w:val="22"/>
          <w:szCs w:val="22"/>
        </w:rPr>
        <w:t xml:space="preserve"> </w:t>
      </w:r>
      <w:r w:rsidR="00DB36E1" w:rsidRPr="00C72DB4">
        <w:rPr>
          <w:b/>
          <w:bCs/>
          <w:sz w:val="22"/>
          <w:szCs w:val="22"/>
        </w:rPr>
        <w:t xml:space="preserve">a </w:t>
      </w:r>
      <w:r w:rsidR="00270845" w:rsidRPr="00C72DB4">
        <w:rPr>
          <w:b/>
          <w:sz w:val="22"/>
          <w:szCs w:val="22"/>
        </w:rPr>
        <w:t>kód</w:t>
      </w:r>
      <w:r w:rsidR="007A5207" w:rsidRPr="00C72DB4">
        <w:rPr>
          <w:b/>
          <w:sz w:val="22"/>
          <w:szCs w:val="22"/>
        </w:rPr>
        <w:t xml:space="preserve"> obchodního případu VZ-201</w:t>
      </w:r>
      <w:r w:rsidR="006A61B2">
        <w:rPr>
          <w:b/>
          <w:sz w:val="22"/>
          <w:szCs w:val="22"/>
        </w:rPr>
        <w:t>7</w:t>
      </w:r>
      <w:r w:rsidR="007A5207" w:rsidRPr="00C72DB4">
        <w:rPr>
          <w:b/>
          <w:sz w:val="22"/>
          <w:szCs w:val="22"/>
        </w:rPr>
        <w:t>-000</w:t>
      </w:r>
      <w:r w:rsidR="006A61B2">
        <w:rPr>
          <w:b/>
          <w:sz w:val="22"/>
          <w:szCs w:val="22"/>
        </w:rPr>
        <w:t>0</w:t>
      </w:r>
      <w:r w:rsidR="00FF0372">
        <w:rPr>
          <w:b/>
          <w:sz w:val="22"/>
          <w:szCs w:val="22"/>
        </w:rPr>
        <w:t>7</w:t>
      </w:r>
      <w:r w:rsidR="006A61B2">
        <w:rPr>
          <w:b/>
          <w:sz w:val="22"/>
          <w:szCs w:val="22"/>
        </w:rPr>
        <w:t>0</w:t>
      </w:r>
      <w:r w:rsidR="0025651F">
        <w:rPr>
          <w:b/>
          <w:sz w:val="22"/>
          <w:szCs w:val="22"/>
        </w:rPr>
        <w:t>.</w:t>
      </w:r>
    </w:p>
    <w:p w:rsidR="005F4682" w:rsidRPr="00D406E2" w:rsidRDefault="00F73365" w:rsidP="00D406E2">
      <w:pPr>
        <w:spacing w:before="6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3.</w:t>
      </w:r>
      <w:r w:rsidR="001151A9" w:rsidRPr="00D406E2">
        <w:rPr>
          <w:b/>
          <w:sz w:val="22"/>
          <w:szCs w:val="22"/>
        </w:rPr>
        <w:t>5</w:t>
      </w:r>
      <w:r w:rsidR="00E55B7C" w:rsidRPr="00D406E2">
        <w:rPr>
          <w:b/>
          <w:sz w:val="22"/>
          <w:szCs w:val="22"/>
        </w:rPr>
        <w:t>.</w:t>
      </w:r>
      <w:r w:rsidR="00E55B7C" w:rsidRPr="00D406E2">
        <w:rPr>
          <w:sz w:val="22"/>
          <w:szCs w:val="22"/>
        </w:rPr>
        <w:tab/>
      </w:r>
      <w:r w:rsidR="005F4682" w:rsidRPr="00D406E2">
        <w:rPr>
          <w:sz w:val="22"/>
          <w:szCs w:val="22"/>
        </w:rPr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E55B7C" w:rsidRPr="00D406E2" w:rsidRDefault="00F73365" w:rsidP="00D406E2">
      <w:pPr>
        <w:spacing w:before="6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3.</w:t>
      </w:r>
      <w:r w:rsidR="001151A9" w:rsidRPr="00D406E2">
        <w:rPr>
          <w:b/>
          <w:sz w:val="22"/>
          <w:szCs w:val="22"/>
        </w:rPr>
        <w:t>6</w:t>
      </w:r>
      <w:r w:rsidR="00E55B7C" w:rsidRPr="00D406E2">
        <w:rPr>
          <w:b/>
          <w:sz w:val="22"/>
          <w:szCs w:val="22"/>
        </w:rPr>
        <w:t>.</w:t>
      </w:r>
      <w:r w:rsidR="00E55B7C" w:rsidRPr="00D406E2">
        <w:rPr>
          <w:sz w:val="22"/>
          <w:szCs w:val="22"/>
        </w:rPr>
        <w:tab/>
        <w:t xml:space="preserve">Objednatel je oprávněn do odstranění vad a nedodělků, které by nebránily v užívání díla pozastavit platbu ve výši </w:t>
      </w:r>
      <w:r w:rsidR="00465B4D" w:rsidRPr="00D406E2">
        <w:rPr>
          <w:sz w:val="22"/>
          <w:szCs w:val="22"/>
        </w:rPr>
        <w:t>10</w:t>
      </w:r>
      <w:r w:rsidR="00E55B7C" w:rsidRPr="00D406E2">
        <w:rPr>
          <w:sz w:val="22"/>
          <w:szCs w:val="22"/>
        </w:rPr>
        <w:t>% z celkové ceny díla.</w:t>
      </w:r>
    </w:p>
    <w:p w:rsidR="005B2159" w:rsidRPr="00D406E2" w:rsidRDefault="005B2159" w:rsidP="00D406E2">
      <w:pPr>
        <w:pStyle w:val="Nadpis1"/>
        <w:spacing w:before="60"/>
        <w:rPr>
          <w:rFonts w:ascii="Times New Roman" w:hAnsi="Times New Roman"/>
        </w:rPr>
      </w:pPr>
      <w:r w:rsidRPr="00D406E2">
        <w:rPr>
          <w:rFonts w:ascii="Times New Roman" w:hAnsi="Times New Roman"/>
        </w:rPr>
        <w:lastRenderedPageBreak/>
        <w:t>IV.</w:t>
      </w:r>
      <w:r w:rsidR="000831DB" w:rsidRPr="00D406E2">
        <w:rPr>
          <w:rFonts w:ascii="Times New Roman" w:hAnsi="Times New Roman"/>
        </w:rPr>
        <w:t xml:space="preserve"> </w:t>
      </w:r>
      <w:r w:rsidRPr="00D406E2">
        <w:rPr>
          <w:rFonts w:ascii="Times New Roman" w:hAnsi="Times New Roman"/>
        </w:rPr>
        <w:t>Provádění díla</w:t>
      </w:r>
    </w:p>
    <w:p w:rsidR="005B2159" w:rsidRPr="00D406E2" w:rsidRDefault="00F73365" w:rsidP="00D406E2">
      <w:pPr>
        <w:spacing w:before="60"/>
        <w:jc w:val="both"/>
        <w:rPr>
          <w:b/>
          <w:sz w:val="22"/>
          <w:szCs w:val="22"/>
        </w:rPr>
      </w:pPr>
      <w:r w:rsidRPr="00D406E2">
        <w:rPr>
          <w:b/>
          <w:sz w:val="22"/>
          <w:szCs w:val="22"/>
        </w:rPr>
        <w:t>4.</w:t>
      </w:r>
      <w:r w:rsidR="005B2159" w:rsidRPr="00D406E2">
        <w:rPr>
          <w:b/>
          <w:sz w:val="22"/>
          <w:szCs w:val="22"/>
        </w:rPr>
        <w:t>1.</w:t>
      </w:r>
      <w:r w:rsidR="005B2159" w:rsidRPr="00D406E2">
        <w:rPr>
          <w:sz w:val="22"/>
          <w:szCs w:val="22"/>
        </w:rPr>
        <w:tab/>
        <w:t>Objednatel si vyhrazuje právo provádět průběžnou kontrolu zhotovovaného díla.</w:t>
      </w:r>
      <w:r w:rsidR="00D15C57" w:rsidRPr="00D406E2">
        <w:rPr>
          <w:sz w:val="22"/>
          <w:szCs w:val="22"/>
        </w:rPr>
        <w:t xml:space="preserve"> Zhotovitel je povinen zabezpečit podmínky pro tuto kontrolu.</w:t>
      </w:r>
    </w:p>
    <w:p w:rsidR="005B2159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4.</w:t>
      </w:r>
      <w:r w:rsidR="005B2159" w:rsidRPr="00D406E2">
        <w:rPr>
          <w:b/>
          <w:sz w:val="22"/>
          <w:szCs w:val="22"/>
        </w:rPr>
        <w:t>2.</w:t>
      </w:r>
      <w:r w:rsidR="005B2159" w:rsidRPr="00D406E2">
        <w:rPr>
          <w:sz w:val="22"/>
          <w:szCs w:val="22"/>
        </w:rPr>
        <w:tab/>
        <w:t>Zhotovitel je povinen při realizaci díla dodržovat veškeré ČSN, bezpečnostní, požární a jiné předpisy, které se týkají jeho činnosti. Pokud porušením těchto předpisů vznikne jakákoliv škoda, nese veškeré vzniklé náklady zhotovitel.</w:t>
      </w:r>
    </w:p>
    <w:p w:rsidR="005B2159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4.</w:t>
      </w:r>
      <w:r w:rsidR="005B2159" w:rsidRPr="00D406E2">
        <w:rPr>
          <w:b/>
          <w:sz w:val="22"/>
          <w:szCs w:val="22"/>
        </w:rPr>
        <w:t>3.</w:t>
      </w:r>
      <w:r w:rsidR="005B2159" w:rsidRPr="00D406E2">
        <w:rPr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5B2159" w:rsidRPr="00D406E2" w:rsidRDefault="00F73365" w:rsidP="00D406E2">
      <w:pPr>
        <w:spacing w:before="6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4.</w:t>
      </w:r>
      <w:r w:rsidR="009B5AEE" w:rsidRPr="00D406E2">
        <w:rPr>
          <w:b/>
          <w:sz w:val="22"/>
          <w:szCs w:val="22"/>
        </w:rPr>
        <w:t>4.</w:t>
      </w:r>
      <w:r w:rsidR="009B5AEE" w:rsidRPr="00D406E2">
        <w:rPr>
          <w:sz w:val="22"/>
          <w:szCs w:val="22"/>
        </w:rPr>
        <w:tab/>
      </w:r>
      <w:r w:rsidR="005B2159" w:rsidRPr="00D406E2">
        <w:rPr>
          <w:sz w:val="22"/>
          <w:szCs w:val="22"/>
        </w:rPr>
        <w:t xml:space="preserve">O předání </w:t>
      </w:r>
      <w:r w:rsidR="00F66D46" w:rsidRPr="00D406E2">
        <w:rPr>
          <w:sz w:val="22"/>
          <w:szCs w:val="22"/>
        </w:rPr>
        <w:t>díla</w:t>
      </w:r>
      <w:r w:rsidR="005B2159" w:rsidRPr="00D406E2">
        <w:rPr>
          <w:sz w:val="22"/>
          <w:szCs w:val="22"/>
        </w:rPr>
        <w:t xml:space="preserve"> bude sepsán protokol, který se podpisem oběma smluvními stranami stane nedílnou součástí této smlouvy.</w:t>
      </w:r>
      <w:r w:rsidR="009B5AEE" w:rsidRPr="00D406E2">
        <w:rPr>
          <w:sz w:val="22"/>
          <w:szCs w:val="22"/>
        </w:rPr>
        <w:t xml:space="preserve"> Z</w:t>
      </w:r>
      <w:r w:rsidR="005B2159" w:rsidRPr="00D406E2">
        <w:rPr>
          <w:sz w:val="22"/>
          <w:szCs w:val="22"/>
        </w:rPr>
        <w:t xml:space="preserve">hotovitel se zavazuje udržovat </w:t>
      </w:r>
      <w:r w:rsidR="00F66D46" w:rsidRPr="00D406E2">
        <w:rPr>
          <w:sz w:val="22"/>
          <w:szCs w:val="22"/>
        </w:rPr>
        <w:t>v místě plnění</w:t>
      </w:r>
      <w:r w:rsidR="005B2159" w:rsidRPr="00D406E2">
        <w:rPr>
          <w:sz w:val="22"/>
          <w:szCs w:val="22"/>
        </w:rPr>
        <w:t xml:space="preserve"> pořádek a čistotu, průběžně odstraňovat odpady a nečistoty vzniklé jeho </w:t>
      </w:r>
      <w:r w:rsidR="009B5AEE" w:rsidRPr="00D406E2">
        <w:rPr>
          <w:sz w:val="22"/>
          <w:szCs w:val="22"/>
        </w:rPr>
        <w:t>činností</w:t>
      </w:r>
      <w:r w:rsidR="005B2159" w:rsidRPr="00D406E2">
        <w:rPr>
          <w:sz w:val="22"/>
          <w:szCs w:val="22"/>
        </w:rPr>
        <w:t>, zajistit úklid a likvidaci všech odpadů ze své činnosti po dokončení díla a při odstraňování případných vad a nedodělků</w:t>
      </w:r>
      <w:r w:rsidR="009B5AEE" w:rsidRPr="00D406E2">
        <w:rPr>
          <w:sz w:val="22"/>
          <w:szCs w:val="22"/>
        </w:rPr>
        <w:t>. P</w:t>
      </w:r>
      <w:r w:rsidR="005B2159" w:rsidRPr="00D406E2">
        <w:rPr>
          <w:sz w:val="22"/>
          <w:szCs w:val="22"/>
        </w:rPr>
        <w:t xml:space="preserve">okud tyto </w:t>
      </w:r>
      <w:r w:rsidR="009B5AEE" w:rsidRPr="00D406E2">
        <w:rPr>
          <w:sz w:val="22"/>
          <w:szCs w:val="22"/>
        </w:rPr>
        <w:t>povinnosti</w:t>
      </w:r>
      <w:r w:rsidR="005B2159" w:rsidRPr="00D406E2">
        <w:rPr>
          <w:sz w:val="22"/>
          <w:szCs w:val="22"/>
        </w:rPr>
        <w:t xml:space="preserve"> nebudou zhotovitelem </w:t>
      </w:r>
      <w:r w:rsidR="009B5AEE" w:rsidRPr="00D406E2">
        <w:rPr>
          <w:sz w:val="22"/>
          <w:szCs w:val="22"/>
        </w:rPr>
        <w:t>pln</w:t>
      </w:r>
      <w:r w:rsidR="005B2159" w:rsidRPr="00D406E2">
        <w:rPr>
          <w:sz w:val="22"/>
          <w:szCs w:val="22"/>
        </w:rPr>
        <w:t>ěny i přes písemnou výzvu, je objednatel oprávněn zajistit je a nezbytně nutné ná</w:t>
      </w:r>
      <w:r w:rsidR="002C3957" w:rsidRPr="00D406E2">
        <w:rPr>
          <w:sz w:val="22"/>
          <w:szCs w:val="22"/>
        </w:rPr>
        <w:t>klady uplatňovat u zhotovitele.</w:t>
      </w:r>
    </w:p>
    <w:p w:rsidR="00435B6A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4.</w:t>
      </w:r>
      <w:r w:rsidR="00F66D46" w:rsidRPr="00D406E2">
        <w:rPr>
          <w:b/>
          <w:sz w:val="22"/>
          <w:szCs w:val="22"/>
        </w:rPr>
        <w:t>5</w:t>
      </w:r>
      <w:r w:rsidR="00435B6A" w:rsidRPr="00D406E2">
        <w:rPr>
          <w:b/>
          <w:sz w:val="22"/>
          <w:szCs w:val="22"/>
        </w:rPr>
        <w:t>.</w:t>
      </w:r>
      <w:r w:rsidR="00435B6A" w:rsidRPr="00D406E2">
        <w:rPr>
          <w:sz w:val="22"/>
          <w:szCs w:val="22"/>
        </w:rPr>
        <w:t xml:space="preserve"> </w:t>
      </w:r>
      <w:r w:rsidR="00435B6A" w:rsidRPr="00D406E2">
        <w:rPr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D15C57" w:rsidRPr="00D406E2" w:rsidRDefault="00D15C57" w:rsidP="00D406E2">
      <w:pPr>
        <w:pStyle w:val="Nadpis1"/>
        <w:spacing w:before="120"/>
        <w:rPr>
          <w:rFonts w:ascii="Times New Roman" w:hAnsi="Times New Roman"/>
        </w:rPr>
      </w:pPr>
      <w:r w:rsidRPr="00D406E2">
        <w:rPr>
          <w:rFonts w:ascii="Times New Roman" w:hAnsi="Times New Roman"/>
        </w:rPr>
        <w:t>V.</w:t>
      </w:r>
      <w:r w:rsidR="000831DB" w:rsidRPr="00D406E2">
        <w:rPr>
          <w:rFonts w:ascii="Times New Roman" w:hAnsi="Times New Roman"/>
        </w:rPr>
        <w:t xml:space="preserve"> </w:t>
      </w:r>
      <w:r w:rsidRPr="00D406E2">
        <w:rPr>
          <w:rFonts w:ascii="Times New Roman" w:hAnsi="Times New Roman"/>
        </w:rPr>
        <w:t>Předání díla</w:t>
      </w:r>
    </w:p>
    <w:p w:rsidR="00D15C57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5.</w:t>
      </w:r>
      <w:r w:rsidR="00D15C57" w:rsidRPr="00D406E2">
        <w:rPr>
          <w:b/>
          <w:sz w:val="22"/>
          <w:szCs w:val="22"/>
        </w:rPr>
        <w:t>1.</w:t>
      </w:r>
      <w:r w:rsidR="00D15C57" w:rsidRPr="00D406E2">
        <w:rPr>
          <w:sz w:val="22"/>
          <w:szCs w:val="22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5.</w:t>
      </w:r>
      <w:r w:rsidR="00D15C57" w:rsidRPr="00D406E2">
        <w:rPr>
          <w:b/>
          <w:sz w:val="22"/>
          <w:szCs w:val="22"/>
        </w:rPr>
        <w:t>2.</w:t>
      </w:r>
      <w:r w:rsidR="00D15C57" w:rsidRPr="00D406E2">
        <w:rPr>
          <w:sz w:val="22"/>
          <w:szCs w:val="22"/>
        </w:rPr>
        <w:tab/>
        <w:t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ceny, datum předání a podpisy oprávněných zástupců obou smluvních stran.</w:t>
      </w:r>
    </w:p>
    <w:p w:rsidR="00D15C57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5.</w:t>
      </w:r>
      <w:r w:rsidR="00D15C57" w:rsidRPr="00D406E2">
        <w:rPr>
          <w:b/>
          <w:sz w:val="22"/>
          <w:szCs w:val="22"/>
        </w:rPr>
        <w:t>3.</w:t>
      </w:r>
      <w:r w:rsidR="00D15C57" w:rsidRPr="00D406E2">
        <w:rPr>
          <w:sz w:val="22"/>
          <w:szCs w:val="22"/>
        </w:rPr>
        <w:tab/>
        <w:t>Objednatel si vyhrazuje právo nepřevzít dílo, pokud vykazuje vady a nedodělky.</w:t>
      </w:r>
    </w:p>
    <w:p w:rsidR="00D15C57" w:rsidRPr="00D406E2" w:rsidRDefault="00D15C57" w:rsidP="008C168B">
      <w:pPr>
        <w:pStyle w:val="Nadpis1"/>
        <w:rPr>
          <w:rFonts w:ascii="Times New Roman" w:hAnsi="Times New Roman"/>
        </w:rPr>
      </w:pPr>
      <w:r w:rsidRPr="00D406E2">
        <w:rPr>
          <w:rFonts w:ascii="Times New Roman" w:hAnsi="Times New Roman"/>
        </w:rPr>
        <w:t>VI.</w:t>
      </w:r>
      <w:r w:rsidR="000831DB" w:rsidRPr="00D406E2">
        <w:rPr>
          <w:rFonts w:ascii="Times New Roman" w:hAnsi="Times New Roman"/>
        </w:rPr>
        <w:t xml:space="preserve"> </w:t>
      </w:r>
      <w:r w:rsidRPr="00D406E2">
        <w:rPr>
          <w:rFonts w:ascii="Times New Roman" w:hAnsi="Times New Roman"/>
        </w:rPr>
        <w:t>Záruka, odpovědnost za vady</w:t>
      </w:r>
    </w:p>
    <w:p w:rsidR="00D15C57" w:rsidRPr="00D406E2" w:rsidRDefault="00F73365" w:rsidP="00D406E2">
      <w:pPr>
        <w:spacing w:before="60"/>
        <w:jc w:val="both"/>
        <w:rPr>
          <w:b/>
          <w:sz w:val="22"/>
          <w:szCs w:val="22"/>
        </w:rPr>
      </w:pPr>
      <w:r w:rsidRPr="00D406E2">
        <w:rPr>
          <w:b/>
          <w:sz w:val="22"/>
          <w:szCs w:val="22"/>
        </w:rPr>
        <w:t>6.</w:t>
      </w:r>
      <w:r w:rsidR="00D15C57" w:rsidRPr="00D406E2">
        <w:rPr>
          <w:b/>
          <w:sz w:val="22"/>
          <w:szCs w:val="22"/>
        </w:rPr>
        <w:t>1.</w:t>
      </w:r>
      <w:r w:rsidR="00D15C57" w:rsidRPr="00D406E2">
        <w:rPr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Pr="00D406E2" w:rsidRDefault="00F73365" w:rsidP="00D406E2">
      <w:pPr>
        <w:pStyle w:val="Zkladntext"/>
        <w:spacing w:before="60"/>
        <w:rPr>
          <w:b/>
          <w:sz w:val="22"/>
          <w:szCs w:val="22"/>
        </w:rPr>
      </w:pPr>
      <w:r w:rsidRPr="00D406E2">
        <w:rPr>
          <w:b/>
          <w:sz w:val="22"/>
          <w:szCs w:val="22"/>
        </w:rPr>
        <w:t>6.</w:t>
      </w:r>
      <w:r w:rsidR="00D15C57" w:rsidRPr="00D406E2">
        <w:rPr>
          <w:b/>
          <w:sz w:val="22"/>
          <w:szCs w:val="22"/>
        </w:rPr>
        <w:t>2.</w:t>
      </w:r>
      <w:r w:rsidR="00D15C57" w:rsidRPr="00D406E2">
        <w:rPr>
          <w:sz w:val="22"/>
          <w:szCs w:val="22"/>
        </w:rPr>
        <w:tab/>
        <w:t xml:space="preserve">Zhotovitel poskytuje za dílo specifikované v čl. I. této smlouvy záruku v délce </w:t>
      </w:r>
      <w:r w:rsidR="00BC55D5" w:rsidRPr="00D406E2">
        <w:rPr>
          <w:b/>
          <w:sz w:val="22"/>
          <w:szCs w:val="22"/>
        </w:rPr>
        <w:t>24</w:t>
      </w:r>
      <w:r w:rsidR="00D15C57" w:rsidRPr="00D406E2">
        <w:rPr>
          <w:b/>
          <w:sz w:val="22"/>
          <w:szCs w:val="22"/>
        </w:rPr>
        <w:t xml:space="preserve"> měsíců</w:t>
      </w:r>
      <w:r w:rsidR="00D15C57" w:rsidRPr="00D406E2">
        <w:rPr>
          <w:sz w:val="22"/>
          <w:szCs w:val="22"/>
        </w:rPr>
        <w:t xml:space="preserve"> od protokolárního pře</w:t>
      </w:r>
      <w:r w:rsidR="00CA378D">
        <w:rPr>
          <w:sz w:val="22"/>
          <w:szCs w:val="22"/>
        </w:rPr>
        <w:t>vzetí</w:t>
      </w:r>
      <w:r w:rsidR="00D15C57" w:rsidRPr="00D406E2">
        <w:rPr>
          <w:sz w:val="22"/>
          <w:szCs w:val="22"/>
        </w:rPr>
        <w:t xml:space="preserve"> díla (příp. jeho poslední části) objednatel</w:t>
      </w:r>
      <w:r w:rsidR="00CA378D">
        <w:rPr>
          <w:sz w:val="22"/>
          <w:szCs w:val="22"/>
        </w:rPr>
        <w:t>em</w:t>
      </w:r>
      <w:r w:rsidR="00D15C57" w:rsidRPr="00D406E2">
        <w:rPr>
          <w:sz w:val="22"/>
          <w:szCs w:val="22"/>
        </w:rPr>
        <w:t>. Po tuto dobu zhotovitel odpovídá za vady, které objednatel zjistil a reklamoval</w:t>
      </w:r>
      <w:r w:rsidR="00D15C57" w:rsidRPr="00D406E2">
        <w:rPr>
          <w:b/>
          <w:sz w:val="22"/>
          <w:szCs w:val="22"/>
        </w:rPr>
        <w:t>.</w:t>
      </w:r>
      <w:r w:rsidR="002A75E5" w:rsidRPr="00D406E2">
        <w:rPr>
          <w:color w:val="00529C"/>
          <w:sz w:val="22"/>
          <w:szCs w:val="22"/>
        </w:rPr>
        <w:t xml:space="preserve"> </w:t>
      </w:r>
      <w:r w:rsidR="002A75E5" w:rsidRPr="00D406E2">
        <w:rPr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:rsidR="00D15C57" w:rsidRPr="00D406E2" w:rsidRDefault="00F73365" w:rsidP="00D406E2">
      <w:pPr>
        <w:spacing w:before="60"/>
        <w:jc w:val="both"/>
        <w:rPr>
          <w:b/>
          <w:sz w:val="22"/>
          <w:szCs w:val="22"/>
        </w:rPr>
      </w:pPr>
      <w:r w:rsidRPr="00D406E2">
        <w:rPr>
          <w:b/>
          <w:sz w:val="22"/>
          <w:szCs w:val="22"/>
        </w:rPr>
        <w:t>6.</w:t>
      </w:r>
      <w:r w:rsidR="002A75E5" w:rsidRPr="00D406E2">
        <w:rPr>
          <w:b/>
          <w:sz w:val="22"/>
          <w:szCs w:val="22"/>
        </w:rPr>
        <w:t>3</w:t>
      </w:r>
      <w:r w:rsidR="00D15C57" w:rsidRPr="00D406E2">
        <w:rPr>
          <w:b/>
          <w:sz w:val="22"/>
          <w:szCs w:val="22"/>
        </w:rPr>
        <w:t>.</w:t>
      </w:r>
      <w:r w:rsidR="00D15C57" w:rsidRPr="00D406E2">
        <w:rPr>
          <w:sz w:val="22"/>
          <w:szCs w:val="22"/>
        </w:rPr>
        <w:tab/>
        <w:t xml:space="preserve">Objednatel je povinen reklamovat vady písemně. V reklamaci musí být vady popsány a uvedeno, jak se projevují. </w:t>
      </w:r>
      <w:r w:rsidR="002A75E5" w:rsidRPr="00D406E2">
        <w:rPr>
          <w:sz w:val="22"/>
          <w:szCs w:val="22"/>
        </w:rPr>
        <w:t>Objednatel se zavazuje zjištěné vady oznámit zhotoviteli e-mailem na:</w:t>
      </w:r>
      <w:r w:rsidR="002C4F91" w:rsidRPr="00D406E2">
        <w:rPr>
          <w:sz w:val="22"/>
          <w:szCs w:val="22"/>
        </w:rPr>
        <w:t xml:space="preserve"> </w:t>
      </w:r>
      <w:permStart w:id="2" w:edGrp="everyone"/>
      <w:r w:rsidR="007211BE">
        <w:rPr>
          <w:sz w:val="22"/>
          <w:szCs w:val="22"/>
        </w:rPr>
        <w:t>breznayova</w:t>
      </w:r>
      <w:r w:rsidR="002A75E5" w:rsidRPr="00D406E2">
        <w:rPr>
          <w:sz w:val="22"/>
          <w:szCs w:val="22"/>
        </w:rPr>
        <w:t>@</w:t>
      </w:r>
      <w:r w:rsidR="007211BE">
        <w:rPr>
          <w:sz w:val="22"/>
          <w:szCs w:val="22"/>
        </w:rPr>
        <w:t>bascosk.sk</w:t>
      </w:r>
      <w:r w:rsidR="003F45A1">
        <w:rPr>
          <w:sz w:val="22"/>
          <w:szCs w:val="22"/>
        </w:rPr>
        <w:t xml:space="preserve"> </w:t>
      </w:r>
      <w:permEnd w:id="2"/>
      <w:r w:rsidR="002A75E5" w:rsidRPr="00D406E2">
        <w:rPr>
          <w:sz w:val="22"/>
          <w:szCs w:val="22"/>
        </w:rPr>
        <w:t>nebo</w:t>
      </w:r>
      <w:r w:rsidR="003F008E" w:rsidRPr="00D406E2">
        <w:rPr>
          <w:sz w:val="22"/>
          <w:szCs w:val="22"/>
        </w:rPr>
        <w:t xml:space="preserve"> </w:t>
      </w:r>
      <w:r w:rsidR="002A75E5" w:rsidRPr="00D406E2">
        <w:rPr>
          <w:sz w:val="22"/>
          <w:szCs w:val="22"/>
        </w:rPr>
        <w:t>doporučeným dopisem</w:t>
      </w:r>
      <w:r w:rsidR="003F008E" w:rsidRPr="00D406E2">
        <w:rPr>
          <w:sz w:val="22"/>
          <w:szCs w:val="22"/>
        </w:rPr>
        <w:t>,</w:t>
      </w:r>
      <w:r w:rsidR="002A75E5" w:rsidRPr="00D406E2">
        <w:rPr>
          <w:sz w:val="22"/>
          <w:szCs w:val="22"/>
        </w:rPr>
        <w:t xml:space="preserve"> zaslaným na adresu sídla zhotovitele</w:t>
      </w:r>
      <w:r w:rsidR="003F008E" w:rsidRPr="00D406E2">
        <w:rPr>
          <w:sz w:val="22"/>
          <w:szCs w:val="22"/>
        </w:rPr>
        <w:t>,</w:t>
      </w:r>
      <w:r w:rsidR="002A75E5" w:rsidRPr="00D406E2">
        <w:rPr>
          <w:sz w:val="22"/>
          <w:szCs w:val="22"/>
        </w:rPr>
        <w:t xml:space="preserve"> uvedenou v záhlaví této smlouvy, případně na jinou zhotovitelem písemně sdělenou adresu.</w:t>
      </w:r>
    </w:p>
    <w:p w:rsidR="00D15C57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6.</w:t>
      </w:r>
      <w:r w:rsidR="002A75E5" w:rsidRPr="00D406E2">
        <w:rPr>
          <w:b/>
          <w:sz w:val="22"/>
          <w:szCs w:val="22"/>
        </w:rPr>
        <w:t>4</w:t>
      </w:r>
      <w:r w:rsidR="00D15C57" w:rsidRPr="00D406E2">
        <w:rPr>
          <w:b/>
          <w:sz w:val="22"/>
          <w:szCs w:val="22"/>
        </w:rPr>
        <w:t>.</w:t>
      </w:r>
      <w:r w:rsidR="00C054D9" w:rsidRPr="00D406E2">
        <w:rPr>
          <w:sz w:val="22"/>
          <w:szCs w:val="22"/>
        </w:rPr>
        <w:tab/>
      </w:r>
      <w:r w:rsidR="00D15C57" w:rsidRPr="00D406E2">
        <w:rPr>
          <w:sz w:val="22"/>
          <w:szCs w:val="22"/>
        </w:rPr>
        <w:t xml:space="preserve">Zhotovitel je povinen nejpozději do </w:t>
      </w:r>
      <w:r w:rsidR="006D3CCB" w:rsidRPr="00D406E2">
        <w:rPr>
          <w:sz w:val="22"/>
          <w:szCs w:val="22"/>
        </w:rPr>
        <w:t>14</w:t>
      </w:r>
      <w:r w:rsidR="00D15C57" w:rsidRPr="00D406E2">
        <w:rPr>
          <w:sz w:val="22"/>
          <w:szCs w:val="22"/>
        </w:rPr>
        <w:t xml:space="preserve"> dnů po obdržení reklamace zjištěné vady na své náklady odstranit. Nenastoupí-li zhotovitel k odstranění reklamované vady </w:t>
      </w:r>
      <w:r w:rsidR="00D85EC5">
        <w:rPr>
          <w:sz w:val="22"/>
          <w:szCs w:val="22"/>
        </w:rPr>
        <w:t xml:space="preserve">a neodstraní-li vady </w:t>
      </w:r>
      <w:r w:rsidR="00D15C57" w:rsidRPr="00D406E2">
        <w:rPr>
          <w:sz w:val="22"/>
          <w:szCs w:val="22"/>
        </w:rPr>
        <w:t>v takto dohodnuté lhůtě, je objednatel oprávněn odstranit vady sám, popřípadě prostřednictvím třetí osoby na náklady zhotovitele.</w:t>
      </w:r>
      <w:r w:rsidR="00B43725" w:rsidRPr="00D406E2">
        <w:rPr>
          <w:sz w:val="22"/>
          <w:szCs w:val="22"/>
        </w:rPr>
        <w:t xml:space="preserve"> O odstranění zjištěné vady bude proveden zápis, ve kterém bude uveden termín nahlášení závady a termín jejího odstranění.</w:t>
      </w:r>
    </w:p>
    <w:p w:rsidR="002A75E5" w:rsidRPr="00D406E2" w:rsidRDefault="00F73365" w:rsidP="00D406E2">
      <w:pPr>
        <w:pStyle w:val="Zkladntext"/>
        <w:spacing w:before="60"/>
        <w:rPr>
          <w:color w:val="auto"/>
          <w:sz w:val="22"/>
          <w:szCs w:val="22"/>
        </w:rPr>
      </w:pPr>
      <w:r w:rsidRPr="00D406E2">
        <w:rPr>
          <w:b/>
          <w:sz w:val="22"/>
          <w:szCs w:val="22"/>
        </w:rPr>
        <w:t>6.</w:t>
      </w:r>
      <w:r w:rsidR="002A75E5" w:rsidRPr="00D406E2">
        <w:rPr>
          <w:b/>
          <w:sz w:val="22"/>
          <w:szCs w:val="22"/>
        </w:rPr>
        <w:t>5.</w:t>
      </w:r>
      <w:r w:rsidR="002A75E5" w:rsidRPr="00D406E2">
        <w:rPr>
          <w:sz w:val="22"/>
          <w:szCs w:val="22"/>
        </w:rPr>
        <w:tab/>
      </w:r>
      <w:r w:rsidR="002A75E5" w:rsidRPr="00D406E2">
        <w:rPr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A674DA" w:rsidRPr="00D406E2" w:rsidRDefault="00A674DA" w:rsidP="00240C2B">
      <w:pPr>
        <w:pStyle w:val="Nadpis1"/>
      </w:pPr>
      <w:r w:rsidRPr="00D406E2">
        <w:lastRenderedPageBreak/>
        <w:t>VII.</w:t>
      </w:r>
      <w:r w:rsidR="00D406E2" w:rsidRPr="00D406E2">
        <w:t xml:space="preserve"> </w:t>
      </w:r>
      <w:r w:rsidRPr="00D406E2">
        <w:t>Odstoupení od smlouvy</w:t>
      </w:r>
    </w:p>
    <w:p w:rsidR="00A674DA" w:rsidRPr="00D406E2" w:rsidRDefault="00A674DA" w:rsidP="00D406E2">
      <w:pPr>
        <w:pStyle w:val="Odstavec"/>
        <w:numPr>
          <w:ilvl w:val="0"/>
          <w:numId w:val="0"/>
        </w:numPr>
        <w:rPr>
          <w:rFonts w:ascii="Times New Roman" w:hAnsi="Times New Roman"/>
          <w:sz w:val="22"/>
        </w:rPr>
      </w:pPr>
      <w:r w:rsidRPr="00D406E2">
        <w:rPr>
          <w:rFonts w:ascii="Times New Roman" w:hAnsi="Times New Roman"/>
          <w:b/>
          <w:sz w:val="22"/>
        </w:rPr>
        <w:t>7.1.</w:t>
      </w:r>
      <w:r w:rsidRPr="00D406E2">
        <w:rPr>
          <w:rFonts w:ascii="Times New Roman" w:hAnsi="Times New Roman"/>
          <w:sz w:val="22"/>
        </w:rPr>
        <w:tab/>
        <w:t xml:space="preserve">Kterákoliv ze smluvních stran je oprávněna od této smlouvy odstoupit v případě jejího podstatného porušení druhou smluvní stranou. </w:t>
      </w:r>
      <w:r w:rsidRPr="00D406E2">
        <w:rPr>
          <w:rFonts w:ascii="Times New Roman" w:hAnsi="Times New Roman"/>
          <w:color w:val="000000"/>
          <w:sz w:val="22"/>
        </w:rPr>
        <w:t xml:space="preserve">Za podstatné porušení této smlouvy ze strany zhotovitele bude považováno zejména prodlení s dodáním předmětu plnění po dobu delší než 15 dnů, pokud toto prodlení bude způsobeno důvody na straně zhotovitele a dále, pokud objem </w:t>
      </w:r>
      <w:r w:rsidRPr="00D406E2">
        <w:rPr>
          <w:rFonts w:ascii="Times New Roman" w:hAnsi="Times New Roman"/>
          <w:sz w:val="22"/>
        </w:rPr>
        <w:t>vadného/nedodaného plnění bude odpovídat alespoň 5% celkového objemu dodávky, který je touto smlouvou předpokládán.</w:t>
      </w:r>
    </w:p>
    <w:p w:rsidR="00A674DA" w:rsidRPr="00D406E2" w:rsidRDefault="00A674DA" w:rsidP="00D406E2">
      <w:pPr>
        <w:pStyle w:val="Textkomente"/>
        <w:spacing w:before="60"/>
        <w:jc w:val="both"/>
        <w:rPr>
          <w:rFonts w:ascii="Times New Roman" w:hAnsi="Times New Roman"/>
          <w:sz w:val="22"/>
          <w:szCs w:val="22"/>
        </w:rPr>
      </w:pPr>
      <w:r w:rsidRPr="00D406E2">
        <w:rPr>
          <w:rFonts w:ascii="Times New Roman" w:hAnsi="Times New Roman"/>
          <w:b/>
          <w:sz w:val="22"/>
          <w:szCs w:val="22"/>
        </w:rPr>
        <w:t>7.2.</w:t>
      </w:r>
      <w:r w:rsidRPr="00D406E2">
        <w:rPr>
          <w:rFonts w:ascii="Times New Roman" w:hAnsi="Times New Roman"/>
          <w:sz w:val="22"/>
          <w:szCs w:val="22"/>
        </w:rPr>
        <w:tab/>
        <w:t>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uzavřít.</w:t>
      </w:r>
    </w:p>
    <w:p w:rsidR="00A674DA" w:rsidRPr="00D406E2" w:rsidRDefault="00A674DA" w:rsidP="00D406E2">
      <w:pPr>
        <w:pStyle w:val="Textkomente"/>
        <w:spacing w:before="60"/>
        <w:jc w:val="both"/>
        <w:rPr>
          <w:rFonts w:ascii="Times New Roman" w:hAnsi="Times New Roman"/>
          <w:sz w:val="22"/>
          <w:szCs w:val="22"/>
        </w:rPr>
      </w:pPr>
      <w:r w:rsidRPr="00D406E2">
        <w:rPr>
          <w:rFonts w:ascii="Times New Roman" w:hAnsi="Times New Roman"/>
          <w:b/>
          <w:sz w:val="22"/>
          <w:szCs w:val="22"/>
        </w:rPr>
        <w:t>7.3.</w:t>
      </w:r>
      <w:r w:rsidRPr="00D406E2">
        <w:rPr>
          <w:rFonts w:ascii="Times New Roman" w:hAnsi="Times New Roman"/>
          <w:sz w:val="22"/>
          <w:szCs w:val="22"/>
        </w:rPr>
        <w:tab/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:rsidR="00A674DA" w:rsidRPr="00D406E2" w:rsidRDefault="00A674DA" w:rsidP="00D406E2">
      <w:pPr>
        <w:pStyle w:val="Textkomente"/>
        <w:spacing w:before="60"/>
        <w:jc w:val="both"/>
        <w:rPr>
          <w:rFonts w:ascii="Times New Roman" w:hAnsi="Times New Roman"/>
          <w:sz w:val="22"/>
          <w:szCs w:val="22"/>
        </w:rPr>
      </w:pPr>
      <w:r w:rsidRPr="00D406E2">
        <w:rPr>
          <w:rFonts w:ascii="Times New Roman" w:hAnsi="Times New Roman"/>
          <w:b/>
          <w:sz w:val="22"/>
          <w:szCs w:val="22"/>
        </w:rPr>
        <w:t>7.</w:t>
      </w:r>
      <w:r w:rsidRPr="00D406E2">
        <w:rPr>
          <w:rFonts w:ascii="Times New Roman" w:hAnsi="Times New Roman"/>
          <w:sz w:val="22"/>
          <w:szCs w:val="22"/>
        </w:rPr>
        <w:t>4.</w:t>
      </w:r>
      <w:r w:rsidRPr="00D406E2">
        <w:rPr>
          <w:rFonts w:ascii="Times New Roman" w:hAnsi="Times New Roman"/>
          <w:sz w:val="22"/>
          <w:szCs w:val="22"/>
        </w:rPr>
        <w:tab/>
        <w:t>Odstoupení od smlouvy se nedotýká nároků na zaplacení smluvních pokut, či jiných sankcí z této smlouvy pro prodávajícího vyplývajících, jakož ani nároku na náhradu škody, újmy a ušlého zisku, vzniknuvších před okamžikem odstoupení od smlouvy.</w:t>
      </w:r>
    </w:p>
    <w:p w:rsidR="002A75E5" w:rsidRPr="00D406E2" w:rsidRDefault="003805CB" w:rsidP="008C168B">
      <w:pPr>
        <w:pStyle w:val="Nadpis1"/>
        <w:rPr>
          <w:rFonts w:ascii="Times New Roman" w:hAnsi="Times New Roman"/>
          <w:szCs w:val="28"/>
        </w:rPr>
      </w:pPr>
      <w:r w:rsidRPr="00D406E2">
        <w:rPr>
          <w:rFonts w:ascii="Times New Roman" w:hAnsi="Times New Roman"/>
          <w:szCs w:val="28"/>
        </w:rPr>
        <w:t>VI</w:t>
      </w:r>
      <w:r w:rsidR="00A674DA" w:rsidRPr="00D406E2">
        <w:rPr>
          <w:rFonts w:ascii="Times New Roman" w:hAnsi="Times New Roman"/>
          <w:szCs w:val="28"/>
        </w:rPr>
        <w:t>I</w:t>
      </w:r>
      <w:r w:rsidR="002A75E5" w:rsidRPr="00D406E2">
        <w:rPr>
          <w:rFonts w:ascii="Times New Roman" w:hAnsi="Times New Roman"/>
          <w:szCs w:val="28"/>
        </w:rPr>
        <w:t>I.</w:t>
      </w:r>
      <w:r w:rsidR="000831DB" w:rsidRPr="00D406E2">
        <w:rPr>
          <w:rFonts w:ascii="Times New Roman" w:hAnsi="Times New Roman"/>
          <w:szCs w:val="28"/>
        </w:rPr>
        <w:t xml:space="preserve"> </w:t>
      </w:r>
      <w:r w:rsidR="002A75E5" w:rsidRPr="00D406E2">
        <w:rPr>
          <w:rFonts w:ascii="Times New Roman" w:hAnsi="Times New Roman"/>
          <w:szCs w:val="28"/>
        </w:rPr>
        <w:t>Závěrečná ujednání</w:t>
      </w:r>
    </w:p>
    <w:p w:rsidR="002A75E5" w:rsidRPr="00D406E2" w:rsidRDefault="00A674DA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8</w:t>
      </w:r>
      <w:r w:rsidR="00F73365" w:rsidRPr="00D406E2">
        <w:rPr>
          <w:b/>
          <w:sz w:val="22"/>
          <w:szCs w:val="22"/>
        </w:rPr>
        <w:t>.</w:t>
      </w:r>
      <w:r w:rsidRPr="00D406E2">
        <w:rPr>
          <w:b/>
          <w:sz w:val="22"/>
          <w:szCs w:val="22"/>
        </w:rPr>
        <w:t>1</w:t>
      </w:r>
      <w:r w:rsidR="002A75E5" w:rsidRPr="00D406E2">
        <w:rPr>
          <w:b/>
          <w:sz w:val="22"/>
          <w:szCs w:val="22"/>
        </w:rPr>
        <w:t>.</w:t>
      </w:r>
      <w:r w:rsidR="002A75E5" w:rsidRPr="00D406E2">
        <w:rPr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2A75E5" w:rsidRPr="00D406E2" w:rsidRDefault="00A674DA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8</w:t>
      </w:r>
      <w:r w:rsidR="00F73365" w:rsidRPr="00D406E2">
        <w:rPr>
          <w:b/>
          <w:sz w:val="22"/>
          <w:szCs w:val="22"/>
        </w:rPr>
        <w:t>.</w:t>
      </w:r>
      <w:r w:rsidRPr="00D406E2">
        <w:rPr>
          <w:b/>
          <w:sz w:val="22"/>
          <w:szCs w:val="22"/>
        </w:rPr>
        <w:t>2</w:t>
      </w:r>
      <w:r w:rsidR="002A75E5" w:rsidRPr="00D406E2">
        <w:rPr>
          <w:b/>
          <w:sz w:val="22"/>
          <w:szCs w:val="22"/>
        </w:rPr>
        <w:t>.</w:t>
      </w:r>
      <w:r w:rsidR="002A75E5" w:rsidRPr="00D406E2">
        <w:rPr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2A75E5" w:rsidRPr="00D406E2" w:rsidRDefault="00A674DA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8</w:t>
      </w:r>
      <w:r w:rsidR="00F73365" w:rsidRPr="00D406E2">
        <w:rPr>
          <w:b/>
          <w:sz w:val="22"/>
          <w:szCs w:val="22"/>
        </w:rPr>
        <w:t>.</w:t>
      </w:r>
      <w:r w:rsidRPr="00D406E2">
        <w:rPr>
          <w:b/>
          <w:sz w:val="22"/>
          <w:szCs w:val="22"/>
        </w:rPr>
        <w:t>3</w:t>
      </w:r>
      <w:r w:rsidR="002A75E5" w:rsidRPr="00D406E2">
        <w:rPr>
          <w:b/>
          <w:sz w:val="22"/>
          <w:szCs w:val="22"/>
        </w:rPr>
        <w:t>.</w:t>
      </w:r>
      <w:r w:rsidR="002A75E5" w:rsidRPr="00D406E2">
        <w:rPr>
          <w:sz w:val="22"/>
          <w:szCs w:val="22"/>
        </w:rPr>
        <w:t xml:space="preserve"> </w:t>
      </w:r>
      <w:r w:rsidR="002A75E5" w:rsidRPr="00D406E2">
        <w:rPr>
          <w:sz w:val="22"/>
          <w:szCs w:val="22"/>
        </w:rPr>
        <w:tab/>
        <w:t>Právní vztahy touto smlouvou neupravené se řídí platným právním řádem ČR, zejména pak zákonem č. 89/2012 Sb. občanským zákoníkem.</w:t>
      </w:r>
      <w:r w:rsidR="00317BC0" w:rsidRPr="00D406E2">
        <w:rPr>
          <w:sz w:val="22"/>
          <w:szCs w:val="22"/>
        </w:rPr>
        <w:t xml:space="preserve"> Smluvní strany výslovně vylučují použití následujících ustanovení Občanského zákoníku: 546,</w:t>
      </w:r>
      <w:r w:rsidR="00C633A5" w:rsidRPr="00D406E2">
        <w:rPr>
          <w:sz w:val="22"/>
          <w:szCs w:val="22"/>
        </w:rPr>
        <w:t xml:space="preserve"> </w:t>
      </w:r>
      <w:r w:rsidR="00317BC0" w:rsidRPr="00D406E2">
        <w:rPr>
          <w:sz w:val="22"/>
          <w:szCs w:val="22"/>
        </w:rPr>
        <w:t>1726,1728,</w:t>
      </w:r>
      <w:r w:rsidR="00C633A5" w:rsidRPr="00D406E2">
        <w:rPr>
          <w:sz w:val="22"/>
          <w:szCs w:val="22"/>
        </w:rPr>
        <w:t xml:space="preserve"> </w:t>
      </w:r>
      <w:r w:rsidR="00317BC0" w:rsidRPr="00D406E2">
        <w:rPr>
          <w:sz w:val="22"/>
          <w:szCs w:val="22"/>
        </w:rPr>
        <w:t>1729,</w:t>
      </w:r>
      <w:r w:rsidR="00C633A5" w:rsidRPr="00D406E2">
        <w:rPr>
          <w:sz w:val="22"/>
          <w:szCs w:val="22"/>
        </w:rPr>
        <w:t xml:space="preserve"> </w:t>
      </w:r>
      <w:r w:rsidR="00317BC0" w:rsidRPr="00D406E2">
        <w:rPr>
          <w:sz w:val="22"/>
          <w:szCs w:val="22"/>
        </w:rPr>
        <w:t>1740</w:t>
      </w:r>
      <w:r w:rsidR="00C633A5" w:rsidRPr="00D406E2">
        <w:rPr>
          <w:sz w:val="22"/>
          <w:szCs w:val="22"/>
        </w:rPr>
        <w:t xml:space="preserve"> </w:t>
      </w:r>
      <w:r w:rsidR="00317BC0" w:rsidRPr="00D406E2">
        <w:rPr>
          <w:sz w:val="22"/>
          <w:szCs w:val="22"/>
        </w:rPr>
        <w:t>odst.</w:t>
      </w:r>
      <w:r w:rsidR="0070648B" w:rsidRPr="00D406E2">
        <w:rPr>
          <w:sz w:val="22"/>
          <w:szCs w:val="22"/>
        </w:rPr>
        <w:t xml:space="preserve"> </w:t>
      </w:r>
      <w:r w:rsidR="00317BC0" w:rsidRPr="00D406E2">
        <w:rPr>
          <w:sz w:val="22"/>
          <w:szCs w:val="22"/>
        </w:rPr>
        <w:t>3</w:t>
      </w:r>
      <w:r w:rsidR="00C633A5" w:rsidRPr="00D406E2">
        <w:rPr>
          <w:sz w:val="22"/>
          <w:szCs w:val="22"/>
        </w:rPr>
        <w:t>, 1757 odst.</w:t>
      </w:r>
      <w:r w:rsidR="0070648B" w:rsidRPr="00D406E2">
        <w:rPr>
          <w:sz w:val="22"/>
          <w:szCs w:val="22"/>
        </w:rPr>
        <w:t xml:space="preserve"> </w:t>
      </w:r>
      <w:r w:rsidR="00C633A5" w:rsidRPr="00D406E2">
        <w:rPr>
          <w:sz w:val="22"/>
          <w:szCs w:val="22"/>
        </w:rPr>
        <w:t>2,</w:t>
      </w:r>
      <w:r w:rsidR="0070648B" w:rsidRPr="00D406E2">
        <w:rPr>
          <w:sz w:val="22"/>
          <w:szCs w:val="22"/>
        </w:rPr>
        <w:t xml:space="preserve"> </w:t>
      </w:r>
      <w:r w:rsidR="00C633A5" w:rsidRPr="00D406E2">
        <w:rPr>
          <w:sz w:val="22"/>
          <w:szCs w:val="22"/>
        </w:rPr>
        <w:t>3, 1765.</w:t>
      </w:r>
    </w:p>
    <w:p w:rsidR="002A75E5" w:rsidRPr="00D406E2" w:rsidRDefault="00A674DA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8</w:t>
      </w:r>
      <w:r w:rsidR="00F73365" w:rsidRPr="00D406E2">
        <w:rPr>
          <w:b/>
          <w:sz w:val="22"/>
          <w:szCs w:val="22"/>
        </w:rPr>
        <w:t>.</w:t>
      </w:r>
      <w:r w:rsidRPr="00D406E2">
        <w:rPr>
          <w:b/>
          <w:sz w:val="22"/>
          <w:szCs w:val="22"/>
        </w:rPr>
        <w:t>4</w:t>
      </w:r>
      <w:r w:rsidR="002A75E5" w:rsidRPr="00D406E2">
        <w:rPr>
          <w:b/>
          <w:sz w:val="22"/>
          <w:szCs w:val="22"/>
        </w:rPr>
        <w:t>.</w:t>
      </w:r>
      <w:r w:rsidR="002A75E5" w:rsidRPr="00D406E2">
        <w:rPr>
          <w:sz w:val="22"/>
          <w:szCs w:val="22"/>
        </w:rPr>
        <w:tab/>
        <w:t>Tato smlouva nabývá platnosti a účinnosti podpisem obou smluvních stran.</w:t>
      </w:r>
    </w:p>
    <w:p w:rsidR="002A75E5" w:rsidRPr="00D406E2" w:rsidRDefault="00A674DA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8</w:t>
      </w:r>
      <w:r w:rsidR="00F73365" w:rsidRPr="00D406E2">
        <w:rPr>
          <w:b/>
          <w:sz w:val="22"/>
          <w:szCs w:val="22"/>
        </w:rPr>
        <w:t>.</w:t>
      </w:r>
      <w:r w:rsidRPr="00D406E2">
        <w:rPr>
          <w:b/>
          <w:sz w:val="22"/>
          <w:szCs w:val="22"/>
        </w:rPr>
        <w:t>5</w:t>
      </w:r>
      <w:r w:rsidR="002A75E5" w:rsidRPr="00D406E2">
        <w:rPr>
          <w:b/>
          <w:sz w:val="22"/>
          <w:szCs w:val="22"/>
        </w:rPr>
        <w:t>.</w:t>
      </w:r>
      <w:r w:rsidR="002A75E5" w:rsidRPr="00D406E2">
        <w:rPr>
          <w:b/>
          <w:sz w:val="22"/>
          <w:szCs w:val="22"/>
        </w:rPr>
        <w:tab/>
      </w:r>
      <w:r w:rsidR="002A75E5" w:rsidRPr="00D406E2">
        <w:rPr>
          <w:sz w:val="22"/>
          <w:szCs w:val="22"/>
        </w:rPr>
        <w:t>Smluvní strany prohlašují, že si smlouvu přečetly a na důkaz souhlasu s jejím písemným zněním připojují na její závěr dle své svobodné, vážné a pravé vůle své vlastnoruční podpisy.</w:t>
      </w:r>
    </w:p>
    <w:p w:rsidR="008C168B" w:rsidRDefault="008C168B" w:rsidP="00D406E2">
      <w:pPr>
        <w:spacing w:before="60"/>
        <w:jc w:val="both"/>
        <w:rPr>
          <w:sz w:val="22"/>
          <w:szCs w:val="22"/>
        </w:rPr>
      </w:pPr>
    </w:p>
    <w:p w:rsidR="00B54C0F" w:rsidRDefault="00B54C0F" w:rsidP="00D406E2">
      <w:pPr>
        <w:spacing w:before="60"/>
        <w:jc w:val="both"/>
        <w:rPr>
          <w:sz w:val="22"/>
          <w:szCs w:val="22"/>
        </w:rPr>
      </w:pPr>
    </w:p>
    <w:p w:rsidR="002A75E5" w:rsidRPr="00D406E2" w:rsidRDefault="002A75E5" w:rsidP="00D406E2">
      <w:pPr>
        <w:spacing w:before="60"/>
        <w:jc w:val="both"/>
        <w:rPr>
          <w:b/>
          <w:sz w:val="22"/>
          <w:szCs w:val="22"/>
        </w:rPr>
      </w:pPr>
      <w:r w:rsidRPr="00D406E2">
        <w:rPr>
          <w:sz w:val="22"/>
          <w:szCs w:val="22"/>
        </w:rPr>
        <w:t>Nedílnou součástí této smlouvy tvoří přílohy:</w:t>
      </w:r>
    </w:p>
    <w:p w:rsidR="00277043" w:rsidRDefault="00805D5F" w:rsidP="00D406E2">
      <w:pPr>
        <w:pStyle w:val="Zkladntext"/>
        <w:spacing w:before="60"/>
        <w:rPr>
          <w:color w:val="auto"/>
          <w:sz w:val="22"/>
          <w:szCs w:val="22"/>
        </w:rPr>
      </w:pPr>
      <w:r w:rsidRPr="00D406E2">
        <w:rPr>
          <w:color w:val="auto"/>
          <w:sz w:val="22"/>
          <w:szCs w:val="22"/>
        </w:rPr>
        <w:t>- cenová nabídka podaná prostřednictvím elektronického tržiště Tendermarket</w:t>
      </w:r>
    </w:p>
    <w:p w:rsidR="00CA378D" w:rsidRDefault="004A0EE1" w:rsidP="00D406E2">
      <w:pPr>
        <w:pStyle w:val="Zkladntext"/>
        <w:spacing w:before="60"/>
        <w:rPr>
          <w:sz w:val="22"/>
          <w:szCs w:val="22"/>
        </w:rPr>
      </w:pPr>
      <w:r>
        <w:rPr>
          <w:color w:val="auto"/>
          <w:sz w:val="22"/>
          <w:szCs w:val="22"/>
        </w:rPr>
        <w:t>- položkový rozpočet</w:t>
      </w:r>
    </w:p>
    <w:p w:rsidR="008C168B" w:rsidRDefault="008C168B" w:rsidP="00D406E2">
      <w:pPr>
        <w:pStyle w:val="Zkladntext"/>
        <w:spacing w:before="60"/>
        <w:rPr>
          <w:sz w:val="22"/>
          <w:szCs w:val="22"/>
        </w:rPr>
      </w:pPr>
    </w:p>
    <w:p w:rsidR="00B54C0F" w:rsidRDefault="00B54C0F" w:rsidP="00D406E2">
      <w:pPr>
        <w:pStyle w:val="Zkladntext"/>
        <w:spacing w:before="60"/>
        <w:rPr>
          <w:sz w:val="22"/>
          <w:szCs w:val="22"/>
        </w:rPr>
      </w:pPr>
    </w:p>
    <w:p w:rsidR="002A75E5" w:rsidRPr="00D406E2" w:rsidRDefault="002A75E5" w:rsidP="00D406E2">
      <w:pPr>
        <w:pStyle w:val="Zkladntext"/>
        <w:spacing w:before="60"/>
        <w:rPr>
          <w:sz w:val="22"/>
          <w:szCs w:val="22"/>
        </w:rPr>
      </w:pPr>
      <w:permStart w:id="3" w:edGrp="everyone"/>
      <w:r w:rsidRPr="00D406E2">
        <w:rPr>
          <w:sz w:val="22"/>
          <w:szCs w:val="22"/>
        </w:rPr>
        <w:t>V</w:t>
      </w:r>
      <w:r w:rsidR="007A78E7" w:rsidRPr="00D406E2">
        <w:rPr>
          <w:sz w:val="22"/>
          <w:szCs w:val="22"/>
        </w:rPr>
        <w:t> </w:t>
      </w:r>
      <w:r w:rsidR="004A0EE1">
        <w:rPr>
          <w:sz w:val="22"/>
          <w:szCs w:val="22"/>
        </w:rPr>
        <w:t>Olomouci</w:t>
      </w:r>
      <w:r w:rsidR="007A78E7" w:rsidRPr="00D406E2">
        <w:rPr>
          <w:sz w:val="22"/>
          <w:szCs w:val="22"/>
        </w:rPr>
        <w:t xml:space="preserve"> </w:t>
      </w:r>
      <w:r w:rsidRPr="00D406E2">
        <w:rPr>
          <w:sz w:val="22"/>
          <w:szCs w:val="22"/>
        </w:rPr>
        <w:t>dne</w:t>
      </w:r>
      <w:r w:rsidR="00B7050B" w:rsidRPr="00D406E2">
        <w:rPr>
          <w:sz w:val="22"/>
          <w:szCs w:val="22"/>
        </w:rPr>
        <w:t xml:space="preserve"> </w:t>
      </w:r>
      <w:r w:rsidR="00201077">
        <w:rPr>
          <w:sz w:val="22"/>
          <w:szCs w:val="22"/>
        </w:rPr>
        <w:t>…</w:t>
      </w:r>
      <w:proofErr w:type="gramStart"/>
      <w:r w:rsidR="00201077">
        <w:rPr>
          <w:sz w:val="22"/>
          <w:szCs w:val="22"/>
        </w:rPr>
        <w:t>…</w:t>
      </w:r>
      <w:r w:rsidR="007A78E7" w:rsidRPr="00D406E2">
        <w:rPr>
          <w:sz w:val="22"/>
          <w:szCs w:val="22"/>
        </w:rPr>
        <w:t>.2</w:t>
      </w:r>
      <w:r w:rsidRPr="00D406E2">
        <w:rPr>
          <w:sz w:val="22"/>
          <w:szCs w:val="22"/>
        </w:rPr>
        <w:t>01</w:t>
      </w:r>
      <w:r w:rsidR="006A61B2">
        <w:rPr>
          <w:sz w:val="22"/>
          <w:szCs w:val="22"/>
        </w:rPr>
        <w:t>7</w:t>
      </w:r>
      <w:proofErr w:type="gramEnd"/>
      <w:r w:rsidR="002C3957" w:rsidRPr="00D406E2">
        <w:rPr>
          <w:sz w:val="22"/>
          <w:szCs w:val="22"/>
        </w:rPr>
        <w:tab/>
      </w:r>
      <w:r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152C5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Pr="00D406E2">
        <w:rPr>
          <w:sz w:val="22"/>
          <w:szCs w:val="22"/>
        </w:rPr>
        <w:t>V </w:t>
      </w:r>
      <w:r w:rsidR="00E21CF4">
        <w:rPr>
          <w:sz w:val="22"/>
          <w:szCs w:val="22"/>
        </w:rPr>
        <w:t>……………….</w:t>
      </w:r>
      <w:r w:rsidRPr="00D406E2">
        <w:rPr>
          <w:sz w:val="22"/>
          <w:szCs w:val="22"/>
        </w:rPr>
        <w:t xml:space="preserve"> dne</w:t>
      </w:r>
      <w:r w:rsidR="00E21CF4">
        <w:rPr>
          <w:sz w:val="22"/>
          <w:szCs w:val="22"/>
        </w:rPr>
        <w:t>……</w:t>
      </w:r>
      <w:r w:rsidRPr="00D406E2">
        <w:rPr>
          <w:sz w:val="22"/>
          <w:szCs w:val="22"/>
        </w:rPr>
        <w:t>201</w:t>
      </w:r>
      <w:r w:rsidR="006A61B2">
        <w:rPr>
          <w:sz w:val="22"/>
          <w:szCs w:val="22"/>
        </w:rPr>
        <w:t>7</w:t>
      </w:r>
    </w:p>
    <w:p w:rsidR="00D406E2" w:rsidRDefault="00D406E2" w:rsidP="00D406E2">
      <w:pPr>
        <w:pStyle w:val="Zkladntext"/>
        <w:spacing w:before="60"/>
        <w:rPr>
          <w:sz w:val="22"/>
          <w:szCs w:val="22"/>
        </w:rPr>
      </w:pPr>
    </w:p>
    <w:p w:rsidR="009D1CA5" w:rsidRDefault="009D1CA5" w:rsidP="00D406E2">
      <w:pPr>
        <w:pStyle w:val="Zkladntext"/>
        <w:spacing w:before="60"/>
        <w:rPr>
          <w:sz w:val="22"/>
          <w:szCs w:val="22"/>
        </w:rPr>
      </w:pPr>
    </w:p>
    <w:p w:rsidR="00240C2B" w:rsidRDefault="00240C2B" w:rsidP="00D406E2">
      <w:pPr>
        <w:pStyle w:val="Zkladntext"/>
        <w:spacing w:before="60"/>
        <w:rPr>
          <w:sz w:val="22"/>
          <w:szCs w:val="22"/>
        </w:rPr>
      </w:pPr>
    </w:p>
    <w:p w:rsidR="00D406E2" w:rsidRPr="00D406E2" w:rsidRDefault="00277043" w:rsidP="00D406E2">
      <w:pPr>
        <w:pStyle w:val="Zkladntext"/>
        <w:spacing w:before="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A75E5" w:rsidRPr="00D406E2" w:rsidRDefault="002A75E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sz w:val="22"/>
          <w:szCs w:val="22"/>
        </w:rPr>
        <w:t>…………………………</w:t>
      </w:r>
      <w:r w:rsidR="004152C5" w:rsidRPr="00D406E2">
        <w:rPr>
          <w:sz w:val="22"/>
          <w:szCs w:val="22"/>
        </w:rPr>
        <w:t>….</w:t>
      </w:r>
      <w:r w:rsidRPr="00D406E2">
        <w:rPr>
          <w:sz w:val="22"/>
          <w:szCs w:val="22"/>
        </w:rPr>
        <w:tab/>
      </w:r>
      <w:r w:rsidRPr="00D406E2">
        <w:rPr>
          <w:sz w:val="22"/>
          <w:szCs w:val="22"/>
        </w:rPr>
        <w:tab/>
      </w:r>
      <w:r w:rsidRPr="00D406E2">
        <w:rPr>
          <w:sz w:val="22"/>
          <w:szCs w:val="22"/>
        </w:rPr>
        <w:tab/>
      </w:r>
      <w:r w:rsidR="002C3957" w:rsidRPr="00D406E2">
        <w:rPr>
          <w:sz w:val="22"/>
          <w:szCs w:val="22"/>
        </w:rPr>
        <w:tab/>
      </w:r>
      <w:r w:rsidR="004152C5" w:rsidRPr="00D406E2">
        <w:rPr>
          <w:sz w:val="22"/>
          <w:szCs w:val="22"/>
        </w:rPr>
        <w:tab/>
      </w:r>
      <w:r w:rsidRPr="00D406E2">
        <w:rPr>
          <w:sz w:val="22"/>
          <w:szCs w:val="22"/>
        </w:rPr>
        <w:t>………………………………..</w:t>
      </w:r>
    </w:p>
    <w:p w:rsidR="0044236D" w:rsidRPr="00D406E2" w:rsidRDefault="0044236D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noProof/>
          <w:sz w:val="22"/>
          <w:szCs w:val="22"/>
        </w:rPr>
        <w:t>Fakultní nemocnice Olomouc</w:t>
      </w:r>
      <w:r w:rsidR="008C168B">
        <w:rPr>
          <w:noProof/>
          <w:sz w:val="22"/>
          <w:szCs w:val="22"/>
        </w:rPr>
        <w:tab/>
      </w:r>
      <w:r w:rsidR="008C168B">
        <w:rPr>
          <w:noProof/>
          <w:sz w:val="22"/>
          <w:szCs w:val="22"/>
        </w:rPr>
        <w:tab/>
      </w:r>
      <w:r w:rsidR="008C168B">
        <w:rPr>
          <w:noProof/>
          <w:sz w:val="22"/>
          <w:szCs w:val="22"/>
        </w:rPr>
        <w:tab/>
      </w:r>
      <w:r w:rsidR="008C168B">
        <w:rPr>
          <w:noProof/>
          <w:sz w:val="22"/>
          <w:szCs w:val="22"/>
        </w:rPr>
        <w:tab/>
      </w:r>
      <w:r w:rsidR="008C168B">
        <w:rPr>
          <w:noProof/>
          <w:sz w:val="22"/>
          <w:szCs w:val="22"/>
        </w:rPr>
        <w:tab/>
      </w:r>
    </w:p>
    <w:p w:rsidR="002A75E5" w:rsidRPr="0044236D" w:rsidRDefault="004A0EE1" w:rsidP="00D406E2">
      <w:pPr>
        <w:pStyle w:val="Zkladntext"/>
        <w:spacing w:before="60"/>
        <w:rPr>
          <w:sz w:val="22"/>
          <w:szCs w:val="22"/>
        </w:rPr>
      </w:pPr>
      <w:r>
        <w:rPr>
          <w:sz w:val="22"/>
          <w:szCs w:val="22"/>
        </w:rPr>
        <w:t>objedna</w:t>
      </w:r>
      <w:r w:rsidR="0044236D" w:rsidRPr="00D406E2">
        <w:rPr>
          <w:sz w:val="22"/>
          <w:szCs w:val="22"/>
        </w:rPr>
        <w:t>tel</w:t>
      </w:r>
      <w:r w:rsidR="0044236D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152C5" w:rsidRPr="00D406E2">
        <w:rPr>
          <w:sz w:val="22"/>
          <w:szCs w:val="22"/>
        </w:rPr>
        <w:tab/>
      </w:r>
      <w:r>
        <w:rPr>
          <w:sz w:val="22"/>
          <w:szCs w:val="22"/>
        </w:rPr>
        <w:t>zhotovi</w:t>
      </w:r>
      <w:r w:rsidR="0044236D" w:rsidRPr="00D406E2">
        <w:rPr>
          <w:sz w:val="22"/>
          <w:szCs w:val="22"/>
        </w:rPr>
        <w:t>tel</w:t>
      </w:r>
      <w:r w:rsidR="002A75E5" w:rsidRPr="0044236D">
        <w:rPr>
          <w:sz w:val="22"/>
          <w:szCs w:val="22"/>
        </w:rPr>
        <w:tab/>
      </w:r>
      <w:r w:rsidR="002A75E5" w:rsidRPr="0044236D">
        <w:rPr>
          <w:sz w:val="22"/>
          <w:szCs w:val="22"/>
        </w:rPr>
        <w:tab/>
      </w:r>
      <w:r w:rsidR="002A75E5" w:rsidRPr="0044236D">
        <w:rPr>
          <w:sz w:val="22"/>
          <w:szCs w:val="22"/>
        </w:rPr>
        <w:tab/>
      </w:r>
      <w:r w:rsidR="002A75E5" w:rsidRPr="0044236D">
        <w:rPr>
          <w:sz w:val="22"/>
          <w:szCs w:val="22"/>
        </w:rPr>
        <w:tab/>
      </w:r>
      <w:r w:rsidR="002A75E5" w:rsidRPr="0044236D">
        <w:rPr>
          <w:sz w:val="22"/>
          <w:szCs w:val="22"/>
        </w:rPr>
        <w:tab/>
      </w:r>
      <w:r w:rsidR="002C3957" w:rsidRPr="0044236D">
        <w:rPr>
          <w:sz w:val="22"/>
          <w:szCs w:val="22"/>
        </w:rPr>
        <w:tab/>
      </w:r>
      <w:r w:rsidR="002A75E5" w:rsidRPr="0044236D">
        <w:rPr>
          <w:sz w:val="22"/>
          <w:szCs w:val="22"/>
        </w:rPr>
        <w:tab/>
      </w:r>
      <w:permEnd w:id="3"/>
    </w:p>
    <w:sectPr w:rsidR="002A75E5" w:rsidRPr="0044236D" w:rsidSect="005C532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CDE" w:rsidRDefault="00743CDE" w:rsidP="002C4F91">
      <w:r>
        <w:separator/>
      </w:r>
    </w:p>
  </w:endnote>
  <w:endnote w:type="continuationSeparator" w:id="0">
    <w:p w:rsidR="00743CDE" w:rsidRDefault="00743CDE" w:rsidP="002C4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F91" w:rsidRDefault="002C4F91">
    <w:pPr>
      <w:pStyle w:val="Zpat"/>
      <w:jc w:val="center"/>
    </w:pPr>
    <w:r>
      <w:t>-</w:t>
    </w:r>
    <w:r w:rsidR="00B8474E">
      <w:fldChar w:fldCharType="begin"/>
    </w:r>
    <w:r w:rsidR="00EF2A0B">
      <w:instrText xml:space="preserve"> PAGE   \* MERGEFORMAT </w:instrText>
    </w:r>
    <w:r w:rsidR="00B8474E">
      <w:fldChar w:fldCharType="separate"/>
    </w:r>
    <w:r w:rsidR="007211BE">
      <w:rPr>
        <w:noProof/>
      </w:rPr>
      <w:t>4</w:t>
    </w:r>
    <w:r w:rsidR="00B8474E">
      <w:rPr>
        <w:noProof/>
      </w:rPr>
      <w:fldChar w:fldCharType="end"/>
    </w:r>
    <w:r>
      <w:t>-</w:t>
    </w:r>
  </w:p>
  <w:p w:rsidR="002C4F91" w:rsidRDefault="002C4F9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CDE" w:rsidRDefault="00743CDE" w:rsidP="002C4F91">
      <w:r>
        <w:separator/>
      </w:r>
    </w:p>
  </w:footnote>
  <w:footnote w:type="continuationSeparator" w:id="0">
    <w:p w:rsidR="00743CDE" w:rsidRDefault="00743CDE" w:rsidP="002C4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>
    <w:nsid w:val="29916299"/>
    <w:multiLevelType w:val="multilevel"/>
    <w:tmpl w:val="5D34FB80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9"/>
  </w:num>
  <w:num w:numId="9">
    <w:abstractNumId w:val="2"/>
  </w:num>
  <w:num w:numId="10">
    <w:abstractNumId w:val="16"/>
  </w:num>
  <w:num w:numId="11">
    <w:abstractNumId w:val="4"/>
  </w:num>
  <w:num w:numId="12">
    <w:abstractNumId w:val="10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9F9"/>
    <w:rsid w:val="00057C25"/>
    <w:rsid w:val="00077E7F"/>
    <w:rsid w:val="000831DB"/>
    <w:rsid w:val="00097661"/>
    <w:rsid w:val="000A3199"/>
    <w:rsid w:val="000B05D1"/>
    <w:rsid w:val="001070A3"/>
    <w:rsid w:val="00112535"/>
    <w:rsid w:val="001151A9"/>
    <w:rsid w:val="001246D6"/>
    <w:rsid w:val="001315DE"/>
    <w:rsid w:val="00146922"/>
    <w:rsid w:val="00165C17"/>
    <w:rsid w:val="00183EFB"/>
    <w:rsid w:val="00184A74"/>
    <w:rsid w:val="00186B09"/>
    <w:rsid w:val="001D5D99"/>
    <w:rsid w:val="001E6F9A"/>
    <w:rsid w:val="00201077"/>
    <w:rsid w:val="00201913"/>
    <w:rsid w:val="00215F65"/>
    <w:rsid w:val="0021636F"/>
    <w:rsid w:val="00220DD8"/>
    <w:rsid w:val="002233BB"/>
    <w:rsid w:val="00237C45"/>
    <w:rsid w:val="00240C2B"/>
    <w:rsid w:val="0025651F"/>
    <w:rsid w:val="00270845"/>
    <w:rsid w:val="002708BC"/>
    <w:rsid w:val="00277043"/>
    <w:rsid w:val="0028278A"/>
    <w:rsid w:val="00294161"/>
    <w:rsid w:val="002A1B5A"/>
    <w:rsid w:val="002A65DE"/>
    <w:rsid w:val="002A75E5"/>
    <w:rsid w:val="002C3957"/>
    <w:rsid w:val="002C4F91"/>
    <w:rsid w:val="002C681C"/>
    <w:rsid w:val="002E426C"/>
    <w:rsid w:val="002E7EF1"/>
    <w:rsid w:val="00304F9D"/>
    <w:rsid w:val="00317BC0"/>
    <w:rsid w:val="00323778"/>
    <w:rsid w:val="0033416C"/>
    <w:rsid w:val="003805CB"/>
    <w:rsid w:val="00391CE3"/>
    <w:rsid w:val="003A264F"/>
    <w:rsid w:val="003A75A3"/>
    <w:rsid w:val="003D0391"/>
    <w:rsid w:val="003F008E"/>
    <w:rsid w:val="003F0967"/>
    <w:rsid w:val="003F45A1"/>
    <w:rsid w:val="004031B4"/>
    <w:rsid w:val="004152C5"/>
    <w:rsid w:val="00435B6A"/>
    <w:rsid w:val="0044236D"/>
    <w:rsid w:val="00465B4D"/>
    <w:rsid w:val="004759ED"/>
    <w:rsid w:val="004862F2"/>
    <w:rsid w:val="004A0EE1"/>
    <w:rsid w:val="004C202A"/>
    <w:rsid w:val="004C5F10"/>
    <w:rsid w:val="004C7A9F"/>
    <w:rsid w:val="00522035"/>
    <w:rsid w:val="00523FF5"/>
    <w:rsid w:val="00530539"/>
    <w:rsid w:val="00562CFF"/>
    <w:rsid w:val="005706FF"/>
    <w:rsid w:val="00591739"/>
    <w:rsid w:val="005961AA"/>
    <w:rsid w:val="005B2159"/>
    <w:rsid w:val="005B77D7"/>
    <w:rsid w:val="005C0981"/>
    <w:rsid w:val="005C532E"/>
    <w:rsid w:val="005F4682"/>
    <w:rsid w:val="00612202"/>
    <w:rsid w:val="00614C43"/>
    <w:rsid w:val="00646532"/>
    <w:rsid w:val="006559F9"/>
    <w:rsid w:val="00675960"/>
    <w:rsid w:val="006A61B2"/>
    <w:rsid w:val="006B0C00"/>
    <w:rsid w:val="006C2903"/>
    <w:rsid w:val="006D3CCB"/>
    <w:rsid w:val="0070648B"/>
    <w:rsid w:val="0071086B"/>
    <w:rsid w:val="007211BE"/>
    <w:rsid w:val="007253B7"/>
    <w:rsid w:val="007351B2"/>
    <w:rsid w:val="00743CDE"/>
    <w:rsid w:val="007707A0"/>
    <w:rsid w:val="007A5207"/>
    <w:rsid w:val="007A78E7"/>
    <w:rsid w:val="007B62A7"/>
    <w:rsid w:val="007D4823"/>
    <w:rsid w:val="007F6EFB"/>
    <w:rsid w:val="00801ADE"/>
    <w:rsid w:val="00805D5F"/>
    <w:rsid w:val="00814FF8"/>
    <w:rsid w:val="00821195"/>
    <w:rsid w:val="00834009"/>
    <w:rsid w:val="0088681A"/>
    <w:rsid w:val="008C168B"/>
    <w:rsid w:val="008C1B91"/>
    <w:rsid w:val="008C6752"/>
    <w:rsid w:val="008C6795"/>
    <w:rsid w:val="008E74EA"/>
    <w:rsid w:val="009027C1"/>
    <w:rsid w:val="00911D7F"/>
    <w:rsid w:val="009224FD"/>
    <w:rsid w:val="0094600A"/>
    <w:rsid w:val="0094737F"/>
    <w:rsid w:val="009727EE"/>
    <w:rsid w:val="00975312"/>
    <w:rsid w:val="009957A9"/>
    <w:rsid w:val="009A01D1"/>
    <w:rsid w:val="009B49A5"/>
    <w:rsid w:val="009B5247"/>
    <w:rsid w:val="009B5AEE"/>
    <w:rsid w:val="009B6005"/>
    <w:rsid w:val="009D1CA5"/>
    <w:rsid w:val="009E6BCE"/>
    <w:rsid w:val="009F1B36"/>
    <w:rsid w:val="00A0474D"/>
    <w:rsid w:val="00A072F9"/>
    <w:rsid w:val="00A44286"/>
    <w:rsid w:val="00A461EE"/>
    <w:rsid w:val="00A477BD"/>
    <w:rsid w:val="00A674DA"/>
    <w:rsid w:val="00A95275"/>
    <w:rsid w:val="00A95F7A"/>
    <w:rsid w:val="00AA0DD9"/>
    <w:rsid w:val="00AD6131"/>
    <w:rsid w:val="00AF42E2"/>
    <w:rsid w:val="00B1036C"/>
    <w:rsid w:val="00B337B7"/>
    <w:rsid w:val="00B43725"/>
    <w:rsid w:val="00B54C0F"/>
    <w:rsid w:val="00B672EA"/>
    <w:rsid w:val="00B7050B"/>
    <w:rsid w:val="00B8474E"/>
    <w:rsid w:val="00B85481"/>
    <w:rsid w:val="00BC368B"/>
    <w:rsid w:val="00BC55D5"/>
    <w:rsid w:val="00BD4FBC"/>
    <w:rsid w:val="00BF39D4"/>
    <w:rsid w:val="00BF77AE"/>
    <w:rsid w:val="00C054D9"/>
    <w:rsid w:val="00C13EB9"/>
    <w:rsid w:val="00C1428C"/>
    <w:rsid w:val="00C23303"/>
    <w:rsid w:val="00C47166"/>
    <w:rsid w:val="00C633A5"/>
    <w:rsid w:val="00C72DB4"/>
    <w:rsid w:val="00C94354"/>
    <w:rsid w:val="00CA378D"/>
    <w:rsid w:val="00CA4811"/>
    <w:rsid w:val="00CC24D6"/>
    <w:rsid w:val="00CC256C"/>
    <w:rsid w:val="00D15C57"/>
    <w:rsid w:val="00D20F00"/>
    <w:rsid w:val="00D406E2"/>
    <w:rsid w:val="00D5590A"/>
    <w:rsid w:val="00D70996"/>
    <w:rsid w:val="00D73D44"/>
    <w:rsid w:val="00D85EC5"/>
    <w:rsid w:val="00D9099F"/>
    <w:rsid w:val="00DB36E1"/>
    <w:rsid w:val="00DB7A59"/>
    <w:rsid w:val="00DD3E07"/>
    <w:rsid w:val="00E21CF4"/>
    <w:rsid w:val="00E272F0"/>
    <w:rsid w:val="00E45F8F"/>
    <w:rsid w:val="00E55B7C"/>
    <w:rsid w:val="00E7078D"/>
    <w:rsid w:val="00EC53AF"/>
    <w:rsid w:val="00ED5CF4"/>
    <w:rsid w:val="00EE1A9C"/>
    <w:rsid w:val="00EF1D4C"/>
    <w:rsid w:val="00EF2A0B"/>
    <w:rsid w:val="00EF785A"/>
    <w:rsid w:val="00F427EA"/>
    <w:rsid w:val="00F66D46"/>
    <w:rsid w:val="00F70FFA"/>
    <w:rsid w:val="00F73365"/>
    <w:rsid w:val="00F913B5"/>
    <w:rsid w:val="00FA5B4F"/>
    <w:rsid w:val="00FC1B3B"/>
    <w:rsid w:val="00FC3347"/>
    <w:rsid w:val="00FE3D3B"/>
    <w:rsid w:val="00FF0372"/>
    <w:rsid w:val="00FF5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913B5"/>
    <w:pPr>
      <w:keepNext/>
      <w:spacing w:before="240" w:after="120"/>
      <w:jc w:val="center"/>
      <w:outlineLvl w:val="0"/>
    </w:pPr>
    <w:rPr>
      <w:rFonts w:ascii="Cambria" w:hAnsi="Cambria"/>
      <w:b/>
      <w:bCs/>
      <w:kern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74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559F9"/>
    <w:rPr>
      <w:color w:val="0000FF"/>
      <w:u w:val="single"/>
    </w:rPr>
  </w:style>
  <w:style w:type="paragraph" w:customStyle="1" w:styleId="Podnadpis">
    <w:name w:val="Podnadpis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2C4F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C4F91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4F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F91"/>
    <w:rPr>
      <w:rFonts w:ascii="Tahoma" w:eastAsia="Times New Roman" w:hAnsi="Tahoma" w:cs="Tahoma"/>
      <w:sz w:val="16"/>
      <w:szCs w:val="16"/>
    </w:rPr>
  </w:style>
  <w:style w:type="character" w:customStyle="1" w:styleId="WW8Num2z0">
    <w:name w:val="WW8Num2z0"/>
    <w:rsid w:val="007A78E7"/>
    <w:rPr>
      <w:rFonts w:ascii="Symbol" w:hAnsi="Symbol"/>
    </w:rPr>
  </w:style>
  <w:style w:type="character" w:styleId="Siln">
    <w:name w:val="Strong"/>
    <w:basedOn w:val="Standardnpsmoodstavce"/>
    <w:qFormat/>
    <w:rsid w:val="007A78E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913B5"/>
    <w:rPr>
      <w:rFonts w:ascii="Cambria" w:eastAsia="Times New Roman" w:hAnsi="Cambria"/>
      <w:b/>
      <w:bCs/>
      <w:kern w:val="32"/>
      <w:sz w:val="24"/>
      <w:szCs w:val="32"/>
    </w:rPr>
  </w:style>
  <w:style w:type="paragraph" w:customStyle="1" w:styleId="Odstavec">
    <w:name w:val="Odstavec"/>
    <w:basedOn w:val="Normln"/>
    <w:link w:val="OdstavecChar"/>
    <w:qFormat/>
    <w:rsid w:val="00A674DA"/>
    <w:pPr>
      <w:numPr>
        <w:ilvl w:val="1"/>
        <w:numId w:val="17"/>
      </w:numPr>
      <w:spacing w:before="60"/>
      <w:jc w:val="both"/>
    </w:pPr>
    <w:rPr>
      <w:rFonts w:ascii="Calibri" w:hAnsi="Calibri"/>
      <w:szCs w:val="22"/>
    </w:rPr>
  </w:style>
  <w:style w:type="paragraph" w:customStyle="1" w:styleId="Nadpisodstavce">
    <w:name w:val="Nadpis odstavce"/>
    <w:basedOn w:val="Nadpis4"/>
    <w:link w:val="NadpisodstavceChar"/>
    <w:autoRedefine/>
    <w:qFormat/>
    <w:rsid w:val="00D406E2"/>
    <w:pPr>
      <w:spacing w:after="120"/>
      <w:jc w:val="center"/>
    </w:pPr>
    <w:rPr>
      <w:rFonts w:ascii="Times New Roman" w:hAnsi="Times New Roman"/>
      <w:bCs w:val="0"/>
    </w:rPr>
  </w:style>
  <w:style w:type="character" w:customStyle="1" w:styleId="OdstavecChar">
    <w:name w:val="Odstavec Char"/>
    <w:link w:val="Odstavec"/>
    <w:rsid w:val="00A674DA"/>
    <w:rPr>
      <w:rFonts w:eastAsia="Times New Roman"/>
      <w:sz w:val="24"/>
      <w:szCs w:val="22"/>
    </w:rPr>
  </w:style>
  <w:style w:type="character" w:customStyle="1" w:styleId="NadpisodstavceChar">
    <w:name w:val="Nadpis odstavce Char"/>
    <w:link w:val="Nadpisodstavce"/>
    <w:rsid w:val="00D406E2"/>
    <w:rPr>
      <w:rFonts w:ascii="Times New Roman" w:eastAsia="Times New Roman" w:hAnsi="Times New Roman"/>
      <w:b/>
      <w:sz w:val="28"/>
      <w:szCs w:val="28"/>
    </w:rPr>
  </w:style>
  <w:style w:type="paragraph" w:styleId="Textkomente">
    <w:name w:val="annotation text"/>
    <w:basedOn w:val="Normln"/>
    <w:link w:val="TextkomenteChar"/>
    <w:unhideWhenUsed/>
    <w:rsid w:val="00A674DA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74DA"/>
    <w:rPr>
      <w:rFonts w:eastAsia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74DA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dermarket.cz/common/zakazka/zakazkaList.seam?zakazkaId=T004%2F14V%2F00050143&amp;actionMethod=common%2Fzakazka%2FzakazkaList.xhtml%3AopenZakazkaAction.openZakazka&amp;cid=172083&amp;dataModelSelection=zakazkaIter%3AzakazkaModel%5B0%5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endermarket.cz/common/zakazka/zakazkaList.seam?zakazkaId=T004%2F14V%2F00050143&amp;actionMethod=common%2Fzakazka%2FzakazkaList.xhtml%3AopenZakazkaAction.openZakazka&amp;cid=172083&amp;dataModelSelection=zakazkaIter%3AzakazkaModel%5B0%5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ndermarket.cz/common/zakazka/zakazkaList.seam?zakazkaId=T004%2F14V%2F00050143&amp;actionMethod=common%2Fzakazka%2FzakazkaList.xhtml%3AopenZakazkaAction.openZakazka&amp;cid=172083&amp;dataModelSelection=zakazkaIter%3AzakazkaModel%5B0%5D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3946B-F3A9-4FA5-819E-53969306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2013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FNOL</Company>
  <LinksUpToDate>false</LinksUpToDate>
  <CharactersWithSpaces>13869</CharactersWithSpaces>
  <SharedDoc>false</SharedDoc>
  <HLinks>
    <vt:vector size="6" baseType="variant">
      <vt:variant>
        <vt:i4>4915217</vt:i4>
      </vt:variant>
      <vt:variant>
        <vt:i4>0</vt:i4>
      </vt:variant>
      <vt:variant>
        <vt:i4>0</vt:i4>
      </vt:variant>
      <vt:variant>
        <vt:i4>5</vt:i4>
      </vt:variant>
      <vt:variant>
        <vt:lpwstr>https://www.tendermarket.cz/common/zakazka/zakazkaList.seam?zakazkaId=T004%2F14V%2F00050143&amp;actionMethod=common%2Fzakazka%2FzakazkaList.xhtml%3AopenZakazkaAction.openZakazka&amp;cid=172083&amp;dataModelSelection=zakazkaIter%3AzakazkaModel%5B0%5D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Anna Šturmová</dc:creator>
  <cp:lastModifiedBy>63321</cp:lastModifiedBy>
  <cp:revision>2</cp:revision>
  <cp:lastPrinted>2016-02-25T21:11:00Z</cp:lastPrinted>
  <dcterms:created xsi:type="dcterms:W3CDTF">2017-06-08T07:54:00Z</dcterms:created>
  <dcterms:modified xsi:type="dcterms:W3CDTF">2017-06-08T07:54:00Z</dcterms:modified>
</cp:coreProperties>
</file>