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73EE8" w:rsidRPr="00123E85" w:rsidRDefault="00F80705" w:rsidP="00B6201F">
      <w:pPr>
        <w:pStyle w:val="Zhlav"/>
        <w:keepNext/>
        <w:keepLines/>
        <w:spacing w:after="120"/>
        <w:jc w:val="center"/>
      </w:pPr>
      <w:proofErr w:type="spellStart"/>
      <w:r w:rsidRPr="00123E85">
        <w:t>ev.č</w:t>
      </w:r>
      <w:proofErr w:type="spellEnd"/>
      <w:r w:rsidRPr="00123E85">
        <w:t>. zhotovitele</w:t>
      </w:r>
      <w:r w:rsidR="002E5D4B" w:rsidRPr="00123E85">
        <w:t>:</w:t>
      </w:r>
      <w:r w:rsidR="00773EE8" w:rsidRPr="00123E85">
        <w:t xml:space="preserve">   </w:t>
      </w:r>
      <w:r w:rsidR="0013752E">
        <w:t>OPZ08/2324</w:t>
      </w:r>
      <w:bookmarkStart w:id="0" w:name="_GoBack"/>
      <w:bookmarkEnd w:id="0"/>
      <w:r w:rsidR="008C3F35" w:rsidRPr="00123E85">
        <w:t xml:space="preserve"> </w:t>
      </w:r>
      <w:r w:rsidR="00773EE8" w:rsidRPr="00123E85">
        <w:t xml:space="preserve">                   </w:t>
      </w:r>
      <w:r w:rsidR="00342F68" w:rsidRPr="00123E85">
        <w:t xml:space="preserve">              </w:t>
      </w:r>
      <w:r w:rsidR="00773EE8" w:rsidRPr="00123E85">
        <w:t xml:space="preserve">                    </w:t>
      </w:r>
      <w:r w:rsidR="002E5D4B" w:rsidRPr="00123E85">
        <w:t xml:space="preserve">  </w:t>
      </w:r>
      <w:r w:rsidR="00773EE8" w:rsidRPr="00123E85">
        <w:t xml:space="preserve">                                   </w:t>
      </w:r>
      <w:proofErr w:type="spellStart"/>
      <w:r w:rsidR="00773EE8" w:rsidRPr="00123E85">
        <w:t>ev.č</w:t>
      </w:r>
      <w:proofErr w:type="spellEnd"/>
      <w:r w:rsidR="00773EE8" w:rsidRPr="00123E85">
        <w:t>. objednatele:</w:t>
      </w:r>
      <w:r w:rsidR="002E5D4B" w:rsidRPr="00123E85">
        <w:t xml:space="preserve"> </w:t>
      </w:r>
      <w:r w:rsidR="000138A1" w:rsidRPr="00123E85">
        <w:rPr>
          <w:b/>
        </w:rPr>
        <w:t>B 0</w:t>
      </w:r>
      <w:r w:rsidR="00DA05F5" w:rsidRPr="00123E85">
        <w:rPr>
          <w:b/>
        </w:rPr>
        <w:t>0</w:t>
      </w:r>
      <w:r w:rsidR="0074656D" w:rsidRPr="00123E85">
        <w:rPr>
          <w:b/>
        </w:rPr>
        <w:t>07</w:t>
      </w:r>
      <w:r w:rsidR="00DA05F5" w:rsidRPr="00123E85">
        <w:rPr>
          <w:b/>
        </w:rPr>
        <w:t>/</w:t>
      </w:r>
      <w:r w:rsidR="00E641F7" w:rsidRPr="00123E85">
        <w:rPr>
          <w:b/>
        </w:rPr>
        <w:t>2</w:t>
      </w:r>
      <w:r w:rsidR="00F80FFF" w:rsidRPr="00123E85">
        <w:rPr>
          <w:b/>
        </w:rPr>
        <w:t>3</w:t>
      </w:r>
    </w:p>
    <w:p w:rsidR="009C3F2F" w:rsidRPr="00123E85" w:rsidRDefault="009C3F2F" w:rsidP="00B6201F">
      <w:pPr>
        <w:keepNext/>
        <w:keepLines/>
        <w:spacing w:after="40"/>
        <w:jc w:val="center"/>
        <w:rPr>
          <w:b/>
          <w:sz w:val="24"/>
          <w:szCs w:val="24"/>
        </w:rPr>
      </w:pPr>
    </w:p>
    <w:p w:rsidR="009C3F2F" w:rsidRPr="00123E85" w:rsidRDefault="009C3F2F" w:rsidP="00B6201F">
      <w:pPr>
        <w:keepNext/>
        <w:keepLines/>
        <w:spacing w:after="40"/>
        <w:jc w:val="center"/>
        <w:rPr>
          <w:b/>
          <w:sz w:val="24"/>
          <w:szCs w:val="24"/>
        </w:rPr>
      </w:pPr>
    </w:p>
    <w:p w:rsidR="00B7559E" w:rsidRPr="00123E85" w:rsidRDefault="00D11E4F" w:rsidP="00B6201F">
      <w:pPr>
        <w:keepNext/>
        <w:keepLines/>
        <w:spacing w:after="40"/>
        <w:jc w:val="center"/>
        <w:rPr>
          <w:b/>
          <w:sz w:val="24"/>
          <w:szCs w:val="24"/>
        </w:rPr>
      </w:pPr>
      <w:r w:rsidRPr="00123E85">
        <w:rPr>
          <w:b/>
          <w:sz w:val="28"/>
          <w:szCs w:val="28"/>
        </w:rPr>
        <w:t>Smlouva o dílo</w:t>
      </w:r>
      <w:r w:rsidRPr="00123E85">
        <w:rPr>
          <w:b/>
          <w:sz w:val="24"/>
          <w:szCs w:val="24"/>
        </w:rPr>
        <w:t xml:space="preserve"> </w:t>
      </w:r>
    </w:p>
    <w:p w:rsidR="00A8694E" w:rsidRPr="00123E85" w:rsidRDefault="00A8694E" w:rsidP="00B6201F">
      <w:pPr>
        <w:keepNext/>
        <w:keepLines/>
        <w:spacing w:before="40"/>
        <w:jc w:val="center"/>
        <w:rPr>
          <w:sz w:val="18"/>
          <w:szCs w:val="18"/>
        </w:rPr>
      </w:pPr>
      <w:r w:rsidRPr="00123E85">
        <w:rPr>
          <w:sz w:val="18"/>
          <w:szCs w:val="18"/>
        </w:rPr>
        <w:t xml:space="preserve">uzavřená v souladu s ustanovením § 2586 a následujících zákona č. 89/2012 Sb., občanský zákoník, </w:t>
      </w:r>
    </w:p>
    <w:p w:rsidR="00A8694E" w:rsidRPr="00123E85" w:rsidRDefault="00A8694E" w:rsidP="00B6201F">
      <w:pPr>
        <w:keepNext/>
        <w:keepLines/>
        <w:spacing w:after="120"/>
        <w:jc w:val="center"/>
        <w:rPr>
          <w:sz w:val="18"/>
          <w:szCs w:val="18"/>
        </w:rPr>
      </w:pPr>
      <w:r w:rsidRPr="00123E85">
        <w:rPr>
          <w:sz w:val="18"/>
          <w:szCs w:val="18"/>
        </w:rPr>
        <w:t>mezi smluvními stranami:</w:t>
      </w:r>
    </w:p>
    <w:p w:rsidR="006C181A" w:rsidRPr="00123E85" w:rsidRDefault="006C181A" w:rsidP="00B6201F">
      <w:pPr>
        <w:keepNext/>
        <w:keepLines/>
        <w:tabs>
          <w:tab w:val="left" w:pos="7950"/>
        </w:tabs>
        <w:rPr>
          <w:sz w:val="21"/>
          <w:szCs w:val="21"/>
          <w:u w:val="single"/>
        </w:rPr>
      </w:pPr>
    </w:p>
    <w:p w:rsidR="00A8694E" w:rsidRPr="00123E85" w:rsidRDefault="00F80705" w:rsidP="00B6201F">
      <w:pPr>
        <w:keepNext/>
        <w:keepLines/>
        <w:tabs>
          <w:tab w:val="left" w:pos="7950"/>
        </w:tabs>
        <w:rPr>
          <w:sz w:val="21"/>
          <w:szCs w:val="21"/>
        </w:rPr>
      </w:pPr>
      <w:r w:rsidRPr="00123E85">
        <w:rPr>
          <w:sz w:val="21"/>
          <w:szCs w:val="21"/>
          <w:u w:val="single"/>
        </w:rPr>
        <w:t>Objednatel</w:t>
      </w:r>
      <w:r w:rsidR="00A8694E" w:rsidRPr="00123E85">
        <w:rPr>
          <w:sz w:val="21"/>
          <w:szCs w:val="21"/>
          <w:u w:val="single"/>
        </w:rPr>
        <w:t>:</w:t>
      </w:r>
      <w:r w:rsidR="00A8694E" w:rsidRPr="00123E85">
        <w:rPr>
          <w:sz w:val="21"/>
          <w:szCs w:val="21"/>
        </w:rPr>
        <w:tab/>
      </w:r>
    </w:p>
    <w:p w:rsidR="00A8694E" w:rsidRPr="00123E85" w:rsidRDefault="00A8694E" w:rsidP="00B6201F">
      <w:pPr>
        <w:keepNext/>
        <w:keepLines/>
        <w:rPr>
          <w:sz w:val="21"/>
          <w:szCs w:val="21"/>
        </w:rPr>
      </w:pPr>
      <w:r w:rsidRPr="00123E85">
        <w:rPr>
          <w:sz w:val="21"/>
          <w:szCs w:val="21"/>
        </w:rPr>
        <w:t xml:space="preserve">Obchodní firma: </w:t>
      </w:r>
      <w:r w:rsidRPr="00123E85">
        <w:rPr>
          <w:sz w:val="21"/>
          <w:szCs w:val="21"/>
        </w:rPr>
        <w:tab/>
      </w:r>
      <w:r w:rsidRPr="00123E85">
        <w:rPr>
          <w:sz w:val="21"/>
          <w:szCs w:val="21"/>
        </w:rPr>
        <w:tab/>
      </w:r>
      <w:r w:rsidRPr="00123E85">
        <w:rPr>
          <w:sz w:val="21"/>
          <w:szCs w:val="21"/>
        </w:rPr>
        <w:tab/>
        <w:t>Povodí Odry, státní podnik</w:t>
      </w:r>
    </w:p>
    <w:p w:rsidR="00A8694E" w:rsidRPr="00123E85" w:rsidRDefault="00A8694E" w:rsidP="00B6201F">
      <w:pPr>
        <w:keepNext/>
        <w:keepLines/>
        <w:rPr>
          <w:sz w:val="21"/>
          <w:szCs w:val="21"/>
        </w:rPr>
      </w:pPr>
      <w:r w:rsidRPr="00123E85">
        <w:rPr>
          <w:sz w:val="21"/>
          <w:szCs w:val="21"/>
        </w:rPr>
        <w:t>Sídlo:</w:t>
      </w:r>
      <w:r w:rsidRPr="00123E85">
        <w:rPr>
          <w:sz w:val="21"/>
          <w:szCs w:val="21"/>
        </w:rPr>
        <w:tab/>
      </w:r>
      <w:r w:rsidRPr="00123E85">
        <w:rPr>
          <w:sz w:val="21"/>
          <w:szCs w:val="21"/>
        </w:rPr>
        <w:tab/>
      </w:r>
      <w:r w:rsidRPr="00123E85">
        <w:rPr>
          <w:sz w:val="21"/>
          <w:szCs w:val="21"/>
        </w:rPr>
        <w:tab/>
      </w:r>
      <w:r w:rsidRPr="00123E85">
        <w:rPr>
          <w:sz w:val="21"/>
          <w:szCs w:val="21"/>
        </w:rPr>
        <w:tab/>
      </w:r>
      <w:r w:rsidRPr="00123E85">
        <w:rPr>
          <w:sz w:val="21"/>
          <w:szCs w:val="21"/>
        </w:rPr>
        <w:tab/>
        <w:t>Varenská 3101/49, Moravská Ostrava, 702 00 Ostrava</w:t>
      </w:r>
    </w:p>
    <w:p w:rsidR="00A8694E" w:rsidRPr="00123E85" w:rsidRDefault="00A8694E" w:rsidP="00B6201F">
      <w:pPr>
        <w:keepNext/>
        <w:keepLines/>
        <w:rPr>
          <w:sz w:val="21"/>
          <w:szCs w:val="21"/>
        </w:rPr>
      </w:pPr>
      <w:r w:rsidRPr="00123E85">
        <w:rPr>
          <w:sz w:val="21"/>
          <w:szCs w:val="21"/>
        </w:rPr>
        <w:tab/>
      </w:r>
      <w:r w:rsidRPr="00123E85">
        <w:rPr>
          <w:sz w:val="21"/>
          <w:szCs w:val="21"/>
        </w:rPr>
        <w:tab/>
      </w:r>
      <w:r w:rsidRPr="00123E85">
        <w:rPr>
          <w:sz w:val="21"/>
          <w:szCs w:val="21"/>
        </w:rPr>
        <w:tab/>
      </w:r>
      <w:r w:rsidRPr="00123E85">
        <w:rPr>
          <w:sz w:val="21"/>
          <w:szCs w:val="21"/>
        </w:rPr>
        <w:tab/>
      </w:r>
      <w:r w:rsidRPr="00123E85">
        <w:rPr>
          <w:sz w:val="21"/>
          <w:szCs w:val="21"/>
        </w:rPr>
        <w:tab/>
        <w:t>Doručovací číslo: 701 26</w:t>
      </w:r>
    </w:p>
    <w:p w:rsidR="00A8694E" w:rsidRPr="00123E85" w:rsidRDefault="00A8694E" w:rsidP="00B6201F">
      <w:pPr>
        <w:keepNext/>
        <w:keepLines/>
        <w:rPr>
          <w:sz w:val="21"/>
          <w:szCs w:val="21"/>
        </w:rPr>
      </w:pPr>
      <w:r w:rsidRPr="00123E85">
        <w:rPr>
          <w:sz w:val="21"/>
          <w:szCs w:val="21"/>
        </w:rPr>
        <w:t xml:space="preserve">Statutární zástupce: </w:t>
      </w:r>
      <w:r w:rsidRPr="00123E85">
        <w:rPr>
          <w:sz w:val="21"/>
          <w:szCs w:val="21"/>
        </w:rPr>
        <w:tab/>
      </w:r>
      <w:r w:rsidRPr="00123E85">
        <w:rPr>
          <w:sz w:val="21"/>
          <w:szCs w:val="21"/>
        </w:rPr>
        <w:tab/>
      </w:r>
      <w:r w:rsidRPr="00123E85">
        <w:rPr>
          <w:sz w:val="21"/>
          <w:szCs w:val="21"/>
        </w:rPr>
        <w:tab/>
        <w:t xml:space="preserve">Ing. Jiří </w:t>
      </w:r>
      <w:r w:rsidR="00E63276" w:rsidRPr="00123E85">
        <w:rPr>
          <w:sz w:val="21"/>
          <w:szCs w:val="21"/>
        </w:rPr>
        <w:t>Tkáč</w:t>
      </w:r>
      <w:r w:rsidRPr="00123E85">
        <w:rPr>
          <w:sz w:val="21"/>
          <w:szCs w:val="21"/>
        </w:rPr>
        <w:t>, generální ředitel</w:t>
      </w:r>
    </w:p>
    <w:p w:rsidR="007716DC" w:rsidRPr="00123E85" w:rsidRDefault="00A8694E" w:rsidP="00B6201F">
      <w:pPr>
        <w:keepNext/>
        <w:keepLines/>
        <w:rPr>
          <w:sz w:val="21"/>
          <w:szCs w:val="21"/>
        </w:rPr>
      </w:pPr>
      <w:r w:rsidRPr="00123E85">
        <w:rPr>
          <w:sz w:val="21"/>
          <w:szCs w:val="21"/>
        </w:rPr>
        <w:t xml:space="preserve">Zástupce pro věci technické: </w:t>
      </w:r>
      <w:r w:rsidR="00F43582" w:rsidRPr="00123E85">
        <w:rPr>
          <w:sz w:val="21"/>
          <w:szCs w:val="21"/>
        </w:rPr>
        <w:tab/>
      </w:r>
      <w:r w:rsidR="00F43582" w:rsidRPr="00123E85">
        <w:rPr>
          <w:sz w:val="21"/>
          <w:szCs w:val="21"/>
        </w:rPr>
        <w:tab/>
        <w:t>p</w:t>
      </w:r>
      <w:r w:rsidR="00D84E6F" w:rsidRPr="00123E85">
        <w:rPr>
          <w:sz w:val="21"/>
          <w:szCs w:val="21"/>
        </w:rPr>
        <w:t xml:space="preserve">. </w:t>
      </w:r>
      <w:r w:rsidR="00F472E6" w:rsidRPr="00123E85">
        <w:rPr>
          <w:sz w:val="21"/>
          <w:szCs w:val="21"/>
        </w:rPr>
        <w:t>Aleš Pekárek, energetik</w:t>
      </w:r>
    </w:p>
    <w:p w:rsidR="00CC527E" w:rsidRPr="00123E85" w:rsidRDefault="00F472E6" w:rsidP="00B6201F">
      <w:pPr>
        <w:keepNext/>
        <w:keepLines/>
        <w:rPr>
          <w:sz w:val="21"/>
          <w:szCs w:val="21"/>
        </w:rPr>
      </w:pPr>
      <w:r w:rsidRPr="00123E85">
        <w:rPr>
          <w:sz w:val="21"/>
          <w:szCs w:val="21"/>
        </w:rPr>
        <w:t xml:space="preserve"> </w:t>
      </w:r>
      <w:r w:rsidR="007716DC" w:rsidRPr="00123E85">
        <w:rPr>
          <w:sz w:val="21"/>
          <w:szCs w:val="21"/>
        </w:rPr>
        <w:tab/>
      </w:r>
      <w:r w:rsidR="007716DC" w:rsidRPr="00123E85">
        <w:rPr>
          <w:sz w:val="21"/>
          <w:szCs w:val="21"/>
        </w:rPr>
        <w:tab/>
      </w:r>
      <w:r w:rsidR="007716DC" w:rsidRPr="00123E85">
        <w:rPr>
          <w:sz w:val="21"/>
          <w:szCs w:val="21"/>
        </w:rPr>
        <w:tab/>
      </w:r>
      <w:r w:rsidR="007716DC" w:rsidRPr="00123E85">
        <w:rPr>
          <w:sz w:val="21"/>
          <w:szCs w:val="21"/>
        </w:rPr>
        <w:tab/>
      </w:r>
      <w:r w:rsidR="007716DC" w:rsidRPr="00123E85">
        <w:rPr>
          <w:sz w:val="21"/>
          <w:szCs w:val="21"/>
        </w:rPr>
        <w:tab/>
      </w:r>
      <w:r w:rsidR="00CC527E" w:rsidRPr="00123E85">
        <w:rPr>
          <w:sz w:val="21"/>
          <w:szCs w:val="21"/>
        </w:rPr>
        <w:t xml:space="preserve">Ing. Vítězslav </w:t>
      </w:r>
      <w:proofErr w:type="spellStart"/>
      <w:r w:rsidR="00CC527E" w:rsidRPr="00123E85">
        <w:rPr>
          <w:sz w:val="21"/>
          <w:szCs w:val="21"/>
        </w:rPr>
        <w:t>Samel</w:t>
      </w:r>
      <w:proofErr w:type="spellEnd"/>
      <w:r w:rsidR="00EA27D6" w:rsidRPr="00123E85">
        <w:rPr>
          <w:sz w:val="21"/>
          <w:szCs w:val="21"/>
        </w:rPr>
        <w:t xml:space="preserve">, </w:t>
      </w:r>
      <w:proofErr w:type="spellStart"/>
      <w:r w:rsidR="00EA27D6" w:rsidRPr="00123E85">
        <w:rPr>
          <w:sz w:val="21"/>
          <w:szCs w:val="21"/>
        </w:rPr>
        <w:t>ITspecialista</w:t>
      </w:r>
      <w:proofErr w:type="spellEnd"/>
    </w:p>
    <w:p w:rsidR="00A8694E" w:rsidRPr="00123E85" w:rsidRDefault="00A8694E" w:rsidP="007716DC">
      <w:pPr>
        <w:keepNext/>
        <w:keepLines/>
        <w:rPr>
          <w:sz w:val="21"/>
          <w:szCs w:val="21"/>
        </w:rPr>
      </w:pPr>
      <w:r w:rsidRPr="00123E85">
        <w:rPr>
          <w:sz w:val="21"/>
          <w:szCs w:val="21"/>
        </w:rPr>
        <w:t xml:space="preserve">Bankovní spojení: </w:t>
      </w:r>
      <w:r w:rsidRPr="00123E85">
        <w:rPr>
          <w:sz w:val="21"/>
          <w:szCs w:val="21"/>
        </w:rPr>
        <w:tab/>
      </w:r>
      <w:r w:rsidRPr="00123E85">
        <w:rPr>
          <w:sz w:val="21"/>
          <w:szCs w:val="21"/>
        </w:rPr>
        <w:tab/>
      </w:r>
      <w:r w:rsidR="00F43582" w:rsidRPr="00123E85">
        <w:rPr>
          <w:sz w:val="21"/>
          <w:szCs w:val="21"/>
        </w:rPr>
        <w:tab/>
      </w:r>
      <w:r w:rsidRPr="00123E85">
        <w:rPr>
          <w:sz w:val="21"/>
          <w:szCs w:val="21"/>
        </w:rPr>
        <w:t xml:space="preserve">KB Ostrava, </w:t>
      </w:r>
      <w:proofErr w:type="spellStart"/>
      <w:proofErr w:type="gramStart"/>
      <w:r w:rsidRPr="00123E85">
        <w:rPr>
          <w:sz w:val="21"/>
          <w:szCs w:val="21"/>
        </w:rPr>
        <w:t>č.ú</w:t>
      </w:r>
      <w:proofErr w:type="spellEnd"/>
      <w:r w:rsidRPr="00123E85">
        <w:rPr>
          <w:sz w:val="21"/>
          <w:szCs w:val="21"/>
        </w:rPr>
        <w:t>. 97104761/0100</w:t>
      </w:r>
      <w:proofErr w:type="gramEnd"/>
      <w:r w:rsidRPr="00123E85">
        <w:rPr>
          <w:sz w:val="21"/>
          <w:szCs w:val="21"/>
        </w:rPr>
        <w:t xml:space="preserve"> </w:t>
      </w:r>
    </w:p>
    <w:p w:rsidR="00A8694E" w:rsidRPr="00123E85" w:rsidRDefault="00A8694E" w:rsidP="00B6201F">
      <w:pPr>
        <w:keepNext/>
        <w:keepLines/>
        <w:rPr>
          <w:sz w:val="21"/>
          <w:szCs w:val="21"/>
        </w:rPr>
      </w:pPr>
      <w:r w:rsidRPr="00123E85">
        <w:rPr>
          <w:sz w:val="21"/>
          <w:szCs w:val="21"/>
        </w:rPr>
        <w:t xml:space="preserve">IČO / DIČ: </w:t>
      </w:r>
      <w:r w:rsidRPr="00123E85">
        <w:rPr>
          <w:sz w:val="21"/>
          <w:szCs w:val="21"/>
        </w:rPr>
        <w:tab/>
      </w:r>
      <w:r w:rsidRPr="00123E85">
        <w:rPr>
          <w:sz w:val="21"/>
          <w:szCs w:val="21"/>
        </w:rPr>
        <w:tab/>
      </w:r>
      <w:r w:rsidRPr="00123E85">
        <w:rPr>
          <w:sz w:val="21"/>
          <w:szCs w:val="21"/>
        </w:rPr>
        <w:tab/>
      </w:r>
      <w:r w:rsidRPr="00123E85">
        <w:rPr>
          <w:sz w:val="21"/>
          <w:szCs w:val="21"/>
        </w:rPr>
        <w:tab/>
      </w:r>
      <w:proofErr w:type="gramStart"/>
      <w:r w:rsidRPr="00123E85">
        <w:rPr>
          <w:sz w:val="21"/>
          <w:szCs w:val="21"/>
        </w:rPr>
        <w:t>70890021  /  CZ70890021</w:t>
      </w:r>
      <w:proofErr w:type="gramEnd"/>
    </w:p>
    <w:p w:rsidR="00A8694E" w:rsidRPr="00123E85" w:rsidRDefault="00A8694E" w:rsidP="00B6201F">
      <w:pPr>
        <w:keepNext/>
        <w:keepLines/>
        <w:rPr>
          <w:sz w:val="21"/>
          <w:szCs w:val="21"/>
        </w:rPr>
      </w:pPr>
      <w:r w:rsidRPr="00123E85">
        <w:rPr>
          <w:sz w:val="21"/>
          <w:szCs w:val="21"/>
        </w:rPr>
        <w:t>Zapsán v obchodním rejstříku Krajského soudu v Ostravě, oddíl A XIV, vložka 584</w:t>
      </w:r>
    </w:p>
    <w:p w:rsidR="00B7559E" w:rsidRPr="00123E85" w:rsidRDefault="00B7559E" w:rsidP="00B6201F">
      <w:pPr>
        <w:keepNext/>
        <w:keepLines/>
        <w:rPr>
          <w:sz w:val="21"/>
          <w:szCs w:val="21"/>
        </w:rPr>
      </w:pPr>
      <w:r w:rsidRPr="00123E85">
        <w:rPr>
          <w:sz w:val="21"/>
          <w:szCs w:val="21"/>
        </w:rPr>
        <w:t>(dále jen objednatel)</w:t>
      </w:r>
    </w:p>
    <w:p w:rsidR="006C181A" w:rsidRPr="00123E85" w:rsidRDefault="006C181A" w:rsidP="00D56674">
      <w:pPr>
        <w:pStyle w:val="Bezmezer"/>
        <w:keepNext/>
        <w:keepLines/>
        <w:widowControl/>
        <w:rPr>
          <w:bCs/>
          <w:sz w:val="21"/>
          <w:szCs w:val="21"/>
          <w:u w:val="single"/>
        </w:rPr>
      </w:pPr>
    </w:p>
    <w:p w:rsidR="00721036" w:rsidRPr="00123E85" w:rsidRDefault="00721036" w:rsidP="00D56674">
      <w:pPr>
        <w:pStyle w:val="Bezmezer"/>
        <w:keepNext/>
        <w:keepLines/>
        <w:widowControl/>
        <w:rPr>
          <w:bCs/>
          <w:sz w:val="21"/>
          <w:szCs w:val="21"/>
          <w:u w:val="single"/>
        </w:rPr>
      </w:pPr>
    </w:p>
    <w:p w:rsidR="00D56674" w:rsidRPr="00123E85" w:rsidRDefault="00B7559E" w:rsidP="00D56674">
      <w:pPr>
        <w:pStyle w:val="Bezmezer"/>
        <w:keepNext/>
        <w:keepLines/>
        <w:widowControl/>
        <w:rPr>
          <w:bCs/>
          <w:sz w:val="21"/>
          <w:szCs w:val="21"/>
          <w:u w:val="single"/>
        </w:rPr>
      </w:pPr>
      <w:r w:rsidRPr="00123E85">
        <w:rPr>
          <w:bCs/>
          <w:sz w:val="21"/>
          <w:szCs w:val="21"/>
          <w:u w:val="single"/>
        </w:rPr>
        <w:t>Zhotovitel:</w:t>
      </w:r>
    </w:p>
    <w:p w:rsidR="00B7559E" w:rsidRPr="00123E85" w:rsidRDefault="00F472E6" w:rsidP="00D56674">
      <w:pPr>
        <w:pStyle w:val="Bezmezer"/>
        <w:keepNext/>
        <w:keepLines/>
        <w:widowControl/>
        <w:rPr>
          <w:bCs/>
          <w:sz w:val="21"/>
          <w:szCs w:val="21"/>
        </w:rPr>
      </w:pPr>
      <w:r w:rsidRPr="00123E85">
        <w:rPr>
          <w:bCs/>
          <w:sz w:val="21"/>
          <w:szCs w:val="21"/>
        </w:rPr>
        <w:t xml:space="preserve">Obchodní firma:     </w:t>
      </w:r>
      <w:r w:rsidR="004C34FB" w:rsidRPr="00123E85">
        <w:rPr>
          <w:bCs/>
          <w:sz w:val="21"/>
          <w:szCs w:val="21"/>
        </w:rPr>
        <w:tab/>
      </w:r>
      <w:r w:rsidR="004C34FB" w:rsidRPr="00123E85">
        <w:rPr>
          <w:bCs/>
          <w:sz w:val="21"/>
          <w:szCs w:val="21"/>
        </w:rPr>
        <w:tab/>
      </w:r>
      <w:r w:rsidR="004C34FB" w:rsidRPr="00123E85">
        <w:rPr>
          <w:bCs/>
          <w:sz w:val="21"/>
          <w:szCs w:val="21"/>
        </w:rPr>
        <w:tab/>
      </w:r>
      <w:r w:rsidR="00830151" w:rsidRPr="00123E85">
        <w:rPr>
          <w:bCs/>
          <w:sz w:val="21"/>
          <w:szCs w:val="21"/>
        </w:rPr>
        <w:t>FITCOM s.r.o.</w:t>
      </w:r>
      <w:r w:rsidR="000B736B" w:rsidRPr="00123E85">
        <w:rPr>
          <w:bCs/>
          <w:sz w:val="21"/>
          <w:szCs w:val="21"/>
        </w:rPr>
        <w:tab/>
      </w:r>
      <w:r w:rsidR="000B736B" w:rsidRPr="00123E85">
        <w:rPr>
          <w:bCs/>
          <w:sz w:val="21"/>
          <w:szCs w:val="21"/>
        </w:rPr>
        <w:tab/>
      </w:r>
      <w:r w:rsidR="00B7559E" w:rsidRPr="00123E85">
        <w:rPr>
          <w:bCs/>
          <w:sz w:val="21"/>
          <w:szCs w:val="21"/>
        </w:rPr>
        <w:tab/>
      </w:r>
    </w:p>
    <w:p w:rsidR="00E5538C" w:rsidRPr="00123E85" w:rsidRDefault="00F472E6" w:rsidP="00B6201F">
      <w:pPr>
        <w:pStyle w:val="Bezmezer"/>
        <w:keepNext/>
        <w:keepLines/>
        <w:widowControl/>
        <w:rPr>
          <w:bCs/>
          <w:sz w:val="21"/>
          <w:szCs w:val="21"/>
        </w:rPr>
      </w:pPr>
      <w:r w:rsidRPr="00123E85">
        <w:rPr>
          <w:sz w:val="21"/>
          <w:szCs w:val="21"/>
        </w:rPr>
        <w:t>S</w:t>
      </w:r>
      <w:r w:rsidR="00B7559E" w:rsidRPr="00123E85">
        <w:rPr>
          <w:sz w:val="21"/>
          <w:szCs w:val="21"/>
        </w:rPr>
        <w:t>ídlo:</w:t>
      </w:r>
      <w:r w:rsidR="00B7559E" w:rsidRPr="00123E85">
        <w:rPr>
          <w:sz w:val="21"/>
          <w:szCs w:val="21"/>
        </w:rPr>
        <w:tab/>
      </w:r>
      <w:r w:rsidR="00B7559E" w:rsidRPr="00123E85">
        <w:rPr>
          <w:sz w:val="21"/>
          <w:szCs w:val="21"/>
        </w:rPr>
        <w:tab/>
      </w:r>
      <w:r w:rsidR="000B736B" w:rsidRPr="00123E85">
        <w:rPr>
          <w:sz w:val="21"/>
          <w:szCs w:val="21"/>
        </w:rPr>
        <w:tab/>
      </w:r>
      <w:r w:rsidR="000B736B" w:rsidRPr="00123E85">
        <w:rPr>
          <w:sz w:val="21"/>
          <w:szCs w:val="21"/>
        </w:rPr>
        <w:tab/>
      </w:r>
      <w:r w:rsidR="000B736B" w:rsidRPr="00123E85">
        <w:rPr>
          <w:sz w:val="21"/>
          <w:szCs w:val="21"/>
        </w:rPr>
        <w:tab/>
      </w:r>
      <w:r w:rsidR="00830151" w:rsidRPr="00123E85">
        <w:rPr>
          <w:bCs/>
          <w:sz w:val="21"/>
          <w:szCs w:val="21"/>
        </w:rPr>
        <w:t>Krnov, Svatého Ducha 7, PSČ 794 01</w:t>
      </w:r>
    </w:p>
    <w:p w:rsidR="00B7559E" w:rsidRPr="00123E85" w:rsidRDefault="002E18DB" w:rsidP="00B6201F">
      <w:pPr>
        <w:pStyle w:val="Bezmezer"/>
        <w:keepNext/>
        <w:keepLines/>
        <w:widowControl/>
        <w:rPr>
          <w:sz w:val="21"/>
          <w:szCs w:val="21"/>
        </w:rPr>
      </w:pPr>
      <w:r w:rsidRPr="00123E85">
        <w:rPr>
          <w:sz w:val="21"/>
          <w:szCs w:val="21"/>
        </w:rPr>
        <w:t xml:space="preserve">Statutární zástupce: </w:t>
      </w:r>
      <w:r w:rsidRPr="00123E85">
        <w:rPr>
          <w:sz w:val="21"/>
          <w:szCs w:val="21"/>
        </w:rPr>
        <w:tab/>
      </w:r>
      <w:r w:rsidRPr="00123E85">
        <w:rPr>
          <w:sz w:val="21"/>
          <w:szCs w:val="21"/>
        </w:rPr>
        <w:tab/>
      </w:r>
      <w:r w:rsidRPr="00123E85">
        <w:rPr>
          <w:sz w:val="21"/>
          <w:szCs w:val="21"/>
        </w:rPr>
        <w:tab/>
      </w:r>
      <w:proofErr w:type="spellStart"/>
      <w:r w:rsidR="00123E85">
        <w:rPr>
          <w:sz w:val="21"/>
          <w:szCs w:val="21"/>
        </w:rPr>
        <w:t>xxx</w:t>
      </w:r>
      <w:proofErr w:type="spellEnd"/>
      <w:r w:rsidR="00830151" w:rsidRPr="00123E85">
        <w:rPr>
          <w:sz w:val="21"/>
          <w:szCs w:val="21"/>
        </w:rPr>
        <w:t>, jednatel</w:t>
      </w:r>
    </w:p>
    <w:p w:rsidR="00E5538C" w:rsidRPr="00123E85" w:rsidRDefault="00F472E6" w:rsidP="00B6201F">
      <w:pPr>
        <w:pStyle w:val="Bezmezer"/>
        <w:keepNext/>
        <w:keepLines/>
        <w:widowControl/>
        <w:rPr>
          <w:bCs/>
          <w:sz w:val="21"/>
          <w:szCs w:val="21"/>
        </w:rPr>
      </w:pPr>
      <w:r w:rsidRPr="00123E85">
        <w:rPr>
          <w:sz w:val="21"/>
          <w:szCs w:val="21"/>
        </w:rPr>
        <w:t xml:space="preserve">Zástupce pro věci technické: </w:t>
      </w:r>
      <w:r w:rsidR="00B7559E" w:rsidRPr="00123E85">
        <w:rPr>
          <w:sz w:val="21"/>
          <w:szCs w:val="21"/>
        </w:rPr>
        <w:tab/>
      </w:r>
      <w:r w:rsidR="00B7559E" w:rsidRPr="00123E85">
        <w:rPr>
          <w:sz w:val="21"/>
          <w:szCs w:val="21"/>
        </w:rPr>
        <w:tab/>
      </w:r>
      <w:r w:rsidR="00123E85">
        <w:rPr>
          <w:sz w:val="21"/>
          <w:szCs w:val="21"/>
        </w:rPr>
        <w:t>xxx</w:t>
      </w:r>
      <w:r w:rsidR="008C3F35" w:rsidRPr="00123E85">
        <w:rPr>
          <w:sz w:val="21"/>
          <w:szCs w:val="21"/>
        </w:rPr>
        <w:t>, jednatel</w:t>
      </w:r>
      <w:r w:rsidR="00E77AB5" w:rsidRPr="00123E85">
        <w:rPr>
          <w:sz w:val="21"/>
          <w:szCs w:val="21"/>
        </w:rPr>
        <w:tab/>
      </w:r>
    </w:p>
    <w:p w:rsidR="00F43582" w:rsidRPr="00123E85" w:rsidRDefault="00B7559E" w:rsidP="00B6201F">
      <w:pPr>
        <w:pStyle w:val="Bezmezer"/>
        <w:keepNext/>
        <w:keepLines/>
        <w:widowControl/>
        <w:rPr>
          <w:bCs/>
          <w:sz w:val="21"/>
          <w:szCs w:val="21"/>
        </w:rPr>
      </w:pPr>
      <w:r w:rsidRPr="00123E85">
        <w:rPr>
          <w:sz w:val="21"/>
          <w:szCs w:val="21"/>
        </w:rPr>
        <w:t>IČ</w:t>
      </w:r>
      <w:r w:rsidR="00A8694E" w:rsidRPr="00123E85">
        <w:rPr>
          <w:sz w:val="21"/>
          <w:szCs w:val="21"/>
        </w:rPr>
        <w:t>O</w:t>
      </w:r>
      <w:r w:rsidR="00F472E6" w:rsidRPr="00123E85">
        <w:rPr>
          <w:sz w:val="21"/>
          <w:szCs w:val="21"/>
        </w:rPr>
        <w:t>/ DIČ</w:t>
      </w:r>
      <w:r w:rsidR="000B736B" w:rsidRPr="00123E85">
        <w:rPr>
          <w:sz w:val="21"/>
          <w:szCs w:val="21"/>
        </w:rPr>
        <w:tab/>
      </w:r>
      <w:r w:rsidR="000B736B" w:rsidRPr="00123E85">
        <w:rPr>
          <w:sz w:val="21"/>
          <w:szCs w:val="21"/>
        </w:rPr>
        <w:tab/>
      </w:r>
      <w:r w:rsidR="000B736B" w:rsidRPr="00123E85">
        <w:rPr>
          <w:sz w:val="21"/>
          <w:szCs w:val="21"/>
        </w:rPr>
        <w:tab/>
      </w:r>
      <w:r w:rsidR="004C34FB" w:rsidRPr="00123E85">
        <w:rPr>
          <w:sz w:val="21"/>
          <w:szCs w:val="21"/>
        </w:rPr>
        <w:tab/>
      </w:r>
      <w:r w:rsidR="00830151" w:rsidRPr="00123E85">
        <w:rPr>
          <w:sz w:val="21"/>
          <w:szCs w:val="21"/>
        </w:rPr>
        <w:t>60320117 / CZ60320117</w:t>
      </w:r>
      <w:r w:rsidR="000B736B" w:rsidRPr="00123E85">
        <w:rPr>
          <w:sz w:val="21"/>
          <w:szCs w:val="21"/>
        </w:rPr>
        <w:tab/>
      </w:r>
    </w:p>
    <w:p w:rsidR="002E18DB" w:rsidRPr="00123E85" w:rsidRDefault="00A35E80" w:rsidP="00B6201F">
      <w:pPr>
        <w:pStyle w:val="Bezmezer"/>
        <w:keepNext/>
        <w:keepLines/>
        <w:widowControl/>
        <w:numPr>
          <w:ilvl w:val="1"/>
          <w:numId w:val="1"/>
        </w:numPr>
        <w:rPr>
          <w:bCs/>
          <w:sz w:val="21"/>
          <w:szCs w:val="21"/>
        </w:rPr>
      </w:pPr>
      <w:r w:rsidRPr="00123E85">
        <w:rPr>
          <w:sz w:val="21"/>
          <w:szCs w:val="21"/>
        </w:rPr>
        <w:t>Bankovní spojení:</w:t>
      </w:r>
      <w:r w:rsidRPr="00123E85">
        <w:rPr>
          <w:sz w:val="21"/>
          <w:szCs w:val="21"/>
        </w:rPr>
        <w:tab/>
        <w:t xml:space="preserve">  </w:t>
      </w:r>
      <w:r w:rsidRPr="00123E85">
        <w:rPr>
          <w:sz w:val="21"/>
          <w:szCs w:val="21"/>
        </w:rPr>
        <w:tab/>
      </w:r>
      <w:r w:rsidRPr="00123E85">
        <w:rPr>
          <w:sz w:val="21"/>
          <w:szCs w:val="21"/>
        </w:rPr>
        <w:tab/>
      </w:r>
      <w:r w:rsidR="00830151" w:rsidRPr="00123E85">
        <w:rPr>
          <w:sz w:val="21"/>
          <w:szCs w:val="21"/>
        </w:rPr>
        <w:t xml:space="preserve">KB Krnov, </w:t>
      </w:r>
      <w:proofErr w:type="spellStart"/>
      <w:proofErr w:type="gramStart"/>
      <w:r w:rsidR="00830151" w:rsidRPr="00123E85">
        <w:rPr>
          <w:sz w:val="21"/>
          <w:szCs w:val="21"/>
        </w:rPr>
        <w:t>č.ú</w:t>
      </w:r>
      <w:proofErr w:type="spellEnd"/>
      <w:r w:rsidR="00830151" w:rsidRPr="00123E85">
        <w:rPr>
          <w:sz w:val="21"/>
          <w:szCs w:val="21"/>
        </w:rPr>
        <w:t>. 37705821/0100</w:t>
      </w:r>
      <w:proofErr w:type="gramEnd"/>
    </w:p>
    <w:p w:rsidR="00D84E6F" w:rsidRPr="00123E85" w:rsidRDefault="00D84E6F" w:rsidP="00B6201F">
      <w:pPr>
        <w:pStyle w:val="Bezmezer"/>
        <w:keepNext/>
        <w:keepLines/>
        <w:widowControl/>
        <w:rPr>
          <w:sz w:val="21"/>
          <w:szCs w:val="21"/>
        </w:rPr>
      </w:pPr>
      <w:r w:rsidRPr="00123E85">
        <w:rPr>
          <w:sz w:val="21"/>
          <w:szCs w:val="21"/>
        </w:rPr>
        <w:t>Zapsán v obchodním rejstříku Krajského soudu v </w:t>
      </w:r>
      <w:r w:rsidR="00830151" w:rsidRPr="00123E85">
        <w:rPr>
          <w:sz w:val="21"/>
          <w:szCs w:val="21"/>
        </w:rPr>
        <w:t xml:space="preserve">Ostravě, odd. C, </w:t>
      </w:r>
      <w:proofErr w:type="spellStart"/>
      <w:r w:rsidR="00830151" w:rsidRPr="00123E85">
        <w:rPr>
          <w:sz w:val="21"/>
          <w:szCs w:val="21"/>
        </w:rPr>
        <w:t>vl</w:t>
      </w:r>
      <w:proofErr w:type="spellEnd"/>
      <w:r w:rsidR="00830151" w:rsidRPr="00123E85">
        <w:rPr>
          <w:sz w:val="21"/>
          <w:szCs w:val="21"/>
        </w:rPr>
        <w:t>. 11605</w:t>
      </w:r>
    </w:p>
    <w:p w:rsidR="00B7559E" w:rsidRPr="00123E85" w:rsidRDefault="00B7559E" w:rsidP="00B6201F">
      <w:pPr>
        <w:keepNext/>
        <w:keepLines/>
        <w:spacing w:after="120"/>
        <w:rPr>
          <w:sz w:val="21"/>
          <w:szCs w:val="21"/>
        </w:rPr>
      </w:pPr>
      <w:r w:rsidRPr="00123E85">
        <w:rPr>
          <w:sz w:val="21"/>
          <w:szCs w:val="21"/>
        </w:rPr>
        <w:t>(dále jen zhotovitel)</w:t>
      </w:r>
    </w:p>
    <w:p w:rsidR="00CE0708" w:rsidRPr="00123E85" w:rsidRDefault="00CE0708" w:rsidP="00B6201F">
      <w:pPr>
        <w:keepNext/>
        <w:keepLines/>
        <w:rPr>
          <w:sz w:val="22"/>
          <w:szCs w:val="22"/>
        </w:rPr>
      </w:pPr>
    </w:p>
    <w:p w:rsidR="00721036" w:rsidRDefault="00721036" w:rsidP="00B6201F">
      <w:pPr>
        <w:keepNext/>
        <w:keepLines/>
        <w:rPr>
          <w:sz w:val="22"/>
          <w:szCs w:val="22"/>
        </w:rPr>
      </w:pPr>
    </w:p>
    <w:p w:rsidR="00123E85" w:rsidRPr="00123E85" w:rsidRDefault="00123E85" w:rsidP="00B6201F">
      <w:pPr>
        <w:keepNext/>
        <w:keepLines/>
        <w:rPr>
          <w:sz w:val="22"/>
          <w:szCs w:val="22"/>
        </w:rPr>
      </w:pPr>
    </w:p>
    <w:p w:rsidR="009C3F2F" w:rsidRPr="00123E85" w:rsidRDefault="009C3F2F" w:rsidP="00B6201F">
      <w:pPr>
        <w:keepNext/>
        <w:keepLines/>
        <w:rPr>
          <w:sz w:val="22"/>
          <w:szCs w:val="22"/>
        </w:rPr>
      </w:pPr>
    </w:p>
    <w:p w:rsidR="00A8694E" w:rsidRPr="00123E85" w:rsidRDefault="00A8694E" w:rsidP="00B6201F">
      <w:pPr>
        <w:pStyle w:val="Odstavecseseznamem"/>
        <w:keepNext/>
        <w:keepLines/>
        <w:widowControl/>
        <w:numPr>
          <w:ilvl w:val="0"/>
          <w:numId w:val="2"/>
        </w:numPr>
        <w:spacing w:after="120"/>
        <w:rPr>
          <w:b/>
          <w:szCs w:val="24"/>
          <w:u w:val="single"/>
        </w:rPr>
      </w:pPr>
      <w:r w:rsidRPr="00123E85">
        <w:rPr>
          <w:b/>
          <w:szCs w:val="24"/>
          <w:u w:val="single"/>
        </w:rPr>
        <w:t>Předmět smlouvy</w:t>
      </w:r>
    </w:p>
    <w:p w:rsidR="00A8694E" w:rsidRPr="00123E85" w:rsidRDefault="00A8694E" w:rsidP="00721036">
      <w:pPr>
        <w:pStyle w:val="Odstavecmy1"/>
        <w:keepNext/>
        <w:keepLines/>
        <w:widowControl/>
        <w:ind w:left="426" w:hanging="426"/>
        <w:rPr>
          <w:sz w:val="21"/>
          <w:szCs w:val="21"/>
        </w:rPr>
      </w:pPr>
      <w:r w:rsidRPr="00123E85">
        <w:rPr>
          <w:sz w:val="21"/>
          <w:szCs w:val="21"/>
        </w:rPr>
        <w:t xml:space="preserve">Zhotovitel se zavazuje na svůj náklad a nebezpečí pro objednatele realizovat dílo, kterým se pro účely této smlouvy rozumí </w:t>
      </w:r>
      <w:r w:rsidRPr="00123E85">
        <w:rPr>
          <w:b/>
          <w:szCs w:val="22"/>
        </w:rPr>
        <w:t>„</w:t>
      </w:r>
      <w:r w:rsidR="00EF48D0" w:rsidRPr="00123E85">
        <w:rPr>
          <w:b/>
          <w:szCs w:val="22"/>
        </w:rPr>
        <w:t xml:space="preserve">VD </w:t>
      </w:r>
      <w:r w:rsidR="00962ACC" w:rsidRPr="00123E85">
        <w:rPr>
          <w:b/>
          <w:szCs w:val="22"/>
        </w:rPr>
        <w:t>Kružberk</w:t>
      </w:r>
      <w:r w:rsidR="00EF48D0" w:rsidRPr="00123E85">
        <w:rPr>
          <w:b/>
          <w:szCs w:val="22"/>
        </w:rPr>
        <w:t xml:space="preserve"> </w:t>
      </w:r>
      <w:r w:rsidR="00962ACC" w:rsidRPr="00123E85">
        <w:rPr>
          <w:b/>
          <w:szCs w:val="22"/>
        </w:rPr>
        <w:t>–</w:t>
      </w:r>
      <w:r w:rsidR="00EF48D0" w:rsidRPr="00123E85">
        <w:rPr>
          <w:b/>
          <w:szCs w:val="22"/>
        </w:rPr>
        <w:t xml:space="preserve"> </w:t>
      </w:r>
      <w:r w:rsidR="00962ACC" w:rsidRPr="00123E85">
        <w:rPr>
          <w:b/>
          <w:szCs w:val="22"/>
        </w:rPr>
        <w:t>výměna napájení objektu č.1</w:t>
      </w:r>
      <w:r w:rsidR="00830151" w:rsidRPr="00123E85">
        <w:rPr>
          <w:b/>
          <w:szCs w:val="22"/>
        </w:rPr>
        <w:t xml:space="preserve"> - (č. st. 53</w:t>
      </w:r>
      <w:r w:rsidR="0074656D" w:rsidRPr="00123E85">
        <w:rPr>
          <w:b/>
          <w:szCs w:val="22"/>
        </w:rPr>
        <w:t>41</w:t>
      </w:r>
      <w:r w:rsidR="00830151" w:rsidRPr="00123E85">
        <w:rPr>
          <w:b/>
          <w:szCs w:val="22"/>
        </w:rPr>
        <w:t>)</w:t>
      </w:r>
      <w:r w:rsidR="005D6C72" w:rsidRPr="00123E85">
        <w:rPr>
          <w:b/>
          <w:szCs w:val="22"/>
        </w:rPr>
        <w:t>“</w:t>
      </w:r>
      <w:r w:rsidR="00291D25" w:rsidRPr="00123E85">
        <w:rPr>
          <w:b/>
          <w:i/>
          <w:sz w:val="21"/>
          <w:szCs w:val="21"/>
        </w:rPr>
        <w:t xml:space="preserve"> </w:t>
      </w:r>
      <w:r w:rsidR="00291D25" w:rsidRPr="00123E85">
        <w:rPr>
          <w:sz w:val="21"/>
          <w:szCs w:val="21"/>
        </w:rPr>
        <w:t>v souladu s</w:t>
      </w:r>
      <w:r w:rsidR="004A725A" w:rsidRPr="00123E85">
        <w:rPr>
          <w:sz w:val="21"/>
          <w:szCs w:val="21"/>
        </w:rPr>
        <w:t> </w:t>
      </w:r>
      <w:r w:rsidR="0056062C" w:rsidRPr="00123E85">
        <w:rPr>
          <w:sz w:val="21"/>
          <w:szCs w:val="21"/>
        </w:rPr>
        <w:t>cenov</w:t>
      </w:r>
      <w:r w:rsidR="0081640D" w:rsidRPr="00123E85">
        <w:rPr>
          <w:sz w:val="21"/>
          <w:szCs w:val="21"/>
        </w:rPr>
        <w:t>ou</w:t>
      </w:r>
      <w:r w:rsidR="0056062C" w:rsidRPr="00123E85">
        <w:rPr>
          <w:sz w:val="21"/>
          <w:szCs w:val="21"/>
        </w:rPr>
        <w:t xml:space="preserve"> nabídk</w:t>
      </w:r>
      <w:r w:rsidR="0081640D" w:rsidRPr="00123E85">
        <w:rPr>
          <w:sz w:val="21"/>
          <w:szCs w:val="21"/>
        </w:rPr>
        <w:t>ou</w:t>
      </w:r>
      <w:r w:rsidR="00E77AB5" w:rsidRPr="00123E85">
        <w:rPr>
          <w:sz w:val="21"/>
          <w:szCs w:val="21"/>
        </w:rPr>
        <w:t xml:space="preserve"> </w:t>
      </w:r>
      <w:r w:rsidR="00EF48D0" w:rsidRPr="00123E85">
        <w:rPr>
          <w:sz w:val="21"/>
          <w:szCs w:val="21"/>
        </w:rPr>
        <w:t>č</w:t>
      </w:r>
      <w:r w:rsidR="00EF48D0" w:rsidRPr="00123E85">
        <w:rPr>
          <w:color w:val="FF0000"/>
          <w:sz w:val="21"/>
          <w:szCs w:val="21"/>
        </w:rPr>
        <w:t>.</w:t>
      </w:r>
      <w:r w:rsidR="00830151" w:rsidRPr="00123E85">
        <w:rPr>
          <w:sz w:val="21"/>
          <w:szCs w:val="21"/>
        </w:rPr>
        <w:t xml:space="preserve"> OP08/</w:t>
      </w:r>
      <w:r w:rsidR="00962ACC" w:rsidRPr="00123E85">
        <w:rPr>
          <w:sz w:val="21"/>
          <w:szCs w:val="21"/>
        </w:rPr>
        <w:t>2223-10</w:t>
      </w:r>
      <w:r w:rsidR="00830151" w:rsidRPr="00123E85">
        <w:rPr>
          <w:sz w:val="21"/>
          <w:szCs w:val="21"/>
        </w:rPr>
        <w:t xml:space="preserve"> ze dne </w:t>
      </w:r>
      <w:proofErr w:type="gramStart"/>
      <w:r w:rsidR="00962ACC" w:rsidRPr="00123E85">
        <w:rPr>
          <w:sz w:val="21"/>
          <w:szCs w:val="21"/>
        </w:rPr>
        <w:t>24.04</w:t>
      </w:r>
      <w:r w:rsidR="00830151" w:rsidRPr="00123E85">
        <w:rPr>
          <w:sz w:val="21"/>
          <w:szCs w:val="21"/>
        </w:rPr>
        <w:t>.202</w:t>
      </w:r>
      <w:r w:rsidR="00962ACC" w:rsidRPr="00123E85">
        <w:rPr>
          <w:sz w:val="21"/>
          <w:szCs w:val="21"/>
        </w:rPr>
        <w:t>3</w:t>
      </w:r>
      <w:proofErr w:type="gramEnd"/>
      <w:r w:rsidRPr="00123E85">
        <w:rPr>
          <w:sz w:val="21"/>
          <w:szCs w:val="21"/>
        </w:rPr>
        <w:t>. Součástí díla jsou</w:t>
      </w:r>
      <w:r w:rsidR="0056062C" w:rsidRPr="00123E85">
        <w:rPr>
          <w:sz w:val="21"/>
          <w:szCs w:val="21"/>
        </w:rPr>
        <w:t xml:space="preserve"> veškeré</w:t>
      </w:r>
      <w:r w:rsidRPr="00123E85">
        <w:rPr>
          <w:sz w:val="21"/>
          <w:szCs w:val="21"/>
        </w:rPr>
        <w:t xml:space="preserve"> dodávky</w:t>
      </w:r>
      <w:r w:rsidR="0056062C" w:rsidRPr="00123E85">
        <w:rPr>
          <w:sz w:val="21"/>
          <w:szCs w:val="21"/>
        </w:rPr>
        <w:t xml:space="preserve"> a práce</w:t>
      </w:r>
      <w:r w:rsidRPr="00123E85">
        <w:rPr>
          <w:sz w:val="21"/>
          <w:szCs w:val="21"/>
        </w:rPr>
        <w:t>, které zhotovitel zajistí na základě svých odborností,</w:t>
      </w:r>
      <w:r w:rsidR="00782A48" w:rsidRPr="00123E85">
        <w:rPr>
          <w:sz w:val="21"/>
          <w:szCs w:val="21"/>
        </w:rPr>
        <w:t xml:space="preserve"> </w:t>
      </w:r>
      <w:r w:rsidR="0056062C" w:rsidRPr="00123E85">
        <w:rPr>
          <w:sz w:val="21"/>
          <w:szCs w:val="21"/>
        </w:rPr>
        <w:t>a</w:t>
      </w:r>
      <w:r w:rsidRPr="00123E85">
        <w:rPr>
          <w:sz w:val="21"/>
          <w:szCs w:val="21"/>
        </w:rPr>
        <w:t xml:space="preserve"> které jsou k řádnému provedení díla potřebné. </w:t>
      </w:r>
    </w:p>
    <w:p w:rsidR="00A8694E" w:rsidRPr="00123E85" w:rsidRDefault="00E63276" w:rsidP="00721036">
      <w:pPr>
        <w:pStyle w:val="Odstavecmy1"/>
        <w:keepNext/>
        <w:keepLines/>
        <w:widowControl/>
        <w:ind w:left="426" w:hanging="426"/>
        <w:rPr>
          <w:sz w:val="21"/>
          <w:szCs w:val="21"/>
        </w:rPr>
      </w:pPr>
      <w:r w:rsidRPr="00123E85">
        <w:rPr>
          <w:sz w:val="21"/>
          <w:szCs w:val="21"/>
        </w:rPr>
        <w:t xml:space="preserve">Místem plnění je:  </w:t>
      </w:r>
      <w:r w:rsidR="00EF48D0" w:rsidRPr="00123E85">
        <w:rPr>
          <w:sz w:val="21"/>
          <w:szCs w:val="21"/>
        </w:rPr>
        <w:t xml:space="preserve">VD </w:t>
      </w:r>
      <w:r w:rsidR="00962ACC" w:rsidRPr="00123E85">
        <w:rPr>
          <w:sz w:val="21"/>
          <w:szCs w:val="21"/>
        </w:rPr>
        <w:t>Kružberk</w:t>
      </w:r>
      <w:r w:rsidR="00506623" w:rsidRPr="00123E85">
        <w:rPr>
          <w:bCs/>
          <w:sz w:val="21"/>
          <w:szCs w:val="21"/>
        </w:rPr>
        <w:t>.</w:t>
      </w:r>
    </w:p>
    <w:p w:rsidR="00F15C59" w:rsidRPr="00123E85" w:rsidRDefault="00A8694E" w:rsidP="00721036">
      <w:pPr>
        <w:pStyle w:val="Odstavecmy1"/>
        <w:keepNext/>
        <w:keepLines/>
        <w:widowControl/>
        <w:ind w:left="426" w:hanging="426"/>
        <w:rPr>
          <w:sz w:val="21"/>
          <w:szCs w:val="21"/>
        </w:rPr>
      </w:pPr>
      <w:r w:rsidRPr="00123E85">
        <w:rPr>
          <w:sz w:val="21"/>
          <w:szCs w:val="21"/>
        </w:rPr>
        <w:t>Zhotovitel splní svou povinnost provedením díla, jeho řádným ukončením a předáním protokol</w:t>
      </w:r>
      <w:r w:rsidR="004C21B0" w:rsidRPr="00123E85">
        <w:rPr>
          <w:sz w:val="21"/>
          <w:szCs w:val="21"/>
        </w:rPr>
        <w:t xml:space="preserve">ů </w:t>
      </w:r>
      <w:r w:rsidRPr="00123E85">
        <w:rPr>
          <w:sz w:val="21"/>
          <w:szCs w:val="21"/>
        </w:rPr>
        <w:t xml:space="preserve">o </w:t>
      </w:r>
      <w:r w:rsidR="004C21B0" w:rsidRPr="00123E85">
        <w:rPr>
          <w:sz w:val="21"/>
          <w:szCs w:val="21"/>
        </w:rPr>
        <w:t>provedených měřeních a zkouškách objednateli</w:t>
      </w:r>
      <w:r w:rsidR="007036B6" w:rsidRPr="00123E85">
        <w:rPr>
          <w:sz w:val="21"/>
          <w:szCs w:val="21"/>
        </w:rPr>
        <w:t xml:space="preserve">. </w:t>
      </w:r>
      <w:r w:rsidR="007E6F51" w:rsidRPr="00123E85">
        <w:rPr>
          <w:sz w:val="21"/>
          <w:szCs w:val="21"/>
        </w:rPr>
        <w:t xml:space="preserve">Po ukončení díla bude vyhotoven předávací protokol. </w:t>
      </w:r>
    </w:p>
    <w:p w:rsidR="009C3F2F" w:rsidRPr="00123E85" w:rsidRDefault="00DA05F5" w:rsidP="00721036">
      <w:pPr>
        <w:pStyle w:val="Odstavecmy1"/>
        <w:keepNext/>
        <w:keepLines/>
        <w:widowControl/>
        <w:suppressAutoHyphens w:val="0"/>
        <w:autoSpaceDN w:val="0"/>
        <w:adjustRightInd w:val="0"/>
        <w:ind w:left="426" w:hanging="426"/>
        <w:rPr>
          <w:sz w:val="21"/>
          <w:szCs w:val="21"/>
          <w:lang w:eastAsia="cs-CZ"/>
        </w:rPr>
      </w:pPr>
      <w:r w:rsidRPr="00123E85">
        <w:rPr>
          <w:sz w:val="21"/>
          <w:szCs w:val="21"/>
        </w:rPr>
        <w:t>Objednatel si vyhrazuje právo předem odsouhlasit každého případného poddodavatele. V případě nedodržení tohoto ustanovení zaplatí zhotovitel objednateli smluvní po</w:t>
      </w:r>
      <w:r w:rsidR="00F81642" w:rsidRPr="00123E85">
        <w:rPr>
          <w:sz w:val="21"/>
          <w:szCs w:val="21"/>
        </w:rPr>
        <w:t xml:space="preserve">kutu </w:t>
      </w:r>
      <w:r w:rsidR="0032326C" w:rsidRPr="00123E85">
        <w:rPr>
          <w:sz w:val="21"/>
          <w:szCs w:val="21"/>
        </w:rPr>
        <w:t>ve výši 2</w:t>
      </w:r>
      <w:r w:rsidR="00F81642" w:rsidRPr="00123E85">
        <w:rPr>
          <w:sz w:val="21"/>
          <w:szCs w:val="21"/>
        </w:rPr>
        <w:t>0</w:t>
      </w:r>
      <w:r w:rsidRPr="00123E85">
        <w:rPr>
          <w:sz w:val="21"/>
          <w:szCs w:val="21"/>
        </w:rPr>
        <w:t> 000,- Kč za každý jednotlivý případ.</w:t>
      </w:r>
    </w:p>
    <w:p w:rsidR="009C3F2F" w:rsidRPr="00123E85" w:rsidRDefault="009C3F2F" w:rsidP="00B6201F">
      <w:pPr>
        <w:keepNext/>
        <w:keepLines/>
        <w:rPr>
          <w:sz w:val="22"/>
          <w:szCs w:val="22"/>
        </w:rPr>
      </w:pPr>
    </w:p>
    <w:p w:rsidR="00721036" w:rsidRPr="00123E85" w:rsidRDefault="00721036" w:rsidP="00B6201F">
      <w:pPr>
        <w:keepNext/>
        <w:keepLines/>
        <w:rPr>
          <w:sz w:val="22"/>
          <w:szCs w:val="22"/>
        </w:rPr>
      </w:pPr>
    </w:p>
    <w:p w:rsidR="006C181A" w:rsidRPr="00123E85" w:rsidRDefault="006C181A" w:rsidP="00B6201F">
      <w:pPr>
        <w:keepNext/>
        <w:keepLines/>
        <w:rPr>
          <w:sz w:val="22"/>
          <w:szCs w:val="22"/>
        </w:rPr>
      </w:pPr>
    </w:p>
    <w:p w:rsidR="00B7559E" w:rsidRPr="00123E85" w:rsidRDefault="00B7559E" w:rsidP="00B6201F">
      <w:pPr>
        <w:pStyle w:val="Odstavecseseznamem"/>
        <w:keepNext/>
        <w:keepLines/>
        <w:widowControl/>
        <w:numPr>
          <w:ilvl w:val="0"/>
          <w:numId w:val="2"/>
        </w:numPr>
        <w:tabs>
          <w:tab w:val="clear" w:pos="284"/>
        </w:tabs>
        <w:spacing w:after="120"/>
        <w:rPr>
          <w:b/>
          <w:szCs w:val="24"/>
          <w:u w:val="single"/>
        </w:rPr>
      </w:pPr>
      <w:r w:rsidRPr="00123E85">
        <w:rPr>
          <w:b/>
          <w:szCs w:val="24"/>
          <w:u w:val="single"/>
        </w:rPr>
        <w:t>Cena díla</w:t>
      </w:r>
    </w:p>
    <w:p w:rsidR="00CE0708" w:rsidRPr="00123E85" w:rsidRDefault="00B7559E" w:rsidP="00721036">
      <w:pPr>
        <w:pStyle w:val="Odstavecmy1"/>
        <w:keepNext/>
        <w:keepLines/>
        <w:widowControl/>
        <w:numPr>
          <w:ilvl w:val="0"/>
          <w:numId w:val="9"/>
        </w:numPr>
        <w:ind w:left="426" w:hanging="426"/>
        <w:rPr>
          <w:sz w:val="21"/>
          <w:szCs w:val="21"/>
        </w:rPr>
      </w:pPr>
      <w:r w:rsidRPr="00123E85">
        <w:rPr>
          <w:sz w:val="21"/>
          <w:szCs w:val="21"/>
        </w:rPr>
        <w:t xml:space="preserve">Na základě </w:t>
      </w:r>
      <w:r w:rsidR="006047B7" w:rsidRPr="00123E85">
        <w:rPr>
          <w:sz w:val="21"/>
          <w:szCs w:val="21"/>
        </w:rPr>
        <w:t>cenové nabídky</w:t>
      </w:r>
      <w:r w:rsidR="00A87461" w:rsidRPr="00123E85">
        <w:rPr>
          <w:sz w:val="21"/>
          <w:szCs w:val="21"/>
        </w:rPr>
        <w:t xml:space="preserve"> č.</w:t>
      </w:r>
      <w:r w:rsidR="00830151" w:rsidRPr="00123E85">
        <w:rPr>
          <w:sz w:val="21"/>
          <w:szCs w:val="21"/>
        </w:rPr>
        <w:t>OP08/</w:t>
      </w:r>
      <w:r w:rsidR="00962ACC" w:rsidRPr="00123E85">
        <w:rPr>
          <w:sz w:val="21"/>
          <w:szCs w:val="21"/>
        </w:rPr>
        <w:t>2223-10</w:t>
      </w:r>
      <w:r w:rsidR="00E77AB5" w:rsidRPr="00123E85">
        <w:rPr>
          <w:sz w:val="21"/>
          <w:szCs w:val="21"/>
        </w:rPr>
        <w:t xml:space="preserve"> ze dne</w:t>
      </w:r>
      <w:r w:rsidR="00935981" w:rsidRPr="00123E85">
        <w:rPr>
          <w:sz w:val="21"/>
          <w:szCs w:val="21"/>
        </w:rPr>
        <w:t xml:space="preserve"> </w:t>
      </w:r>
      <w:proofErr w:type="gramStart"/>
      <w:r w:rsidR="00962ACC" w:rsidRPr="00123E85">
        <w:rPr>
          <w:sz w:val="21"/>
          <w:szCs w:val="21"/>
        </w:rPr>
        <w:t>24</w:t>
      </w:r>
      <w:r w:rsidR="00830151" w:rsidRPr="00123E85">
        <w:rPr>
          <w:sz w:val="21"/>
          <w:szCs w:val="21"/>
        </w:rPr>
        <w:t>.</w:t>
      </w:r>
      <w:r w:rsidR="00962ACC" w:rsidRPr="00123E85">
        <w:rPr>
          <w:sz w:val="21"/>
          <w:szCs w:val="21"/>
        </w:rPr>
        <w:t>04</w:t>
      </w:r>
      <w:r w:rsidR="00830151" w:rsidRPr="00123E85">
        <w:rPr>
          <w:sz w:val="21"/>
          <w:szCs w:val="21"/>
        </w:rPr>
        <w:t>.202</w:t>
      </w:r>
      <w:r w:rsidR="00962ACC" w:rsidRPr="00123E85">
        <w:rPr>
          <w:sz w:val="21"/>
          <w:szCs w:val="21"/>
        </w:rPr>
        <w:t>3</w:t>
      </w:r>
      <w:proofErr w:type="gramEnd"/>
      <w:r w:rsidR="00E77AB5" w:rsidRPr="00123E85">
        <w:rPr>
          <w:sz w:val="21"/>
          <w:szCs w:val="21"/>
        </w:rPr>
        <w:t xml:space="preserve"> </w:t>
      </w:r>
      <w:r w:rsidRPr="00123E85">
        <w:rPr>
          <w:sz w:val="21"/>
          <w:szCs w:val="21"/>
        </w:rPr>
        <w:t>je</w:t>
      </w:r>
      <w:r w:rsidR="00A87461" w:rsidRPr="00123E85">
        <w:rPr>
          <w:sz w:val="21"/>
          <w:szCs w:val="21"/>
        </w:rPr>
        <w:t xml:space="preserve"> </w:t>
      </w:r>
      <w:r w:rsidRPr="00123E85">
        <w:rPr>
          <w:sz w:val="21"/>
          <w:szCs w:val="21"/>
        </w:rPr>
        <w:t>celková cena díla stanovena ve výši</w:t>
      </w:r>
      <w:r w:rsidR="00EF48D0" w:rsidRPr="00123E85">
        <w:rPr>
          <w:b/>
          <w:szCs w:val="22"/>
        </w:rPr>
        <w:t xml:space="preserve"> </w:t>
      </w:r>
      <w:r w:rsidR="00962ACC" w:rsidRPr="00123E85">
        <w:rPr>
          <w:b/>
          <w:szCs w:val="22"/>
        </w:rPr>
        <w:t>4</w:t>
      </w:r>
      <w:r w:rsidR="0001567F" w:rsidRPr="00123E85">
        <w:rPr>
          <w:b/>
          <w:szCs w:val="22"/>
        </w:rPr>
        <w:t>87</w:t>
      </w:r>
      <w:r w:rsidR="00830151" w:rsidRPr="00123E85">
        <w:rPr>
          <w:b/>
          <w:szCs w:val="22"/>
        </w:rPr>
        <w:t>.</w:t>
      </w:r>
      <w:r w:rsidR="00962ACC" w:rsidRPr="00123E85">
        <w:rPr>
          <w:b/>
          <w:szCs w:val="22"/>
        </w:rPr>
        <w:t>088</w:t>
      </w:r>
      <w:r w:rsidR="00830151" w:rsidRPr="00123E85">
        <w:rPr>
          <w:b/>
          <w:szCs w:val="22"/>
        </w:rPr>
        <w:t>,00</w:t>
      </w:r>
      <w:r w:rsidR="00830151" w:rsidRPr="00123E85">
        <w:rPr>
          <w:szCs w:val="22"/>
        </w:rPr>
        <w:t xml:space="preserve"> </w:t>
      </w:r>
      <w:r w:rsidR="0056062C" w:rsidRPr="00123E85">
        <w:rPr>
          <w:b/>
          <w:szCs w:val="22"/>
        </w:rPr>
        <w:t>Kč</w:t>
      </w:r>
      <w:r w:rsidR="00CE0708" w:rsidRPr="00123E85">
        <w:rPr>
          <w:b/>
          <w:szCs w:val="22"/>
        </w:rPr>
        <w:t xml:space="preserve"> </w:t>
      </w:r>
      <w:r w:rsidR="00373E28" w:rsidRPr="00123E85">
        <w:rPr>
          <w:szCs w:val="22"/>
        </w:rPr>
        <w:t>bez DPH.</w:t>
      </w:r>
    </w:p>
    <w:p w:rsidR="00CE0708" w:rsidRPr="00123E85" w:rsidRDefault="00CE0708" w:rsidP="00721036">
      <w:pPr>
        <w:pStyle w:val="Odstavecmy1"/>
        <w:keepNext/>
        <w:keepLines/>
        <w:widowControl/>
        <w:ind w:left="426" w:hanging="426"/>
        <w:rPr>
          <w:sz w:val="21"/>
          <w:szCs w:val="21"/>
        </w:rPr>
      </w:pPr>
      <w:r w:rsidRPr="00123E85">
        <w:rPr>
          <w:sz w:val="21"/>
          <w:szCs w:val="21"/>
        </w:rPr>
        <w:t>Cena díla je sjednána jako pevná ve smyslu § 2620 odst. 1 občanského zákoníku. Odchylně od tohoto ustanovení lze cenu díla měnit pouze dle následujícího ustanovení této smlouvy.</w:t>
      </w:r>
    </w:p>
    <w:p w:rsidR="00CE0708" w:rsidRPr="00123E85" w:rsidRDefault="00CE0708" w:rsidP="00721036">
      <w:pPr>
        <w:pStyle w:val="Odstavecmy1"/>
        <w:keepNext/>
        <w:keepLines/>
        <w:widowControl/>
        <w:ind w:left="426" w:hanging="426"/>
        <w:rPr>
          <w:sz w:val="21"/>
          <w:szCs w:val="21"/>
        </w:rPr>
      </w:pPr>
      <w:r w:rsidRPr="00123E85">
        <w:rPr>
          <w:sz w:val="21"/>
          <w:szCs w:val="21"/>
        </w:rPr>
        <w:t xml:space="preserve">Výše uvedenou cenu lze změnit pouze v případě, že se v průběhu realizace díla vyskytne potřeba nepředvídaných nebo nevyhnutelných nákladů. Tato záležitost bude projednána smluvními stranami a promítnuta do písemného dodatku ke smlouvě. </w:t>
      </w:r>
    </w:p>
    <w:p w:rsidR="00CE0708" w:rsidRPr="00123E85" w:rsidRDefault="00CE0708" w:rsidP="00721036">
      <w:pPr>
        <w:pStyle w:val="Odstavecmy1"/>
        <w:keepNext/>
        <w:keepLines/>
        <w:widowControl/>
        <w:ind w:left="426" w:hanging="426"/>
        <w:rPr>
          <w:sz w:val="21"/>
          <w:szCs w:val="21"/>
        </w:rPr>
      </w:pPr>
      <w:r w:rsidRPr="00123E85">
        <w:rPr>
          <w:sz w:val="21"/>
          <w:szCs w:val="21"/>
        </w:rPr>
        <w:lastRenderedPageBreak/>
        <w:t>Režim uplatnění DPH bude stanoven v souladu se zákonem č. 235/2004 Sb., o dani z přidané hodnoty, ve znění pozdějších předpisů. V případě dílčího plnění bude postupováno v souladu s § 21 odst. 8 zákona č. 235/2004 Sb., o dani z přidané hodnoty, v platném znění.</w:t>
      </w:r>
    </w:p>
    <w:p w:rsidR="00780D9B" w:rsidRPr="00123E85" w:rsidRDefault="00CE0708" w:rsidP="00721036">
      <w:pPr>
        <w:pStyle w:val="Odstavecmy1"/>
        <w:keepNext/>
        <w:keepLines/>
        <w:widowControl/>
        <w:ind w:left="426" w:hanging="426"/>
        <w:rPr>
          <w:sz w:val="21"/>
          <w:szCs w:val="21"/>
        </w:rPr>
      </w:pPr>
      <w:r w:rsidRPr="00123E85">
        <w:rPr>
          <w:sz w:val="21"/>
          <w:szCs w:val="21"/>
        </w:rPr>
        <w:t>Smluvní strany vylučují použití ustanovení § 2611, § 2620 odst. 2 a § 2622 občanského zákoníku.</w:t>
      </w:r>
    </w:p>
    <w:p w:rsidR="00780D9B" w:rsidRPr="00123E85" w:rsidRDefault="00780D9B" w:rsidP="00721036">
      <w:pPr>
        <w:pStyle w:val="Odstavecmy1"/>
        <w:keepNext/>
        <w:keepLines/>
        <w:widowControl/>
        <w:ind w:left="426" w:hanging="426"/>
        <w:rPr>
          <w:sz w:val="21"/>
          <w:szCs w:val="21"/>
        </w:rPr>
      </w:pPr>
      <w:r w:rsidRPr="00123E85">
        <w:rPr>
          <w:sz w:val="21"/>
          <w:szCs w:val="21"/>
        </w:rPr>
        <w:t>Zhotovitel prohlašuje, že v ceně jsou zahrnuty:</w:t>
      </w:r>
    </w:p>
    <w:p w:rsidR="00780D9B" w:rsidRPr="00123E85" w:rsidRDefault="003158A4" w:rsidP="00B6201F">
      <w:pPr>
        <w:pStyle w:val="Odstavecseseznamem"/>
        <w:keepNext/>
        <w:keepLines/>
        <w:widowControl/>
        <w:numPr>
          <w:ilvl w:val="0"/>
          <w:numId w:val="5"/>
        </w:numPr>
        <w:ind w:left="1134" w:hanging="425"/>
        <w:rPr>
          <w:sz w:val="21"/>
          <w:szCs w:val="21"/>
        </w:rPr>
      </w:pPr>
      <w:r w:rsidRPr="00123E85">
        <w:rPr>
          <w:sz w:val="21"/>
          <w:szCs w:val="21"/>
        </w:rPr>
        <w:t>V</w:t>
      </w:r>
      <w:r w:rsidR="00780D9B" w:rsidRPr="00123E85">
        <w:rPr>
          <w:sz w:val="21"/>
          <w:szCs w:val="21"/>
        </w:rPr>
        <w:t>eškeré náklady a zisky zhotovitele nezbytné k řádnému a včasnému provedení díla, podle nabídky, sp</w:t>
      </w:r>
      <w:r w:rsidR="002E5787" w:rsidRPr="00123E85">
        <w:rPr>
          <w:sz w:val="21"/>
          <w:szCs w:val="21"/>
        </w:rPr>
        <w:t>e</w:t>
      </w:r>
      <w:r w:rsidR="00780D9B" w:rsidRPr="00123E85">
        <w:rPr>
          <w:sz w:val="21"/>
          <w:szCs w:val="21"/>
        </w:rPr>
        <w:t>cifikace</w:t>
      </w:r>
      <w:r w:rsidR="0048287A" w:rsidRPr="00123E85">
        <w:rPr>
          <w:sz w:val="21"/>
          <w:szCs w:val="21"/>
        </w:rPr>
        <w:t xml:space="preserve"> a</w:t>
      </w:r>
      <w:r w:rsidR="00780D9B" w:rsidRPr="00123E85">
        <w:rPr>
          <w:sz w:val="21"/>
          <w:szCs w:val="21"/>
        </w:rPr>
        <w:t xml:space="preserve"> této smlouvy.</w:t>
      </w:r>
    </w:p>
    <w:p w:rsidR="00780D9B" w:rsidRPr="00123E85" w:rsidRDefault="003158A4" w:rsidP="00B6201F">
      <w:pPr>
        <w:pStyle w:val="Odstavecseseznamem"/>
        <w:keepNext/>
        <w:keepLines/>
        <w:widowControl/>
        <w:numPr>
          <w:ilvl w:val="0"/>
          <w:numId w:val="5"/>
        </w:numPr>
        <w:ind w:left="1134" w:hanging="425"/>
        <w:rPr>
          <w:sz w:val="21"/>
          <w:szCs w:val="21"/>
        </w:rPr>
      </w:pPr>
      <w:r w:rsidRPr="00123E85">
        <w:rPr>
          <w:sz w:val="21"/>
          <w:szCs w:val="21"/>
        </w:rPr>
        <w:t>P</w:t>
      </w:r>
      <w:r w:rsidR="00780D9B" w:rsidRPr="00123E85">
        <w:rPr>
          <w:sz w:val="21"/>
          <w:szCs w:val="21"/>
        </w:rPr>
        <w:t>ředpokládané náklady vzniklé vývojem cen v ČR, a to až do skutečného dokončení díla bez vad a nedodělků</w:t>
      </w:r>
      <w:r w:rsidR="002E5787" w:rsidRPr="00123E85">
        <w:rPr>
          <w:sz w:val="21"/>
          <w:szCs w:val="21"/>
        </w:rPr>
        <w:t>.</w:t>
      </w:r>
    </w:p>
    <w:p w:rsidR="00780D9B" w:rsidRPr="00123E85" w:rsidRDefault="00780D9B" w:rsidP="00B6201F">
      <w:pPr>
        <w:pStyle w:val="Odstavecseseznamem"/>
        <w:keepNext/>
        <w:keepLines/>
        <w:widowControl/>
        <w:numPr>
          <w:ilvl w:val="0"/>
          <w:numId w:val="5"/>
        </w:numPr>
        <w:ind w:left="1134" w:hanging="425"/>
        <w:rPr>
          <w:sz w:val="21"/>
          <w:szCs w:val="21"/>
        </w:rPr>
      </w:pPr>
      <w:r w:rsidRPr="00123E85">
        <w:rPr>
          <w:sz w:val="21"/>
          <w:szCs w:val="21"/>
        </w:rPr>
        <w:t>Případné správní poplatky, poplatky za užívání veřejného prostranství a další poplatky nutné k realizaci stavby.</w:t>
      </w:r>
    </w:p>
    <w:p w:rsidR="00780D9B" w:rsidRPr="00123E85" w:rsidRDefault="00780D9B" w:rsidP="00B6201F">
      <w:pPr>
        <w:pStyle w:val="Odstavecseseznamem"/>
        <w:keepNext/>
        <w:keepLines/>
        <w:widowControl/>
        <w:numPr>
          <w:ilvl w:val="0"/>
          <w:numId w:val="5"/>
        </w:numPr>
        <w:ind w:left="1134" w:hanging="425"/>
        <w:rPr>
          <w:sz w:val="21"/>
          <w:szCs w:val="21"/>
        </w:rPr>
      </w:pPr>
      <w:r w:rsidRPr="00123E85">
        <w:rPr>
          <w:sz w:val="21"/>
          <w:szCs w:val="21"/>
        </w:rPr>
        <w:t>Náklady na vybudování, zprovoznění, údržbu, likvidaci a vyklizení staveniště</w:t>
      </w:r>
      <w:r w:rsidR="003158A4" w:rsidRPr="00123E85">
        <w:rPr>
          <w:sz w:val="21"/>
          <w:szCs w:val="21"/>
        </w:rPr>
        <w:t>.</w:t>
      </w:r>
    </w:p>
    <w:p w:rsidR="00773EE8" w:rsidRPr="00123E85" w:rsidRDefault="00773EE8" w:rsidP="00B6201F">
      <w:pPr>
        <w:keepNext/>
        <w:keepLines/>
        <w:rPr>
          <w:sz w:val="22"/>
          <w:szCs w:val="22"/>
        </w:rPr>
      </w:pPr>
    </w:p>
    <w:p w:rsidR="00721036" w:rsidRPr="00123E85" w:rsidRDefault="00721036" w:rsidP="00B6201F">
      <w:pPr>
        <w:keepNext/>
        <w:keepLines/>
        <w:rPr>
          <w:sz w:val="22"/>
          <w:szCs w:val="22"/>
        </w:rPr>
      </w:pPr>
    </w:p>
    <w:p w:rsidR="00721036" w:rsidRPr="00123E85" w:rsidRDefault="00721036" w:rsidP="00B6201F">
      <w:pPr>
        <w:keepNext/>
        <w:keepLines/>
        <w:rPr>
          <w:sz w:val="22"/>
          <w:szCs w:val="22"/>
        </w:rPr>
      </w:pPr>
    </w:p>
    <w:p w:rsidR="00B7559E" w:rsidRPr="00123E85" w:rsidRDefault="00B7559E" w:rsidP="00B6201F">
      <w:pPr>
        <w:pStyle w:val="Odstavecseseznamem"/>
        <w:keepNext/>
        <w:keepLines/>
        <w:widowControl/>
        <w:numPr>
          <w:ilvl w:val="0"/>
          <w:numId w:val="2"/>
        </w:numPr>
        <w:tabs>
          <w:tab w:val="clear" w:pos="284"/>
        </w:tabs>
        <w:overflowPunct/>
        <w:autoSpaceDE/>
        <w:spacing w:after="120"/>
        <w:textAlignment w:val="auto"/>
        <w:rPr>
          <w:b/>
          <w:szCs w:val="24"/>
          <w:u w:val="single"/>
        </w:rPr>
      </w:pPr>
      <w:r w:rsidRPr="00123E85">
        <w:rPr>
          <w:b/>
          <w:szCs w:val="24"/>
          <w:u w:val="single"/>
        </w:rPr>
        <w:t>Termín plnění</w:t>
      </w:r>
    </w:p>
    <w:p w:rsidR="00782A48" w:rsidRPr="00123E85" w:rsidRDefault="00782A48" w:rsidP="00721036">
      <w:pPr>
        <w:pStyle w:val="Odstavecseseznamem"/>
        <w:keepNext/>
        <w:keepLines/>
        <w:numPr>
          <w:ilvl w:val="1"/>
          <w:numId w:val="8"/>
        </w:numPr>
        <w:tabs>
          <w:tab w:val="clear" w:pos="284"/>
        </w:tabs>
        <w:ind w:left="357" w:hanging="357"/>
        <w:rPr>
          <w:sz w:val="21"/>
          <w:szCs w:val="21"/>
        </w:rPr>
      </w:pPr>
      <w:r w:rsidRPr="00123E85">
        <w:rPr>
          <w:sz w:val="21"/>
          <w:szCs w:val="21"/>
        </w:rPr>
        <w:t>Zhotovitel je povinen a zavazuje se provést dílo v níže sjednaných lhůtách:</w:t>
      </w:r>
    </w:p>
    <w:p w:rsidR="00782A48" w:rsidRPr="00123E85" w:rsidRDefault="0012158F" w:rsidP="00B6201F">
      <w:pPr>
        <w:keepNext/>
        <w:keepLines/>
        <w:numPr>
          <w:ilvl w:val="0"/>
          <w:numId w:val="4"/>
        </w:numPr>
        <w:tabs>
          <w:tab w:val="clear" w:pos="360"/>
          <w:tab w:val="num" w:pos="1065"/>
          <w:tab w:val="right" w:pos="7938"/>
        </w:tabs>
        <w:suppressAutoHyphens w:val="0"/>
        <w:ind w:left="1060" w:hanging="357"/>
        <w:rPr>
          <w:sz w:val="21"/>
          <w:szCs w:val="21"/>
        </w:rPr>
      </w:pPr>
      <w:r w:rsidRPr="00123E85">
        <w:rPr>
          <w:b/>
          <w:sz w:val="21"/>
          <w:szCs w:val="21"/>
        </w:rPr>
        <w:t xml:space="preserve">Zahájení díla:  </w:t>
      </w:r>
      <w:r w:rsidRPr="00123E85">
        <w:rPr>
          <w:b/>
          <w:sz w:val="21"/>
          <w:szCs w:val="21"/>
        </w:rPr>
        <w:tab/>
      </w:r>
      <w:r w:rsidR="00962ACC" w:rsidRPr="00123E85">
        <w:rPr>
          <w:b/>
          <w:sz w:val="21"/>
          <w:szCs w:val="21"/>
        </w:rPr>
        <w:t>05</w:t>
      </w:r>
      <w:r w:rsidR="00830151" w:rsidRPr="00123E85">
        <w:rPr>
          <w:b/>
          <w:sz w:val="21"/>
          <w:szCs w:val="21"/>
        </w:rPr>
        <w:t>/</w:t>
      </w:r>
      <w:r w:rsidR="00F7495A" w:rsidRPr="00123E85">
        <w:rPr>
          <w:b/>
          <w:sz w:val="21"/>
          <w:szCs w:val="21"/>
        </w:rPr>
        <w:t>20</w:t>
      </w:r>
      <w:r w:rsidR="005E3F34" w:rsidRPr="00123E85">
        <w:rPr>
          <w:b/>
          <w:sz w:val="21"/>
          <w:szCs w:val="21"/>
        </w:rPr>
        <w:t>2</w:t>
      </w:r>
      <w:r w:rsidR="00962ACC" w:rsidRPr="00123E85">
        <w:rPr>
          <w:b/>
          <w:sz w:val="21"/>
          <w:szCs w:val="21"/>
        </w:rPr>
        <w:t>3</w:t>
      </w:r>
    </w:p>
    <w:p w:rsidR="00782A48" w:rsidRPr="00123E85" w:rsidRDefault="00782A48" w:rsidP="00B6201F">
      <w:pPr>
        <w:keepNext/>
        <w:keepLines/>
        <w:numPr>
          <w:ilvl w:val="0"/>
          <w:numId w:val="4"/>
        </w:numPr>
        <w:tabs>
          <w:tab w:val="clear" w:pos="360"/>
          <w:tab w:val="num" w:pos="1065"/>
          <w:tab w:val="right" w:pos="7938"/>
        </w:tabs>
        <w:suppressAutoHyphens w:val="0"/>
        <w:spacing w:after="40"/>
        <w:ind w:left="1060" w:hanging="357"/>
        <w:rPr>
          <w:sz w:val="21"/>
          <w:szCs w:val="21"/>
        </w:rPr>
      </w:pPr>
      <w:r w:rsidRPr="00123E85">
        <w:rPr>
          <w:b/>
          <w:sz w:val="21"/>
          <w:szCs w:val="21"/>
        </w:rPr>
        <w:t xml:space="preserve">Ukončení díla a předání objednateli:                </w:t>
      </w:r>
      <w:r w:rsidRPr="00123E85">
        <w:rPr>
          <w:b/>
          <w:sz w:val="21"/>
          <w:szCs w:val="21"/>
        </w:rPr>
        <w:tab/>
      </w:r>
      <w:r w:rsidR="00830151" w:rsidRPr="00123E85">
        <w:rPr>
          <w:b/>
          <w:sz w:val="21"/>
          <w:szCs w:val="21"/>
        </w:rPr>
        <w:t xml:space="preserve">do </w:t>
      </w:r>
      <w:proofErr w:type="gramStart"/>
      <w:r w:rsidR="00962ACC" w:rsidRPr="00123E85">
        <w:rPr>
          <w:b/>
          <w:sz w:val="21"/>
          <w:szCs w:val="21"/>
        </w:rPr>
        <w:t>30</w:t>
      </w:r>
      <w:r w:rsidRPr="00123E85">
        <w:rPr>
          <w:b/>
          <w:sz w:val="21"/>
          <w:szCs w:val="21"/>
        </w:rPr>
        <w:t>.</w:t>
      </w:r>
      <w:r w:rsidR="004270B5" w:rsidRPr="00123E85">
        <w:rPr>
          <w:b/>
          <w:sz w:val="21"/>
          <w:szCs w:val="21"/>
        </w:rPr>
        <w:t>0</w:t>
      </w:r>
      <w:r w:rsidR="00962ACC" w:rsidRPr="00123E85">
        <w:rPr>
          <w:b/>
          <w:sz w:val="21"/>
          <w:szCs w:val="21"/>
        </w:rPr>
        <w:t>6</w:t>
      </w:r>
      <w:r w:rsidRPr="00123E85">
        <w:rPr>
          <w:b/>
          <w:sz w:val="21"/>
          <w:szCs w:val="21"/>
        </w:rPr>
        <w:t>.20</w:t>
      </w:r>
      <w:r w:rsidR="005E3F34" w:rsidRPr="00123E85">
        <w:rPr>
          <w:b/>
          <w:sz w:val="21"/>
          <w:szCs w:val="21"/>
        </w:rPr>
        <w:t>2</w:t>
      </w:r>
      <w:r w:rsidR="00962ACC" w:rsidRPr="00123E85">
        <w:rPr>
          <w:b/>
          <w:sz w:val="21"/>
          <w:szCs w:val="21"/>
        </w:rPr>
        <w:t>3</w:t>
      </w:r>
      <w:proofErr w:type="gramEnd"/>
      <w:r w:rsidRPr="00123E85">
        <w:rPr>
          <w:b/>
          <w:sz w:val="21"/>
          <w:szCs w:val="21"/>
        </w:rPr>
        <w:t xml:space="preserve"> </w:t>
      </w:r>
    </w:p>
    <w:p w:rsidR="00F80705" w:rsidRPr="00123E85" w:rsidRDefault="00F80705" w:rsidP="00B6201F">
      <w:pPr>
        <w:pStyle w:val="sloseznamu"/>
        <w:keepNext/>
        <w:keepLines/>
        <w:widowControl/>
        <w:ind w:left="284"/>
        <w:jc w:val="both"/>
        <w:rPr>
          <w:color w:val="auto"/>
          <w:sz w:val="22"/>
          <w:szCs w:val="22"/>
        </w:rPr>
      </w:pPr>
    </w:p>
    <w:p w:rsidR="00721036" w:rsidRPr="00123E85" w:rsidRDefault="00721036" w:rsidP="00B6201F">
      <w:pPr>
        <w:pStyle w:val="sloseznamu"/>
        <w:keepNext/>
        <w:keepLines/>
        <w:widowControl/>
        <w:ind w:left="284"/>
        <w:jc w:val="both"/>
        <w:rPr>
          <w:color w:val="auto"/>
          <w:sz w:val="22"/>
          <w:szCs w:val="22"/>
        </w:rPr>
      </w:pPr>
    </w:p>
    <w:p w:rsidR="00721036" w:rsidRPr="00123E85" w:rsidRDefault="00721036" w:rsidP="00B6201F">
      <w:pPr>
        <w:pStyle w:val="sloseznamu"/>
        <w:keepNext/>
        <w:keepLines/>
        <w:widowControl/>
        <w:ind w:left="284"/>
        <w:jc w:val="both"/>
        <w:rPr>
          <w:color w:val="auto"/>
          <w:sz w:val="22"/>
          <w:szCs w:val="22"/>
        </w:rPr>
      </w:pPr>
    </w:p>
    <w:p w:rsidR="00B7559E" w:rsidRPr="00123E85" w:rsidRDefault="00B7559E" w:rsidP="00B6201F">
      <w:pPr>
        <w:pStyle w:val="Odstavecseseznamem"/>
        <w:keepNext/>
        <w:keepLines/>
        <w:widowControl/>
        <w:numPr>
          <w:ilvl w:val="0"/>
          <w:numId w:val="2"/>
        </w:numPr>
        <w:tabs>
          <w:tab w:val="clear" w:pos="284"/>
        </w:tabs>
        <w:spacing w:after="120"/>
        <w:rPr>
          <w:b/>
          <w:szCs w:val="24"/>
          <w:u w:val="single"/>
        </w:rPr>
      </w:pPr>
      <w:r w:rsidRPr="00123E85">
        <w:rPr>
          <w:b/>
          <w:szCs w:val="24"/>
          <w:u w:val="single"/>
        </w:rPr>
        <w:t>Platební podmínky</w:t>
      </w:r>
    </w:p>
    <w:p w:rsidR="000F617A" w:rsidRPr="00123E85" w:rsidRDefault="000F617A" w:rsidP="00721036">
      <w:pPr>
        <w:pStyle w:val="Nadpis1"/>
        <w:keepLines/>
        <w:numPr>
          <w:ilvl w:val="1"/>
          <w:numId w:val="14"/>
        </w:numPr>
        <w:suppressAutoHyphens w:val="0"/>
        <w:ind w:left="426" w:hanging="426"/>
        <w:contextualSpacing/>
        <w:jc w:val="both"/>
        <w:rPr>
          <w:b w:val="0"/>
          <w:sz w:val="21"/>
          <w:szCs w:val="21"/>
        </w:rPr>
      </w:pPr>
      <w:r w:rsidRPr="00123E85">
        <w:rPr>
          <w:b w:val="0"/>
          <w:sz w:val="21"/>
          <w:szCs w:val="21"/>
        </w:rPr>
        <w:t>Konečná faktura bude vystavena po úspěšném předání a převzetí díla bez vad a nedodělků.</w:t>
      </w:r>
    </w:p>
    <w:p w:rsidR="00DA05F5" w:rsidRPr="00123E85" w:rsidRDefault="00DA05F5" w:rsidP="00721036">
      <w:pPr>
        <w:pStyle w:val="Nadpis1"/>
        <w:keepLines/>
        <w:numPr>
          <w:ilvl w:val="1"/>
          <w:numId w:val="14"/>
        </w:numPr>
        <w:suppressAutoHyphens w:val="0"/>
        <w:ind w:left="426" w:hanging="426"/>
        <w:contextualSpacing/>
        <w:jc w:val="both"/>
        <w:rPr>
          <w:b w:val="0"/>
          <w:sz w:val="21"/>
          <w:szCs w:val="21"/>
        </w:rPr>
      </w:pPr>
      <w:r w:rsidRPr="00123E85">
        <w:rPr>
          <w:b w:val="0"/>
          <w:sz w:val="21"/>
          <w:szCs w:val="21"/>
        </w:rPr>
        <w:t>Zhotovitel je povinen objednateli doručit fakturu – daňový doklad nejpozději v termínu do 1</w:t>
      </w:r>
      <w:r w:rsidR="00A14D23" w:rsidRPr="00123E85">
        <w:rPr>
          <w:b w:val="0"/>
          <w:sz w:val="21"/>
          <w:szCs w:val="21"/>
        </w:rPr>
        <w:t>5</w:t>
      </w:r>
      <w:r w:rsidRPr="00123E85">
        <w:rPr>
          <w:b w:val="0"/>
          <w:sz w:val="21"/>
          <w:szCs w:val="21"/>
        </w:rPr>
        <w:t>. kalendářního dne následujícího po datu uskutečnění zdanitelného plnění uvedeném ve faktuře, a to na příslušnou podatelnu objednatele.</w:t>
      </w:r>
    </w:p>
    <w:p w:rsidR="00DA05F5" w:rsidRPr="00123E85" w:rsidRDefault="00DA05F5" w:rsidP="00721036">
      <w:pPr>
        <w:pStyle w:val="Nadpis1"/>
        <w:keepLines/>
        <w:numPr>
          <w:ilvl w:val="1"/>
          <w:numId w:val="14"/>
        </w:numPr>
        <w:suppressAutoHyphens w:val="0"/>
        <w:ind w:left="426" w:hanging="426"/>
        <w:contextualSpacing/>
        <w:jc w:val="both"/>
        <w:rPr>
          <w:b w:val="0"/>
          <w:sz w:val="21"/>
          <w:szCs w:val="21"/>
        </w:rPr>
      </w:pPr>
      <w:r w:rsidRPr="00123E85">
        <w:rPr>
          <w:b w:val="0"/>
          <w:sz w:val="21"/>
          <w:szCs w:val="21"/>
        </w:rPr>
        <w:t xml:space="preserve">Lhůta splatnosti faktury (daňového dokladu) je dohodou stanovena do </w:t>
      </w:r>
      <w:r w:rsidR="0074656D" w:rsidRPr="00123E85">
        <w:rPr>
          <w:b w:val="0"/>
          <w:sz w:val="21"/>
          <w:szCs w:val="21"/>
        </w:rPr>
        <w:t>30</w:t>
      </w:r>
      <w:r w:rsidRPr="00123E85">
        <w:rPr>
          <w:b w:val="0"/>
          <w:sz w:val="21"/>
          <w:szCs w:val="21"/>
        </w:rPr>
        <w:t xml:space="preserve"> dnů ode dne doručení objednateli. Faktura musí mít náležitosti daňového dokladu podle zák. č. 235/2004 Sb. o dani z přidané hodnoty, ve znění pozdějších předpisů. </w:t>
      </w:r>
    </w:p>
    <w:p w:rsidR="00DA05F5" w:rsidRPr="00123E85" w:rsidRDefault="00DA05F5" w:rsidP="00721036">
      <w:pPr>
        <w:pStyle w:val="Nadpis1"/>
        <w:keepLines/>
        <w:numPr>
          <w:ilvl w:val="1"/>
          <w:numId w:val="14"/>
        </w:numPr>
        <w:suppressAutoHyphens w:val="0"/>
        <w:ind w:left="426" w:hanging="426"/>
        <w:contextualSpacing/>
        <w:jc w:val="both"/>
        <w:rPr>
          <w:b w:val="0"/>
          <w:sz w:val="21"/>
          <w:szCs w:val="21"/>
        </w:rPr>
      </w:pPr>
      <w:r w:rsidRPr="00123E85">
        <w:rPr>
          <w:b w:val="0"/>
          <w:sz w:val="21"/>
          <w:szCs w:val="21"/>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B7559E" w:rsidRPr="00123E85" w:rsidRDefault="00B7559E" w:rsidP="00B6201F">
      <w:pPr>
        <w:keepNext/>
        <w:keepLines/>
        <w:rPr>
          <w:szCs w:val="24"/>
        </w:rPr>
      </w:pPr>
    </w:p>
    <w:p w:rsidR="00721036" w:rsidRPr="00123E85" w:rsidRDefault="00721036" w:rsidP="00B6201F">
      <w:pPr>
        <w:keepNext/>
        <w:keepLines/>
        <w:rPr>
          <w:szCs w:val="24"/>
        </w:rPr>
      </w:pPr>
    </w:p>
    <w:p w:rsidR="00721036" w:rsidRPr="00123E85" w:rsidRDefault="00721036" w:rsidP="00B6201F">
      <w:pPr>
        <w:keepNext/>
        <w:keepLines/>
        <w:rPr>
          <w:szCs w:val="24"/>
        </w:rPr>
      </w:pPr>
    </w:p>
    <w:p w:rsidR="00B7559E" w:rsidRPr="00123E85" w:rsidRDefault="00B7559E" w:rsidP="00B6201F">
      <w:pPr>
        <w:pStyle w:val="Odstavecseseznamem"/>
        <w:keepNext/>
        <w:keepLines/>
        <w:widowControl/>
        <w:numPr>
          <w:ilvl w:val="0"/>
          <w:numId w:val="2"/>
        </w:numPr>
        <w:tabs>
          <w:tab w:val="clear" w:pos="284"/>
        </w:tabs>
        <w:spacing w:after="120"/>
        <w:rPr>
          <w:b/>
          <w:szCs w:val="24"/>
          <w:u w:val="single"/>
        </w:rPr>
      </w:pPr>
      <w:r w:rsidRPr="00123E85">
        <w:rPr>
          <w:b/>
          <w:szCs w:val="24"/>
          <w:u w:val="single"/>
        </w:rPr>
        <w:t>Záruka</w:t>
      </w:r>
      <w:r w:rsidR="00007D6A" w:rsidRPr="00123E85">
        <w:rPr>
          <w:b/>
          <w:szCs w:val="24"/>
          <w:u w:val="single"/>
        </w:rPr>
        <w:t xml:space="preserve"> a odpovědnost za vady</w:t>
      </w:r>
    </w:p>
    <w:p w:rsidR="00DA05F5"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Zhotovitel splní svou povinnost provést dílo jeho řádným zhotovením a předáním objednateli bez vad a nedodělků.</w:t>
      </w:r>
    </w:p>
    <w:p w:rsidR="00DA05F5"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p>
    <w:p w:rsidR="00DA05F5"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 xml:space="preserve">Zhotovitel poskytuje na provedené dílo záruku v délce </w:t>
      </w:r>
      <w:r w:rsidR="00F2745C" w:rsidRPr="00123E85">
        <w:rPr>
          <w:b w:val="0"/>
          <w:sz w:val="21"/>
          <w:szCs w:val="21"/>
        </w:rPr>
        <w:t>36</w:t>
      </w:r>
      <w:r w:rsidRPr="00123E85">
        <w:rPr>
          <w:b w:val="0"/>
          <w:sz w:val="21"/>
          <w:szCs w:val="21"/>
        </w:rPr>
        <w:t xml:space="preserve"> měsíců. Podpisem předávacího protokolu oběma smluvními stranami dochází k předání díla a převzetí objednatelem, a tímto okamžikem počíná běžet záruční doba.</w:t>
      </w:r>
    </w:p>
    <w:p w:rsidR="00DA05F5"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 xml:space="preserve">Vyskytne-li se v průběhu záruční doby na provedeném díle vada, objednatel písemně oznámí zhotoviteli její výskyt, vadu popíše a uvede, jak se projevuje. Ihned po odeslání tohoto oznámení </w:t>
      </w:r>
      <w:r w:rsidR="00883C9D" w:rsidRPr="00123E85">
        <w:rPr>
          <w:b w:val="0"/>
          <w:sz w:val="21"/>
          <w:szCs w:val="21"/>
        </w:rPr>
        <w:t xml:space="preserve">se </w:t>
      </w:r>
      <w:r w:rsidRPr="00123E85">
        <w:rPr>
          <w:b w:val="0"/>
          <w:sz w:val="21"/>
          <w:szCs w:val="21"/>
        </w:rPr>
        <w:t>má za to, že objednatel požaduje bezplatné odstranění vady.</w:t>
      </w:r>
    </w:p>
    <w:p w:rsidR="00725D6C"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 xml:space="preserve">Zhotovitel započne s odstraněním vady nejpozději do </w:t>
      </w:r>
      <w:r w:rsidR="00CD2718" w:rsidRPr="00123E85">
        <w:rPr>
          <w:b w:val="0"/>
          <w:sz w:val="21"/>
          <w:szCs w:val="21"/>
        </w:rPr>
        <w:t>3</w:t>
      </w:r>
      <w:r w:rsidRPr="00123E85">
        <w:rPr>
          <w:b w:val="0"/>
          <w:sz w:val="21"/>
          <w:szCs w:val="21"/>
        </w:rPr>
        <w:t xml:space="preserve"> pracovních dnů ode dne doručení písemného oznámení o vadě, pokud se smluvní strany nedohodnou jinak.  V případě havárie započne s odstraněním vad ihned. </w:t>
      </w:r>
    </w:p>
    <w:p w:rsidR="00DA05F5" w:rsidRPr="00123E85" w:rsidRDefault="00725D6C"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Vada bude odstraněna v co nejkratší lhůtě odpovídající technickým možnostem a technologickým postupům při jejím odstraňování, protokolárně dohodnuté technickými zástupci obou stran po uplatnění vady před započetím jejího odstraňování.</w:t>
      </w:r>
    </w:p>
    <w:p w:rsidR="00DA05F5"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Objednatel je povinen umožnit zhotoviteli odstranění vady.</w:t>
      </w:r>
    </w:p>
    <w:p w:rsid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r w:rsidR="00123E85">
        <w:rPr>
          <w:b w:val="0"/>
          <w:sz w:val="21"/>
          <w:szCs w:val="21"/>
        </w:rPr>
        <w:br w:type="page"/>
      </w:r>
    </w:p>
    <w:p w:rsidR="00DA05F5" w:rsidRPr="00123E85" w:rsidRDefault="00DA05F5" w:rsidP="00123E85">
      <w:pPr>
        <w:pStyle w:val="Nadpis1"/>
        <w:keepLines/>
        <w:numPr>
          <w:ilvl w:val="0"/>
          <w:numId w:val="0"/>
        </w:numPr>
        <w:suppressAutoHyphens w:val="0"/>
        <w:contextualSpacing/>
        <w:jc w:val="both"/>
        <w:rPr>
          <w:b w:val="0"/>
          <w:sz w:val="21"/>
          <w:szCs w:val="21"/>
        </w:rPr>
      </w:pPr>
    </w:p>
    <w:p w:rsidR="00DA05F5" w:rsidRPr="00123E85" w:rsidRDefault="00DA05F5" w:rsidP="00721036">
      <w:pPr>
        <w:pStyle w:val="Nadpis1"/>
        <w:keepLines/>
        <w:numPr>
          <w:ilvl w:val="0"/>
          <w:numId w:val="15"/>
        </w:numPr>
        <w:suppressAutoHyphens w:val="0"/>
        <w:ind w:left="426" w:hanging="426"/>
        <w:contextualSpacing/>
        <w:jc w:val="both"/>
        <w:rPr>
          <w:b w:val="0"/>
          <w:sz w:val="21"/>
          <w:szCs w:val="21"/>
        </w:rPr>
      </w:pPr>
      <w:r w:rsidRPr="00123E85">
        <w:rPr>
          <w:b w:val="0"/>
          <w:sz w:val="21"/>
          <w:szCs w:val="21"/>
        </w:rPr>
        <w:t>Smluvní strany vylučují použití ustanovení § 2609 občanského zákoníku</w:t>
      </w:r>
      <w:r w:rsidR="00721036" w:rsidRPr="00123E85">
        <w:rPr>
          <w:b w:val="0"/>
          <w:sz w:val="21"/>
          <w:szCs w:val="21"/>
        </w:rPr>
        <w:t>.</w:t>
      </w:r>
    </w:p>
    <w:p w:rsidR="00B7559E" w:rsidRPr="00123E85" w:rsidRDefault="00B7559E" w:rsidP="00B6201F">
      <w:pPr>
        <w:pStyle w:val="Odstavecseseznamem"/>
        <w:keepNext/>
        <w:keepLines/>
        <w:widowControl/>
        <w:tabs>
          <w:tab w:val="clear" w:pos="284"/>
        </w:tabs>
        <w:ind w:left="0"/>
        <w:rPr>
          <w:szCs w:val="24"/>
        </w:rPr>
      </w:pPr>
    </w:p>
    <w:p w:rsidR="00721036" w:rsidRPr="00123E85" w:rsidRDefault="00721036" w:rsidP="00B6201F">
      <w:pPr>
        <w:pStyle w:val="Odstavecseseznamem"/>
        <w:keepNext/>
        <w:keepLines/>
        <w:widowControl/>
        <w:tabs>
          <w:tab w:val="clear" w:pos="284"/>
        </w:tabs>
        <w:ind w:left="0"/>
        <w:rPr>
          <w:szCs w:val="24"/>
        </w:rPr>
      </w:pPr>
    </w:p>
    <w:p w:rsidR="00721036" w:rsidRPr="00123E85" w:rsidRDefault="00721036" w:rsidP="00B6201F">
      <w:pPr>
        <w:pStyle w:val="Odstavecseseznamem"/>
        <w:keepNext/>
        <w:keepLines/>
        <w:widowControl/>
        <w:tabs>
          <w:tab w:val="clear" w:pos="284"/>
        </w:tabs>
        <w:ind w:left="0"/>
        <w:rPr>
          <w:szCs w:val="24"/>
        </w:rPr>
      </w:pPr>
    </w:p>
    <w:p w:rsidR="00B7559E" w:rsidRPr="00123E85" w:rsidRDefault="00016AFB" w:rsidP="00B6201F">
      <w:pPr>
        <w:pStyle w:val="Odstavecseseznamem"/>
        <w:keepNext/>
        <w:keepLines/>
        <w:widowControl/>
        <w:numPr>
          <w:ilvl w:val="0"/>
          <w:numId w:val="2"/>
        </w:numPr>
        <w:tabs>
          <w:tab w:val="clear" w:pos="0"/>
          <w:tab w:val="clear" w:pos="284"/>
        </w:tabs>
        <w:spacing w:after="120"/>
        <w:ind w:left="567" w:hanging="283"/>
        <w:rPr>
          <w:b/>
          <w:szCs w:val="24"/>
          <w:u w:val="single"/>
        </w:rPr>
      </w:pPr>
      <w:r w:rsidRPr="00123E85">
        <w:rPr>
          <w:b/>
          <w:szCs w:val="24"/>
        </w:rPr>
        <w:t xml:space="preserve"> </w:t>
      </w:r>
      <w:r w:rsidR="00B7559E" w:rsidRPr="00123E85">
        <w:rPr>
          <w:b/>
          <w:szCs w:val="24"/>
          <w:u w:val="single"/>
        </w:rPr>
        <w:t>Smluvní pokuty</w:t>
      </w:r>
    </w:p>
    <w:p w:rsidR="00B7559E" w:rsidRPr="00123E85" w:rsidRDefault="00B7559E" w:rsidP="00721036">
      <w:pPr>
        <w:pStyle w:val="Odstavecmy1"/>
        <w:keepNext/>
        <w:keepLines/>
        <w:widowControl/>
        <w:numPr>
          <w:ilvl w:val="0"/>
          <w:numId w:val="10"/>
        </w:numPr>
        <w:ind w:left="425" w:hanging="425"/>
        <w:rPr>
          <w:sz w:val="21"/>
          <w:szCs w:val="21"/>
        </w:rPr>
      </w:pPr>
      <w:r w:rsidRPr="00123E85">
        <w:rPr>
          <w:sz w:val="21"/>
          <w:szCs w:val="21"/>
        </w:rPr>
        <w:t>V případě nedodržení termínu plnění dle čl. I</w:t>
      </w:r>
      <w:r w:rsidR="00373E28" w:rsidRPr="00123E85">
        <w:rPr>
          <w:sz w:val="21"/>
          <w:szCs w:val="21"/>
        </w:rPr>
        <w:t>II</w:t>
      </w:r>
      <w:r w:rsidRPr="00123E85">
        <w:rPr>
          <w:sz w:val="21"/>
          <w:szCs w:val="21"/>
        </w:rPr>
        <w:t xml:space="preserve">. této smlouvy </w:t>
      </w:r>
      <w:r w:rsidR="00007D6A" w:rsidRPr="00123E85">
        <w:rPr>
          <w:sz w:val="21"/>
          <w:szCs w:val="21"/>
        </w:rPr>
        <w:t>je oprávněn uplatnit objednatel u zhotovitele</w:t>
      </w:r>
      <w:r w:rsidRPr="00123E85">
        <w:rPr>
          <w:sz w:val="21"/>
          <w:szCs w:val="21"/>
        </w:rPr>
        <w:t xml:space="preserve"> smluvní pokutu ve výši 0,</w:t>
      </w:r>
      <w:r w:rsidR="0032326C" w:rsidRPr="00123E85">
        <w:rPr>
          <w:sz w:val="21"/>
          <w:szCs w:val="21"/>
        </w:rPr>
        <w:t>5</w:t>
      </w:r>
      <w:r w:rsidRPr="00123E85">
        <w:rPr>
          <w:sz w:val="21"/>
          <w:szCs w:val="21"/>
        </w:rPr>
        <w:t>% z</w:t>
      </w:r>
      <w:r w:rsidR="00B26A94" w:rsidRPr="00123E85">
        <w:rPr>
          <w:sz w:val="21"/>
          <w:szCs w:val="21"/>
        </w:rPr>
        <w:t xml:space="preserve"> celkové </w:t>
      </w:r>
      <w:r w:rsidRPr="00123E85">
        <w:rPr>
          <w:sz w:val="21"/>
          <w:szCs w:val="21"/>
        </w:rPr>
        <w:t xml:space="preserve">ceny díla </w:t>
      </w:r>
      <w:r w:rsidR="000138A1" w:rsidRPr="00123E85">
        <w:rPr>
          <w:sz w:val="21"/>
          <w:szCs w:val="21"/>
        </w:rPr>
        <w:t>bez</w:t>
      </w:r>
      <w:r w:rsidR="00DA05F5" w:rsidRPr="00123E85">
        <w:rPr>
          <w:sz w:val="21"/>
          <w:szCs w:val="21"/>
        </w:rPr>
        <w:t xml:space="preserve"> DPH </w:t>
      </w:r>
      <w:r w:rsidRPr="00123E85">
        <w:rPr>
          <w:sz w:val="21"/>
          <w:szCs w:val="21"/>
        </w:rPr>
        <w:t>za každý kalendářní den prodlení.</w:t>
      </w:r>
    </w:p>
    <w:p w:rsidR="00B7559E" w:rsidRPr="00123E85" w:rsidRDefault="00B7559E" w:rsidP="00721036">
      <w:pPr>
        <w:pStyle w:val="Odstavecmy1"/>
        <w:keepNext/>
        <w:keepLines/>
        <w:widowControl/>
        <w:ind w:left="425" w:hanging="425"/>
        <w:rPr>
          <w:sz w:val="21"/>
          <w:szCs w:val="21"/>
        </w:rPr>
      </w:pPr>
      <w:r w:rsidRPr="00123E85">
        <w:rPr>
          <w:sz w:val="21"/>
          <w:szCs w:val="21"/>
        </w:rPr>
        <w:t xml:space="preserve">V případě neuhrazení faktury dle čl. </w:t>
      </w:r>
      <w:r w:rsidR="00373E28" w:rsidRPr="00123E85">
        <w:rPr>
          <w:sz w:val="21"/>
          <w:szCs w:val="21"/>
        </w:rPr>
        <w:t>I</w:t>
      </w:r>
      <w:r w:rsidRPr="00123E85">
        <w:rPr>
          <w:sz w:val="21"/>
          <w:szCs w:val="21"/>
        </w:rPr>
        <w:t xml:space="preserve">V. bod </w:t>
      </w:r>
      <w:r w:rsidR="004873E9" w:rsidRPr="00123E85">
        <w:rPr>
          <w:sz w:val="21"/>
          <w:szCs w:val="21"/>
        </w:rPr>
        <w:t>3</w:t>
      </w:r>
      <w:r w:rsidRPr="00123E85">
        <w:rPr>
          <w:sz w:val="21"/>
          <w:szCs w:val="21"/>
        </w:rPr>
        <w:t xml:space="preserve">. uhradí objednatel zhotoviteli smluvní </w:t>
      </w:r>
      <w:r w:rsidR="00007D6A" w:rsidRPr="00123E85">
        <w:rPr>
          <w:sz w:val="21"/>
          <w:szCs w:val="21"/>
        </w:rPr>
        <w:t>úrok z prodlení</w:t>
      </w:r>
      <w:r w:rsidRPr="00123E85">
        <w:rPr>
          <w:sz w:val="21"/>
          <w:szCs w:val="21"/>
        </w:rPr>
        <w:t xml:space="preserve"> ve výši 0,</w:t>
      </w:r>
      <w:r w:rsidR="0032326C" w:rsidRPr="00123E85">
        <w:rPr>
          <w:sz w:val="21"/>
          <w:szCs w:val="21"/>
        </w:rPr>
        <w:t>5</w:t>
      </w:r>
      <w:r w:rsidRPr="00123E85">
        <w:rPr>
          <w:sz w:val="21"/>
          <w:szCs w:val="21"/>
        </w:rPr>
        <w:t>% z dlužné částky za každý kalendářní den prodlení.</w:t>
      </w:r>
    </w:p>
    <w:p w:rsidR="00D07133" w:rsidRPr="00123E85" w:rsidRDefault="00D07133" w:rsidP="00721036">
      <w:pPr>
        <w:pStyle w:val="Odstavecmy1"/>
        <w:keepNext/>
        <w:keepLines/>
        <w:widowControl/>
        <w:ind w:left="425" w:hanging="425"/>
        <w:rPr>
          <w:sz w:val="21"/>
          <w:szCs w:val="21"/>
        </w:rPr>
      </w:pPr>
      <w:r w:rsidRPr="00123E85">
        <w:rPr>
          <w:sz w:val="21"/>
          <w:szCs w:val="21"/>
        </w:rPr>
        <w:t xml:space="preserve">V případě nedodržení lhůty stanovené v čl. V. bod </w:t>
      </w:r>
      <w:r w:rsidR="00704096" w:rsidRPr="00123E85">
        <w:rPr>
          <w:sz w:val="21"/>
          <w:szCs w:val="21"/>
        </w:rPr>
        <w:t>5</w:t>
      </w:r>
      <w:r w:rsidRPr="00123E85">
        <w:rPr>
          <w:sz w:val="21"/>
          <w:szCs w:val="21"/>
        </w:rPr>
        <w:t xml:space="preserve">. této smlouvy pro zahájení prací na odstraňování vady, která byla zhotoviteli řádně oznámena v rámci záruční lhůty, je objednatel oprávněn účtovat zhotoviteli smluvní pokutu ve výši </w:t>
      </w:r>
      <w:r w:rsidR="0074656D" w:rsidRPr="00123E85">
        <w:rPr>
          <w:sz w:val="21"/>
          <w:szCs w:val="21"/>
        </w:rPr>
        <w:t>2</w:t>
      </w:r>
      <w:r w:rsidRPr="00123E85">
        <w:rPr>
          <w:sz w:val="21"/>
          <w:szCs w:val="21"/>
        </w:rPr>
        <w:t>.</w:t>
      </w:r>
      <w:r w:rsidR="00A14D23" w:rsidRPr="00123E85">
        <w:rPr>
          <w:sz w:val="21"/>
          <w:szCs w:val="21"/>
        </w:rPr>
        <w:t>0</w:t>
      </w:r>
      <w:r w:rsidRPr="00123E85">
        <w:rPr>
          <w:sz w:val="21"/>
          <w:szCs w:val="21"/>
        </w:rPr>
        <w:t>00,- Kč za každý den prodlení a za každou vadu.</w:t>
      </w:r>
    </w:p>
    <w:p w:rsidR="00372B6A" w:rsidRPr="00123E85" w:rsidRDefault="00D07133" w:rsidP="00721036">
      <w:pPr>
        <w:pStyle w:val="Odstavecmy1"/>
        <w:keepNext/>
        <w:keepLines/>
        <w:widowControl/>
        <w:ind w:left="425" w:hanging="425"/>
        <w:rPr>
          <w:sz w:val="21"/>
          <w:szCs w:val="21"/>
        </w:rPr>
      </w:pPr>
      <w:r w:rsidRPr="00123E85">
        <w:rPr>
          <w:sz w:val="21"/>
          <w:szCs w:val="21"/>
        </w:rPr>
        <w:t xml:space="preserve">V případě nedodržení lhůty stanovené v čl. V. bod </w:t>
      </w:r>
      <w:r w:rsidR="0066205A" w:rsidRPr="00123E85">
        <w:rPr>
          <w:sz w:val="21"/>
          <w:szCs w:val="21"/>
        </w:rPr>
        <w:t>6</w:t>
      </w:r>
      <w:r w:rsidRPr="00123E85">
        <w:rPr>
          <w:sz w:val="21"/>
          <w:szCs w:val="21"/>
        </w:rPr>
        <w:t>. této smlouvy k odstranění vady, která se projevila v záruční době,</w:t>
      </w:r>
      <w:r w:rsidR="00E77AB5" w:rsidRPr="00123E85">
        <w:rPr>
          <w:sz w:val="21"/>
          <w:szCs w:val="21"/>
        </w:rPr>
        <w:t xml:space="preserve"> </w:t>
      </w:r>
      <w:r w:rsidRPr="00123E85">
        <w:rPr>
          <w:sz w:val="21"/>
          <w:szCs w:val="21"/>
        </w:rPr>
        <w:t>je</w:t>
      </w:r>
      <w:r w:rsidR="00E77AB5" w:rsidRPr="00123E85">
        <w:rPr>
          <w:sz w:val="21"/>
          <w:szCs w:val="21"/>
        </w:rPr>
        <w:t xml:space="preserve"> </w:t>
      </w:r>
      <w:r w:rsidRPr="00123E85">
        <w:rPr>
          <w:sz w:val="21"/>
          <w:szCs w:val="21"/>
        </w:rPr>
        <w:t xml:space="preserve">objednatel oprávněn účtovat zhotoviteli smluvní pokutu ve výši </w:t>
      </w:r>
      <w:r w:rsidRPr="00123E85">
        <w:rPr>
          <w:sz w:val="21"/>
          <w:szCs w:val="21"/>
        </w:rPr>
        <w:br/>
      </w:r>
      <w:r w:rsidR="0074656D" w:rsidRPr="00123E85">
        <w:rPr>
          <w:sz w:val="21"/>
          <w:szCs w:val="21"/>
        </w:rPr>
        <w:t>2</w:t>
      </w:r>
      <w:r w:rsidRPr="00123E85">
        <w:rPr>
          <w:sz w:val="21"/>
          <w:szCs w:val="21"/>
        </w:rPr>
        <w:t>.</w:t>
      </w:r>
      <w:r w:rsidR="00A14D23" w:rsidRPr="00123E85">
        <w:rPr>
          <w:sz w:val="21"/>
          <w:szCs w:val="21"/>
        </w:rPr>
        <w:t>0</w:t>
      </w:r>
      <w:r w:rsidRPr="00123E85">
        <w:rPr>
          <w:sz w:val="21"/>
          <w:szCs w:val="21"/>
        </w:rPr>
        <w:t>00,- Kč za každý den prodlení a za každou vadu.</w:t>
      </w:r>
    </w:p>
    <w:p w:rsidR="00FE05F8" w:rsidRPr="00123E85" w:rsidRDefault="00FE05F8" w:rsidP="00721036">
      <w:pPr>
        <w:pStyle w:val="Odstavecmy1"/>
        <w:keepNext/>
        <w:keepLines/>
        <w:widowControl/>
        <w:ind w:left="425" w:hanging="425"/>
        <w:rPr>
          <w:sz w:val="21"/>
          <w:szCs w:val="21"/>
        </w:rPr>
      </w:pPr>
      <w:r w:rsidRPr="00123E85">
        <w:rPr>
          <w:sz w:val="21"/>
          <w:szCs w:val="21"/>
        </w:rPr>
        <w:t xml:space="preserve">Pro případ porušení ujednání uvedeného v čl. IX. bod 2. této smlouvy uhradí zhotovitel objednateli jednorázovou smluvní pokutu ve výši </w:t>
      </w:r>
      <w:r w:rsidR="0032326C" w:rsidRPr="00123E85">
        <w:rPr>
          <w:sz w:val="21"/>
          <w:szCs w:val="21"/>
        </w:rPr>
        <w:t>10</w:t>
      </w:r>
      <w:r w:rsidRPr="00123E85">
        <w:rPr>
          <w:sz w:val="21"/>
          <w:szCs w:val="21"/>
        </w:rPr>
        <w:t>% z celkové ceny plnění dle této smlouvy</w:t>
      </w:r>
      <w:r w:rsidR="00DA05F5" w:rsidRPr="00123E85">
        <w:rPr>
          <w:sz w:val="21"/>
          <w:szCs w:val="21"/>
        </w:rPr>
        <w:t xml:space="preserve"> </w:t>
      </w:r>
      <w:r w:rsidR="000138A1" w:rsidRPr="00123E85">
        <w:rPr>
          <w:sz w:val="21"/>
          <w:szCs w:val="21"/>
        </w:rPr>
        <w:t>bez DPH</w:t>
      </w:r>
      <w:r w:rsidRPr="00123E85">
        <w:rPr>
          <w:sz w:val="21"/>
          <w:szCs w:val="21"/>
        </w:rPr>
        <w:t>, a to se splatností do 14 dnů od vystavení faktury.</w:t>
      </w:r>
    </w:p>
    <w:p w:rsidR="00B7559E" w:rsidRPr="00123E85" w:rsidRDefault="00B7559E" w:rsidP="00721036">
      <w:pPr>
        <w:pStyle w:val="Odstavecmy1"/>
        <w:keepNext/>
        <w:keepLines/>
        <w:widowControl/>
        <w:ind w:left="425" w:hanging="425"/>
        <w:rPr>
          <w:sz w:val="21"/>
          <w:szCs w:val="21"/>
        </w:rPr>
      </w:pPr>
      <w:r w:rsidRPr="00123E85">
        <w:rPr>
          <w:sz w:val="21"/>
          <w:szCs w:val="21"/>
        </w:rPr>
        <w:t>Smluvní pokuty sjednané touto smlouvou zaplatí povinná strana nezávisle na zavinění a na tom, zda a v jaké výši vznikne druhé straně škoda, kterou lze vymáhat samostatně. Smluvní pokuty se nezapočítávají na náhradu vzniklé škody.</w:t>
      </w:r>
    </w:p>
    <w:p w:rsidR="0014536A" w:rsidRPr="00123E85" w:rsidRDefault="0014536A"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721036" w:rsidRPr="00123E85" w:rsidRDefault="00721036"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721036" w:rsidRPr="00123E85" w:rsidRDefault="00721036" w:rsidP="00B6201F">
      <w:pPr>
        <w:pStyle w:val="Body11"/>
        <w:keepNext/>
        <w:keepLines/>
        <w:widowControl/>
        <w:tabs>
          <w:tab w:val="clear" w:pos="851"/>
          <w:tab w:val="clear" w:pos="2188"/>
          <w:tab w:val="clear" w:pos="2268"/>
        </w:tabs>
        <w:jc w:val="both"/>
        <w:rPr>
          <w:rFonts w:ascii="Times New Roman" w:hAnsi="Times New Roman"/>
          <w:b w:val="0"/>
          <w:szCs w:val="22"/>
          <w:u w:val="none"/>
        </w:rPr>
      </w:pPr>
    </w:p>
    <w:p w:rsidR="0014536A" w:rsidRPr="00123E85" w:rsidRDefault="0014536A" w:rsidP="00B6201F">
      <w:pPr>
        <w:pStyle w:val="Odstavecseseznamem"/>
        <w:keepNext/>
        <w:keepLines/>
        <w:widowControl/>
        <w:numPr>
          <w:ilvl w:val="0"/>
          <w:numId w:val="2"/>
        </w:numPr>
        <w:tabs>
          <w:tab w:val="clear" w:pos="284"/>
        </w:tabs>
        <w:spacing w:after="120"/>
        <w:rPr>
          <w:b/>
          <w:szCs w:val="24"/>
          <w:u w:val="single"/>
        </w:rPr>
      </w:pPr>
      <w:r w:rsidRPr="00123E85">
        <w:rPr>
          <w:b/>
          <w:szCs w:val="24"/>
          <w:u w:val="single"/>
        </w:rPr>
        <w:t xml:space="preserve"> Povinnosti smluvních stran</w:t>
      </w:r>
    </w:p>
    <w:p w:rsidR="0014536A" w:rsidRPr="00123E85" w:rsidRDefault="0014536A" w:rsidP="00721036">
      <w:pPr>
        <w:pStyle w:val="Odstavecmy1"/>
        <w:keepNext/>
        <w:keepLines/>
        <w:widowControl/>
        <w:numPr>
          <w:ilvl w:val="0"/>
          <w:numId w:val="11"/>
        </w:numPr>
        <w:ind w:left="425" w:hanging="425"/>
        <w:rPr>
          <w:sz w:val="21"/>
          <w:szCs w:val="21"/>
        </w:rPr>
      </w:pPr>
      <w:r w:rsidRPr="00123E85">
        <w:rPr>
          <w:sz w:val="21"/>
          <w:szCs w:val="21"/>
        </w:rPr>
        <w:t xml:space="preserve">Objednatel zajistí pro zhotovitele vstup </w:t>
      </w:r>
      <w:r w:rsidR="00F2745C" w:rsidRPr="00123E85">
        <w:rPr>
          <w:sz w:val="21"/>
          <w:szCs w:val="21"/>
        </w:rPr>
        <w:t xml:space="preserve">na </w:t>
      </w:r>
      <w:r w:rsidR="00625569" w:rsidRPr="00123E85">
        <w:rPr>
          <w:sz w:val="21"/>
          <w:szCs w:val="21"/>
        </w:rPr>
        <w:t>VD</w:t>
      </w:r>
      <w:r w:rsidR="00BB1BEE" w:rsidRPr="00123E85">
        <w:rPr>
          <w:sz w:val="21"/>
          <w:szCs w:val="21"/>
        </w:rPr>
        <w:t xml:space="preserve"> </w:t>
      </w:r>
      <w:r w:rsidRPr="00123E85">
        <w:rPr>
          <w:sz w:val="21"/>
          <w:szCs w:val="21"/>
        </w:rPr>
        <w:t>k provádění díla.</w:t>
      </w:r>
    </w:p>
    <w:p w:rsidR="0014536A" w:rsidRPr="00123E85" w:rsidRDefault="0014536A" w:rsidP="00721036">
      <w:pPr>
        <w:pStyle w:val="Odstavecmy1"/>
        <w:keepNext/>
        <w:keepLines/>
        <w:widowControl/>
        <w:ind w:left="425" w:hanging="425"/>
        <w:rPr>
          <w:sz w:val="21"/>
          <w:szCs w:val="21"/>
        </w:rPr>
      </w:pPr>
      <w:r w:rsidRPr="00123E85">
        <w:rPr>
          <w:sz w:val="21"/>
          <w:szCs w:val="21"/>
        </w:rPr>
        <w:t xml:space="preserve">V případě reklamací po dobu </w:t>
      </w:r>
      <w:r w:rsidR="00C23EA5" w:rsidRPr="00123E85">
        <w:rPr>
          <w:sz w:val="21"/>
          <w:szCs w:val="21"/>
        </w:rPr>
        <w:t xml:space="preserve">běhu záruční </w:t>
      </w:r>
      <w:r w:rsidR="00B26A94" w:rsidRPr="00123E85">
        <w:rPr>
          <w:sz w:val="21"/>
          <w:szCs w:val="21"/>
        </w:rPr>
        <w:t>doby</w:t>
      </w:r>
      <w:r w:rsidRPr="00123E85">
        <w:rPr>
          <w:sz w:val="21"/>
          <w:szCs w:val="21"/>
        </w:rPr>
        <w:t xml:space="preserve"> umožní objednatel přístup do objektu</w:t>
      </w:r>
      <w:r w:rsidR="00A9635D" w:rsidRPr="00123E85">
        <w:rPr>
          <w:sz w:val="21"/>
          <w:szCs w:val="21"/>
        </w:rPr>
        <w:t xml:space="preserve"> strojovny</w:t>
      </w:r>
      <w:r w:rsidRPr="00123E85">
        <w:rPr>
          <w:sz w:val="21"/>
          <w:szCs w:val="21"/>
        </w:rPr>
        <w:t xml:space="preserve"> k plnění reklamace</w:t>
      </w:r>
      <w:r w:rsidR="00B26A94" w:rsidRPr="00123E85">
        <w:rPr>
          <w:sz w:val="21"/>
          <w:szCs w:val="21"/>
        </w:rPr>
        <w:t xml:space="preserve"> </w:t>
      </w:r>
      <w:r w:rsidR="00785E3D" w:rsidRPr="00123E85">
        <w:rPr>
          <w:sz w:val="21"/>
          <w:szCs w:val="21"/>
        </w:rPr>
        <w:t>a</w:t>
      </w:r>
      <w:r w:rsidR="00B26A94" w:rsidRPr="00123E85">
        <w:rPr>
          <w:sz w:val="21"/>
          <w:szCs w:val="21"/>
        </w:rPr>
        <w:t xml:space="preserve"> k provádění oprav</w:t>
      </w:r>
      <w:r w:rsidRPr="00123E85">
        <w:rPr>
          <w:sz w:val="21"/>
          <w:szCs w:val="21"/>
        </w:rPr>
        <w:t>.</w:t>
      </w:r>
    </w:p>
    <w:p w:rsidR="00F014BD" w:rsidRPr="00123E85" w:rsidRDefault="00C23EA5" w:rsidP="00721036">
      <w:pPr>
        <w:pStyle w:val="Odstavecmy1"/>
        <w:keepNext/>
        <w:keepLines/>
        <w:widowControl/>
        <w:ind w:left="425" w:hanging="425"/>
        <w:rPr>
          <w:sz w:val="21"/>
          <w:szCs w:val="21"/>
        </w:rPr>
      </w:pPr>
      <w:r w:rsidRPr="00123E85">
        <w:rPr>
          <w:sz w:val="21"/>
          <w:szCs w:val="21"/>
        </w:rPr>
        <w:t xml:space="preserve">Zhotovitel se zavazuje dodržovat bezpečnostní, hygienické, požární a ekologické předpisy na </w:t>
      </w:r>
      <w:r w:rsidR="00A9635D" w:rsidRPr="00123E85">
        <w:rPr>
          <w:sz w:val="21"/>
          <w:szCs w:val="21"/>
        </w:rPr>
        <w:t>pracovišti</w:t>
      </w:r>
      <w:r w:rsidRPr="00123E85">
        <w:rPr>
          <w:sz w:val="21"/>
          <w:szCs w:val="21"/>
        </w:rPr>
        <w:t>.</w:t>
      </w:r>
    </w:p>
    <w:p w:rsidR="00F014BD" w:rsidRPr="00123E85" w:rsidRDefault="00F014BD" w:rsidP="00721036">
      <w:pPr>
        <w:pStyle w:val="Odstavecmy1"/>
        <w:keepNext/>
        <w:keepLines/>
        <w:widowControl/>
        <w:ind w:left="425" w:hanging="425"/>
        <w:rPr>
          <w:sz w:val="21"/>
          <w:szCs w:val="21"/>
        </w:rPr>
      </w:pPr>
      <w:r w:rsidRPr="00123E85">
        <w:rPr>
          <w:sz w:val="21"/>
          <w:szCs w:val="21"/>
        </w:rPr>
        <w:t>Zhotovitel bude odpovědný za průběžný úklid během provádění prací a celkový úklid staveniště po dokončení díla.</w:t>
      </w:r>
      <w:r w:rsidR="006B35D0" w:rsidRPr="00123E85">
        <w:rPr>
          <w:sz w:val="21"/>
          <w:szCs w:val="21"/>
          <w:lang w:eastAsia="cs-CZ"/>
        </w:rPr>
        <w:t xml:space="preserve"> </w:t>
      </w:r>
      <w:r w:rsidR="006B35D0" w:rsidRPr="00123E85">
        <w:rPr>
          <w:sz w:val="21"/>
          <w:szCs w:val="21"/>
        </w:rPr>
        <w:t xml:space="preserve">Zhotovitel bude staveniště udržovat v řádném stavu. Zhotovitel ponese odpovědnost za bezpečnost staveniště a za to, že na staveniště nebudou mít přístup neoprávněné osoby. </w:t>
      </w:r>
      <w:r w:rsidRPr="00123E85">
        <w:rPr>
          <w:sz w:val="21"/>
          <w:szCs w:val="21"/>
        </w:rPr>
        <w:t xml:space="preserve"> </w:t>
      </w:r>
    </w:p>
    <w:p w:rsidR="00B26A94" w:rsidRPr="00123E85" w:rsidRDefault="00B26A94" w:rsidP="00721036">
      <w:pPr>
        <w:pStyle w:val="Odstavecmy1"/>
        <w:keepNext/>
        <w:keepLines/>
        <w:widowControl/>
        <w:ind w:left="425" w:hanging="425"/>
        <w:rPr>
          <w:sz w:val="21"/>
          <w:szCs w:val="21"/>
        </w:rPr>
      </w:pPr>
      <w:r w:rsidRPr="00123E85">
        <w:rPr>
          <w:sz w:val="21"/>
          <w:szCs w:val="21"/>
        </w:rPr>
        <w:t>Objednatel je oprávněn</w:t>
      </w:r>
      <w:r w:rsidR="00785E3D" w:rsidRPr="00123E85">
        <w:rPr>
          <w:sz w:val="21"/>
          <w:szCs w:val="21"/>
        </w:rPr>
        <w:t xml:space="preserve"> průběžně kontrolovat provádění díla ve smyslu § 2593 občanského zákoníku.</w:t>
      </w:r>
    </w:p>
    <w:p w:rsidR="00D72A25" w:rsidRPr="00123E85" w:rsidRDefault="00D72A25" w:rsidP="00721036">
      <w:pPr>
        <w:pStyle w:val="Odstavecmy1"/>
        <w:keepNext/>
        <w:keepLines/>
        <w:widowControl/>
        <w:ind w:left="425" w:hanging="425"/>
        <w:rPr>
          <w:sz w:val="21"/>
          <w:szCs w:val="21"/>
        </w:rPr>
      </w:pPr>
      <w:r w:rsidRPr="00123E85">
        <w:rPr>
          <w:sz w:val="21"/>
          <w:szCs w:val="21"/>
        </w:rPr>
        <w:t>Objednatel je povinen dílo provedené v souladu s</w:t>
      </w:r>
      <w:r w:rsidR="00A9635D" w:rsidRPr="00123E85">
        <w:rPr>
          <w:sz w:val="21"/>
          <w:szCs w:val="21"/>
        </w:rPr>
        <w:t>e</w:t>
      </w:r>
      <w:r w:rsidRPr="00123E85">
        <w:rPr>
          <w:sz w:val="21"/>
          <w:szCs w:val="21"/>
        </w:rPr>
        <w:t> smlouvou o dílo převzít a zaplatit za něj dohodnutou cenu dle čl. II. této smlouvy.</w:t>
      </w:r>
    </w:p>
    <w:p w:rsidR="006B35D0" w:rsidRPr="00123E85" w:rsidRDefault="00D72A25" w:rsidP="00721036">
      <w:pPr>
        <w:pStyle w:val="Odstavecmy1"/>
        <w:keepNext/>
        <w:keepLines/>
        <w:widowControl/>
        <w:ind w:left="425" w:hanging="425"/>
        <w:rPr>
          <w:sz w:val="21"/>
          <w:szCs w:val="21"/>
        </w:rPr>
      </w:pPr>
      <w:r w:rsidRPr="00123E85">
        <w:rPr>
          <w:sz w:val="21"/>
          <w:szCs w:val="21"/>
        </w:rPr>
        <w:t>Zhotovitel se zavazuje provést a dokončit dílo v souladu s platnými zákony, předpisy, normami a nařízeními a odškodní a uspokojí každý nárok objednatele v souvislosti se všemi škodami a ztrátami, ke kterým by došlo v důsledku porušení nebo nedodr</w:t>
      </w:r>
      <w:r w:rsidR="00147878" w:rsidRPr="00123E85">
        <w:rPr>
          <w:sz w:val="21"/>
          <w:szCs w:val="21"/>
        </w:rPr>
        <w:t xml:space="preserve">žení některého zákona, předpisu, normy </w:t>
      </w:r>
      <w:r w:rsidRPr="00123E85">
        <w:rPr>
          <w:sz w:val="21"/>
          <w:szCs w:val="21"/>
        </w:rPr>
        <w:t xml:space="preserve">či nařízení zhotovitelem, </w:t>
      </w:r>
      <w:r w:rsidR="005D5EF2" w:rsidRPr="00123E85">
        <w:rPr>
          <w:sz w:val="21"/>
          <w:szCs w:val="21"/>
        </w:rPr>
        <w:t>pod</w:t>
      </w:r>
      <w:r w:rsidRPr="00123E85">
        <w:rPr>
          <w:sz w:val="21"/>
          <w:szCs w:val="21"/>
        </w:rPr>
        <w:t>dodavatelem nebo jejich případnými zaměstnanci či zástupci.</w:t>
      </w:r>
    </w:p>
    <w:p w:rsidR="006B35D0" w:rsidRPr="00123E85" w:rsidRDefault="006B35D0" w:rsidP="00721036">
      <w:pPr>
        <w:pStyle w:val="Odstavecmy1"/>
        <w:keepNext/>
        <w:keepLines/>
        <w:widowControl/>
        <w:ind w:left="425" w:hanging="425"/>
        <w:rPr>
          <w:sz w:val="21"/>
          <w:szCs w:val="21"/>
        </w:rPr>
      </w:pPr>
      <w:r w:rsidRPr="00123E85">
        <w:rPr>
          <w:sz w:val="21"/>
          <w:szCs w:val="21"/>
        </w:rPr>
        <w:t>Zhotovitel se zavazuje, že neuzavře žádnou smlouvu se subdodavateli, pokud ji objednatel předem písemně neschválí. Nerespektování tohoto ustanovení se považuje za podstatné porušení smlouvy a opravňuje objednatele k odstoupení od smlouvy. Účinky odstoupení nastávají dnem doručení oznámení zhotoviteli.</w:t>
      </w:r>
    </w:p>
    <w:p w:rsidR="006B35D0" w:rsidRPr="00123E85" w:rsidRDefault="00D72A25" w:rsidP="00721036">
      <w:pPr>
        <w:pStyle w:val="Odstavecmy1"/>
        <w:keepNext/>
        <w:keepLines/>
        <w:widowControl/>
        <w:ind w:left="425" w:hanging="425"/>
        <w:rPr>
          <w:sz w:val="21"/>
          <w:szCs w:val="21"/>
        </w:rPr>
      </w:pPr>
      <w:r w:rsidRPr="00123E85">
        <w:rPr>
          <w:sz w:val="21"/>
          <w:szCs w:val="21"/>
        </w:rPr>
        <w:t>Zhotovitel zodpovídá za škodu, kterou při provádění prací způsobí třetím osobám nebo objednateli a zavazuje se takovou škodu na své náklady neprodleně odstranit nebo vypořádat.</w:t>
      </w:r>
    </w:p>
    <w:p w:rsidR="00F014BD" w:rsidRPr="00123E85" w:rsidRDefault="006B35D0" w:rsidP="00721036">
      <w:pPr>
        <w:pStyle w:val="Odstavecmy1"/>
        <w:keepNext/>
        <w:keepLines/>
        <w:widowControl/>
        <w:ind w:left="425" w:hanging="425"/>
        <w:rPr>
          <w:sz w:val="21"/>
          <w:szCs w:val="21"/>
        </w:rPr>
      </w:pPr>
      <w:r w:rsidRPr="00123E85">
        <w:rPr>
          <w:sz w:val="21"/>
          <w:szCs w:val="21"/>
        </w:rPr>
        <w:t xml:space="preserve">Zhotovitel povede montážní deník s popisem montážních prací a měření počínaje zahájením prací na díle, až do odstranění všech oznámených vad a nedodělků. Deník bude volně přístupný objednateli a jeho pověřeným zástupcům. K zamezení nejasností se budou podle této smlouvy za platné záznamy objednatele pokládat pouze záznamy objednatele v tomto deníku. </w:t>
      </w:r>
    </w:p>
    <w:p w:rsidR="00353FCB" w:rsidRPr="00123E85" w:rsidRDefault="00353FCB" w:rsidP="00721036">
      <w:pPr>
        <w:pStyle w:val="Odstavecmy1"/>
        <w:keepNext/>
        <w:keepLines/>
        <w:widowControl/>
        <w:ind w:left="425" w:hanging="425"/>
        <w:rPr>
          <w:sz w:val="21"/>
          <w:szCs w:val="21"/>
        </w:rPr>
      </w:pPr>
      <w:r w:rsidRPr="00123E85">
        <w:rPr>
          <w:sz w:val="21"/>
          <w:szCs w:val="21"/>
        </w:rPr>
        <w:t xml:space="preserve">Zhotovitel bude konzultovat se zástupcem objednatele výpadky komunikace a systémů řízení, které mají návaznost na bezpečnost VD a obsluhu veškerého el. </w:t>
      </w:r>
      <w:proofErr w:type="gramStart"/>
      <w:r w:rsidRPr="00123E85">
        <w:rPr>
          <w:sz w:val="21"/>
          <w:szCs w:val="21"/>
        </w:rPr>
        <w:t>zařízení</w:t>
      </w:r>
      <w:proofErr w:type="gramEnd"/>
      <w:r w:rsidRPr="00123E85">
        <w:rPr>
          <w:sz w:val="21"/>
          <w:szCs w:val="21"/>
        </w:rPr>
        <w:t>, včetně systémů pohonů a ovládání.</w:t>
      </w:r>
    </w:p>
    <w:p w:rsidR="00F55FA7" w:rsidRPr="00123E85" w:rsidRDefault="00F55FA7" w:rsidP="00721036">
      <w:pPr>
        <w:pStyle w:val="Odstavecmy1"/>
        <w:keepNext/>
        <w:keepLines/>
        <w:widowControl/>
        <w:ind w:left="425" w:hanging="425"/>
        <w:rPr>
          <w:sz w:val="21"/>
          <w:szCs w:val="21"/>
        </w:rPr>
      </w:pPr>
      <w:r w:rsidRPr="00123E85">
        <w:rPr>
          <w:sz w:val="21"/>
          <w:szCs w:val="21"/>
        </w:rPr>
        <w:t>Zhotovitel je povinen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Vymezení staveniště bude písemně řešeno v protokolu o předání stavby.</w:t>
      </w:r>
    </w:p>
    <w:p w:rsidR="00854440" w:rsidRPr="00123E85" w:rsidRDefault="00F55FA7" w:rsidP="00721036">
      <w:pPr>
        <w:pStyle w:val="Odstavecmy1"/>
        <w:keepNext/>
        <w:keepLines/>
        <w:widowControl/>
        <w:ind w:left="425" w:hanging="425"/>
        <w:rPr>
          <w:sz w:val="21"/>
          <w:szCs w:val="21"/>
        </w:rPr>
      </w:pPr>
      <w:r w:rsidRPr="00123E85">
        <w:rPr>
          <w:sz w:val="21"/>
          <w:szCs w:val="21"/>
        </w:rPr>
        <w:lastRenderedPageBreak/>
        <w:t>Zhotovitel je povinen seznámit se po převzetí staveniště s rozmístěním a trasou stávajících sítí na staveništi a tyto buď dohodnutým způsobem přeložit, nebo chránit tak, aby v průběhu provádění díla nedošlo k jejich poškození, pokud to provádění díla vyžaduje.</w:t>
      </w:r>
    </w:p>
    <w:p w:rsidR="00F55FA7" w:rsidRPr="00123E85" w:rsidRDefault="00F55FA7" w:rsidP="00721036">
      <w:pPr>
        <w:pStyle w:val="Odstavecmy1"/>
        <w:keepNext/>
        <w:keepLines/>
        <w:widowControl/>
        <w:ind w:left="425" w:hanging="425"/>
        <w:rPr>
          <w:sz w:val="21"/>
          <w:szCs w:val="21"/>
        </w:rPr>
      </w:pPr>
      <w:r w:rsidRPr="00123E85">
        <w:rPr>
          <w:sz w:val="21"/>
          <w:szCs w:val="21"/>
        </w:rPr>
        <w:t>Objednatel poskytne vymezené prostory pro uložení materiálu, nářadí a ostatních zařízení zhotovitele. Objednatel jakkoliv finančně ani hmotně neručí za uložené položky. V případě poškození či ztráty těchto položek je odpovědný zhotovitel, a nese za své položky odpovědnost. Prostory budou vymezeny v předávacím protokolu. Zařízení staveniště vybuduje v rozsahu nezbytném zhotovitel.</w:t>
      </w:r>
    </w:p>
    <w:p w:rsidR="00353FCB" w:rsidRPr="00123E85" w:rsidRDefault="007C3A01" w:rsidP="00721036">
      <w:pPr>
        <w:pStyle w:val="Odstavecmy1"/>
        <w:keepNext/>
        <w:keepLines/>
        <w:widowControl/>
        <w:ind w:left="425" w:hanging="425"/>
        <w:rPr>
          <w:sz w:val="21"/>
          <w:szCs w:val="21"/>
        </w:rPr>
      </w:pPr>
      <w:r w:rsidRPr="00123E85">
        <w:rPr>
          <w:sz w:val="21"/>
          <w:szCs w:val="21"/>
        </w:rPr>
        <w:t>Jako součást zařízení staveniště zajistí zhotovitel rozvod potřebných médií na staveništi. Objednatel určí místa pro připojení k rozvodům potřebných médií na staveništi, a umožní zhotoviteli jejich bezplatný odběr. Pokud objednatel nemá k dispozici rozvody a koncové přípojné body pro média v dostatečné kapacitě pro potřeby zhotovitele, zajistí zhotovitel jejich úpravu pro své potřeby a po ukončení akce je uvede do stávajícího stavu, nebo si musí zajistit kapacitu potřebných médií externě. Veškeré náklady však nese zhotovitel.</w:t>
      </w:r>
    </w:p>
    <w:p w:rsidR="00D72A25" w:rsidRPr="00123E85" w:rsidRDefault="00D72A25" w:rsidP="00721036">
      <w:pPr>
        <w:pStyle w:val="Odstavecmy1"/>
        <w:keepNext/>
        <w:keepLines/>
        <w:widowControl/>
        <w:ind w:left="425" w:hanging="425"/>
        <w:rPr>
          <w:sz w:val="21"/>
          <w:szCs w:val="21"/>
        </w:rPr>
      </w:pPr>
      <w:r w:rsidRPr="00123E85">
        <w:rPr>
          <w:sz w:val="21"/>
          <w:szCs w:val="21"/>
        </w:rPr>
        <w:t>Zjistí-li zhotovitel rozpor mezi zákonnými požadavky a zadávacími podmínkami nebo mezi zákonnými požadavky a některým příkazem objednatele, okamžitě o takovém rozporu objednatele písemně vyrozumí.</w:t>
      </w:r>
    </w:p>
    <w:p w:rsidR="00D72A25" w:rsidRPr="00123E85" w:rsidRDefault="00D72A25" w:rsidP="00721036">
      <w:pPr>
        <w:pStyle w:val="Odstavecmy1"/>
        <w:keepNext/>
        <w:keepLines/>
        <w:widowControl/>
        <w:ind w:left="425" w:hanging="425"/>
        <w:rPr>
          <w:sz w:val="21"/>
          <w:szCs w:val="21"/>
        </w:rPr>
      </w:pPr>
      <w:r w:rsidRPr="00123E85">
        <w:rPr>
          <w:sz w:val="21"/>
          <w:szCs w:val="21"/>
        </w:rPr>
        <w:t xml:space="preserve">Veškerá projektová dokumentace vypracovaná zhotovitelem a jeho </w:t>
      </w:r>
      <w:r w:rsidR="00DA05F5" w:rsidRPr="00123E85">
        <w:rPr>
          <w:sz w:val="21"/>
          <w:szCs w:val="21"/>
        </w:rPr>
        <w:t>poddodavateli</w:t>
      </w:r>
      <w:r w:rsidRPr="00123E85">
        <w:rPr>
          <w:sz w:val="21"/>
          <w:szCs w:val="21"/>
        </w:rPr>
        <w:t>, majícími vztah k plnění díla, se stává v plném rozsahu (vlastnictvím) majetkem objednatele, a ten je oprávněn používat projektovou dokumentaci jakýmkoliv způsobem bez omezení.</w:t>
      </w:r>
    </w:p>
    <w:p w:rsidR="000D5370" w:rsidRPr="00123E85" w:rsidRDefault="00D72A25" w:rsidP="00721036">
      <w:pPr>
        <w:pStyle w:val="Odstavecmy1"/>
        <w:keepNext/>
        <w:keepLines/>
        <w:widowControl/>
        <w:ind w:left="425" w:hanging="425"/>
        <w:rPr>
          <w:sz w:val="21"/>
          <w:szCs w:val="21"/>
        </w:rPr>
      </w:pPr>
      <w:r w:rsidRPr="00123E85">
        <w:rPr>
          <w:sz w:val="21"/>
          <w:szCs w:val="21"/>
        </w:rPr>
        <w:t>Zhotovitel je povinen písemně upozornit objednatele na případné rozpory či nesoulad v podkladech a dále na nevhodné technické řešení požadavků, pokud se dle odborného stanoviska zhotovitele jiné řešení jeví jako lepší varianta.</w:t>
      </w:r>
    </w:p>
    <w:p w:rsidR="000D5370" w:rsidRPr="00123E85" w:rsidRDefault="000D5370" w:rsidP="00721036">
      <w:pPr>
        <w:pStyle w:val="Odstavecmy1"/>
        <w:keepNext/>
        <w:keepLines/>
        <w:widowControl/>
        <w:ind w:left="425" w:hanging="425"/>
        <w:rPr>
          <w:sz w:val="21"/>
          <w:szCs w:val="21"/>
        </w:rPr>
      </w:pPr>
      <w:r w:rsidRPr="00123E85">
        <w:rPr>
          <w:sz w:val="21"/>
          <w:szCs w:val="21"/>
        </w:rPr>
        <w:t>Během postupu prací na díle bude zhotovitel na své vlastní náklady předávat objednateli všechna schválení, povolení, osvědčení a jiné doklady.</w:t>
      </w:r>
    </w:p>
    <w:p w:rsidR="00D72A25" w:rsidRPr="00123E85" w:rsidRDefault="00D72A25" w:rsidP="00721036">
      <w:pPr>
        <w:pStyle w:val="Odstavecmy1"/>
        <w:keepNext/>
        <w:keepLines/>
        <w:widowControl/>
        <w:ind w:left="425" w:hanging="425"/>
        <w:rPr>
          <w:sz w:val="21"/>
          <w:szCs w:val="21"/>
        </w:rPr>
      </w:pPr>
      <w:r w:rsidRPr="00123E85">
        <w:rPr>
          <w:sz w:val="21"/>
          <w:szCs w:val="21"/>
        </w:rPr>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123E85" w:rsidRDefault="00D72A25" w:rsidP="00721036">
      <w:pPr>
        <w:pStyle w:val="Odstavecmy1"/>
        <w:keepNext/>
        <w:keepLines/>
        <w:widowControl/>
        <w:ind w:left="425" w:hanging="425"/>
        <w:rPr>
          <w:sz w:val="21"/>
          <w:szCs w:val="21"/>
        </w:rPr>
      </w:pPr>
      <w:r w:rsidRPr="00123E85">
        <w:rPr>
          <w:sz w:val="21"/>
          <w:szCs w:val="21"/>
        </w:rPr>
        <w:t xml:space="preserve">Zhotovitel je mimo jiné povinen provádět práce dle ČSN platných v době realizace díla. Zhotovitel přejímá veškerou zodpovědnost za bezpečnost na </w:t>
      </w:r>
      <w:r w:rsidR="00F609ED" w:rsidRPr="00123E85">
        <w:rPr>
          <w:sz w:val="21"/>
          <w:szCs w:val="21"/>
        </w:rPr>
        <w:t>pracovišti</w:t>
      </w:r>
      <w:r w:rsidRPr="00123E85">
        <w:rPr>
          <w:sz w:val="21"/>
          <w:szCs w:val="21"/>
        </w:rPr>
        <w:t xml:space="preserve">. Zhotovitel je povinen zajistit na </w:t>
      </w:r>
      <w:r w:rsidR="00F609ED" w:rsidRPr="00123E85">
        <w:rPr>
          <w:sz w:val="21"/>
          <w:szCs w:val="21"/>
        </w:rPr>
        <w:t xml:space="preserve">pracovišti </w:t>
      </w:r>
      <w:r w:rsidRPr="00123E85">
        <w:rPr>
          <w:sz w:val="21"/>
          <w:szCs w:val="21"/>
        </w:rPr>
        <w:t>veškerá bezpečnostní opatření a hygienická opatření a dodržovat předpisy požární ochrany při provádění díla, a to v rozsahu a způsobem stanoveným příslušnými předpisy. Po proškolení přebírá zhotovitel plnou právní i trestní odpovědnost za vý</w:t>
      </w:r>
      <w:r w:rsidR="002528DB" w:rsidRPr="00123E85">
        <w:rPr>
          <w:sz w:val="21"/>
          <w:szCs w:val="21"/>
        </w:rPr>
        <w:t xml:space="preserve">še uvedené opatření a předpisy. </w:t>
      </w:r>
      <w:r w:rsidRPr="00123E85">
        <w:rPr>
          <w:sz w:val="21"/>
          <w:szCs w:val="21"/>
        </w:rPr>
        <w:t>V případě provádění díla jinou osobou, má zhotovitel tuto odpovědnost, jako by dílo prováděl sám.</w:t>
      </w:r>
    </w:p>
    <w:p w:rsidR="00D72A25" w:rsidRPr="00123E85" w:rsidRDefault="00D72A25" w:rsidP="00721036">
      <w:pPr>
        <w:pStyle w:val="Odstavecmy1"/>
        <w:keepNext/>
        <w:keepLines/>
        <w:widowControl/>
        <w:ind w:left="425" w:hanging="425"/>
        <w:rPr>
          <w:sz w:val="21"/>
          <w:szCs w:val="21"/>
        </w:rPr>
      </w:pPr>
      <w:r w:rsidRPr="00123E85">
        <w:rPr>
          <w:sz w:val="21"/>
          <w:szCs w:val="21"/>
        </w:rPr>
        <w:t>Náklady spojené s výše uvedeným plněním podmínek jsou součástí ceny díla.</w:t>
      </w:r>
    </w:p>
    <w:p w:rsidR="00D72A25" w:rsidRPr="00123E85" w:rsidRDefault="00D72A25"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721036" w:rsidRPr="00123E85" w:rsidRDefault="00721036"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721036" w:rsidRPr="00123E85" w:rsidRDefault="00721036" w:rsidP="00B6201F">
      <w:pPr>
        <w:pStyle w:val="Body11"/>
        <w:keepNext/>
        <w:keepLines/>
        <w:widowControl/>
        <w:tabs>
          <w:tab w:val="clear" w:pos="851"/>
          <w:tab w:val="clear" w:pos="2188"/>
          <w:tab w:val="clear" w:pos="2268"/>
        </w:tabs>
        <w:ind w:left="284" w:firstLine="0"/>
        <w:jc w:val="both"/>
        <w:rPr>
          <w:rFonts w:ascii="Times New Roman" w:hAnsi="Times New Roman"/>
          <w:b w:val="0"/>
          <w:szCs w:val="22"/>
          <w:u w:val="none"/>
        </w:rPr>
      </w:pPr>
    </w:p>
    <w:p w:rsidR="00310900" w:rsidRPr="00123E85" w:rsidRDefault="00310900" w:rsidP="00B6201F">
      <w:pPr>
        <w:pStyle w:val="Odstavecseseznamem"/>
        <w:keepNext/>
        <w:keepLines/>
        <w:widowControl/>
        <w:numPr>
          <w:ilvl w:val="0"/>
          <w:numId w:val="2"/>
        </w:numPr>
        <w:tabs>
          <w:tab w:val="clear" w:pos="284"/>
        </w:tabs>
        <w:spacing w:after="120"/>
        <w:rPr>
          <w:b/>
          <w:szCs w:val="24"/>
          <w:u w:val="single"/>
        </w:rPr>
      </w:pPr>
      <w:r w:rsidRPr="00123E85">
        <w:rPr>
          <w:b/>
          <w:szCs w:val="24"/>
          <w:u w:val="single"/>
        </w:rPr>
        <w:t>Ostatní podmínky dodávky</w:t>
      </w:r>
    </w:p>
    <w:p w:rsidR="00310900" w:rsidRPr="00123E85" w:rsidRDefault="00310900" w:rsidP="00721036">
      <w:pPr>
        <w:pStyle w:val="Odstavecmy1"/>
        <w:keepNext/>
        <w:keepLines/>
        <w:widowControl/>
        <w:numPr>
          <w:ilvl w:val="0"/>
          <w:numId w:val="12"/>
        </w:numPr>
        <w:ind w:left="426" w:hanging="426"/>
        <w:rPr>
          <w:sz w:val="21"/>
          <w:szCs w:val="21"/>
        </w:rPr>
      </w:pPr>
      <w:r w:rsidRPr="00123E85">
        <w:rPr>
          <w:sz w:val="21"/>
          <w:szCs w:val="21"/>
        </w:rPr>
        <w:t>Vlastníkem zhotovované věci dle této smlouvy je od počátku objednatel.</w:t>
      </w:r>
    </w:p>
    <w:p w:rsidR="00310900" w:rsidRPr="00123E85" w:rsidRDefault="00310900" w:rsidP="00721036">
      <w:pPr>
        <w:pStyle w:val="Odstavecmy1"/>
        <w:keepNext/>
        <w:keepLines/>
        <w:widowControl/>
        <w:ind w:left="426" w:hanging="426"/>
        <w:rPr>
          <w:b/>
          <w:sz w:val="21"/>
          <w:szCs w:val="21"/>
          <w:u w:val="single"/>
        </w:rPr>
      </w:pPr>
      <w:r w:rsidRPr="00123E85">
        <w:rPr>
          <w:sz w:val="21"/>
          <w:szCs w:val="21"/>
        </w:rPr>
        <w:t xml:space="preserve">Od doby převzetí </w:t>
      </w:r>
      <w:r w:rsidR="00E125CD" w:rsidRPr="00123E85">
        <w:rPr>
          <w:sz w:val="21"/>
          <w:szCs w:val="21"/>
        </w:rPr>
        <w:t xml:space="preserve">pracoviště </w:t>
      </w:r>
      <w:r w:rsidRPr="00123E85">
        <w:rPr>
          <w:sz w:val="21"/>
          <w:szCs w:val="21"/>
        </w:rPr>
        <w:t xml:space="preserve">až do protokolárního předání a převzetí díla objednatelem nese zhotovitel nebezpečí škody na díle a všech jeho </w:t>
      </w:r>
      <w:r w:rsidR="00AD6A0D" w:rsidRPr="00123E85">
        <w:rPr>
          <w:sz w:val="21"/>
          <w:szCs w:val="21"/>
        </w:rPr>
        <w:t xml:space="preserve">přepravovaných, </w:t>
      </w:r>
      <w:r w:rsidRPr="00123E85">
        <w:rPr>
          <w:sz w:val="21"/>
          <w:szCs w:val="21"/>
        </w:rPr>
        <w:t xml:space="preserve">zhotovovaných, upravovaných a dalších částech a na částech či součástech díla, které jsou na </w:t>
      </w:r>
      <w:r w:rsidR="00AD6A0D" w:rsidRPr="00123E85">
        <w:rPr>
          <w:sz w:val="21"/>
          <w:szCs w:val="21"/>
        </w:rPr>
        <w:t>pracovištích</w:t>
      </w:r>
      <w:r w:rsidRPr="00123E85">
        <w:rPr>
          <w:sz w:val="21"/>
          <w:szCs w:val="21"/>
        </w:rPr>
        <w:t xml:space="preserve"> uskladněny</w:t>
      </w:r>
      <w:r w:rsidR="00AD6A0D" w:rsidRPr="00123E85">
        <w:rPr>
          <w:sz w:val="21"/>
          <w:szCs w:val="21"/>
        </w:rPr>
        <w:t xml:space="preserve">, nebo manipulovány. </w:t>
      </w:r>
    </w:p>
    <w:p w:rsidR="001B58D7" w:rsidRPr="00123E85" w:rsidRDefault="001B58D7" w:rsidP="00721036">
      <w:pPr>
        <w:pStyle w:val="Odstavecmy1"/>
        <w:keepNext/>
        <w:keepLines/>
        <w:widowControl/>
        <w:ind w:left="426" w:hanging="426"/>
        <w:rPr>
          <w:sz w:val="21"/>
          <w:szCs w:val="21"/>
        </w:rPr>
      </w:pPr>
      <w:r w:rsidRPr="00123E85">
        <w:rPr>
          <w:sz w:val="21"/>
          <w:szCs w:val="21"/>
        </w:rPr>
        <w:t>Objednatel je povinen převzít dokončené dílo bez vad a nedodělků i před smluvním termínem dokončení.</w:t>
      </w:r>
    </w:p>
    <w:p w:rsidR="001B58D7" w:rsidRPr="00123E85" w:rsidRDefault="001B58D7" w:rsidP="00721036">
      <w:pPr>
        <w:pStyle w:val="Odstavecmy1"/>
        <w:keepNext/>
        <w:keepLines/>
        <w:widowControl/>
        <w:ind w:left="426" w:hanging="426"/>
        <w:rPr>
          <w:sz w:val="21"/>
          <w:szCs w:val="21"/>
        </w:rPr>
      </w:pPr>
      <w:r w:rsidRPr="00123E85">
        <w:rPr>
          <w:sz w:val="21"/>
          <w:szCs w:val="21"/>
        </w:rPr>
        <w:t xml:space="preserve">Objednatel je oprávněn odmítnout dodávku, která má vady nebo nedodělky. Objednatel je oprávněn k předání a převzetí díla přizvat osoby vykonávající funkci technického dozoru a osoby, jejichž účast </w:t>
      </w:r>
      <w:r w:rsidR="00294036" w:rsidRPr="00123E85">
        <w:rPr>
          <w:sz w:val="21"/>
          <w:szCs w:val="21"/>
        </w:rPr>
        <w:t>pokl</w:t>
      </w:r>
      <w:r w:rsidRPr="00123E85">
        <w:rPr>
          <w:sz w:val="21"/>
          <w:szCs w:val="21"/>
        </w:rPr>
        <w:t>ádá za nezbytnou.</w:t>
      </w:r>
    </w:p>
    <w:p w:rsidR="00310900" w:rsidRPr="00123E85" w:rsidRDefault="00235031" w:rsidP="00721036">
      <w:pPr>
        <w:pStyle w:val="Odstavecmy1"/>
        <w:keepNext/>
        <w:keepLines/>
        <w:widowControl/>
        <w:ind w:left="426" w:hanging="426"/>
        <w:rPr>
          <w:sz w:val="21"/>
          <w:szCs w:val="21"/>
        </w:rPr>
      </w:pPr>
      <w:r w:rsidRPr="00123E85">
        <w:rPr>
          <w:sz w:val="21"/>
          <w:szCs w:val="21"/>
        </w:rPr>
        <w:t>Pracoviště bude vyklizeno po provedení funkčních zkoušek.</w:t>
      </w:r>
    </w:p>
    <w:p w:rsidR="00310900" w:rsidRPr="00123E85" w:rsidRDefault="00310900" w:rsidP="00721036">
      <w:pPr>
        <w:pStyle w:val="Odstavecmy1"/>
        <w:keepNext/>
        <w:keepLines/>
        <w:widowControl/>
        <w:ind w:left="426" w:hanging="426"/>
        <w:rPr>
          <w:sz w:val="21"/>
          <w:szCs w:val="21"/>
        </w:rPr>
      </w:pPr>
      <w:r w:rsidRPr="00123E85">
        <w:rPr>
          <w:sz w:val="21"/>
          <w:szCs w:val="21"/>
        </w:rPr>
        <w:t>V případě, že zhotovitel oznámí objednateli, že dílo je připraveno k předání a převzetí a při předávacím a přejímacím řízení se prokáže, že dílo není dokončeno nebo není ve stavu způsobilém pro předání a převzetí díla, je zhotovitel povinen uhradit objednateli veškeré náklady jemu vzniklé při neúspěšném předávacím a přejímacím řízení. Zhotovitel nese i náklady na organizaci opakovaného řízení.</w:t>
      </w:r>
    </w:p>
    <w:p w:rsidR="005A7B2A" w:rsidRPr="00123E85" w:rsidRDefault="00310900" w:rsidP="00721036">
      <w:pPr>
        <w:pStyle w:val="Odstavecmy1"/>
        <w:keepNext/>
        <w:keepLines/>
        <w:widowControl/>
        <w:ind w:left="426" w:hanging="426"/>
        <w:rPr>
          <w:sz w:val="21"/>
          <w:szCs w:val="21"/>
        </w:rPr>
      </w:pPr>
      <w:r w:rsidRPr="00123E85">
        <w:rPr>
          <w:sz w:val="21"/>
          <w:szCs w:val="21"/>
        </w:rPr>
        <w:t>Doklady nezbytné k předání a převzetí díla</w:t>
      </w:r>
      <w:r w:rsidR="005A7B2A" w:rsidRPr="00123E85">
        <w:rPr>
          <w:sz w:val="21"/>
          <w:szCs w:val="21"/>
        </w:rPr>
        <w:t>:</w:t>
      </w:r>
    </w:p>
    <w:p w:rsidR="00310900" w:rsidRPr="00123E85" w:rsidRDefault="00310900" w:rsidP="00721036">
      <w:pPr>
        <w:pStyle w:val="Odstavecmy1"/>
        <w:keepNext/>
        <w:keepLines/>
        <w:widowControl/>
        <w:numPr>
          <w:ilvl w:val="0"/>
          <w:numId w:val="0"/>
        </w:numPr>
        <w:ind w:left="426"/>
        <w:rPr>
          <w:sz w:val="21"/>
          <w:szCs w:val="21"/>
        </w:rPr>
      </w:pPr>
      <w:r w:rsidRPr="00123E85">
        <w:rPr>
          <w:sz w:val="21"/>
          <w:szCs w:val="21"/>
        </w:rPr>
        <w:t>Zhotovitel je povinen připravit a doložit u předávacího a přejímacího řízení zejména tyto doklady:</w:t>
      </w:r>
    </w:p>
    <w:p w:rsidR="00BA5CED" w:rsidRPr="00123E85" w:rsidRDefault="00310900" w:rsidP="00721036">
      <w:pPr>
        <w:pStyle w:val="Nadpis1"/>
        <w:keepLines/>
        <w:numPr>
          <w:ilvl w:val="0"/>
          <w:numId w:val="6"/>
        </w:numPr>
        <w:suppressAutoHyphens w:val="0"/>
        <w:ind w:left="851" w:hanging="284"/>
        <w:jc w:val="both"/>
        <w:rPr>
          <w:b w:val="0"/>
          <w:sz w:val="21"/>
          <w:szCs w:val="21"/>
        </w:rPr>
      </w:pPr>
      <w:r w:rsidRPr="00123E85">
        <w:rPr>
          <w:b w:val="0"/>
          <w:sz w:val="21"/>
          <w:szCs w:val="21"/>
        </w:rPr>
        <w:t>doklady podle zákona č. 22/1997 Sb., a vládního nařízení č. 163/2002 Sb.,</w:t>
      </w:r>
    </w:p>
    <w:p w:rsidR="00123E85" w:rsidRDefault="00316582" w:rsidP="00721036">
      <w:pPr>
        <w:pStyle w:val="Nadpis1"/>
        <w:keepLines/>
        <w:numPr>
          <w:ilvl w:val="0"/>
          <w:numId w:val="6"/>
        </w:numPr>
        <w:suppressAutoHyphens w:val="0"/>
        <w:ind w:left="851" w:hanging="284"/>
        <w:jc w:val="both"/>
        <w:rPr>
          <w:b w:val="0"/>
          <w:sz w:val="21"/>
          <w:szCs w:val="21"/>
        </w:rPr>
      </w:pPr>
      <w:r w:rsidRPr="00123E85">
        <w:rPr>
          <w:b w:val="0"/>
          <w:sz w:val="21"/>
          <w:szCs w:val="21"/>
        </w:rPr>
        <w:t>montážní deník</w:t>
      </w:r>
      <w:r w:rsidR="00FB6771" w:rsidRPr="00123E85">
        <w:rPr>
          <w:b w:val="0"/>
          <w:sz w:val="21"/>
          <w:szCs w:val="21"/>
        </w:rPr>
        <w:t>,</w:t>
      </w:r>
      <w:r w:rsidR="00123E85">
        <w:rPr>
          <w:b w:val="0"/>
          <w:sz w:val="21"/>
          <w:szCs w:val="21"/>
        </w:rPr>
        <w:br w:type="page"/>
      </w:r>
    </w:p>
    <w:p w:rsidR="00316582" w:rsidRPr="00123E85" w:rsidRDefault="00316582" w:rsidP="00123E85">
      <w:pPr>
        <w:pStyle w:val="Nadpis1"/>
        <w:keepLines/>
        <w:numPr>
          <w:ilvl w:val="0"/>
          <w:numId w:val="0"/>
        </w:numPr>
        <w:suppressAutoHyphens w:val="0"/>
        <w:ind w:left="567"/>
        <w:jc w:val="both"/>
        <w:rPr>
          <w:b w:val="0"/>
          <w:sz w:val="21"/>
          <w:szCs w:val="21"/>
        </w:rPr>
      </w:pPr>
    </w:p>
    <w:p w:rsidR="00316582" w:rsidRPr="00123E85" w:rsidRDefault="00316582" w:rsidP="00721036">
      <w:pPr>
        <w:pStyle w:val="Nadpis1"/>
        <w:keepLines/>
        <w:numPr>
          <w:ilvl w:val="0"/>
          <w:numId w:val="6"/>
        </w:numPr>
        <w:suppressAutoHyphens w:val="0"/>
        <w:ind w:left="851" w:hanging="284"/>
        <w:jc w:val="both"/>
        <w:rPr>
          <w:b w:val="0"/>
          <w:sz w:val="21"/>
          <w:szCs w:val="21"/>
        </w:rPr>
      </w:pPr>
      <w:r w:rsidRPr="00123E85">
        <w:rPr>
          <w:b w:val="0"/>
          <w:sz w:val="21"/>
          <w:szCs w:val="21"/>
        </w:rPr>
        <w:t>projektová dokumentace skutečného provedení</w:t>
      </w:r>
      <w:r w:rsidR="00D05111" w:rsidRPr="00123E85">
        <w:rPr>
          <w:b w:val="0"/>
          <w:sz w:val="21"/>
          <w:szCs w:val="21"/>
        </w:rPr>
        <w:t xml:space="preserve"> </w:t>
      </w:r>
      <w:r w:rsidRPr="00123E85">
        <w:rPr>
          <w:b w:val="0"/>
          <w:sz w:val="21"/>
          <w:szCs w:val="21"/>
        </w:rPr>
        <w:t xml:space="preserve">- (jedno </w:t>
      </w:r>
      <w:proofErr w:type="spellStart"/>
      <w:r w:rsidRPr="00123E85">
        <w:rPr>
          <w:b w:val="0"/>
          <w:sz w:val="21"/>
          <w:szCs w:val="21"/>
        </w:rPr>
        <w:t>paré</w:t>
      </w:r>
      <w:proofErr w:type="spellEnd"/>
      <w:r w:rsidRPr="00123E85">
        <w:rPr>
          <w:b w:val="0"/>
          <w:sz w:val="21"/>
          <w:szCs w:val="21"/>
        </w:rPr>
        <w:t xml:space="preserve"> s vyznačenými ručně psanými změnami). </w:t>
      </w:r>
      <w:r w:rsidR="00D67337" w:rsidRPr="00123E85">
        <w:rPr>
          <w:b w:val="0"/>
          <w:sz w:val="21"/>
          <w:szCs w:val="21"/>
        </w:rPr>
        <w:t>D</w:t>
      </w:r>
      <w:r w:rsidRPr="00123E85">
        <w:rPr>
          <w:b w:val="0"/>
          <w:sz w:val="21"/>
          <w:szCs w:val="21"/>
        </w:rPr>
        <w:t>okumentace</w:t>
      </w:r>
      <w:r w:rsidR="00D67337" w:rsidRPr="00123E85">
        <w:rPr>
          <w:b w:val="0"/>
          <w:sz w:val="21"/>
          <w:szCs w:val="21"/>
        </w:rPr>
        <w:t xml:space="preserve"> </w:t>
      </w:r>
      <w:r w:rsidRPr="00123E85">
        <w:rPr>
          <w:b w:val="0"/>
          <w:sz w:val="21"/>
          <w:szCs w:val="21"/>
        </w:rPr>
        <w:t xml:space="preserve">skutečného provedení díla v počtu </w:t>
      </w:r>
      <w:r w:rsidR="00EF0CA0" w:rsidRPr="00123E85">
        <w:rPr>
          <w:b w:val="0"/>
          <w:sz w:val="21"/>
          <w:szCs w:val="21"/>
        </w:rPr>
        <w:t>3</w:t>
      </w:r>
      <w:r w:rsidRPr="00123E85">
        <w:rPr>
          <w:b w:val="0"/>
          <w:sz w:val="21"/>
          <w:szCs w:val="21"/>
        </w:rPr>
        <w:t xml:space="preserve"> </w:t>
      </w:r>
      <w:proofErr w:type="spellStart"/>
      <w:r w:rsidRPr="00123E85">
        <w:rPr>
          <w:b w:val="0"/>
          <w:sz w:val="21"/>
          <w:szCs w:val="21"/>
        </w:rPr>
        <w:t>paré</w:t>
      </w:r>
      <w:proofErr w:type="spellEnd"/>
      <w:r w:rsidRPr="00123E85">
        <w:rPr>
          <w:b w:val="0"/>
          <w:sz w:val="21"/>
          <w:szCs w:val="21"/>
        </w:rPr>
        <w:t xml:space="preserve"> v tištěné podobě a 1 x elektronicky</w:t>
      </w:r>
      <w:r w:rsidR="00EF0CA0" w:rsidRPr="00123E85">
        <w:rPr>
          <w:b w:val="0"/>
          <w:sz w:val="21"/>
          <w:szCs w:val="21"/>
        </w:rPr>
        <w:t xml:space="preserve">, </w:t>
      </w:r>
      <w:r w:rsidRPr="00123E85">
        <w:rPr>
          <w:b w:val="0"/>
          <w:sz w:val="21"/>
          <w:szCs w:val="21"/>
        </w:rPr>
        <w:t xml:space="preserve">bude předána dle zápisu o předání a převzetí díla. Elektronicky ve formátech </w:t>
      </w:r>
      <w:proofErr w:type="spellStart"/>
      <w:r w:rsidRPr="00123E85">
        <w:rPr>
          <w:b w:val="0"/>
          <w:sz w:val="21"/>
          <w:szCs w:val="21"/>
        </w:rPr>
        <w:t>dwg</w:t>
      </w:r>
      <w:proofErr w:type="spellEnd"/>
      <w:r w:rsidRPr="00123E85">
        <w:rPr>
          <w:b w:val="0"/>
          <w:sz w:val="21"/>
          <w:szCs w:val="21"/>
        </w:rPr>
        <w:t xml:space="preserve">., </w:t>
      </w:r>
      <w:proofErr w:type="spellStart"/>
      <w:r w:rsidRPr="00123E85">
        <w:rPr>
          <w:b w:val="0"/>
          <w:sz w:val="21"/>
          <w:szCs w:val="21"/>
        </w:rPr>
        <w:t>pdf</w:t>
      </w:r>
      <w:proofErr w:type="spellEnd"/>
      <w:r w:rsidRPr="00123E85">
        <w:rPr>
          <w:b w:val="0"/>
          <w:sz w:val="21"/>
          <w:szCs w:val="21"/>
        </w:rPr>
        <w:t xml:space="preserve">, doc, a </w:t>
      </w:r>
      <w:proofErr w:type="spellStart"/>
      <w:r w:rsidRPr="00123E85">
        <w:rPr>
          <w:b w:val="0"/>
          <w:sz w:val="21"/>
          <w:szCs w:val="21"/>
        </w:rPr>
        <w:t>xls</w:t>
      </w:r>
      <w:proofErr w:type="spellEnd"/>
      <w:r w:rsidRPr="00123E85">
        <w:rPr>
          <w:b w:val="0"/>
          <w:sz w:val="21"/>
          <w:szCs w:val="21"/>
        </w:rPr>
        <w:t>. Dokumentace se po předání stává majetkem objednatele.</w:t>
      </w:r>
    </w:p>
    <w:p w:rsidR="00FA6FFE" w:rsidRPr="00123E85" w:rsidRDefault="00310900" w:rsidP="00721036">
      <w:pPr>
        <w:pStyle w:val="Nadpis1"/>
        <w:keepLines/>
        <w:numPr>
          <w:ilvl w:val="0"/>
          <w:numId w:val="6"/>
        </w:numPr>
        <w:suppressAutoHyphens w:val="0"/>
        <w:ind w:left="851" w:hanging="284"/>
        <w:jc w:val="both"/>
        <w:rPr>
          <w:b w:val="0"/>
          <w:sz w:val="21"/>
          <w:szCs w:val="21"/>
        </w:rPr>
      </w:pPr>
      <w:r w:rsidRPr="00123E85">
        <w:rPr>
          <w:b w:val="0"/>
          <w:sz w:val="21"/>
          <w:szCs w:val="21"/>
        </w:rPr>
        <w:t>zápisy a výsledky předepsaných měření,</w:t>
      </w:r>
    </w:p>
    <w:p w:rsidR="00BA5CED" w:rsidRPr="00123E85" w:rsidRDefault="00310900" w:rsidP="00721036">
      <w:pPr>
        <w:pStyle w:val="Nadpis1"/>
        <w:keepLines/>
        <w:numPr>
          <w:ilvl w:val="0"/>
          <w:numId w:val="6"/>
        </w:numPr>
        <w:suppressAutoHyphens w:val="0"/>
        <w:ind w:left="851" w:hanging="284"/>
        <w:jc w:val="both"/>
        <w:rPr>
          <w:b w:val="0"/>
          <w:sz w:val="21"/>
          <w:szCs w:val="21"/>
        </w:rPr>
      </w:pPr>
      <w:r w:rsidRPr="00123E85">
        <w:rPr>
          <w:b w:val="0"/>
          <w:sz w:val="21"/>
          <w:szCs w:val="21"/>
        </w:rPr>
        <w:t>zápisy a výsledky o vyzkoušení smontovaného zařízení, o provedených r</w:t>
      </w:r>
      <w:r w:rsidR="00BA5CED" w:rsidRPr="00123E85">
        <w:rPr>
          <w:b w:val="0"/>
          <w:sz w:val="21"/>
          <w:szCs w:val="21"/>
        </w:rPr>
        <w:t>evizních a provozních zkouškách</w:t>
      </w:r>
      <w:r w:rsidR="00AD6A0D" w:rsidRPr="00123E85">
        <w:rPr>
          <w:b w:val="0"/>
          <w:sz w:val="21"/>
          <w:szCs w:val="21"/>
        </w:rPr>
        <w:t xml:space="preserve"> dle této smlouvy,</w:t>
      </w:r>
    </w:p>
    <w:p w:rsidR="00BA5CED" w:rsidRPr="00123E85" w:rsidRDefault="00310900" w:rsidP="001002C5">
      <w:pPr>
        <w:pStyle w:val="Nadpis1"/>
        <w:keepLines/>
        <w:numPr>
          <w:ilvl w:val="0"/>
          <w:numId w:val="0"/>
        </w:numPr>
        <w:suppressAutoHyphens w:val="0"/>
        <w:ind w:left="426"/>
        <w:jc w:val="both"/>
        <w:rPr>
          <w:b w:val="0"/>
          <w:sz w:val="21"/>
          <w:szCs w:val="21"/>
        </w:rPr>
      </w:pPr>
      <w:r w:rsidRPr="00123E85">
        <w:rPr>
          <w:b w:val="0"/>
          <w:sz w:val="21"/>
          <w:szCs w:val="21"/>
        </w:rPr>
        <w:t xml:space="preserve">Nedoloží-li zhotovitel požadované doklady, bude řízení o předání a převzetí díla přerušeno do doby, kdy zhotovitel požadované doklady zajistí. </w:t>
      </w:r>
    </w:p>
    <w:p w:rsidR="00310900" w:rsidRPr="00123E85" w:rsidRDefault="00310900" w:rsidP="001002C5">
      <w:pPr>
        <w:pStyle w:val="Nadpis1"/>
        <w:keepLines/>
        <w:numPr>
          <w:ilvl w:val="0"/>
          <w:numId w:val="0"/>
        </w:numPr>
        <w:suppressAutoHyphens w:val="0"/>
        <w:ind w:left="426"/>
        <w:jc w:val="both"/>
        <w:rPr>
          <w:b w:val="0"/>
          <w:sz w:val="21"/>
          <w:szCs w:val="21"/>
        </w:rPr>
      </w:pPr>
      <w:r w:rsidRPr="00123E85">
        <w:rPr>
          <w:b w:val="0"/>
          <w:sz w:val="21"/>
          <w:szCs w:val="21"/>
        </w:rPr>
        <w:t>Objednatel je oprávněn při přejímacím a předávacím řízení požadovat provedení dalších dodatečných zkoušek, včetně zdůvodnění proč je požaduje a s uvedením termínu, do kdy je požaduje provést.</w:t>
      </w:r>
    </w:p>
    <w:p w:rsidR="001002C5" w:rsidRPr="00123E85" w:rsidRDefault="001002C5" w:rsidP="00721036">
      <w:pPr>
        <w:pStyle w:val="Odstavecmy1"/>
        <w:ind w:left="426" w:hanging="426"/>
      </w:pPr>
      <w:r w:rsidRPr="00123E85">
        <w:t>Zadavatel s ohledem na povahu a smysl veřejné zakázky neidentifikoval možnost uplatnění zásad inovací, které by zároveň splnilo principy 3E (účelnosti, efektivnosti a hospodárnosti) podle zák</w:t>
      </w:r>
      <w:r w:rsidR="00FB6771" w:rsidRPr="00123E85">
        <w:t>ona</w:t>
      </w:r>
      <w:r w:rsidRPr="00123E85">
        <w:t xml:space="preserve"> </w:t>
      </w:r>
      <w:r w:rsidR="00FB6771" w:rsidRPr="00123E85">
        <w:br/>
      </w:r>
      <w:r w:rsidRPr="00123E85">
        <w:t>č. 320/2001 Sb., o finanční kontrole.</w:t>
      </w:r>
    </w:p>
    <w:p w:rsidR="00A20B82" w:rsidRPr="00123E85" w:rsidRDefault="00A20B82" w:rsidP="001002C5">
      <w:pPr>
        <w:pStyle w:val="Odstavecmy1"/>
        <w:numPr>
          <w:ilvl w:val="0"/>
          <w:numId w:val="0"/>
        </w:numPr>
        <w:ind w:left="2160"/>
      </w:pPr>
    </w:p>
    <w:p w:rsidR="00721036" w:rsidRPr="00123E85" w:rsidRDefault="00721036" w:rsidP="001002C5">
      <w:pPr>
        <w:pStyle w:val="Odstavecmy1"/>
        <w:numPr>
          <w:ilvl w:val="0"/>
          <w:numId w:val="0"/>
        </w:numPr>
        <w:ind w:left="2160"/>
      </w:pPr>
    </w:p>
    <w:p w:rsidR="00B6201F" w:rsidRPr="00123E85" w:rsidRDefault="00B6201F" w:rsidP="00B6201F">
      <w:pPr>
        <w:keepNext/>
        <w:keepLines/>
        <w:suppressAutoHyphens w:val="0"/>
        <w:ind w:left="1004"/>
        <w:jc w:val="both"/>
        <w:rPr>
          <w:b/>
          <w:szCs w:val="24"/>
          <w:u w:val="single"/>
        </w:rPr>
      </w:pPr>
    </w:p>
    <w:p w:rsidR="00B7559E" w:rsidRPr="00123E85" w:rsidRDefault="00B7559E" w:rsidP="00B6201F">
      <w:pPr>
        <w:pStyle w:val="Odstavecseseznamem"/>
        <w:keepNext/>
        <w:keepLines/>
        <w:widowControl/>
        <w:numPr>
          <w:ilvl w:val="0"/>
          <w:numId w:val="2"/>
        </w:numPr>
        <w:tabs>
          <w:tab w:val="clear" w:pos="284"/>
        </w:tabs>
        <w:spacing w:after="120"/>
        <w:rPr>
          <w:b/>
          <w:szCs w:val="24"/>
          <w:u w:val="single"/>
        </w:rPr>
      </w:pPr>
      <w:r w:rsidRPr="00123E85">
        <w:rPr>
          <w:b/>
          <w:szCs w:val="24"/>
          <w:u w:val="single"/>
        </w:rPr>
        <w:t>Jiná ujednání</w:t>
      </w:r>
    </w:p>
    <w:p w:rsidR="00D11E4F" w:rsidRPr="00123E85" w:rsidRDefault="00D11E4F" w:rsidP="00FB6771">
      <w:pPr>
        <w:pStyle w:val="Odstavecmy1"/>
        <w:keepNext/>
        <w:keepLines/>
        <w:widowControl/>
        <w:numPr>
          <w:ilvl w:val="1"/>
          <w:numId w:val="7"/>
        </w:numPr>
        <w:ind w:left="426" w:hanging="426"/>
        <w:rPr>
          <w:sz w:val="21"/>
          <w:szCs w:val="21"/>
        </w:rPr>
      </w:pPr>
      <w:r w:rsidRPr="00123E85">
        <w:rPr>
          <w:sz w:val="21"/>
          <w:szCs w:val="21"/>
        </w:rPr>
        <w:t>Práva a povinnosti smluvních stran touto smlouvou výslovně neupravená se řídí příslušnými ustanoveními občanského zákoníku a souvisejícími právními předpisy v platném znění.</w:t>
      </w:r>
    </w:p>
    <w:p w:rsidR="00D11E4F" w:rsidRPr="00123E85" w:rsidRDefault="00D11E4F" w:rsidP="00FB6771">
      <w:pPr>
        <w:pStyle w:val="Odstavecmy1"/>
        <w:keepNext/>
        <w:keepLines/>
        <w:widowControl/>
        <w:numPr>
          <w:ilvl w:val="1"/>
          <w:numId w:val="7"/>
        </w:numPr>
        <w:ind w:left="426" w:hanging="426"/>
        <w:rPr>
          <w:strike/>
          <w:color w:val="FF0000"/>
          <w:sz w:val="21"/>
          <w:szCs w:val="21"/>
        </w:rPr>
      </w:pPr>
      <w:r w:rsidRPr="00123E85">
        <w:rPr>
          <w:sz w:val="21"/>
          <w:szCs w:val="21"/>
        </w:rPr>
        <w:t>Zhotovitel není oprávněn postoupit, převést ani zastavit tuto smlouvu ani jakákoli práva, povinnosti, dluhy, pohledávky nebo nároky vyplývající z této smlouvy bez předchozího písemného souhlasu objednatele</w:t>
      </w:r>
      <w:r w:rsidR="00BA7726" w:rsidRPr="00123E85">
        <w:rPr>
          <w:sz w:val="21"/>
          <w:szCs w:val="21"/>
        </w:rPr>
        <w:t>.</w:t>
      </w:r>
    </w:p>
    <w:p w:rsidR="00033580" w:rsidRPr="00123E85" w:rsidRDefault="00D11E4F" w:rsidP="00FB6771">
      <w:pPr>
        <w:pStyle w:val="Odstavecmy1"/>
        <w:keepNext/>
        <w:keepLines/>
        <w:widowControl/>
        <w:numPr>
          <w:ilvl w:val="1"/>
          <w:numId w:val="7"/>
        </w:numPr>
        <w:ind w:left="426" w:hanging="426"/>
        <w:rPr>
          <w:sz w:val="21"/>
          <w:szCs w:val="21"/>
        </w:rPr>
      </w:pPr>
      <w:r w:rsidRPr="00123E85">
        <w:rPr>
          <w:sz w:val="21"/>
          <w:szCs w:val="21"/>
        </w:rPr>
        <w:t>Tato smlouva může být měněna pouze písemně, a to vzestupně očíslovanými dodatky ke smlouvě o dílo, které budou odsouhlaseny oběma smluvními stranami.</w:t>
      </w:r>
    </w:p>
    <w:p w:rsidR="00033580" w:rsidRPr="00123E85" w:rsidRDefault="00033580" w:rsidP="00FB6771">
      <w:pPr>
        <w:pStyle w:val="Odstavecmy1"/>
        <w:keepNext/>
        <w:keepLines/>
        <w:widowControl/>
        <w:numPr>
          <w:ilvl w:val="1"/>
          <w:numId w:val="7"/>
        </w:numPr>
        <w:ind w:left="426" w:hanging="426"/>
        <w:rPr>
          <w:sz w:val="21"/>
          <w:szCs w:val="21"/>
        </w:rPr>
      </w:pPr>
      <w:r w:rsidRPr="00123E85">
        <w:rPr>
          <w:sz w:val="21"/>
          <w:szCs w:val="21"/>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123E85" w:rsidRDefault="00D11E4F" w:rsidP="00FB6771">
      <w:pPr>
        <w:pStyle w:val="Odstavecmy1"/>
        <w:keepNext/>
        <w:keepLines/>
        <w:widowControl/>
        <w:numPr>
          <w:ilvl w:val="1"/>
          <w:numId w:val="7"/>
        </w:numPr>
        <w:ind w:left="426" w:hanging="426"/>
        <w:rPr>
          <w:sz w:val="21"/>
          <w:szCs w:val="21"/>
        </w:rPr>
      </w:pPr>
      <w:r w:rsidRPr="00123E85">
        <w:rPr>
          <w:sz w:val="21"/>
          <w:szCs w:val="21"/>
        </w:rPr>
        <w:t xml:space="preserve">Tato smlouva je vyhotovena ve </w:t>
      </w:r>
      <w:r w:rsidR="002A1018" w:rsidRPr="00123E85">
        <w:rPr>
          <w:sz w:val="21"/>
          <w:szCs w:val="21"/>
        </w:rPr>
        <w:t>čtyřech</w:t>
      </w:r>
      <w:r w:rsidRPr="00123E85">
        <w:rPr>
          <w:sz w:val="21"/>
          <w:szCs w:val="21"/>
        </w:rPr>
        <w:t xml:space="preserve"> stejnopisech s platností originálu. Objednatel obdrží dvě vyhotovení a zhotovitel </w:t>
      </w:r>
      <w:r w:rsidR="00F17244" w:rsidRPr="00123E85">
        <w:rPr>
          <w:sz w:val="21"/>
          <w:szCs w:val="21"/>
        </w:rPr>
        <w:t>jedno</w:t>
      </w:r>
      <w:r w:rsidRPr="00123E85">
        <w:rPr>
          <w:sz w:val="21"/>
          <w:szCs w:val="21"/>
        </w:rPr>
        <w:t xml:space="preserve"> vyhotovení této smlouvy. </w:t>
      </w:r>
    </w:p>
    <w:p w:rsidR="00D11E4F" w:rsidRPr="00123E85" w:rsidRDefault="00D11E4F" w:rsidP="00FB6771">
      <w:pPr>
        <w:pStyle w:val="Odstavecmy1"/>
        <w:keepNext/>
        <w:keepLines/>
        <w:widowControl/>
        <w:numPr>
          <w:ilvl w:val="1"/>
          <w:numId w:val="7"/>
        </w:numPr>
        <w:ind w:left="426" w:hanging="426"/>
        <w:rPr>
          <w:sz w:val="21"/>
          <w:szCs w:val="21"/>
        </w:rPr>
      </w:pPr>
      <w:r w:rsidRPr="00123E85">
        <w:rPr>
          <w:sz w:val="21"/>
          <w:szCs w:val="21"/>
        </w:rPr>
        <w:t>Smlouva nabývá platnosti dnem podpisu obou smluvních stran</w:t>
      </w:r>
      <w:r w:rsidR="00033580" w:rsidRPr="00123E85">
        <w:rPr>
          <w:sz w:val="21"/>
          <w:szCs w:val="21"/>
        </w:rPr>
        <w:t xml:space="preserve"> a účinnosti dnem zveřejnění v registru smluv</w:t>
      </w:r>
      <w:r w:rsidRPr="00123E85">
        <w:rPr>
          <w:sz w:val="21"/>
          <w:szCs w:val="21"/>
        </w:rPr>
        <w:t>.</w:t>
      </w:r>
    </w:p>
    <w:p w:rsidR="00B6201F" w:rsidRPr="00123E85" w:rsidRDefault="00D11E4F" w:rsidP="00FB6771">
      <w:pPr>
        <w:pStyle w:val="Odstavecmy1"/>
        <w:keepNext/>
        <w:keepLines/>
        <w:widowControl/>
        <w:numPr>
          <w:ilvl w:val="1"/>
          <w:numId w:val="7"/>
        </w:numPr>
        <w:ind w:left="426" w:hanging="426"/>
        <w:rPr>
          <w:sz w:val="21"/>
          <w:szCs w:val="21"/>
        </w:rPr>
      </w:pPr>
      <w:r w:rsidRPr="00123E85">
        <w:rPr>
          <w:sz w:val="21"/>
          <w:szCs w:val="21"/>
        </w:rPr>
        <w:t>Smluvní strany vylučují použití první věty ustanovení § 558 odst. 2 občanského zákoníku. Smluvní strany se dále dohodly, že obchodní zvyklosti nemají přednost před žádným ustanovením zákona.</w:t>
      </w:r>
    </w:p>
    <w:p w:rsidR="00B6201F" w:rsidRPr="00123E85" w:rsidRDefault="000138A1" w:rsidP="00FB6771">
      <w:pPr>
        <w:pStyle w:val="Odstavecmy1"/>
        <w:keepNext/>
        <w:keepLines/>
        <w:widowControl/>
        <w:numPr>
          <w:ilvl w:val="1"/>
          <w:numId w:val="7"/>
        </w:numPr>
        <w:ind w:left="426" w:hanging="426"/>
        <w:rPr>
          <w:sz w:val="21"/>
          <w:szCs w:val="21"/>
        </w:rPr>
      </w:pPr>
      <w:r w:rsidRPr="00123E85">
        <w:rPr>
          <w:sz w:val="21"/>
          <w:szCs w:val="21"/>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B6201F" w:rsidRPr="00123E85" w:rsidRDefault="000138A1" w:rsidP="00FB6771">
      <w:pPr>
        <w:pStyle w:val="Odstavecmy1"/>
        <w:keepNext/>
        <w:keepLines/>
        <w:widowControl/>
        <w:numPr>
          <w:ilvl w:val="1"/>
          <w:numId w:val="7"/>
        </w:numPr>
        <w:ind w:left="426" w:hanging="426"/>
        <w:rPr>
          <w:sz w:val="21"/>
          <w:szCs w:val="21"/>
        </w:rPr>
      </w:pPr>
      <w:r w:rsidRPr="00123E85">
        <w:rPr>
          <w:sz w:val="21"/>
          <w:szCs w:val="21"/>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201F" w:rsidRPr="00123E85" w:rsidRDefault="000138A1" w:rsidP="00FB6771">
      <w:pPr>
        <w:pStyle w:val="Odstavecmy1"/>
        <w:keepNext/>
        <w:keepLines/>
        <w:widowControl/>
        <w:numPr>
          <w:ilvl w:val="1"/>
          <w:numId w:val="7"/>
        </w:numPr>
        <w:ind w:left="426" w:hanging="426"/>
        <w:rPr>
          <w:sz w:val="21"/>
          <w:szCs w:val="21"/>
        </w:rPr>
      </w:pPr>
      <w:r w:rsidRPr="00123E85">
        <w:rPr>
          <w:sz w:val="21"/>
          <w:szCs w:val="21"/>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123E85">
        <w:rPr>
          <w:sz w:val="21"/>
          <w:szCs w:val="21"/>
        </w:rPr>
        <w:t>metadat</w:t>
      </w:r>
      <w:proofErr w:type="spellEnd"/>
      <w:r w:rsidRPr="00123E85">
        <w:rPr>
          <w:sz w:val="21"/>
          <w:szCs w:val="21"/>
        </w:rPr>
        <w:t xml:space="preserve">. Za tím účelem se smluvní strany zavazují v rámci kontraktačního procesu připravit smlouvu v otevřeném a strojově čitelném formátu. </w:t>
      </w:r>
    </w:p>
    <w:p w:rsidR="006906AA" w:rsidRPr="00123E85" w:rsidRDefault="000138A1" w:rsidP="00FB6771">
      <w:pPr>
        <w:pStyle w:val="Odstavecmy1"/>
        <w:keepNext/>
        <w:keepLines/>
        <w:widowControl/>
        <w:numPr>
          <w:ilvl w:val="1"/>
          <w:numId w:val="7"/>
        </w:numPr>
        <w:ind w:left="426" w:hanging="426"/>
        <w:rPr>
          <w:sz w:val="21"/>
          <w:szCs w:val="21"/>
        </w:rPr>
      </w:pPr>
      <w:r w:rsidRPr="00123E85">
        <w:rPr>
          <w:sz w:val="21"/>
          <w:szCs w:val="21"/>
        </w:rPr>
        <w:t xml:space="preserve">Smluvní strany se dohodly, že tuto smlouvu zveřejní v registru smluv Povodí Odry, státní podnik </w:t>
      </w:r>
      <w:r w:rsidRPr="00123E85">
        <w:rPr>
          <w:sz w:val="21"/>
          <w:szCs w:val="21"/>
        </w:rPr>
        <w:br/>
        <w:t xml:space="preserve">do 30 dnů od jejího uzavření. </w:t>
      </w:r>
    </w:p>
    <w:p w:rsidR="000138A1" w:rsidRPr="00123E85" w:rsidRDefault="000138A1" w:rsidP="00FB6771">
      <w:pPr>
        <w:pStyle w:val="Odstavecmy1"/>
        <w:keepNext/>
        <w:keepLines/>
        <w:widowControl/>
        <w:numPr>
          <w:ilvl w:val="1"/>
          <w:numId w:val="7"/>
        </w:numPr>
        <w:ind w:left="426" w:hanging="426"/>
        <w:rPr>
          <w:sz w:val="21"/>
          <w:szCs w:val="21"/>
        </w:rPr>
      </w:pPr>
      <w:r w:rsidRPr="00123E85">
        <w:rPr>
          <w:sz w:val="21"/>
          <w:szCs w:val="21"/>
        </w:rPr>
        <w:t>Smluvní strany nepovažují žádné ustanovení smlouvy za obchodní tajemství.</w:t>
      </w:r>
    </w:p>
    <w:p w:rsidR="006C181A" w:rsidRPr="00123E85" w:rsidRDefault="006C181A" w:rsidP="00721036">
      <w:pPr>
        <w:pStyle w:val="Odstnesl"/>
        <w:spacing w:after="40"/>
        <w:ind w:left="426" w:hanging="426"/>
        <w:rPr>
          <w:rFonts w:ascii="Times New Roman" w:hAnsi="Times New Roman" w:cs="Times New Roman"/>
          <w:sz w:val="22"/>
        </w:rPr>
      </w:pPr>
      <w:r w:rsidRPr="00123E85">
        <w:rPr>
          <w:rFonts w:ascii="Times New Roman" w:hAnsi="Times New Roman" w:cs="Times New Roman"/>
          <w:sz w:val="22"/>
        </w:rPr>
        <w:t>13.</w:t>
      </w:r>
      <w:r w:rsidRPr="00123E85">
        <w:rPr>
          <w:rFonts w:ascii="Times New Roman" w:hAnsi="Times New Roman" w:cs="Times New Roman"/>
          <w:sz w:val="22"/>
        </w:rPr>
        <w:tab/>
        <w:t xml:space="preserve">Prodávající podpisem této smlouvy prohlašuje, že </w:t>
      </w:r>
    </w:p>
    <w:p w:rsidR="006C181A" w:rsidRPr="00123E85" w:rsidRDefault="006C181A" w:rsidP="00721036">
      <w:pPr>
        <w:pStyle w:val="Psm"/>
        <w:numPr>
          <w:ilvl w:val="4"/>
          <w:numId w:val="7"/>
        </w:numPr>
        <w:spacing w:after="40"/>
        <w:ind w:left="709" w:hanging="283"/>
        <w:rPr>
          <w:rFonts w:ascii="Times New Roman" w:hAnsi="Times New Roman" w:cs="Times New Roman"/>
          <w:sz w:val="22"/>
        </w:rPr>
      </w:pPr>
      <w:r w:rsidRPr="00123E85">
        <w:rPr>
          <w:rFonts w:ascii="Times New Roman" w:hAnsi="Times New Roman" w:cs="Times New Roman"/>
          <w:sz w:val="22"/>
        </w:rPr>
        <w:t>proti němu, jeho přímým či nepřímým vlastníkům, ani jeho poddodavatelům (včetně jejich přímých nebo nepřímých vlastníků), kteří mu jsou ke dni podpisu této smlouvy známi, nejsou uvaleny</w:t>
      </w:r>
    </w:p>
    <w:p w:rsidR="006C181A" w:rsidRPr="00123E85" w:rsidRDefault="006C181A" w:rsidP="00721036">
      <w:pPr>
        <w:pStyle w:val="Odrkasl"/>
        <w:numPr>
          <w:ilvl w:val="5"/>
          <w:numId w:val="7"/>
        </w:numPr>
        <w:spacing w:after="40"/>
        <w:ind w:left="1135" w:hanging="284"/>
        <w:rPr>
          <w:rFonts w:ascii="Times New Roman" w:hAnsi="Times New Roman" w:cs="Times New Roman"/>
          <w:sz w:val="22"/>
        </w:rPr>
      </w:pPr>
      <w:bookmarkStart w:id="1" w:name="_Hlk99613996"/>
      <w:r w:rsidRPr="00123E85">
        <w:rPr>
          <w:rFonts w:ascii="Times New Roman" w:hAnsi="Times New Roman" w:cs="Times New Roman"/>
          <w:sz w:val="22"/>
        </w:rPr>
        <w:lastRenderedPageBreak/>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w:t>
      </w:r>
      <w:r w:rsidR="001B62E3" w:rsidRPr="00123E85">
        <w:rPr>
          <w:rFonts w:ascii="Times New Roman" w:hAnsi="Times New Roman" w:cs="Times New Roman"/>
          <w:sz w:val="22"/>
        </w:rPr>
        <w:br/>
      </w:r>
      <w:r w:rsidRPr="00123E85">
        <w:rPr>
          <w:rFonts w:ascii="Times New Roman" w:hAnsi="Times New Roman" w:cs="Times New Roman"/>
          <w:sz w:val="22"/>
        </w:rPr>
        <w:t xml:space="preserve">č. 269/2014 ze dne 17. března 2014 a č. 833/2014 ze dne 31. července 2014 (dále jen „Základní nařízení“), dalších nařízení Rady EU, kterým se mění Základní nařízení, </w:t>
      </w:r>
      <w:proofErr w:type="gramStart"/>
      <w:r w:rsidRPr="00123E85">
        <w:rPr>
          <w:rFonts w:ascii="Times New Roman" w:hAnsi="Times New Roman" w:cs="Times New Roman"/>
          <w:sz w:val="22"/>
        </w:rPr>
        <w:t>popřípadě jež</w:t>
      </w:r>
      <w:proofErr w:type="gramEnd"/>
      <w:r w:rsidRPr="00123E85">
        <w:rPr>
          <w:rFonts w:ascii="Times New Roman" w:hAnsi="Times New Roman" w:cs="Times New Roman"/>
          <w:sz w:val="22"/>
        </w:rPr>
        <w:t xml:space="preserve"> samostatně zavádí další mezinárodní finanční sankce sledující stejný účel jako ty ze Základních nařízení nebo</w:t>
      </w:r>
    </w:p>
    <w:p w:rsidR="006C181A" w:rsidRPr="00123E85" w:rsidRDefault="006C181A" w:rsidP="00721036">
      <w:pPr>
        <w:pStyle w:val="Odrkasl"/>
        <w:numPr>
          <w:ilvl w:val="5"/>
          <w:numId w:val="7"/>
        </w:numPr>
        <w:spacing w:after="40"/>
        <w:ind w:left="1135" w:hanging="284"/>
        <w:rPr>
          <w:rFonts w:ascii="Times New Roman" w:hAnsi="Times New Roman" w:cs="Times New Roman"/>
          <w:sz w:val="22"/>
        </w:rPr>
      </w:pPr>
      <w:r w:rsidRPr="00123E85">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123E85">
        <w:rPr>
          <w:rFonts w:ascii="Times New Roman" w:hAnsi="Times New Roman" w:cs="Times New Roman"/>
          <w:sz w:val="22"/>
        </w:rPr>
        <w:t>;</w:t>
      </w:r>
    </w:p>
    <w:p w:rsidR="006C181A" w:rsidRPr="00123E85" w:rsidRDefault="006C181A" w:rsidP="00721036">
      <w:pPr>
        <w:pStyle w:val="Psm"/>
        <w:numPr>
          <w:ilvl w:val="4"/>
          <w:numId w:val="7"/>
        </w:numPr>
        <w:spacing w:after="40"/>
        <w:ind w:left="709" w:hanging="284"/>
        <w:rPr>
          <w:rFonts w:ascii="Times New Roman" w:hAnsi="Times New Roman" w:cs="Times New Roman"/>
          <w:sz w:val="22"/>
        </w:rPr>
      </w:pPr>
      <w:r w:rsidRPr="00123E85">
        <w:rPr>
          <w:rFonts w:ascii="Times New Roman" w:hAnsi="Times New Roman" w:cs="Times New Roman"/>
          <w:sz w:val="22"/>
        </w:rPr>
        <w:t>zajistí po celou dobu plnění této smlouvy, že</w:t>
      </w:r>
    </w:p>
    <w:p w:rsidR="006C181A" w:rsidRPr="00123E85" w:rsidRDefault="006C181A" w:rsidP="00721036">
      <w:pPr>
        <w:pStyle w:val="Odrkasl"/>
        <w:numPr>
          <w:ilvl w:val="5"/>
          <w:numId w:val="7"/>
        </w:numPr>
        <w:spacing w:after="40"/>
        <w:ind w:left="1135" w:hanging="284"/>
        <w:rPr>
          <w:rFonts w:ascii="Times New Roman" w:hAnsi="Times New Roman" w:cs="Times New Roman"/>
          <w:sz w:val="22"/>
        </w:rPr>
      </w:pPr>
      <w:r w:rsidRPr="00123E85">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6C181A" w:rsidRPr="00123E85" w:rsidRDefault="006C181A" w:rsidP="00721036">
      <w:pPr>
        <w:pStyle w:val="Odrkasl"/>
        <w:numPr>
          <w:ilvl w:val="5"/>
          <w:numId w:val="7"/>
        </w:numPr>
        <w:spacing w:after="40"/>
        <w:ind w:left="1135" w:hanging="284"/>
        <w:rPr>
          <w:rFonts w:ascii="Times New Roman" w:hAnsi="Times New Roman" w:cs="Times New Roman"/>
          <w:sz w:val="22"/>
        </w:rPr>
      </w:pPr>
      <w:r w:rsidRPr="00123E85">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6C181A" w:rsidRPr="00123E85" w:rsidRDefault="006C181A" w:rsidP="00721036">
      <w:pPr>
        <w:pStyle w:val="Odstavecmy1"/>
        <w:keepNext/>
        <w:keepLines/>
        <w:widowControl/>
        <w:numPr>
          <w:ilvl w:val="0"/>
          <w:numId w:val="0"/>
        </w:numPr>
        <w:ind w:left="426"/>
        <w:rPr>
          <w:sz w:val="21"/>
          <w:szCs w:val="21"/>
        </w:rPr>
      </w:pPr>
    </w:p>
    <w:p w:rsidR="00AC27E7" w:rsidRPr="00123E85" w:rsidRDefault="00AC27E7" w:rsidP="00B6201F">
      <w:pPr>
        <w:keepNext/>
        <w:keepLines/>
        <w:rPr>
          <w:sz w:val="21"/>
          <w:szCs w:val="21"/>
        </w:rPr>
      </w:pPr>
    </w:p>
    <w:p w:rsidR="00854440" w:rsidRPr="00123E85" w:rsidRDefault="00854440" w:rsidP="00B6201F">
      <w:pPr>
        <w:keepNext/>
        <w:keepLines/>
        <w:rPr>
          <w:sz w:val="21"/>
          <w:szCs w:val="21"/>
        </w:rPr>
      </w:pPr>
    </w:p>
    <w:p w:rsidR="00854440" w:rsidRPr="00123E85" w:rsidRDefault="00854440" w:rsidP="00B6201F">
      <w:pPr>
        <w:keepNext/>
        <w:keepLines/>
        <w:rPr>
          <w:sz w:val="21"/>
          <w:szCs w:val="21"/>
        </w:rPr>
      </w:pPr>
    </w:p>
    <w:p w:rsidR="00B7559E" w:rsidRPr="00123E85" w:rsidRDefault="00785E3D" w:rsidP="00B6201F">
      <w:pPr>
        <w:keepNext/>
        <w:keepLines/>
        <w:rPr>
          <w:sz w:val="21"/>
          <w:szCs w:val="21"/>
        </w:rPr>
      </w:pPr>
      <w:r w:rsidRPr="00123E85">
        <w:rPr>
          <w:sz w:val="21"/>
          <w:szCs w:val="21"/>
        </w:rPr>
        <w:t>Z</w:t>
      </w:r>
      <w:r w:rsidR="00B7559E" w:rsidRPr="00123E85">
        <w:rPr>
          <w:sz w:val="21"/>
          <w:szCs w:val="21"/>
        </w:rPr>
        <w:t>a objednatele</w:t>
      </w:r>
      <w:r w:rsidRPr="00123E85">
        <w:rPr>
          <w:sz w:val="21"/>
          <w:szCs w:val="21"/>
        </w:rPr>
        <w:t>:</w:t>
      </w:r>
      <w:r w:rsidR="00B7559E" w:rsidRPr="00123E85">
        <w:rPr>
          <w:sz w:val="21"/>
          <w:szCs w:val="21"/>
        </w:rPr>
        <w:tab/>
      </w:r>
      <w:r w:rsidR="00B7559E" w:rsidRPr="00123E85">
        <w:rPr>
          <w:sz w:val="21"/>
          <w:szCs w:val="21"/>
        </w:rPr>
        <w:tab/>
      </w:r>
      <w:r w:rsidR="00B7559E" w:rsidRPr="00123E85">
        <w:rPr>
          <w:sz w:val="21"/>
          <w:szCs w:val="21"/>
        </w:rPr>
        <w:tab/>
      </w:r>
      <w:r w:rsidR="00B7559E" w:rsidRPr="00123E85">
        <w:rPr>
          <w:sz w:val="21"/>
          <w:szCs w:val="21"/>
        </w:rPr>
        <w:tab/>
      </w:r>
      <w:r w:rsidR="00B7559E" w:rsidRPr="00123E85">
        <w:rPr>
          <w:sz w:val="21"/>
          <w:szCs w:val="21"/>
        </w:rPr>
        <w:tab/>
      </w:r>
      <w:r w:rsidR="00B7559E" w:rsidRPr="00123E85">
        <w:rPr>
          <w:sz w:val="21"/>
          <w:szCs w:val="21"/>
        </w:rPr>
        <w:tab/>
      </w:r>
      <w:r w:rsidR="00B7559E" w:rsidRPr="00123E85">
        <w:rPr>
          <w:sz w:val="21"/>
          <w:szCs w:val="21"/>
        </w:rPr>
        <w:tab/>
      </w:r>
      <w:r w:rsidRPr="00123E85">
        <w:rPr>
          <w:sz w:val="21"/>
          <w:szCs w:val="21"/>
        </w:rPr>
        <w:t>Z</w:t>
      </w:r>
      <w:r w:rsidR="00B7559E" w:rsidRPr="00123E85">
        <w:rPr>
          <w:sz w:val="21"/>
          <w:szCs w:val="21"/>
        </w:rPr>
        <w:t>a zhotovitele</w:t>
      </w:r>
      <w:r w:rsidRPr="00123E85">
        <w:rPr>
          <w:sz w:val="21"/>
          <w:szCs w:val="21"/>
        </w:rPr>
        <w:t>:</w:t>
      </w:r>
    </w:p>
    <w:p w:rsidR="00B7559E" w:rsidRPr="00123E85" w:rsidRDefault="00B7559E" w:rsidP="00B6201F">
      <w:pPr>
        <w:keepNext/>
        <w:keepLines/>
        <w:spacing w:after="120"/>
        <w:rPr>
          <w:sz w:val="21"/>
          <w:szCs w:val="21"/>
        </w:rPr>
      </w:pPr>
      <w:r w:rsidRPr="00123E85">
        <w:rPr>
          <w:sz w:val="21"/>
          <w:szCs w:val="21"/>
        </w:rPr>
        <w:t>V Ostravě dne</w:t>
      </w:r>
      <w:r w:rsidRPr="00123E85">
        <w:rPr>
          <w:sz w:val="21"/>
          <w:szCs w:val="21"/>
        </w:rPr>
        <w:tab/>
      </w:r>
      <w:proofErr w:type="gramStart"/>
      <w:r w:rsidR="00123E85">
        <w:rPr>
          <w:sz w:val="21"/>
          <w:szCs w:val="21"/>
        </w:rPr>
        <w:t>29.5.2023</w:t>
      </w:r>
      <w:proofErr w:type="gramEnd"/>
      <w:r w:rsidRPr="00123E85">
        <w:rPr>
          <w:sz w:val="21"/>
          <w:szCs w:val="21"/>
        </w:rPr>
        <w:tab/>
      </w:r>
      <w:r w:rsidRPr="00123E85">
        <w:rPr>
          <w:sz w:val="21"/>
          <w:szCs w:val="21"/>
        </w:rPr>
        <w:tab/>
      </w:r>
      <w:r w:rsidRPr="00123E85">
        <w:rPr>
          <w:sz w:val="21"/>
          <w:szCs w:val="21"/>
        </w:rPr>
        <w:tab/>
      </w:r>
      <w:r w:rsidRPr="00123E85">
        <w:rPr>
          <w:sz w:val="21"/>
          <w:szCs w:val="21"/>
        </w:rPr>
        <w:tab/>
      </w:r>
      <w:r w:rsidRPr="00123E85">
        <w:rPr>
          <w:sz w:val="21"/>
          <w:szCs w:val="21"/>
        </w:rPr>
        <w:tab/>
        <w:t>V</w:t>
      </w:r>
      <w:r w:rsidR="006906AA" w:rsidRPr="00123E85">
        <w:rPr>
          <w:sz w:val="21"/>
          <w:szCs w:val="21"/>
        </w:rPr>
        <w:t xml:space="preserve"> Krnově </w:t>
      </w:r>
      <w:r w:rsidRPr="00123E85">
        <w:rPr>
          <w:sz w:val="21"/>
          <w:szCs w:val="21"/>
        </w:rPr>
        <w:t xml:space="preserve">dne </w:t>
      </w:r>
      <w:r w:rsidR="00123E85">
        <w:rPr>
          <w:sz w:val="21"/>
          <w:szCs w:val="21"/>
        </w:rPr>
        <w:t xml:space="preserve"> 23.5.2023</w:t>
      </w:r>
    </w:p>
    <w:p w:rsidR="00785E3D" w:rsidRPr="00123E85" w:rsidRDefault="00785E3D" w:rsidP="00B6201F">
      <w:pPr>
        <w:keepNext/>
        <w:keepLines/>
        <w:spacing w:after="120"/>
        <w:rPr>
          <w:sz w:val="21"/>
          <w:szCs w:val="21"/>
        </w:rPr>
      </w:pPr>
    </w:p>
    <w:p w:rsidR="009A3EAF" w:rsidRPr="00123E85" w:rsidRDefault="009A3EAF" w:rsidP="00B6201F">
      <w:pPr>
        <w:keepNext/>
        <w:keepLines/>
        <w:spacing w:after="120"/>
        <w:rPr>
          <w:sz w:val="21"/>
          <w:szCs w:val="21"/>
        </w:rPr>
      </w:pPr>
    </w:p>
    <w:p w:rsidR="00721036" w:rsidRPr="00123E85" w:rsidRDefault="00123E85" w:rsidP="00B6201F">
      <w:pPr>
        <w:keepNext/>
        <w:keepLines/>
        <w:spacing w:after="120"/>
        <w:rPr>
          <w:sz w:val="21"/>
          <w:szCs w:val="21"/>
        </w:rPr>
      </w:pPr>
      <w:r>
        <w:rPr>
          <w:sz w:val="21"/>
          <w:szCs w:val="21"/>
        </w:rPr>
        <w:tab/>
      </w:r>
      <w:r>
        <w:rPr>
          <w:sz w:val="21"/>
          <w:szCs w:val="21"/>
        </w:rPr>
        <w:tab/>
      </w:r>
      <w:proofErr w:type="spellStart"/>
      <w:r>
        <w:rPr>
          <w:sz w:val="21"/>
          <w:szCs w:val="21"/>
        </w:rPr>
        <w:t>xxx</w:t>
      </w:r>
      <w:proofErr w:type="spellEnd"/>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proofErr w:type="spellStart"/>
      <w:r>
        <w:rPr>
          <w:sz w:val="21"/>
          <w:szCs w:val="21"/>
        </w:rPr>
        <w:t>xxx</w:t>
      </w:r>
      <w:proofErr w:type="spellEnd"/>
    </w:p>
    <w:p w:rsidR="00B7559E" w:rsidRPr="00123E85" w:rsidRDefault="00B7559E" w:rsidP="00721036">
      <w:pPr>
        <w:keepNext/>
        <w:keepLines/>
        <w:tabs>
          <w:tab w:val="center" w:pos="1418"/>
          <w:tab w:val="center" w:pos="7088"/>
        </w:tabs>
        <w:ind w:left="709" w:hanging="709"/>
        <w:rPr>
          <w:sz w:val="21"/>
          <w:szCs w:val="21"/>
        </w:rPr>
      </w:pPr>
      <w:r w:rsidRPr="00123E85">
        <w:rPr>
          <w:sz w:val="21"/>
          <w:szCs w:val="21"/>
        </w:rPr>
        <w:t>______________________________</w:t>
      </w:r>
      <w:r w:rsidRPr="00123E85">
        <w:rPr>
          <w:sz w:val="21"/>
          <w:szCs w:val="21"/>
        </w:rPr>
        <w:tab/>
        <w:t>__________________________</w:t>
      </w:r>
      <w:r w:rsidRPr="00123E85">
        <w:rPr>
          <w:sz w:val="21"/>
          <w:szCs w:val="21"/>
        </w:rPr>
        <w:tab/>
      </w:r>
      <w:r w:rsidRPr="00123E85">
        <w:rPr>
          <w:sz w:val="21"/>
          <w:szCs w:val="21"/>
        </w:rPr>
        <w:tab/>
      </w:r>
      <w:r w:rsidR="00033580" w:rsidRPr="00123E85">
        <w:rPr>
          <w:sz w:val="21"/>
          <w:szCs w:val="21"/>
        </w:rPr>
        <w:t xml:space="preserve">  Ing. Jiří </w:t>
      </w:r>
      <w:r w:rsidR="001454CC" w:rsidRPr="00123E85">
        <w:rPr>
          <w:sz w:val="21"/>
          <w:szCs w:val="21"/>
        </w:rPr>
        <w:t>Tkáč</w:t>
      </w:r>
      <w:r w:rsidR="00033580" w:rsidRPr="00123E85">
        <w:rPr>
          <w:sz w:val="21"/>
          <w:szCs w:val="21"/>
        </w:rPr>
        <w:tab/>
      </w:r>
      <w:proofErr w:type="spellStart"/>
      <w:r w:rsidR="00123E85">
        <w:rPr>
          <w:sz w:val="21"/>
          <w:szCs w:val="21"/>
        </w:rPr>
        <w:t>xxx</w:t>
      </w:r>
      <w:proofErr w:type="spellEnd"/>
    </w:p>
    <w:p w:rsidR="00033580" w:rsidRPr="00E77AB5" w:rsidRDefault="00721036" w:rsidP="00721036">
      <w:pPr>
        <w:keepNext/>
        <w:keepLines/>
        <w:tabs>
          <w:tab w:val="center" w:pos="1418"/>
          <w:tab w:val="center" w:pos="7088"/>
        </w:tabs>
        <w:spacing w:after="120"/>
        <w:rPr>
          <w:sz w:val="21"/>
          <w:szCs w:val="21"/>
        </w:rPr>
      </w:pPr>
      <w:r w:rsidRPr="00123E85">
        <w:rPr>
          <w:sz w:val="21"/>
          <w:szCs w:val="21"/>
        </w:rPr>
        <w:tab/>
      </w:r>
      <w:r w:rsidR="00033580" w:rsidRPr="00123E85">
        <w:rPr>
          <w:sz w:val="21"/>
          <w:szCs w:val="21"/>
        </w:rPr>
        <w:t>generální ředitel</w:t>
      </w:r>
      <w:r w:rsidR="002B2941" w:rsidRPr="00123E85">
        <w:rPr>
          <w:sz w:val="21"/>
          <w:szCs w:val="21"/>
        </w:rPr>
        <w:tab/>
      </w:r>
      <w:r w:rsidR="006906AA" w:rsidRPr="00123E85">
        <w:rPr>
          <w:sz w:val="21"/>
          <w:szCs w:val="21"/>
        </w:rPr>
        <w:t>jednatel</w:t>
      </w:r>
    </w:p>
    <w:sectPr w:rsidR="00033580" w:rsidRPr="00E77AB5" w:rsidSect="009A3EAF">
      <w:headerReference w:type="default" r:id="rId8"/>
      <w:footerReference w:type="default" r:id="rId9"/>
      <w:pgSz w:w="11906" w:h="16838"/>
      <w:pgMar w:top="737"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107" w:rsidRDefault="00B71107">
      <w:r>
        <w:separator/>
      </w:r>
    </w:p>
  </w:endnote>
  <w:endnote w:type="continuationSeparator" w:id="0">
    <w:p w:rsidR="00B71107" w:rsidRDefault="00B7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anymed">
    <w:altName w:val="Symbol"/>
    <w:charset w:val="02"/>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9E" w:rsidRDefault="001B62E3">
    <w:pPr>
      <w:pStyle w:val="Zpat"/>
      <w:ind w:right="360"/>
    </w:pPr>
    <w:r>
      <w:rPr>
        <w:noProof/>
        <w:lang w:eastAsia="cs-CZ"/>
      </w:rPr>
      <mc:AlternateContent>
        <mc:Choice Requires="wps">
          <w:drawing>
            <wp:anchor distT="0" distB="0" distL="0" distR="0" simplePos="0" relativeHeight="251657728" behindDoc="0" locked="0" layoutInCell="1" allowOverlap="1">
              <wp:simplePos x="0" y="0"/>
              <wp:positionH relativeFrom="page">
                <wp:posOffset>6776085</wp:posOffset>
              </wp:positionH>
              <wp:positionV relativeFrom="paragraph">
                <wp:posOffset>635</wp:posOffset>
              </wp:positionV>
              <wp:extent cx="63500" cy="14605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559E" w:rsidRDefault="008365C1">
                          <w:pPr>
                            <w:pStyle w:val="Zpat"/>
                          </w:pPr>
                          <w:r>
                            <w:rPr>
                              <w:rStyle w:val="slostrnky"/>
                            </w:rPr>
                            <w:fldChar w:fldCharType="begin"/>
                          </w:r>
                          <w:r w:rsidR="00B7559E">
                            <w:rPr>
                              <w:rStyle w:val="slostrnky"/>
                            </w:rPr>
                            <w:instrText xml:space="preserve"> PAGE </w:instrText>
                          </w:r>
                          <w:r>
                            <w:rPr>
                              <w:rStyle w:val="slostrnky"/>
                            </w:rPr>
                            <w:fldChar w:fldCharType="separate"/>
                          </w:r>
                          <w:r w:rsidR="0013752E">
                            <w:rPr>
                              <w:rStyle w:val="slostrnky"/>
                              <w:noProof/>
                            </w:rPr>
                            <w:t>6</w:t>
                          </w:r>
                          <w:r>
                            <w:rPr>
                              <w:rStyle w:val="slostrnk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3.55pt;margin-top:.05pt;width:5pt;height:11.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8365C1">
                    <w:pPr>
                      <w:pStyle w:val="Zpat"/>
                    </w:pPr>
                    <w:r>
                      <w:rPr>
                        <w:rStyle w:val="slostrnky"/>
                      </w:rPr>
                      <w:fldChar w:fldCharType="begin"/>
                    </w:r>
                    <w:r w:rsidR="00B7559E">
                      <w:rPr>
                        <w:rStyle w:val="slostrnky"/>
                      </w:rPr>
                      <w:instrText xml:space="preserve"> PAGE </w:instrText>
                    </w:r>
                    <w:r>
                      <w:rPr>
                        <w:rStyle w:val="slostrnky"/>
                      </w:rPr>
                      <w:fldChar w:fldCharType="separate"/>
                    </w:r>
                    <w:r w:rsidR="0013752E">
                      <w:rPr>
                        <w:rStyle w:val="slostrnky"/>
                        <w:noProof/>
                      </w:rPr>
                      <w:t>6</w:t>
                    </w:r>
                    <w:r>
                      <w:rPr>
                        <w:rStyle w:val="slostrnk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107" w:rsidRDefault="00B71107">
      <w:r>
        <w:separator/>
      </w:r>
    </w:p>
  </w:footnote>
  <w:footnote w:type="continuationSeparator" w:id="0">
    <w:p w:rsidR="00B71107" w:rsidRDefault="00B711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559E" w:rsidRDefault="00B7559E">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8B0E037A"/>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15:restartNumberingAfterBreak="0">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15:restartNumberingAfterBreak="0">
    <w:nsid w:val="00000004"/>
    <w:multiLevelType w:val="singleLevel"/>
    <w:tmpl w:val="00000004"/>
    <w:name w:val="WW8Num12"/>
    <w:lvl w:ilvl="0">
      <w:start w:val="1"/>
      <w:numFmt w:val="upperRoman"/>
      <w:lvlText w:val="%1."/>
      <w:lvlJc w:val="left"/>
      <w:pPr>
        <w:tabs>
          <w:tab w:val="num" w:pos="0"/>
        </w:tabs>
        <w:ind w:left="1004" w:hanging="720"/>
      </w:pPr>
      <w:rPr>
        <w:u w:val="none"/>
      </w:rPr>
    </w:lvl>
  </w:abstractNum>
  <w:abstractNum w:abstractNumId="5" w15:restartNumberingAfterBreak="0">
    <w:nsid w:val="00000005"/>
    <w:multiLevelType w:val="singleLevel"/>
    <w:tmpl w:val="00000005"/>
    <w:name w:val="WW8Num13"/>
    <w:lvl w:ilvl="0">
      <w:start w:val="1"/>
      <w:numFmt w:val="decimal"/>
      <w:lvlText w:val="%1."/>
      <w:lvlJc w:val="left"/>
      <w:pPr>
        <w:tabs>
          <w:tab w:val="num" w:pos="0"/>
        </w:tabs>
        <w:ind w:left="720" w:hanging="360"/>
      </w:pPr>
    </w:lvl>
  </w:abstractNum>
  <w:abstractNum w:abstractNumId="6"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7" w15:restartNumberingAfterBreak="0">
    <w:nsid w:val="00000007"/>
    <w:multiLevelType w:val="singleLevel"/>
    <w:tmpl w:val="00000007"/>
    <w:name w:val="WW8Num19"/>
    <w:lvl w:ilvl="0">
      <w:start w:val="1"/>
      <w:numFmt w:val="decimal"/>
      <w:lvlText w:val="%1."/>
      <w:lvlJc w:val="left"/>
      <w:pPr>
        <w:tabs>
          <w:tab w:val="num" w:pos="0"/>
        </w:tabs>
        <w:ind w:left="720" w:hanging="360"/>
      </w:pPr>
    </w:lvl>
  </w:abstractNum>
  <w:abstractNum w:abstractNumId="8" w15:restartNumberingAfterBreak="0">
    <w:nsid w:val="00000008"/>
    <w:multiLevelType w:val="singleLevel"/>
    <w:tmpl w:val="00000008"/>
    <w:name w:val="WW8Num20"/>
    <w:lvl w:ilvl="0">
      <w:start w:val="1"/>
      <w:numFmt w:val="decimal"/>
      <w:lvlText w:val="%1."/>
      <w:lvlJc w:val="left"/>
      <w:pPr>
        <w:tabs>
          <w:tab w:val="num" w:pos="0"/>
        </w:tabs>
        <w:ind w:left="720" w:hanging="360"/>
      </w:pPr>
    </w:lvl>
  </w:abstractNum>
  <w:abstractNum w:abstractNumId="9" w15:restartNumberingAfterBreak="0">
    <w:nsid w:val="00BE1999"/>
    <w:multiLevelType w:val="hybridMultilevel"/>
    <w:tmpl w:val="623020D6"/>
    <w:name w:val="WW8Num122"/>
    <w:lvl w:ilvl="0" w:tplc="D9A40494">
      <w:start w:val="1"/>
      <w:numFmt w:val="decimal"/>
      <w:pStyle w:val="Odstavecmy1"/>
      <w:lvlText w:val="%1."/>
      <w:lvlJc w:val="left"/>
      <w:pPr>
        <w:ind w:left="360" w:hanging="36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1" w:tplc="FC76F25C">
      <w:start w:val="1"/>
      <w:numFmt w:val="decimal"/>
      <w:lvlText w:val="%2."/>
      <w:lvlJc w:val="left"/>
      <w:pPr>
        <w:ind w:left="2160" w:hanging="360"/>
      </w:pPr>
      <w:rPr>
        <w:strike w:val="0"/>
        <w:color w:val="auto"/>
      </w:r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3C81760"/>
    <w:multiLevelType w:val="multilevel"/>
    <w:tmpl w:val="25769C50"/>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spacing w:val="0"/>
        <w:position w:val="0"/>
        <w:sz w:val="22"/>
        <w:u w:val="none"/>
        <w:vertAlign w:val="baseline"/>
        <w:em w:val="none"/>
      </w:rPr>
    </w:lvl>
    <w:lvl w:ilvl="1">
      <w:start w:val="1"/>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A974B6F"/>
    <w:multiLevelType w:val="hybridMultilevel"/>
    <w:tmpl w:val="3A8EE2D6"/>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2" w15:restartNumberingAfterBreak="0">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8B749B"/>
    <w:multiLevelType w:val="multilevel"/>
    <w:tmpl w:val="16D650C8"/>
    <w:lvl w:ilvl="0">
      <w:start w:val="6"/>
      <w:numFmt w:val="decimal"/>
      <w:lvlText w:val="%1."/>
      <w:lvlJc w:val="left"/>
      <w:pPr>
        <w:tabs>
          <w:tab w:val="num" w:pos="360"/>
        </w:tabs>
        <w:ind w:left="360" w:hanging="360"/>
      </w:pPr>
      <w:rPr>
        <w:rFonts w:hint="default"/>
        <w:b/>
      </w:rPr>
    </w:lvl>
    <w:lvl w:ilvl="1">
      <w:start w:val="1"/>
      <w:numFmt w:val="decimal"/>
      <w:lvlText w:val="7.%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5BF03DAE"/>
    <w:multiLevelType w:val="multilevel"/>
    <w:tmpl w:val="AE880574"/>
    <w:lvl w:ilvl="0">
      <w:start w:val="1"/>
      <w:numFmt w:val="decimal"/>
      <w:pStyle w:val="1"/>
      <w:lvlText w:val="%1."/>
      <w:lvlJc w:val="left"/>
      <w:pPr>
        <w:ind w:left="360" w:hanging="360"/>
      </w:pPr>
      <w:rPr>
        <w:rFonts w:hint="default"/>
        <w:b/>
        <w:i w:val="0"/>
        <w:u w:val="none"/>
      </w:rPr>
    </w:lvl>
    <w:lvl w:ilvl="1">
      <w:start w:val="1"/>
      <w:numFmt w:val="decimal"/>
      <w:pStyle w:val="11"/>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FEE0B70"/>
    <w:multiLevelType w:val="hybridMultilevel"/>
    <w:tmpl w:val="CCA0D07E"/>
    <w:lvl w:ilvl="0" w:tplc="569885AC">
      <w:start w:val="8"/>
      <w:numFmt w:val="decimal"/>
      <w:lvlText w:val="%1."/>
      <w:lvlJc w:val="left"/>
      <w:pPr>
        <w:ind w:left="21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4"/>
  </w:num>
  <w:num w:numId="3">
    <w:abstractNumId w:val="0"/>
  </w:num>
  <w:num w:numId="4">
    <w:abstractNumId w:val="13"/>
  </w:num>
  <w:num w:numId="5">
    <w:abstractNumId w:val="12"/>
  </w:num>
  <w:num w:numId="6">
    <w:abstractNumId w:val="11"/>
  </w:num>
  <w:num w:numId="7">
    <w:abstractNumId w:val="9"/>
  </w:num>
  <w:num w:numId="8">
    <w:abstractNumId w:val="9"/>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0"/>
  </w:num>
  <w:num w:numId="15">
    <w:abstractNumId w:val="18"/>
  </w:num>
  <w:num w:numId="16">
    <w:abstractNumId w:val="19"/>
  </w:num>
  <w:num w:numId="17">
    <w:abstractNumId w:val="14"/>
  </w:num>
  <w:num w:numId="18">
    <w:abstractNumId w:val="15"/>
  </w:num>
  <w:num w:numId="19">
    <w:abstractNumId w:val="16"/>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4B7"/>
    <w:rsid w:val="00003BE1"/>
    <w:rsid w:val="00003CB7"/>
    <w:rsid w:val="00007D6A"/>
    <w:rsid w:val="000100A8"/>
    <w:rsid w:val="000138A1"/>
    <w:rsid w:val="0001567F"/>
    <w:rsid w:val="00015A12"/>
    <w:rsid w:val="00015EFD"/>
    <w:rsid w:val="00016AFB"/>
    <w:rsid w:val="00017848"/>
    <w:rsid w:val="00033580"/>
    <w:rsid w:val="0004060A"/>
    <w:rsid w:val="000408B1"/>
    <w:rsid w:val="00043EC3"/>
    <w:rsid w:val="000445F8"/>
    <w:rsid w:val="00050B7B"/>
    <w:rsid w:val="000536AC"/>
    <w:rsid w:val="00080B87"/>
    <w:rsid w:val="00091503"/>
    <w:rsid w:val="00096BFD"/>
    <w:rsid w:val="00096DF7"/>
    <w:rsid w:val="000B736B"/>
    <w:rsid w:val="000B7CF5"/>
    <w:rsid w:val="000C0641"/>
    <w:rsid w:val="000C4BD3"/>
    <w:rsid w:val="000C6CC2"/>
    <w:rsid w:val="000D272D"/>
    <w:rsid w:val="000D5370"/>
    <w:rsid w:val="000D697B"/>
    <w:rsid w:val="000D7624"/>
    <w:rsid w:val="000E0743"/>
    <w:rsid w:val="000E2BC4"/>
    <w:rsid w:val="000E3B14"/>
    <w:rsid w:val="000F617A"/>
    <w:rsid w:val="000F7B7F"/>
    <w:rsid w:val="001002C5"/>
    <w:rsid w:val="00102939"/>
    <w:rsid w:val="00105EC6"/>
    <w:rsid w:val="001124B1"/>
    <w:rsid w:val="00112D75"/>
    <w:rsid w:val="0012158F"/>
    <w:rsid w:val="00123E85"/>
    <w:rsid w:val="00126ABE"/>
    <w:rsid w:val="00130B9E"/>
    <w:rsid w:val="00133E38"/>
    <w:rsid w:val="0013752E"/>
    <w:rsid w:val="00142C19"/>
    <w:rsid w:val="00144621"/>
    <w:rsid w:val="0014536A"/>
    <w:rsid w:val="001454CC"/>
    <w:rsid w:val="00147878"/>
    <w:rsid w:val="00156E2F"/>
    <w:rsid w:val="001634C7"/>
    <w:rsid w:val="001856BF"/>
    <w:rsid w:val="00186D94"/>
    <w:rsid w:val="001A02CD"/>
    <w:rsid w:val="001B280A"/>
    <w:rsid w:val="001B43BB"/>
    <w:rsid w:val="001B58D7"/>
    <w:rsid w:val="001B62E3"/>
    <w:rsid w:val="001C020A"/>
    <w:rsid w:val="001C2D99"/>
    <w:rsid w:val="001E269F"/>
    <w:rsid w:val="002241F8"/>
    <w:rsid w:val="00225E4D"/>
    <w:rsid w:val="00235031"/>
    <w:rsid w:val="00245013"/>
    <w:rsid w:val="002502F3"/>
    <w:rsid w:val="00250A5E"/>
    <w:rsid w:val="002528DB"/>
    <w:rsid w:val="002552C8"/>
    <w:rsid w:val="00255443"/>
    <w:rsid w:val="002607F2"/>
    <w:rsid w:val="002659E3"/>
    <w:rsid w:val="0027386E"/>
    <w:rsid w:val="00273964"/>
    <w:rsid w:val="00277220"/>
    <w:rsid w:val="00286D00"/>
    <w:rsid w:val="00291D25"/>
    <w:rsid w:val="0029370E"/>
    <w:rsid w:val="00294036"/>
    <w:rsid w:val="002A1018"/>
    <w:rsid w:val="002B2941"/>
    <w:rsid w:val="002B2A8A"/>
    <w:rsid w:val="002C0F37"/>
    <w:rsid w:val="002C6BB0"/>
    <w:rsid w:val="002D2174"/>
    <w:rsid w:val="002E18DB"/>
    <w:rsid w:val="002E3BD5"/>
    <w:rsid w:val="002E5787"/>
    <w:rsid w:val="002E5D4B"/>
    <w:rsid w:val="002F0A0A"/>
    <w:rsid w:val="003021D5"/>
    <w:rsid w:val="00310900"/>
    <w:rsid w:val="00312FF6"/>
    <w:rsid w:val="003158A4"/>
    <w:rsid w:val="00316582"/>
    <w:rsid w:val="003179DD"/>
    <w:rsid w:val="0032244A"/>
    <w:rsid w:val="0032326C"/>
    <w:rsid w:val="003267ED"/>
    <w:rsid w:val="00336A47"/>
    <w:rsid w:val="00342F68"/>
    <w:rsid w:val="00353FCB"/>
    <w:rsid w:val="00360191"/>
    <w:rsid w:val="003636EA"/>
    <w:rsid w:val="003638CC"/>
    <w:rsid w:val="00372B6A"/>
    <w:rsid w:val="0037302C"/>
    <w:rsid w:val="00373E28"/>
    <w:rsid w:val="003824D5"/>
    <w:rsid w:val="003B4424"/>
    <w:rsid w:val="003B48E6"/>
    <w:rsid w:val="003B7A01"/>
    <w:rsid w:val="003C5550"/>
    <w:rsid w:val="00402761"/>
    <w:rsid w:val="00406CD5"/>
    <w:rsid w:val="004270B5"/>
    <w:rsid w:val="00435CD6"/>
    <w:rsid w:val="004360F3"/>
    <w:rsid w:val="00440491"/>
    <w:rsid w:val="00442372"/>
    <w:rsid w:val="00444B31"/>
    <w:rsid w:val="0044551C"/>
    <w:rsid w:val="00450CBE"/>
    <w:rsid w:val="00452B1C"/>
    <w:rsid w:val="004533FF"/>
    <w:rsid w:val="004623EA"/>
    <w:rsid w:val="00462F0D"/>
    <w:rsid w:val="004631A7"/>
    <w:rsid w:val="0046327D"/>
    <w:rsid w:val="004672CE"/>
    <w:rsid w:val="0047698C"/>
    <w:rsid w:val="004811C5"/>
    <w:rsid w:val="0048287A"/>
    <w:rsid w:val="004873E9"/>
    <w:rsid w:val="00493253"/>
    <w:rsid w:val="004963C7"/>
    <w:rsid w:val="004A08BD"/>
    <w:rsid w:val="004A2D39"/>
    <w:rsid w:val="004A4265"/>
    <w:rsid w:val="004A725A"/>
    <w:rsid w:val="004B0917"/>
    <w:rsid w:val="004C21B0"/>
    <w:rsid w:val="004C34FB"/>
    <w:rsid w:val="004D1083"/>
    <w:rsid w:val="004D7640"/>
    <w:rsid w:val="004D7DF1"/>
    <w:rsid w:val="004E3129"/>
    <w:rsid w:val="004F0903"/>
    <w:rsid w:val="0050657D"/>
    <w:rsid w:val="00506623"/>
    <w:rsid w:val="00506EF6"/>
    <w:rsid w:val="00507DCF"/>
    <w:rsid w:val="00514D66"/>
    <w:rsid w:val="00516592"/>
    <w:rsid w:val="00516B58"/>
    <w:rsid w:val="00517AAF"/>
    <w:rsid w:val="005317E7"/>
    <w:rsid w:val="00546750"/>
    <w:rsid w:val="00546C4A"/>
    <w:rsid w:val="00546D01"/>
    <w:rsid w:val="00552413"/>
    <w:rsid w:val="00556A50"/>
    <w:rsid w:val="0056062C"/>
    <w:rsid w:val="00584C48"/>
    <w:rsid w:val="00587341"/>
    <w:rsid w:val="005A381D"/>
    <w:rsid w:val="005A7B2A"/>
    <w:rsid w:val="005B14B7"/>
    <w:rsid w:val="005C420F"/>
    <w:rsid w:val="005C6DCF"/>
    <w:rsid w:val="005D5EF2"/>
    <w:rsid w:val="005D6A70"/>
    <w:rsid w:val="005D6C72"/>
    <w:rsid w:val="005E037F"/>
    <w:rsid w:val="005E2545"/>
    <w:rsid w:val="005E280E"/>
    <w:rsid w:val="005E3F34"/>
    <w:rsid w:val="0060123B"/>
    <w:rsid w:val="00602C3F"/>
    <w:rsid w:val="006047B7"/>
    <w:rsid w:val="00606E7F"/>
    <w:rsid w:val="00607917"/>
    <w:rsid w:val="00622739"/>
    <w:rsid w:val="00625569"/>
    <w:rsid w:val="0062697A"/>
    <w:rsid w:val="00627124"/>
    <w:rsid w:val="00627CCE"/>
    <w:rsid w:val="006315CF"/>
    <w:rsid w:val="00637236"/>
    <w:rsid w:val="006375C0"/>
    <w:rsid w:val="006378D8"/>
    <w:rsid w:val="00640AD7"/>
    <w:rsid w:val="00641BBD"/>
    <w:rsid w:val="00646687"/>
    <w:rsid w:val="006523D8"/>
    <w:rsid w:val="00654C39"/>
    <w:rsid w:val="0066205A"/>
    <w:rsid w:val="00666165"/>
    <w:rsid w:val="00680532"/>
    <w:rsid w:val="00682C73"/>
    <w:rsid w:val="006906AA"/>
    <w:rsid w:val="00694DB6"/>
    <w:rsid w:val="006A2294"/>
    <w:rsid w:val="006B35D0"/>
    <w:rsid w:val="006B6509"/>
    <w:rsid w:val="006B65E2"/>
    <w:rsid w:val="006C181A"/>
    <w:rsid w:val="006E4CAA"/>
    <w:rsid w:val="006F36A9"/>
    <w:rsid w:val="00701123"/>
    <w:rsid w:val="007036B6"/>
    <w:rsid w:val="00704096"/>
    <w:rsid w:val="00721036"/>
    <w:rsid w:val="00725D6C"/>
    <w:rsid w:val="00740296"/>
    <w:rsid w:val="0074656D"/>
    <w:rsid w:val="00753B3A"/>
    <w:rsid w:val="007638A7"/>
    <w:rsid w:val="007709CB"/>
    <w:rsid w:val="007716DC"/>
    <w:rsid w:val="00773DE8"/>
    <w:rsid w:val="00773EE8"/>
    <w:rsid w:val="00776C4B"/>
    <w:rsid w:val="00780D9B"/>
    <w:rsid w:val="00782A48"/>
    <w:rsid w:val="00785E3D"/>
    <w:rsid w:val="00794142"/>
    <w:rsid w:val="007B54AC"/>
    <w:rsid w:val="007B62AE"/>
    <w:rsid w:val="007C3A01"/>
    <w:rsid w:val="007D2ED0"/>
    <w:rsid w:val="007E0019"/>
    <w:rsid w:val="007E1A7E"/>
    <w:rsid w:val="007E6F51"/>
    <w:rsid w:val="007F3F7C"/>
    <w:rsid w:val="00800CBF"/>
    <w:rsid w:val="0081081A"/>
    <w:rsid w:val="0081640D"/>
    <w:rsid w:val="0081721A"/>
    <w:rsid w:val="0082091C"/>
    <w:rsid w:val="008249D1"/>
    <w:rsid w:val="00830151"/>
    <w:rsid w:val="008365C1"/>
    <w:rsid w:val="008412DF"/>
    <w:rsid w:val="008470EF"/>
    <w:rsid w:val="00854440"/>
    <w:rsid w:val="008666A0"/>
    <w:rsid w:val="00867A44"/>
    <w:rsid w:val="00874CB4"/>
    <w:rsid w:val="00875A37"/>
    <w:rsid w:val="00880EA3"/>
    <w:rsid w:val="00883C9D"/>
    <w:rsid w:val="00892CA3"/>
    <w:rsid w:val="008A67AD"/>
    <w:rsid w:val="008B66B5"/>
    <w:rsid w:val="008B78F4"/>
    <w:rsid w:val="008C01F6"/>
    <w:rsid w:val="008C3CD7"/>
    <w:rsid w:val="008C3F35"/>
    <w:rsid w:val="008D06C2"/>
    <w:rsid w:val="008D1A79"/>
    <w:rsid w:val="008D1FED"/>
    <w:rsid w:val="008D2060"/>
    <w:rsid w:val="008D4759"/>
    <w:rsid w:val="008D7B2A"/>
    <w:rsid w:val="009136DF"/>
    <w:rsid w:val="00921C27"/>
    <w:rsid w:val="00924A38"/>
    <w:rsid w:val="0093564F"/>
    <w:rsid w:val="00935981"/>
    <w:rsid w:val="0095154F"/>
    <w:rsid w:val="009604B8"/>
    <w:rsid w:val="00962ACC"/>
    <w:rsid w:val="00966DEC"/>
    <w:rsid w:val="009671F5"/>
    <w:rsid w:val="009726B0"/>
    <w:rsid w:val="00992574"/>
    <w:rsid w:val="00995352"/>
    <w:rsid w:val="009A3EAF"/>
    <w:rsid w:val="009A4128"/>
    <w:rsid w:val="009A52BF"/>
    <w:rsid w:val="009B2CCF"/>
    <w:rsid w:val="009B3DD3"/>
    <w:rsid w:val="009B565C"/>
    <w:rsid w:val="009C3F2F"/>
    <w:rsid w:val="009D0A15"/>
    <w:rsid w:val="009D1105"/>
    <w:rsid w:val="009D4380"/>
    <w:rsid w:val="009F5CC0"/>
    <w:rsid w:val="00A14D23"/>
    <w:rsid w:val="00A20B82"/>
    <w:rsid w:val="00A274B7"/>
    <w:rsid w:val="00A33043"/>
    <w:rsid w:val="00A35E80"/>
    <w:rsid w:val="00A37618"/>
    <w:rsid w:val="00A47687"/>
    <w:rsid w:val="00A53F12"/>
    <w:rsid w:val="00A601CD"/>
    <w:rsid w:val="00A76724"/>
    <w:rsid w:val="00A76C34"/>
    <w:rsid w:val="00A81239"/>
    <w:rsid w:val="00A85300"/>
    <w:rsid w:val="00A8694E"/>
    <w:rsid w:val="00A87461"/>
    <w:rsid w:val="00A9635D"/>
    <w:rsid w:val="00AB0316"/>
    <w:rsid w:val="00AB16B4"/>
    <w:rsid w:val="00AC27E7"/>
    <w:rsid w:val="00AD28E3"/>
    <w:rsid w:val="00AD6A0D"/>
    <w:rsid w:val="00AF5E16"/>
    <w:rsid w:val="00B10C35"/>
    <w:rsid w:val="00B22B77"/>
    <w:rsid w:val="00B23396"/>
    <w:rsid w:val="00B26A94"/>
    <w:rsid w:val="00B4201E"/>
    <w:rsid w:val="00B450B0"/>
    <w:rsid w:val="00B6201F"/>
    <w:rsid w:val="00B62D60"/>
    <w:rsid w:val="00B71107"/>
    <w:rsid w:val="00B72FD9"/>
    <w:rsid w:val="00B7559E"/>
    <w:rsid w:val="00BA5CED"/>
    <w:rsid w:val="00BA7726"/>
    <w:rsid w:val="00BB0C2C"/>
    <w:rsid w:val="00BB1BEE"/>
    <w:rsid w:val="00BC2FEC"/>
    <w:rsid w:val="00BD3528"/>
    <w:rsid w:val="00BD47D6"/>
    <w:rsid w:val="00BE2DB0"/>
    <w:rsid w:val="00BF3DE2"/>
    <w:rsid w:val="00BF6277"/>
    <w:rsid w:val="00C06DE1"/>
    <w:rsid w:val="00C10206"/>
    <w:rsid w:val="00C1033D"/>
    <w:rsid w:val="00C234E0"/>
    <w:rsid w:val="00C23EA5"/>
    <w:rsid w:val="00C26F09"/>
    <w:rsid w:val="00C60EC5"/>
    <w:rsid w:val="00C61A51"/>
    <w:rsid w:val="00C61B28"/>
    <w:rsid w:val="00C65DD8"/>
    <w:rsid w:val="00C67715"/>
    <w:rsid w:val="00C7775F"/>
    <w:rsid w:val="00C92927"/>
    <w:rsid w:val="00CA5B88"/>
    <w:rsid w:val="00CA6178"/>
    <w:rsid w:val="00CC3D4A"/>
    <w:rsid w:val="00CC527E"/>
    <w:rsid w:val="00CD25E9"/>
    <w:rsid w:val="00CD2718"/>
    <w:rsid w:val="00CD5F99"/>
    <w:rsid w:val="00CE0708"/>
    <w:rsid w:val="00CE3F99"/>
    <w:rsid w:val="00CF21D2"/>
    <w:rsid w:val="00CF2369"/>
    <w:rsid w:val="00CF3C2E"/>
    <w:rsid w:val="00CF6247"/>
    <w:rsid w:val="00D01EAF"/>
    <w:rsid w:val="00D05111"/>
    <w:rsid w:val="00D07133"/>
    <w:rsid w:val="00D10F35"/>
    <w:rsid w:val="00D10FBA"/>
    <w:rsid w:val="00D11E4F"/>
    <w:rsid w:val="00D15758"/>
    <w:rsid w:val="00D16D1C"/>
    <w:rsid w:val="00D21F43"/>
    <w:rsid w:val="00D25624"/>
    <w:rsid w:val="00D358A1"/>
    <w:rsid w:val="00D370C0"/>
    <w:rsid w:val="00D416E1"/>
    <w:rsid w:val="00D56674"/>
    <w:rsid w:val="00D57D88"/>
    <w:rsid w:val="00D67337"/>
    <w:rsid w:val="00D707F3"/>
    <w:rsid w:val="00D72A25"/>
    <w:rsid w:val="00D77909"/>
    <w:rsid w:val="00D84E6F"/>
    <w:rsid w:val="00D852C0"/>
    <w:rsid w:val="00D854FF"/>
    <w:rsid w:val="00D917E4"/>
    <w:rsid w:val="00DA05F5"/>
    <w:rsid w:val="00DB1BB1"/>
    <w:rsid w:val="00DC6642"/>
    <w:rsid w:val="00DF5940"/>
    <w:rsid w:val="00E0554F"/>
    <w:rsid w:val="00E125CD"/>
    <w:rsid w:val="00E14D15"/>
    <w:rsid w:val="00E15B0A"/>
    <w:rsid w:val="00E26953"/>
    <w:rsid w:val="00E27579"/>
    <w:rsid w:val="00E3490E"/>
    <w:rsid w:val="00E5538C"/>
    <w:rsid w:val="00E63276"/>
    <w:rsid w:val="00E63F5D"/>
    <w:rsid w:val="00E641F7"/>
    <w:rsid w:val="00E7206A"/>
    <w:rsid w:val="00E77AB5"/>
    <w:rsid w:val="00EA27D6"/>
    <w:rsid w:val="00EA2BC0"/>
    <w:rsid w:val="00EA69BD"/>
    <w:rsid w:val="00EA6BBB"/>
    <w:rsid w:val="00EB445A"/>
    <w:rsid w:val="00EB664B"/>
    <w:rsid w:val="00EC667A"/>
    <w:rsid w:val="00EC7AEE"/>
    <w:rsid w:val="00ED60BB"/>
    <w:rsid w:val="00EE39F1"/>
    <w:rsid w:val="00EF0CA0"/>
    <w:rsid w:val="00EF48D0"/>
    <w:rsid w:val="00F00F7D"/>
    <w:rsid w:val="00F014BD"/>
    <w:rsid w:val="00F01793"/>
    <w:rsid w:val="00F15C59"/>
    <w:rsid w:val="00F17244"/>
    <w:rsid w:val="00F26FB0"/>
    <w:rsid w:val="00F27232"/>
    <w:rsid w:val="00F2745C"/>
    <w:rsid w:val="00F34AC0"/>
    <w:rsid w:val="00F356F3"/>
    <w:rsid w:val="00F363F4"/>
    <w:rsid w:val="00F43582"/>
    <w:rsid w:val="00F4674E"/>
    <w:rsid w:val="00F471E2"/>
    <w:rsid w:val="00F472E6"/>
    <w:rsid w:val="00F5090C"/>
    <w:rsid w:val="00F55FA7"/>
    <w:rsid w:val="00F609ED"/>
    <w:rsid w:val="00F60CCF"/>
    <w:rsid w:val="00F7495A"/>
    <w:rsid w:val="00F80705"/>
    <w:rsid w:val="00F80FFF"/>
    <w:rsid w:val="00F81642"/>
    <w:rsid w:val="00F82A8E"/>
    <w:rsid w:val="00FA6FFE"/>
    <w:rsid w:val="00FB4152"/>
    <w:rsid w:val="00FB673C"/>
    <w:rsid w:val="00FB6771"/>
    <w:rsid w:val="00FC59E5"/>
    <w:rsid w:val="00FC6098"/>
    <w:rsid w:val="00FD1A8A"/>
    <w:rsid w:val="00FD4F67"/>
    <w:rsid w:val="00FD6F1F"/>
    <w:rsid w:val="00FE05F8"/>
    <w:rsid w:val="00FE3E56"/>
    <w:rsid w:val="00FE4C31"/>
    <w:rsid w:val="00FE74DC"/>
    <w:rsid w:val="00FF1BEF"/>
    <w:rsid w:val="00FF31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EF97987"/>
  <w15:docId w15:val="{0E7B7FA8-9A22-4250-8C2D-6E802436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0296"/>
    <w:pPr>
      <w:suppressAutoHyphens/>
    </w:pPr>
    <w:rPr>
      <w:lang w:eastAsia="ar-SA"/>
    </w:rPr>
  </w:style>
  <w:style w:type="paragraph" w:styleId="Nadpis1">
    <w:name w:val="heading 1"/>
    <w:basedOn w:val="Normln"/>
    <w:next w:val="Normln"/>
    <w:link w:val="Nadpis1Char"/>
    <w:uiPriority w:val="9"/>
    <w:qFormat/>
    <w:rsid w:val="00740296"/>
    <w:pPr>
      <w:keepNext/>
      <w:numPr>
        <w:numId w:val="1"/>
      </w:numPr>
      <w:jc w:val="center"/>
      <w:outlineLvl w:val="0"/>
    </w:pPr>
    <w:rPr>
      <w:b/>
      <w:sz w:val="24"/>
    </w:rPr>
  </w:style>
  <w:style w:type="paragraph" w:styleId="Nadpis2">
    <w:name w:val="heading 2"/>
    <w:basedOn w:val="Normln"/>
    <w:next w:val="Normln"/>
    <w:qFormat/>
    <w:rsid w:val="00740296"/>
    <w:pPr>
      <w:keepNext/>
      <w:numPr>
        <w:ilvl w:val="1"/>
        <w:numId w:val="1"/>
      </w:numPr>
      <w:shd w:val="clear" w:color="auto" w:fill="CCCCCC"/>
      <w:outlineLvl w:val="1"/>
    </w:pPr>
    <w:rPr>
      <w:b/>
      <w:sz w:val="28"/>
    </w:rPr>
  </w:style>
  <w:style w:type="paragraph" w:styleId="Nadpis3">
    <w:name w:val="heading 3"/>
    <w:basedOn w:val="Normln"/>
    <w:next w:val="Normln"/>
    <w:qFormat/>
    <w:rsid w:val="00740296"/>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740296"/>
    <w:rPr>
      <w:u w:val="none"/>
    </w:rPr>
  </w:style>
  <w:style w:type="character" w:customStyle="1" w:styleId="WW8Num18z0">
    <w:name w:val="WW8Num18z0"/>
    <w:rsid w:val="00740296"/>
    <w:rPr>
      <w:color w:val="FF0000"/>
    </w:rPr>
  </w:style>
  <w:style w:type="character" w:customStyle="1" w:styleId="WW8Num18z1">
    <w:name w:val="WW8Num18z1"/>
    <w:rsid w:val="00740296"/>
    <w:rPr>
      <w:color w:val="auto"/>
    </w:rPr>
  </w:style>
  <w:style w:type="character" w:customStyle="1" w:styleId="WW8NumSt1z0">
    <w:name w:val="WW8NumSt1z0"/>
    <w:rsid w:val="00740296"/>
    <w:rPr>
      <w:rFonts w:ascii="Symbol" w:hAnsi="Symbol"/>
    </w:rPr>
  </w:style>
  <w:style w:type="character" w:customStyle="1" w:styleId="Standardnpsmoodstavce1">
    <w:name w:val="Standardní písmo odstavce1"/>
    <w:rsid w:val="00740296"/>
  </w:style>
  <w:style w:type="character" w:styleId="slostrnky">
    <w:name w:val="page number"/>
    <w:basedOn w:val="Standardnpsmoodstavce1"/>
    <w:rsid w:val="00740296"/>
  </w:style>
  <w:style w:type="character" w:customStyle="1" w:styleId="BezmezerChar">
    <w:name w:val="Bez mezer Char"/>
    <w:basedOn w:val="Standardnpsmoodstavce1"/>
    <w:rsid w:val="00740296"/>
    <w:rPr>
      <w:sz w:val="24"/>
      <w:lang w:val="cs-CZ" w:eastAsia="ar-SA" w:bidi="ar-SA"/>
    </w:rPr>
  </w:style>
  <w:style w:type="paragraph" w:customStyle="1" w:styleId="Nadpis0">
    <w:name w:val="Nadpis"/>
    <w:basedOn w:val="Normln"/>
    <w:next w:val="Zkladntext"/>
    <w:rsid w:val="00740296"/>
    <w:pPr>
      <w:keepNext/>
      <w:spacing w:before="240" w:after="120"/>
    </w:pPr>
    <w:rPr>
      <w:rFonts w:ascii="Arial" w:eastAsia="SimSun" w:hAnsi="Arial" w:cs="Mangal"/>
      <w:sz w:val="28"/>
      <w:szCs w:val="28"/>
    </w:rPr>
  </w:style>
  <w:style w:type="paragraph" w:styleId="Zkladntext">
    <w:name w:val="Body Text"/>
    <w:basedOn w:val="Normln"/>
    <w:rsid w:val="00740296"/>
    <w:pPr>
      <w:spacing w:after="120"/>
    </w:pPr>
  </w:style>
  <w:style w:type="paragraph" w:styleId="Seznam">
    <w:name w:val="List"/>
    <w:basedOn w:val="Zkladntext"/>
    <w:rsid w:val="00740296"/>
    <w:rPr>
      <w:rFonts w:cs="Mangal"/>
    </w:rPr>
  </w:style>
  <w:style w:type="paragraph" w:customStyle="1" w:styleId="Popisek">
    <w:name w:val="Popisek"/>
    <w:basedOn w:val="Normln"/>
    <w:rsid w:val="00740296"/>
    <w:pPr>
      <w:suppressLineNumbers/>
      <w:spacing w:before="120" w:after="120"/>
    </w:pPr>
    <w:rPr>
      <w:rFonts w:cs="Mangal"/>
      <w:i/>
      <w:iCs/>
      <w:sz w:val="24"/>
      <w:szCs w:val="24"/>
    </w:rPr>
  </w:style>
  <w:style w:type="paragraph" w:customStyle="1" w:styleId="Rejstk">
    <w:name w:val="Rejstřík"/>
    <w:basedOn w:val="Normln"/>
    <w:rsid w:val="00740296"/>
    <w:pPr>
      <w:suppressLineNumbers/>
    </w:pPr>
    <w:rPr>
      <w:rFonts w:cs="Mangal"/>
    </w:rPr>
  </w:style>
  <w:style w:type="paragraph" w:styleId="Zhlav">
    <w:name w:val="header"/>
    <w:basedOn w:val="Normln"/>
    <w:rsid w:val="00740296"/>
    <w:pPr>
      <w:tabs>
        <w:tab w:val="center" w:pos="4536"/>
        <w:tab w:val="right" w:pos="9072"/>
      </w:tabs>
    </w:pPr>
  </w:style>
  <w:style w:type="paragraph" w:styleId="Zpat">
    <w:name w:val="footer"/>
    <w:basedOn w:val="Normln"/>
    <w:rsid w:val="00740296"/>
    <w:pPr>
      <w:tabs>
        <w:tab w:val="center" w:pos="4536"/>
        <w:tab w:val="right" w:pos="9072"/>
      </w:tabs>
    </w:pPr>
  </w:style>
  <w:style w:type="paragraph" w:styleId="Zkladntextodsazen">
    <w:name w:val="Body Text Indent"/>
    <w:basedOn w:val="Normln"/>
    <w:rsid w:val="00740296"/>
    <w:pPr>
      <w:ind w:left="1418" w:hanging="1418"/>
      <w:jc w:val="both"/>
    </w:pPr>
  </w:style>
  <w:style w:type="paragraph" w:customStyle="1" w:styleId="Rozvrendokumentu1">
    <w:name w:val="Rozvržení dokumentu1"/>
    <w:basedOn w:val="Normln"/>
    <w:rsid w:val="00740296"/>
    <w:pPr>
      <w:shd w:val="clear" w:color="auto" w:fill="000080"/>
    </w:pPr>
    <w:rPr>
      <w:rFonts w:ascii="Tahoma" w:hAnsi="Tahoma" w:cs="Tahoma"/>
    </w:rPr>
  </w:style>
  <w:style w:type="paragraph" w:styleId="Odstavecseseznamem">
    <w:name w:val="List Paragraph"/>
    <w:basedOn w:val="Normln"/>
    <w:link w:val="OdstavecseseznamemChar"/>
    <w:uiPriority w:val="34"/>
    <w:qFormat/>
    <w:rsid w:val="00740296"/>
    <w:pPr>
      <w:widowControl w:val="0"/>
      <w:tabs>
        <w:tab w:val="left" w:pos="284"/>
      </w:tabs>
      <w:overflowPunct w:val="0"/>
      <w:autoSpaceDE w:val="0"/>
      <w:ind w:left="720"/>
      <w:jc w:val="both"/>
      <w:textAlignment w:val="baseline"/>
    </w:pPr>
    <w:rPr>
      <w:sz w:val="24"/>
    </w:rPr>
  </w:style>
  <w:style w:type="paragraph" w:customStyle="1" w:styleId="Body11">
    <w:name w:val="Body 1.1"/>
    <w:rsid w:val="00740296"/>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qFormat/>
    <w:rsid w:val="00740296"/>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740296"/>
    <w:pPr>
      <w:widowControl w:val="0"/>
      <w:suppressAutoHyphens/>
      <w:ind w:left="720"/>
    </w:pPr>
    <w:rPr>
      <w:rFonts w:eastAsia="Arial"/>
      <w:color w:val="000000"/>
      <w:sz w:val="24"/>
      <w:lang w:eastAsia="ar-SA"/>
    </w:rPr>
  </w:style>
  <w:style w:type="paragraph" w:customStyle="1" w:styleId="Obsahrmce">
    <w:name w:val="Obsah rámce"/>
    <w:basedOn w:val="Zkladntext"/>
    <w:rsid w:val="00740296"/>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d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3"/>
      </w:numPr>
      <w:suppressAutoHyphens w:val="0"/>
    </w:pPr>
    <w:rPr>
      <w:lang w:eastAsia="cs-CZ"/>
    </w:rPr>
  </w:style>
  <w:style w:type="character" w:customStyle="1" w:styleId="Nadpis1Char">
    <w:name w:val="Nadpis 1 Char"/>
    <w:basedOn w:val="Standardnpsmoodstavce"/>
    <w:link w:val="Nadpis1"/>
    <w:uiPriority w:val="9"/>
    <w:rsid w:val="00D72A25"/>
    <w:rPr>
      <w:b/>
      <w:sz w:val="24"/>
      <w:lang w:eastAsia="ar-SA"/>
    </w:rPr>
  </w:style>
  <w:style w:type="paragraph" w:customStyle="1" w:styleId="Odstavecmy1">
    <w:name w:val="Odstavec my1"/>
    <w:basedOn w:val="Odstavecseseznamem"/>
    <w:link w:val="Odstavecmy1Char"/>
    <w:qFormat/>
    <w:rsid w:val="00CD5F99"/>
    <w:pPr>
      <w:numPr>
        <w:numId w:val="8"/>
      </w:numPr>
      <w:tabs>
        <w:tab w:val="clear" w:pos="284"/>
      </w:tabs>
      <w:spacing w:after="40"/>
    </w:pPr>
    <w:rPr>
      <w:sz w:val="22"/>
    </w:rPr>
  </w:style>
  <w:style w:type="paragraph" w:customStyle="1" w:styleId="ODSTAVEC">
    <w:name w:val="ODSTAVEC"/>
    <w:basedOn w:val="Bezmezer"/>
    <w:rsid w:val="000138A1"/>
    <w:pPr>
      <w:widowControl/>
      <w:numPr>
        <w:ilvl w:val="1"/>
        <w:numId w:val="16"/>
      </w:numPr>
      <w:tabs>
        <w:tab w:val="clear" w:pos="284"/>
      </w:tabs>
      <w:suppressAutoHyphens w:val="0"/>
      <w:overflowPunct/>
      <w:autoSpaceDE/>
      <w:spacing w:before="12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4"/>
      <w:lang w:eastAsia="ar-SA"/>
    </w:rPr>
  </w:style>
  <w:style w:type="paragraph" w:customStyle="1" w:styleId="NADPIS">
    <w:name w:val="NADPIS"/>
    <w:basedOn w:val="Bezmezer"/>
    <w:rsid w:val="000138A1"/>
    <w:pPr>
      <w:widowControl/>
      <w:numPr>
        <w:numId w:val="16"/>
      </w:numPr>
      <w:tabs>
        <w:tab w:val="clear" w:pos="284"/>
      </w:tabs>
      <w:suppressAutoHyphens w:val="0"/>
      <w:overflowPunct/>
      <w:autoSpaceDE/>
      <w:spacing w:before="360"/>
      <w:jc w:val="center"/>
      <w:textAlignment w:val="auto"/>
    </w:pPr>
    <w:rPr>
      <w:rFonts w:ascii="Arial" w:eastAsia="Calibri" w:hAnsi="Arial" w:cs="Arial"/>
      <w:b/>
      <w:sz w:val="22"/>
      <w:szCs w:val="22"/>
      <w:lang w:eastAsia="en-US"/>
    </w:rPr>
  </w:style>
  <w:style w:type="paragraph" w:customStyle="1" w:styleId="1">
    <w:name w:val="1."/>
    <w:basedOn w:val="Normln"/>
    <w:qFormat/>
    <w:rsid w:val="001002C5"/>
    <w:pPr>
      <w:numPr>
        <w:numId w:val="18"/>
      </w:numPr>
      <w:suppressAutoHyphens w:val="0"/>
      <w:spacing w:before="120" w:after="120"/>
      <w:jc w:val="center"/>
    </w:pPr>
    <w:rPr>
      <w:b/>
      <w:sz w:val="22"/>
      <w:szCs w:val="22"/>
      <w:u w:val="single"/>
      <w:lang w:val="x-none" w:eastAsia="x-none"/>
    </w:rPr>
  </w:style>
  <w:style w:type="paragraph" w:customStyle="1" w:styleId="11">
    <w:name w:val="1.1."/>
    <w:basedOn w:val="Normln"/>
    <w:qFormat/>
    <w:rsid w:val="001002C5"/>
    <w:pPr>
      <w:numPr>
        <w:ilvl w:val="1"/>
        <w:numId w:val="18"/>
      </w:numPr>
      <w:suppressAutoHyphens w:val="0"/>
      <w:spacing w:before="40" w:after="40"/>
      <w:jc w:val="both"/>
    </w:pPr>
    <w:rPr>
      <w:sz w:val="22"/>
      <w:szCs w:val="22"/>
      <w:lang w:val="x-none" w:eastAsia="x-none"/>
    </w:rPr>
  </w:style>
  <w:style w:type="paragraph" w:customStyle="1" w:styleId="Psm">
    <w:name w:val="Písm."/>
    <w:basedOn w:val="Normln"/>
    <w:link w:val="PsmChar"/>
    <w:uiPriority w:val="6"/>
    <w:qFormat/>
    <w:rsid w:val="006C181A"/>
    <w:pPr>
      <w:suppressAutoHyphens w:val="0"/>
      <w:spacing w:after="120"/>
      <w:ind w:left="709" w:hanging="284"/>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6C181A"/>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6C181A"/>
    <w:pPr>
      <w:suppressAutoHyphens w:val="0"/>
      <w:spacing w:after="120"/>
      <w:ind w:left="425"/>
      <w:jc w:val="both"/>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6C181A"/>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6C181A"/>
    <w:pPr>
      <w:suppressAutoHyphens w:val="0"/>
      <w:spacing w:after="120"/>
      <w:ind w:left="993"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rsid w:val="006C181A"/>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ED5DB-9E23-434A-AE28-FD2DFF51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2993</Words>
  <Characters>17664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Odry, státní podnik</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4</cp:revision>
  <cp:lastPrinted>2023-05-02T10:24:00Z</cp:lastPrinted>
  <dcterms:created xsi:type="dcterms:W3CDTF">2023-05-18T07:45:00Z</dcterms:created>
  <dcterms:modified xsi:type="dcterms:W3CDTF">2023-05-30T07:23:00Z</dcterms:modified>
</cp:coreProperties>
</file>