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58F11DB6" w:rsidR="003D3E8C" w:rsidRPr="008419AF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>
        <w:t>Název a sídlo organizace</w:t>
      </w:r>
      <w:r w:rsidRPr="008419AF">
        <w:rPr>
          <w:color w:val="2E74B5" w:themeColor="accent1" w:themeShade="BF"/>
        </w:rPr>
        <w:t>:</w:t>
      </w:r>
      <w:r w:rsidR="00996F19" w:rsidRPr="008419AF">
        <w:rPr>
          <w:color w:val="2E74B5" w:themeColor="accent1" w:themeShade="BF"/>
        </w:rPr>
        <w:t xml:space="preserve">      </w:t>
      </w:r>
      <w:r w:rsidR="008419AF" w:rsidRPr="008419AF">
        <w:rPr>
          <w:color w:val="2E74B5" w:themeColor="accent1" w:themeShade="BF"/>
        </w:rPr>
        <w:t xml:space="preserve">         </w:t>
      </w:r>
      <w:r w:rsidR="00855589">
        <w:rPr>
          <w:color w:val="2E74B5" w:themeColor="accent1" w:themeShade="BF"/>
        </w:rPr>
        <w:t>Radek Machander</w:t>
      </w:r>
      <w:r w:rsidR="000413AB" w:rsidRPr="008419AF">
        <w:rPr>
          <w:color w:val="2E74B5" w:themeColor="accent1" w:themeShade="BF"/>
        </w:rPr>
        <w:t xml:space="preserve"> </w:t>
      </w:r>
      <w:r w:rsidR="002D6864" w:rsidRPr="008419AF">
        <w:rPr>
          <w:color w:val="2E74B5" w:themeColor="accent1" w:themeShade="BF"/>
        </w:rPr>
        <w:t xml:space="preserve"> </w:t>
      </w:r>
    </w:p>
    <w:p w14:paraId="705D77FC" w14:textId="40FE1550" w:rsidR="00996F19" w:rsidRPr="008419AF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</w:t>
      </w:r>
      <w:r w:rsidR="008419AF" w:rsidRPr="008419AF">
        <w:rPr>
          <w:color w:val="2E74B5" w:themeColor="accent1" w:themeShade="BF"/>
        </w:rPr>
        <w:t xml:space="preserve">         </w:t>
      </w:r>
      <w:r w:rsidR="00855589">
        <w:rPr>
          <w:color w:val="2E74B5" w:themeColor="accent1" w:themeShade="BF"/>
        </w:rPr>
        <w:t>Za Kaštany 706/2</w:t>
      </w:r>
    </w:p>
    <w:p w14:paraId="6927C8C3" w14:textId="47222FD3" w:rsidR="008419AF" w:rsidRPr="008419AF" w:rsidRDefault="008419AF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         </w:t>
      </w:r>
      <w:r w:rsidR="00855589">
        <w:rPr>
          <w:color w:val="2E74B5" w:themeColor="accent1" w:themeShade="BF"/>
        </w:rPr>
        <w:t>312 00  Plzeň</w:t>
      </w:r>
    </w:p>
    <w:p w14:paraId="4CD1003F" w14:textId="291BA066" w:rsidR="00996F19" w:rsidRPr="008419AF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</w:t>
      </w:r>
      <w:r w:rsidR="008419AF" w:rsidRPr="008419AF">
        <w:rPr>
          <w:color w:val="2E74B5" w:themeColor="accent1" w:themeShade="BF"/>
        </w:rPr>
        <w:t xml:space="preserve">          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492C4876" w:rsidR="00DB386F" w:rsidRPr="008419A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2E74B5" w:themeColor="accent1" w:themeShade="BF"/>
        </w:rPr>
      </w:pPr>
      <w:r>
        <w:t>Odpovědná osoba pro pronájem na akci:</w:t>
      </w:r>
      <w:r w:rsidR="00996F19">
        <w:t xml:space="preserve">     </w:t>
      </w:r>
      <w:r w:rsidR="00855589">
        <w:rPr>
          <w:color w:val="2E74B5" w:themeColor="accent1" w:themeShade="BF"/>
        </w:rPr>
        <w:t xml:space="preserve">Koncert pěvecké skupiny GIOIA </w:t>
      </w:r>
      <w:r w:rsidR="000413AB" w:rsidRPr="008419AF">
        <w:rPr>
          <w:color w:val="2E74B5" w:themeColor="accent1" w:themeShade="BF"/>
        </w:rPr>
        <w:t xml:space="preserve"> </w:t>
      </w:r>
    </w:p>
    <w:p w14:paraId="7FF3A596" w14:textId="672D1FDD" w:rsidR="000413AB" w:rsidRPr="008419AF" w:rsidRDefault="000413AB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                      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2BFA462D" w14:textId="77777777" w:rsidR="003D3E8C" w:rsidRDefault="00855589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 730195 539)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 731 415 883)</w:t>
      </w:r>
    </w:p>
    <w:p w14:paraId="7483DF60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>Zuzana MOJDLOVÁ - OZO v BOZP (tel. 732 224 505)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2" w:name="bookmark2"/>
      <w:r>
        <w:lastRenderedPageBreak/>
        <w:t>Pracovní rizika a opatření k jejich odstranění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855589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3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3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4" w:name="bookmark4"/>
      <w:r>
        <w:t>pro celou budovu HDK</w:t>
      </w:r>
      <w:bookmarkEnd w:id="4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5" w:name="bookmark5"/>
      <w:r>
        <w:t>Charakteristika činnosti</w:t>
      </w:r>
      <w:bookmarkEnd w:id="5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</w:t>
      </w:r>
      <w:r w:rsidR="000742C6">
        <w:t>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6" w:name="bookmark6"/>
      <w:r>
        <w:rPr>
          <w:rStyle w:val="Heading51"/>
          <w:b/>
          <w:bCs/>
        </w:rPr>
        <w:t>Zdroje požárního nebezpečí</w:t>
      </w:r>
      <w:bookmarkEnd w:id="6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7" w:name="bookmark7"/>
      <w:r>
        <w:rPr>
          <w:rStyle w:val="Heading51"/>
          <w:b/>
          <w:bCs/>
        </w:rPr>
        <w:t>Požární prevence</w:t>
      </w:r>
      <w:bookmarkEnd w:id="7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9" w:name="bookmark9"/>
      <w:r>
        <w:rPr>
          <w:rStyle w:val="Heading51"/>
          <w:b/>
          <w:bCs/>
        </w:rPr>
        <w:lastRenderedPageBreak/>
        <w:t>Požární zásah</w:t>
      </w:r>
      <w:bookmarkEnd w:id="9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10" w:name="bookmark10"/>
      <w:r>
        <w:rPr>
          <w:rStyle w:val="Heading51"/>
          <w:b/>
          <w:bCs/>
        </w:rPr>
        <w:t>Postup při vzniku požáru</w:t>
      </w:r>
      <w:bookmarkEnd w:id="10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1" w:name="bookmark11"/>
      <w:r>
        <w:t>Požární hlídka:</w:t>
      </w:r>
      <w:bookmarkEnd w:id="11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8EA31" w14:textId="77777777" w:rsidR="00350117" w:rsidRDefault="00350117">
      <w:r>
        <w:separator/>
      </w:r>
    </w:p>
  </w:endnote>
  <w:endnote w:type="continuationSeparator" w:id="0">
    <w:p w14:paraId="1DAD34D7" w14:textId="77777777" w:rsidR="00350117" w:rsidRDefault="0035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C6DD" w14:textId="77777777" w:rsidR="00350117" w:rsidRDefault="00350117"/>
  </w:footnote>
  <w:footnote w:type="continuationSeparator" w:id="0">
    <w:p w14:paraId="6C640BE3" w14:textId="77777777" w:rsidR="00350117" w:rsidRDefault="003501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3E8C"/>
    <w:rsid w:val="000413AB"/>
    <w:rsid w:val="000742C6"/>
    <w:rsid w:val="001E5561"/>
    <w:rsid w:val="002D6864"/>
    <w:rsid w:val="00350117"/>
    <w:rsid w:val="003923BB"/>
    <w:rsid w:val="003D3E8C"/>
    <w:rsid w:val="008419AF"/>
    <w:rsid w:val="00855589"/>
    <w:rsid w:val="00996F19"/>
    <w:rsid w:val="00C860FB"/>
    <w:rsid w:val="00D021B4"/>
    <w:rsid w:val="00DB386F"/>
    <w:rsid w:val="00EA1300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1655</Words>
  <Characters>9765</Characters>
  <Application>Microsoft Office Word</Application>
  <DocSecurity>0</DocSecurity>
  <Lines>81</Lines>
  <Paragraphs>22</Paragraphs>
  <ScaleCrop>false</ScaleCrop>
  <Company>Hudební divadlo Karlín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16</cp:revision>
  <dcterms:created xsi:type="dcterms:W3CDTF">2019-01-21T12:50:00Z</dcterms:created>
  <dcterms:modified xsi:type="dcterms:W3CDTF">2023-05-05T11:08:00Z</dcterms:modified>
</cp:coreProperties>
</file>