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89" w:rsidRPr="00706C04" w:rsidRDefault="00467C89">
      <w:pPr>
        <w:pStyle w:val="Nzev"/>
        <w:spacing w:after="120"/>
        <w:rPr>
          <w:rFonts w:ascii="Garamond" w:hAnsi="Garamond"/>
          <w:smallCaps/>
          <w:sz w:val="52"/>
        </w:rPr>
      </w:pPr>
      <w:r w:rsidRPr="00706C04">
        <w:rPr>
          <w:rFonts w:ascii="Garamond" w:hAnsi="Garamond"/>
          <w:smallCaps/>
          <w:sz w:val="52"/>
        </w:rPr>
        <w:t xml:space="preserve">Dodatek č. </w:t>
      </w:r>
      <w:r w:rsidR="00D7759A" w:rsidRPr="00706C04">
        <w:rPr>
          <w:rFonts w:ascii="Garamond" w:hAnsi="Garamond"/>
          <w:smallCaps/>
          <w:sz w:val="52"/>
        </w:rPr>
        <w:t>1</w:t>
      </w:r>
      <w:r w:rsidR="003A1DE5">
        <w:rPr>
          <w:rFonts w:ascii="Garamond" w:hAnsi="Garamond"/>
          <w:smallCaps/>
          <w:sz w:val="52"/>
        </w:rPr>
        <w:t>4</w:t>
      </w:r>
    </w:p>
    <w:p w:rsidR="00467C89" w:rsidRDefault="00467C89">
      <w:pPr>
        <w:spacing w:after="12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ev. č. T-Mobile: 015646-</w:t>
      </w:r>
      <w:r w:rsidR="00490127">
        <w:rPr>
          <w:rFonts w:ascii="Garamond" w:hAnsi="Garamond"/>
          <w:b/>
          <w:sz w:val="24"/>
        </w:rPr>
        <w:t>1</w:t>
      </w:r>
      <w:r w:rsidR="00D7759A">
        <w:rPr>
          <w:rFonts w:ascii="Garamond" w:hAnsi="Garamond"/>
          <w:b/>
          <w:sz w:val="24"/>
        </w:rPr>
        <w:t>1</w:t>
      </w:r>
      <w:r w:rsidR="006024A5">
        <w:rPr>
          <w:rFonts w:ascii="Garamond" w:hAnsi="Garamond"/>
          <w:b/>
          <w:sz w:val="24"/>
        </w:rPr>
        <w:t>3</w:t>
      </w:r>
      <w:r>
        <w:rPr>
          <w:rFonts w:ascii="Garamond" w:hAnsi="Garamond"/>
          <w:b/>
          <w:sz w:val="24"/>
        </w:rPr>
        <w:t>-00</w:t>
      </w:r>
    </w:p>
    <w:p w:rsidR="00467C89" w:rsidRDefault="00467C89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ke Smlouvě o propojení (dále též jen „Smlouva“) č. 015646-000-00</w:t>
      </w:r>
    </w:p>
    <w:p w:rsidR="00467C89" w:rsidRDefault="00467C89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uzavřené dne 28.</w:t>
      </w:r>
      <w:r w:rsidR="003205CD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4.</w:t>
      </w:r>
      <w:r w:rsidR="003205CD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2005 </w:t>
      </w:r>
    </w:p>
    <w:p w:rsidR="00467C89" w:rsidRDefault="00467C89">
      <w:pPr>
        <w:jc w:val="center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mezi</w:t>
      </w:r>
      <w:proofErr w:type="gramEnd"/>
    </w:p>
    <w:p w:rsidR="00467C89" w:rsidRDefault="00467C89">
      <w:pPr>
        <w:jc w:val="center"/>
        <w:rPr>
          <w:rFonts w:ascii="Garamond" w:hAnsi="Garamond"/>
          <w:sz w:val="24"/>
        </w:rPr>
      </w:pPr>
    </w:p>
    <w:p w:rsidR="00467C89" w:rsidRDefault="00467C89">
      <w:pPr>
        <w:jc w:val="center"/>
        <w:rPr>
          <w:rFonts w:ascii="Garamond" w:hAnsi="Garamond"/>
          <w:sz w:val="24"/>
        </w:rPr>
      </w:pPr>
    </w:p>
    <w:p w:rsidR="00C70B52" w:rsidRPr="00C70B52" w:rsidRDefault="00C70B52" w:rsidP="00C70B52">
      <w:pPr>
        <w:spacing w:after="120"/>
        <w:jc w:val="both"/>
        <w:rPr>
          <w:rFonts w:ascii="Garamond" w:hAnsi="Garamond"/>
          <w:sz w:val="24"/>
          <w:szCs w:val="24"/>
        </w:rPr>
      </w:pPr>
      <w:r w:rsidRPr="00706C04">
        <w:rPr>
          <w:rFonts w:ascii="Garamond" w:hAnsi="Garamond"/>
          <w:b/>
          <w:sz w:val="24"/>
          <w:szCs w:val="24"/>
        </w:rPr>
        <w:t xml:space="preserve">ČD - Telematika a.s.  </w:t>
      </w:r>
    </w:p>
    <w:p w:rsidR="00C70B52" w:rsidRPr="00C70B52" w:rsidRDefault="00C70B52" w:rsidP="00C70B52">
      <w:pPr>
        <w:tabs>
          <w:tab w:val="left" w:pos="2410"/>
        </w:tabs>
        <w:ind w:left="426"/>
        <w:jc w:val="both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>se sídlem:</w:t>
      </w:r>
      <w:r w:rsidRPr="00C70B52">
        <w:rPr>
          <w:rFonts w:ascii="Garamond" w:hAnsi="Garamond"/>
          <w:sz w:val="24"/>
          <w:szCs w:val="24"/>
        </w:rPr>
        <w:tab/>
        <w:t>Pernerova 2819/2a, 130 00 Praha 3</w:t>
      </w:r>
    </w:p>
    <w:p w:rsidR="0092020E" w:rsidRPr="0092020E" w:rsidRDefault="0092020E" w:rsidP="0092020E">
      <w:pPr>
        <w:tabs>
          <w:tab w:val="left" w:pos="2410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92020E">
        <w:rPr>
          <w:rFonts w:ascii="Garamond" w:hAnsi="Garamond"/>
          <w:sz w:val="24"/>
          <w:szCs w:val="24"/>
        </w:rPr>
        <w:t>dresa pro doručování:</w:t>
      </w:r>
      <w:r>
        <w:rPr>
          <w:rFonts w:cs="Arial"/>
        </w:rPr>
        <w:tab/>
      </w:r>
      <w:r w:rsidRPr="0092020E">
        <w:rPr>
          <w:rFonts w:ascii="Garamond" w:hAnsi="Garamond"/>
          <w:sz w:val="24"/>
          <w:szCs w:val="24"/>
        </w:rPr>
        <w:t xml:space="preserve">Praha 9, Pod Táborem 369/8a, PSČ 191 00 </w:t>
      </w:r>
    </w:p>
    <w:p w:rsidR="000706CF" w:rsidRDefault="00706C04" w:rsidP="00C70B52">
      <w:pPr>
        <w:tabs>
          <w:tab w:val="left" w:pos="2410"/>
        </w:tabs>
        <w:ind w:left="2410" w:hanging="19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zastoupená</w:t>
      </w:r>
      <w:r w:rsidR="00C70B52" w:rsidRPr="00C70B52">
        <w:rPr>
          <w:rFonts w:ascii="Garamond" w:hAnsi="Garamond"/>
          <w:sz w:val="24"/>
          <w:szCs w:val="24"/>
        </w:rPr>
        <w:t>:</w:t>
      </w:r>
      <w:r w:rsidR="00C70B52" w:rsidRPr="00C70B52">
        <w:rPr>
          <w:rFonts w:ascii="Garamond" w:hAnsi="Garamond"/>
          <w:sz w:val="24"/>
          <w:szCs w:val="24"/>
        </w:rPr>
        <w:tab/>
        <w:t>Ing. Miroslav</w:t>
      </w:r>
      <w:r>
        <w:rPr>
          <w:rFonts w:ascii="Garamond" w:hAnsi="Garamond"/>
          <w:sz w:val="24"/>
          <w:szCs w:val="24"/>
        </w:rPr>
        <w:t>em</w:t>
      </w:r>
      <w:r w:rsidR="00C70B52" w:rsidRPr="00C70B52">
        <w:rPr>
          <w:rFonts w:ascii="Garamond" w:hAnsi="Garamond"/>
          <w:sz w:val="24"/>
          <w:szCs w:val="24"/>
        </w:rPr>
        <w:t xml:space="preserve"> Řezníčk</w:t>
      </w:r>
      <w:r>
        <w:rPr>
          <w:rFonts w:ascii="Garamond" w:hAnsi="Garamond"/>
          <w:sz w:val="24"/>
          <w:szCs w:val="24"/>
        </w:rPr>
        <w:t>em</w:t>
      </w:r>
      <w:r w:rsidR="00C70B52" w:rsidRPr="00C70B52">
        <w:rPr>
          <w:rFonts w:ascii="Garamond" w:hAnsi="Garamond"/>
          <w:sz w:val="24"/>
          <w:szCs w:val="24"/>
        </w:rPr>
        <w:t xml:space="preserve"> – předsedou představenstva </w:t>
      </w:r>
    </w:p>
    <w:p w:rsidR="00C70B52" w:rsidRPr="00C70B52" w:rsidRDefault="000706CF" w:rsidP="00C70B52">
      <w:pPr>
        <w:tabs>
          <w:tab w:val="left" w:pos="2410"/>
        </w:tabs>
        <w:ind w:left="2410" w:hanging="19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proofErr w:type="gramStart"/>
      <w:r w:rsidR="00C70B52" w:rsidRPr="00C70B52">
        <w:rPr>
          <w:rFonts w:ascii="Garamond" w:hAnsi="Garamond"/>
          <w:sz w:val="24"/>
          <w:szCs w:val="24"/>
        </w:rPr>
        <w:t>a</w:t>
      </w:r>
      <w:r w:rsidR="003A1DE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="003A1DE5" w:rsidRPr="000706CF">
        <w:rPr>
          <w:rFonts w:ascii="Garamond" w:hAnsi="Garamond"/>
          <w:sz w:val="24"/>
          <w:szCs w:val="24"/>
        </w:rPr>
        <w:t>Ing.</w:t>
      </w:r>
      <w:proofErr w:type="gramEnd"/>
      <w:r w:rsidR="003A1DE5" w:rsidRPr="000706CF">
        <w:rPr>
          <w:rFonts w:ascii="Garamond" w:hAnsi="Garamond"/>
          <w:sz w:val="24"/>
          <w:szCs w:val="24"/>
        </w:rPr>
        <w:t xml:space="preserve"> Bruno </w:t>
      </w:r>
      <w:proofErr w:type="spellStart"/>
      <w:r w:rsidR="003A1DE5" w:rsidRPr="000706CF">
        <w:rPr>
          <w:rFonts w:ascii="Garamond" w:hAnsi="Garamond"/>
          <w:sz w:val="24"/>
          <w:szCs w:val="24"/>
        </w:rPr>
        <w:t>Wertlen</w:t>
      </w:r>
      <w:r w:rsidR="003A1DE5" w:rsidRPr="000706CF">
        <w:rPr>
          <w:rFonts w:ascii="Garamond" w:hAnsi="Garamond"/>
          <w:sz w:val="24"/>
          <w:szCs w:val="24"/>
        </w:rPr>
        <w:t>em</w:t>
      </w:r>
      <w:proofErr w:type="spellEnd"/>
      <w:r w:rsidR="003A1DE5" w:rsidRPr="000706CF">
        <w:rPr>
          <w:rFonts w:ascii="Garamond" w:hAnsi="Garamond"/>
          <w:sz w:val="24"/>
          <w:szCs w:val="24"/>
        </w:rPr>
        <w:t xml:space="preserve">, Ph.D., </w:t>
      </w:r>
      <w:proofErr w:type="spellStart"/>
      <w:r w:rsidR="003A1DE5" w:rsidRPr="000706CF">
        <w:rPr>
          <w:rFonts w:ascii="Garamond" w:hAnsi="Garamond"/>
          <w:sz w:val="24"/>
          <w:szCs w:val="24"/>
        </w:rPr>
        <w:t>MSc</w:t>
      </w:r>
      <w:proofErr w:type="spellEnd"/>
      <w:r w:rsidR="003A1DE5" w:rsidRPr="000706CF">
        <w:rPr>
          <w:rFonts w:ascii="Garamond" w:hAnsi="Garamond"/>
          <w:sz w:val="24"/>
          <w:szCs w:val="24"/>
        </w:rPr>
        <w:t>., člen</w:t>
      </w:r>
      <w:r>
        <w:rPr>
          <w:rFonts w:ascii="Garamond" w:hAnsi="Garamond"/>
          <w:sz w:val="24"/>
          <w:szCs w:val="24"/>
        </w:rPr>
        <w:t>em</w:t>
      </w:r>
      <w:r w:rsidR="003A1DE5" w:rsidRPr="000706CF">
        <w:rPr>
          <w:rFonts w:ascii="Garamond" w:hAnsi="Garamond"/>
          <w:sz w:val="24"/>
          <w:szCs w:val="24"/>
        </w:rPr>
        <w:t xml:space="preserve"> představenstva</w:t>
      </w:r>
    </w:p>
    <w:p w:rsidR="00C70B52" w:rsidRPr="00C70B52" w:rsidRDefault="00C70B52" w:rsidP="00C70B52">
      <w:pPr>
        <w:tabs>
          <w:tab w:val="left" w:pos="2410"/>
        </w:tabs>
        <w:ind w:left="426"/>
        <w:jc w:val="both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 xml:space="preserve">IČ: </w:t>
      </w:r>
      <w:r w:rsidRPr="00C70B52">
        <w:rPr>
          <w:rFonts w:ascii="Garamond" w:hAnsi="Garamond"/>
          <w:sz w:val="24"/>
          <w:szCs w:val="24"/>
        </w:rPr>
        <w:tab/>
        <w:t>6145 9445</w:t>
      </w:r>
    </w:p>
    <w:p w:rsidR="00C70B52" w:rsidRPr="00C70B52" w:rsidRDefault="00C70B52" w:rsidP="00C70B52">
      <w:pPr>
        <w:tabs>
          <w:tab w:val="left" w:pos="2410"/>
        </w:tabs>
        <w:ind w:left="426"/>
        <w:jc w:val="both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 xml:space="preserve">DIČ: </w:t>
      </w:r>
      <w:r w:rsidRPr="00C70B52">
        <w:rPr>
          <w:rFonts w:ascii="Garamond" w:hAnsi="Garamond"/>
          <w:sz w:val="24"/>
          <w:szCs w:val="24"/>
        </w:rPr>
        <w:tab/>
        <w:t>CZ61459445</w:t>
      </w:r>
    </w:p>
    <w:p w:rsidR="00C70B52" w:rsidRPr="00C70B52" w:rsidRDefault="00C70B52" w:rsidP="00C70B52">
      <w:pPr>
        <w:tabs>
          <w:tab w:val="left" w:pos="2410"/>
        </w:tabs>
        <w:ind w:left="426"/>
        <w:jc w:val="both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>zápis v OR:</w:t>
      </w:r>
      <w:r w:rsidRPr="00C70B52">
        <w:rPr>
          <w:rFonts w:ascii="Garamond" w:hAnsi="Garamond"/>
          <w:sz w:val="24"/>
          <w:szCs w:val="24"/>
        </w:rPr>
        <w:tab/>
        <w:t>Městský soud v Praze, oddíl B, vložka 8938</w:t>
      </w:r>
    </w:p>
    <w:p w:rsidR="00C70B52" w:rsidRPr="00C70B52" w:rsidRDefault="00C70B52" w:rsidP="00C70B52">
      <w:pPr>
        <w:tabs>
          <w:tab w:val="left" w:pos="2410"/>
        </w:tabs>
        <w:ind w:left="426"/>
        <w:jc w:val="both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>bankovní spojení:</w:t>
      </w:r>
      <w:r w:rsidRPr="00C70B52">
        <w:rPr>
          <w:rFonts w:ascii="Garamond" w:hAnsi="Garamond"/>
          <w:sz w:val="24"/>
          <w:szCs w:val="24"/>
        </w:rPr>
        <w:tab/>
        <w:t>Komerční banka, a.s.</w:t>
      </w:r>
    </w:p>
    <w:p w:rsidR="00C70B52" w:rsidRPr="00C70B52" w:rsidRDefault="00C70B52" w:rsidP="00C70B52">
      <w:pPr>
        <w:tabs>
          <w:tab w:val="left" w:pos="2410"/>
        </w:tabs>
        <w:spacing w:after="120"/>
        <w:ind w:left="425"/>
        <w:jc w:val="both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 xml:space="preserve">číslo účtu: </w:t>
      </w:r>
      <w:r w:rsidRPr="00C70B52">
        <w:rPr>
          <w:rFonts w:ascii="Garamond" w:hAnsi="Garamond"/>
          <w:sz w:val="24"/>
          <w:szCs w:val="24"/>
        </w:rPr>
        <w:tab/>
        <w:t>19–5524200217/0100</w:t>
      </w:r>
    </w:p>
    <w:p w:rsidR="00C70B52" w:rsidRPr="00C70B52" w:rsidRDefault="00C70B52" w:rsidP="00C70B52">
      <w:pPr>
        <w:tabs>
          <w:tab w:val="left" w:pos="2410"/>
        </w:tabs>
        <w:ind w:left="426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ab/>
        <w:t>(dále jen „</w:t>
      </w:r>
      <w:r w:rsidRPr="003205CD">
        <w:rPr>
          <w:rFonts w:ascii="Garamond" w:hAnsi="Garamond"/>
          <w:b/>
          <w:sz w:val="24"/>
          <w:szCs w:val="24"/>
        </w:rPr>
        <w:t>ČD-T</w:t>
      </w:r>
      <w:r w:rsidRPr="00C70B52">
        <w:rPr>
          <w:rFonts w:ascii="Garamond" w:hAnsi="Garamond"/>
          <w:sz w:val="24"/>
          <w:szCs w:val="24"/>
        </w:rPr>
        <w:t>“)</w:t>
      </w:r>
    </w:p>
    <w:p w:rsidR="00C70B52" w:rsidRPr="00C70B52" w:rsidRDefault="00C70B52" w:rsidP="00C70B52">
      <w:pPr>
        <w:rPr>
          <w:rFonts w:ascii="Garamond" w:hAnsi="Garamond"/>
          <w:sz w:val="24"/>
          <w:szCs w:val="24"/>
        </w:rPr>
      </w:pPr>
    </w:p>
    <w:p w:rsidR="00C70B52" w:rsidRPr="00C70B52" w:rsidRDefault="00C70B52" w:rsidP="00C70B52">
      <w:pPr>
        <w:pStyle w:val="BodyText21"/>
        <w:spacing w:before="180" w:after="180" w:line="240" w:lineRule="auto"/>
        <w:rPr>
          <w:rFonts w:ascii="Garamond" w:hAnsi="Garamond"/>
          <w:szCs w:val="24"/>
        </w:rPr>
      </w:pPr>
      <w:r w:rsidRPr="00C70B52">
        <w:rPr>
          <w:rFonts w:ascii="Garamond" w:hAnsi="Garamond"/>
          <w:szCs w:val="24"/>
        </w:rPr>
        <w:t>a</w:t>
      </w:r>
    </w:p>
    <w:p w:rsidR="00C70B52" w:rsidRPr="00C70B52" w:rsidRDefault="00C70B52" w:rsidP="00C70B52">
      <w:pPr>
        <w:spacing w:after="80"/>
        <w:jc w:val="both"/>
        <w:rPr>
          <w:rFonts w:ascii="Garamond" w:hAnsi="Garamond"/>
          <w:b/>
          <w:sz w:val="24"/>
          <w:szCs w:val="24"/>
        </w:rPr>
      </w:pPr>
      <w:r w:rsidRPr="00C70B52">
        <w:rPr>
          <w:rFonts w:ascii="Garamond" w:hAnsi="Garamond"/>
          <w:b/>
          <w:sz w:val="24"/>
          <w:szCs w:val="24"/>
        </w:rPr>
        <w:t>T-Mobile Czech Republic a.s.</w:t>
      </w:r>
    </w:p>
    <w:p w:rsidR="00C70B52" w:rsidRPr="00C70B52" w:rsidRDefault="00C70B52" w:rsidP="00C70B52">
      <w:pPr>
        <w:tabs>
          <w:tab w:val="left" w:pos="2410"/>
        </w:tabs>
        <w:ind w:left="426"/>
        <w:jc w:val="both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>se sídlem:</w:t>
      </w:r>
      <w:r w:rsidRPr="00C70B52">
        <w:rPr>
          <w:rFonts w:ascii="Garamond" w:hAnsi="Garamond"/>
          <w:sz w:val="24"/>
          <w:szCs w:val="24"/>
        </w:rPr>
        <w:tab/>
        <w:t xml:space="preserve">Tomíčkova 2144/1, </w:t>
      </w:r>
      <w:r w:rsidR="0056682C">
        <w:rPr>
          <w:rFonts w:ascii="Garamond" w:hAnsi="Garamond"/>
          <w:sz w:val="24"/>
          <w:szCs w:val="24"/>
        </w:rPr>
        <w:t xml:space="preserve">Chodov, </w:t>
      </w:r>
      <w:r w:rsidRPr="00C70B52">
        <w:rPr>
          <w:rFonts w:ascii="Garamond" w:hAnsi="Garamond"/>
          <w:sz w:val="24"/>
          <w:szCs w:val="24"/>
        </w:rPr>
        <w:t>148 00 Praha 4</w:t>
      </w:r>
    </w:p>
    <w:p w:rsidR="00C70B52" w:rsidRPr="00C70B52" w:rsidRDefault="00C70B52" w:rsidP="00C70B52">
      <w:pPr>
        <w:tabs>
          <w:tab w:val="left" w:pos="2410"/>
        </w:tabs>
        <w:ind w:left="2410" w:hanging="1984"/>
        <w:jc w:val="both"/>
        <w:rPr>
          <w:rFonts w:ascii="Garamond" w:hAnsi="Garamond" w:cs="Arial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>zastoupena</w:t>
      </w:r>
      <w:r w:rsidRPr="00C70B52">
        <w:rPr>
          <w:rFonts w:ascii="Garamond" w:hAnsi="Garamond"/>
          <w:sz w:val="24"/>
          <w:szCs w:val="24"/>
        </w:rPr>
        <w:tab/>
        <w:t xml:space="preserve">Ing. Pavlem Henkem, </w:t>
      </w:r>
      <w:r w:rsidRPr="00C70B52">
        <w:rPr>
          <w:rFonts w:ascii="Garamond" w:hAnsi="Garamond" w:cs="Arial"/>
          <w:sz w:val="24"/>
          <w:szCs w:val="24"/>
        </w:rPr>
        <w:t xml:space="preserve">ředitelem velkoobchodních vztahů, </w:t>
      </w:r>
    </w:p>
    <w:p w:rsidR="00C70B52" w:rsidRPr="00C70B52" w:rsidRDefault="00C70B52" w:rsidP="00C70B52">
      <w:pPr>
        <w:tabs>
          <w:tab w:val="left" w:pos="2410"/>
        </w:tabs>
        <w:ind w:firstLine="426"/>
        <w:jc w:val="both"/>
        <w:rPr>
          <w:rFonts w:ascii="Garamond" w:hAnsi="Garamond" w:cs="Arial"/>
          <w:sz w:val="24"/>
          <w:szCs w:val="24"/>
        </w:rPr>
      </w:pPr>
      <w:r w:rsidRPr="00C70B52">
        <w:rPr>
          <w:rFonts w:ascii="Garamond" w:hAnsi="Garamond" w:cs="Arial"/>
          <w:sz w:val="24"/>
          <w:szCs w:val="24"/>
        </w:rPr>
        <w:tab/>
        <w:t>na základě pověření ze dne 5. června 2014</w:t>
      </w:r>
    </w:p>
    <w:p w:rsidR="00C70B52" w:rsidRPr="00C70B52" w:rsidRDefault="00C70B52" w:rsidP="00C70B52">
      <w:pPr>
        <w:pStyle w:val="Zkladntextodsazen"/>
        <w:rPr>
          <w:szCs w:val="24"/>
        </w:rPr>
      </w:pPr>
      <w:r w:rsidRPr="00C70B52">
        <w:rPr>
          <w:szCs w:val="24"/>
        </w:rPr>
        <w:t>IČ:</w:t>
      </w:r>
      <w:r w:rsidRPr="00C70B52">
        <w:rPr>
          <w:szCs w:val="24"/>
        </w:rPr>
        <w:tab/>
        <w:t>6494 9681</w:t>
      </w:r>
    </w:p>
    <w:p w:rsidR="00C70B52" w:rsidRPr="00C70B52" w:rsidRDefault="00C70B52" w:rsidP="00C70B52">
      <w:pPr>
        <w:tabs>
          <w:tab w:val="left" w:pos="2410"/>
        </w:tabs>
        <w:ind w:left="426"/>
        <w:jc w:val="both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>DIČ:</w:t>
      </w:r>
      <w:r w:rsidRPr="00C70B52">
        <w:rPr>
          <w:rFonts w:ascii="Garamond" w:hAnsi="Garamond"/>
          <w:sz w:val="24"/>
          <w:szCs w:val="24"/>
        </w:rPr>
        <w:tab/>
        <w:t>CZ64949681</w:t>
      </w:r>
    </w:p>
    <w:p w:rsidR="00C70B52" w:rsidRPr="00C70B52" w:rsidRDefault="00C70B52" w:rsidP="00C70B52">
      <w:pPr>
        <w:tabs>
          <w:tab w:val="left" w:pos="2410"/>
        </w:tabs>
        <w:ind w:left="426"/>
        <w:jc w:val="both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>zapsána v OR:</w:t>
      </w:r>
      <w:r w:rsidRPr="00C70B52">
        <w:rPr>
          <w:rFonts w:ascii="Garamond" w:hAnsi="Garamond"/>
          <w:sz w:val="24"/>
          <w:szCs w:val="24"/>
        </w:rPr>
        <w:tab/>
        <w:t>Městský soud v Praze, oddíl B., vložka 3787</w:t>
      </w:r>
    </w:p>
    <w:p w:rsidR="00C70B52" w:rsidRPr="00C70B52" w:rsidRDefault="00C70B52" w:rsidP="00C70B52">
      <w:pPr>
        <w:pStyle w:val="Zkladntextodsazen"/>
        <w:rPr>
          <w:szCs w:val="24"/>
        </w:rPr>
      </w:pPr>
      <w:r w:rsidRPr="00C70B52">
        <w:rPr>
          <w:szCs w:val="24"/>
        </w:rPr>
        <w:t>bankovní spojení:</w:t>
      </w:r>
      <w:r w:rsidRPr="00C70B52">
        <w:rPr>
          <w:szCs w:val="24"/>
        </w:rPr>
        <w:tab/>
        <w:t>Komerční banka a.s., pobočka Praha - náměstí Míru, Italská 2, 120 00 Praha 2</w:t>
      </w:r>
    </w:p>
    <w:p w:rsidR="00C70B52" w:rsidRPr="00C70B52" w:rsidRDefault="00C70B52" w:rsidP="00C70B52">
      <w:pPr>
        <w:tabs>
          <w:tab w:val="left" w:pos="2410"/>
        </w:tabs>
        <w:ind w:left="426"/>
        <w:jc w:val="both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 xml:space="preserve">číslo účtu: </w:t>
      </w:r>
      <w:r w:rsidRPr="00C70B52">
        <w:rPr>
          <w:rFonts w:ascii="Garamond" w:hAnsi="Garamond"/>
          <w:sz w:val="24"/>
          <w:szCs w:val="24"/>
        </w:rPr>
        <w:tab/>
        <w:t>19-2235200217/0100</w:t>
      </w:r>
    </w:p>
    <w:p w:rsidR="00C70B52" w:rsidRPr="00C70B52" w:rsidRDefault="00C70B52" w:rsidP="00C70B52">
      <w:pPr>
        <w:spacing w:before="120"/>
        <w:ind w:left="2160" w:firstLine="249"/>
        <w:rPr>
          <w:rFonts w:ascii="Garamond" w:hAnsi="Garamond"/>
          <w:sz w:val="24"/>
          <w:szCs w:val="24"/>
        </w:rPr>
      </w:pPr>
      <w:r w:rsidRPr="00C70B52">
        <w:rPr>
          <w:rFonts w:ascii="Garamond" w:hAnsi="Garamond"/>
          <w:sz w:val="24"/>
          <w:szCs w:val="24"/>
        </w:rPr>
        <w:t xml:space="preserve"> (dále jen "</w:t>
      </w:r>
      <w:r w:rsidRPr="00706C04">
        <w:rPr>
          <w:rFonts w:ascii="Garamond" w:hAnsi="Garamond"/>
          <w:b/>
          <w:sz w:val="24"/>
          <w:szCs w:val="24"/>
        </w:rPr>
        <w:t>T-Mobile</w:t>
      </w:r>
      <w:r w:rsidRPr="00C70B52">
        <w:rPr>
          <w:rFonts w:ascii="Garamond" w:hAnsi="Garamond"/>
          <w:sz w:val="24"/>
          <w:szCs w:val="24"/>
        </w:rPr>
        <w:t>")</w:t>
      </w:r>
    </w:p>
    <w:p w:rsidR="00C70B52" w:rsidRPr="00C70B52" w:rsidRDefault="00C70B52" w:rsidP="00C70B52">
      <w:pPr>
        <w:spacing w:before="120"/>
        <w:ind w:firstLine="720"/>
        <w:jc w:val="center"/>
        <w:rPr>
          <w:rFonts w:ascii="Garamond" w:hAnsi="Garamond" w:cs="Arial"/>
          <w:sz w:val="24"/>
          <w:szCs w:val="24"/>
        </w:rPr>
      </w:pPr>
      <w:r w:rsidRPr="00C70B52">
        <w:rPr>
          <w:rFonts w:ascii="Garamond" w:hAnsi="Garamond" w:cs="Arial"/>
          <w:sz w:val="24"/>
          <w:szCs w:val="24"/>
        </w:rPr>
        <w:t>(dále nazývané též "smluvní strana" nebo "smluvní strany")</w:t>
      </w:r>
    </w:p>
    <w:p w:rsidR="00467C89" w:rsidRDefault="00467C89">
      <w:pPr>
        <w:jc w:val="both"/>
        <w:rPr>
          <w:rFonts w:ascii="Garamond" w:hAnsi="Garamond"/>
          <w:sz w:val="24"/>
        </w:rPr>
      </w:pPr>
    </w:p>
    <w:p w:rsidR="00467C89" w:rsidRDefault="00467C89">
      <w:pPr>
        <w:jc w:val="both"/>
        <w:rPr>
          <w:rFonts w:ascii="Garamond" w:hAnsi="Garamond"/>
          <w:sz w:val="24"/>
        </w:rPr>
      </w:pPr>
    </w:p>
    <w:p w:rsidR="009E52BA" w:rsidRDefault="009E52B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page"/>
      </w:r>
    </w:p>
    <w:p w:rsidR="00467C89" w:rsidRDefault="00467C89">
      <w:pPr>
        <w:jc w:val="both"/>
        <w:rPr>
          <w:rFonts w:ascii="Garamond" w:hAnsi="Garamond"/>
          <w:sz w:val="24"/>
        </w:rPr>
      </w:pPr>
    </w:p>
    <w:p w:rsidR="00467C89" w:rsidRDefault="00467C89" w:rsidP="0073740F">
      <w:pPr>
        <w:pStyle w:val="Nadpis6"/>
        <w:numPr>
          <w:ilvl w:val="0"/>
          <w:numId w:val="0"/>
        </w:numPr>
        <w:tabs>
          <w:tab w:val="clear" w:pos="5040"/>
          <w:tab w:val="left" w:pos="0"/>
        </w:tabs>
      </w:pPr>
    </w:p>
    <w:p w:rsidR="00D04A98" w:rsidRPr="002F3992" w:rsidRDefault="00D04A98" w:rsidP="00D04A98">
      <w:pPr>
        <w:pStyle w:val="Nadpis1"/>
        <w:numPr>
          <w:ilvl w:val="0"/>
          <w:numId w:val="3"/>
        </w:numPr>
        <w:tabs>
          <w:tab w:val="clear" w:pos="567"/>
          <w:tab w:val="num" w:pos="1080"/>
        </w:tabs>
        <w:spacing w:before="0" w:after="120"/>
        <w:ind w:left="0" w:firstLine="0"/>
        <w:jc w:val="center"/>
      </w:pPr>
      <w:r w:rsidRPr="00706C04">
        <w:rPr>
          <w:rFonts w:ascii="Garamond" w:hAnsi="Garamond"/>
          <w:smallCaps/>
          <w:kern w:val="0"/>
          <w:sz w:val="26"/>
          <w:szCs w:val="20"/>
        </w:rPr>
        <w:t>Úvodní ustanovení</w:t>
      </w:r>
    </w:p>
    <w:p w:rsidR="00D04A98" w:rsidRDefault="00D04A98" w:rsidP="002B1F89">
      <w:pPr>
        <w:pStyle w:val="Zkladntext"/>
        <w:numPr>
          <w:ilvl w:val="1"/>
          <w:numId w:val="14"/>
        </w:numPr>
        <w:spacing w:line="240" w:lineRule="auto"/>
        <w:ind w:left="426" w:right="-1" w:hanging="426"/>
        <w:rPr>
          <w:rFonts w:ascii="Garamond" w:hAnsi="Garamond"/>
          <w:b w:val="0"/>
          <w:i w:val="0"/>
          <w:spacing w:val="0"/>
          <w:sz w:val="24"/>
        </w:rPr>
      </w:pPr>
      <w:r>
        <w:rPr>
          <w:rFonts w:ascii="Garamond" w:hAnsi="Garamond"/>
          <w:b w:val="0"/>
          <w:i w:val="0"/>
          <w:spacing w:val="0"/>
          <w:sz w:val="24"/>
        </w:rPr>
        <w:t xml:space="preserve">Smluvní strany se na základě článku 14 Smlouvy </w:t>
      </w:r>
      <w:r w:rsidR="00EB38D0">
        <w:rPr>
          <w:rFonts w:ascii="Garamond" w:hAnsi="Garamond"/>
          <w:b w:val="0"/>
          <w:i w:val="0"/>
          <w:spacing w:val="0"/>
          <w:sz w:val="24"/>
        </w:rPr>
        <w:t xml:space="preserve">ve znění pozdějších dodatků </w:t>
      </w:r>
      <w:r>
        <w:rPr>
          <w:rFonts w:ascii="Garamond" w:hAnsi="Garamond"/>
          <w:b w:val="0"/>
          <w:i w:val="0"/>
          <w:spacing w:val="0"/>
          <w:sz w:val="24"/>
        </w:rPr>
        <w:t>dohodly na tomto Dodatku č. 1</w:t>
      </w:r>
      <w:r w:rsidR="008D140A">
        <w:rPr>
          <w:rFonts w:ascii="Garamond" w:hAnsi="Garamond"/>
          <w:b w:val="0"/>
          <w:i w:val="0"/>
          <w:spacing w:val="0"/>
          <w:sz w:val="24"/>
        </w:rPr>
        <w:t>3</w:t>
      </w:r>
      <w:r>
        <w:rPr>
          <w:rFonts w:ascii="Garamond" w:hAnsi="Garamond"/>
          <w:b w:val="0"/>
          <w:i w:val="0"/>
          <w:spacing w:val="0"/>
          <w:sz w:val="24"/>
        </w:rPr>
        <w:t xml:space="preserve"> ke Smlouvě (dále jen „Dodatek“):</w:t>
      </w:r>
    </w:p>
    <w:p w:rsidR="00D04A98" w:rsidRDefault="00D04A98" w:rsidP="00D04A98">
      <w:pPr>
        <w:pStyle w:val="Nadpis6"/>
        <w:numPr>
          <w:ilvl w:val="0"/>
          <w:numId w:val="0"/>
        </w:numPr>
        <w:tabs>
          <w:tab w:val="clear" w:pos="5040"/>
          <w:tab w:val="left" w:pos="0"/>
        </w:tabs>
        <w:jc w:val="left"/>
      </w:pPr>
    </w:p>
    <w:p w:rsidR="00D04A98" w:rsidRPr="00706C04" w:rsidRDefault="004A1258" w:rsidP="00D04A98">
      <w:pPr>
        <w:pStyle w:val="Nadpis1"/>
        <w:numPr>
          <w:ilvl w:val="0"/>
          <w:numId w:val="3"/>
        </w:numPr>
        <w:tabs>
          <w:tab w:val="clear" w:pos="567"/>
          <w:tab w:val="num" w:pos="1080"/>
        </w:tabs>
        <w:spacing w:before="0" w:after="120"/>
        <w:ind w:left="0" w:firstLine="0"/>
        <w:jc w:val="center"/>
        <w:rPr>
          <w:rFonts w:ascii="Garamond" w:hAnsi="Garamond"/>
          <w:smallCaps/>
          <w:kern w:val="0"/>
          <w:sz w:val="26"/>
          <w:szCs w:val="20"/>
        </w:rPr>
      </w:pPr>
      <w:proofErr w:type="spellStart"/>
      <w:r>
        <w:rPr>
          <w:rFonts w:ascii="Garamond" w:hAnsi="Garamond"/>
          <w:smallCaps/>
          <w:kern w:val="0"/>
          <w:sz w:val="26"/>
          <w:szCs w:val="20"/>
        </w:rPr>
        <w:t>xx</w:t>
      </w:r>
      <w:proofErr w:type="spellEnd"/>
    </w:p>
    <w:p w:rsidR="008D140A" w:rsidRPr="00991984" w:rsidRDefault="004A1258" w:rsidP="00991984">
      <w:pPr>
        <w:pStyle w:val="Nadpis2"/>
        <w:keepNext/>
        <w:keepLines w:val="0"/>
        <w:numPr>
          <w:ilvl w:val="1"/>
          <w:numId w:val="15"/>
        </w:numPr>
        <w:tabs>
          <w:tab w:val="clear" w:pos="851"/>
          <w:tab w:val="clear" w:pos="1560"/>
          <w:tab w:val="num" w:pos="426"/>
        </w:tabs>
        <w:spacing w:before="120" w:after="60"/>
        <w:ind w:left="567" w:hanging="567"/>
        <w:jc w:val="left"/>
        <w:rPr>
          <w:b/>
        </w:rPr>
      </w:pPr>
      <w:proofErr w:type="spellStart"/>
      <w:r>
        <w:t>xx</w:t>
      </w:r>
      <w:bookmarkStart w:id="0" w:name="_GoBack"/>
      <w:bookmarkEnd w:id="0"/>
      <w:proofErr w:type="spellEnd"/>
      <w:r w:rsidR="008D140A" w:rsidRPr="00991984">
        <w:rPr>
          <w:bCs/>
        </w:rPr>
        <w:tab/>
      </w:r>
    </w:p>
    <w:p w:rsidR="00C37666" w:rsidRPr="00991984" w:rsidRDefault="004A1258" w:rsidP="00991984">
      <w:pPr>
        <w:pStyle w:val="Nadpis2"/>
        <w:keepNext/>
        <w:keepLines w:val="0"/>
        <w:numPr>
          <w:ilvl w:val="1"/>
          <w:numId w:val="15"/>
        </w:numPr>
        <w:tabs>
          <w:tab w:val="clear" w:pos="851"/>
          <w:tab w:val="clear" w:pos="1560"/>
          <w:tab w:val="num" w:pos="426"/>
        </w:tabs>
        <w:spacing w:before="120" w:after="60"/>
        <w:ind w:left="567" w:hanging="567"/>
        <w:jc w:val="left"/>
        <w:rPr>
          <w:b/>
        </w:rPr>
      </w:pPr>
      <w:proofErr w:type="spellStart"/>
      <w:r>
        <w:t>xx</w:t>
      </w:r>
      <w:proofErr w:type="spellEnd"/>
      <w:r w:rsidR="00C37666" w:rsidRPr="00991984">
        <w:rPr>
          <w:bCs/>
        </w:rPr>
        <w:tab/>
      </w:r>
    </w:p>
    <w:p w:rsidR="000924AA" w:rsidRPr="00991984" w:rsidRDefault="004A1258" w:rsidP="00991984">
      <w:pPr>
        <w:pStyle w:val="Nadpis2"/>
        <w:keepNext/>
        <w:keepLines w:val="0"/>
        <w:numPr>
          <w:ilvl w:val="1"/>
          <w:numId w:val="15"/>
        </w:numPr>
        <w:tabs>
          <w:tab w:val="clear" w:pos="851"/>
          <w:tab w:val="clear" w:pos="1560"/>
          <w:tab w:val="num" w:pos="426"/>
        </w:tabs>
        <w:spacing w:before="120" w:after="60"/>
        <w:ind w:left="567" w:hanging="567"/>
        <w:jc w:val="left"/>
        <w:rPr>
          <w:b/>
        </w:rPr>
      </w:pPr>
      <w:proofErr w:type="spellStart"/>
      <w:r>
        <w:t>xx</w:t>
      </w:r>
      <w:proofErr w:type="spellEnd"/>
      <w:r w:rsidR="000924AA" w:rsidRPr="00991984">
        <w:rPr>
          <w:bCs/>
        </w:rPr>
        <w:tab/>
      </w:r>
    </w:p>
    <w:p w:rsidR="009926F8" w:rsidRPr="00991984" w:rsidRDefault="004A1258" w:rsidP="00991984">
      <w:pPr>
        <w:pStyle w:val="Nadpis2"/>
        <w:keepNext/>
        <w:keepLines w:val="0"/>
        <w:numPr>
          <w:ilvl w:val="1"/>
          <w:numId w:val="15"/>
        </w:numPr>
        <w:tabs>
          <w:tab w:val="clear" w:pos="851"/>
          <w:tab w:val="clear" w:pos="1560"/>
          <w:tab w:val="num" w:pos="426"/>
        </w:tabs>
        <w:spacing w:before="120" w:after="60"/>
        <w:ind w:left="567" w:hanging="567"/>
        <w:jc w:val="left"/>
        <w:rPr>
          <w:b/>
        </w:rPr>
      </w:pPr>
      <w:proofErr w:type="spellStart"/>
      <w:r>
        <w:t>xx</w:t>
      </w:r>
      <w:proofErr w:type="spellEnd"/>
      <w:r w:rsidR="009926F8" w:rsidRPr="00991984">
        <w:rPr>
          <w:bCs/>
        </w:rPr>
        <w:tab/>
      </w:r>
    </w:p>
    <w:p w:rsidR="00A11B84" w:rsidRPr="00991984" w:rsidRDefault="004A1258" w:rsidP="00991984">
      <w:pPr>
        <w:pStyle w:val="Nadpis2"/>
        <w:keepNext/>
        <w:keepLines w:val="0"/>
        <w:numPr>
          <w:ilvl w:val="1"/>
          <w:numId w:val="15"/>
        </w:numPr>
        <w:tabs>
          <w:tab w:val="clear" w:pos="851"/>
          <w:tab w:val="clear" w:pos="1560"/>
          <w:tab w:val="num" w:pos="426"/>
        </w:tabs>
        <w:spacing w:before="120" w:after="60"/>
        <w:ind w:left="567" w:hanging="567"/>
        <w:jc w:val="left"/>
        <w:rPr>
          <w:b/>
        </w:rPr>
      </w:pPr>
      <w:proofErr w:type="spellStart"/>
      <w:r>
        <w:t>xx</w:t>
      </w:r>
      <w:proofErr w:type="spellEnd"/>
      <w:r w:rsidR="00A11B84" w:rsidRPr="00991984">
        <w:rPr>
          <w:bCs/>
        </w:rPr>
        <w:tab/>
      </w:r>
    </w:p>
    <w:p w:rsidR="00294E44" w:rsidRPr="00991984" w:rsidRDefault="004A1258" w:rsidP="00991984">
      <w:pPr>
        <w:pStyle w:val="Nadpis2"/>
        <w:keepNext/>
        <w:keepLines w:val="0"/>
        <w:numPr>
          <w:ilvl w:val="1"/>
          <w:numId w:val="15"/>
        </w:numPr>
        <w:tabs>
          <w:tab w:val="clear" w:pos="851"/>
          <w:tab w:val="clear" w:pos="1560"/>
          <w:tab w:val="num" w:pos="426"/>
        </w:tabs>
        <w:spacing w:before="120" w:after="60"/>
        <w:ind w:left="567" w:hanging="567"/>
        <w:jc w:val="left"/>
        <w:rPr>
          <w:b/>
        </w:rPr>
      </w:pPr>
      <w:proofErr w:type="spellStart"/>
      <w:r>
        <w:t>xx</w:t>
      </w:r>
      <w:proofErr w:type="spellEnd"/>
      <w:r w:rsidR="00294E44" w:rsidRPr="00991984">
        <w:rPr>
          <w:bCs/>
        </w:rPr>
        <w:tab/>
      </w:r>
    </w:p>
    <w:p w:rsidR="00A11B84" w:rsidRPr="00991984" w:rsidRDefault="004A1258" w:rsidP="00991984">
      <w:pPr>
        <w:pStyle w:val="Nadpis2"/>
        <w:keepNext/>
        <w:keepLines w:val="0"/>
        <w:numPr>
          <w:ilvl w:val="1"/>
          <w:numId w:val="15"/>
        </w:numPr>
        <w:tabs>
          <w:tab w:val="clear" w:pos="851"/>
          <w:tab w:val="clear" w:pos="1560"/>
          <w:tab w:val="num" w:pos="426"/>
        </w:tabs>
        <w:spacing w:before="120" w:after="60"/>
        <w:ind w:left="567" w:hanging="567"/>
        <w:jc w:val="left"/>
        <w:rPr>
          <w:b/>
        </w:rPr>
      </w:pPr>
      <w:proofErr w:type="spellStart"/>
      <w:r>
        <w:t>xx</w:t>
      </w:r>
      <w:proofErr w:type="spellEnd"/>
      <w:r w:rsidR="00A11B84" w:rsidRPr="00991984">
        <w:rPr>
          <w:bCs/>
        </w:rPr>
        <w:tab/>
      </w:r>
    </w:p>
    <w:p w:rsidR="003205CD" w:rsidRPr="00991984" w:rsidRDefault="004A1258" w:rsidP="00991984">
      <w:pPr>
        <w:pStyle w:val="Nadpis2"/>
        <w:keepNext/>
        <w:keepLines w:val="0"/>
        <w:numPr>
          <w:ilvl w:val="1"/>
          <w:numId w:val="15"/>
        </w:numPr>
        <w:tabs>
          <w:tab w:val="clear" w:pos="851"/>
          <w:tab w:val="clear" w:pos="1560"/>
          <w:tab w:val="num" w:pos="426"/>
        </w:tabs>
        <w:spacing w:before="120" w:after="60"/>
        <w:ind w:left="567" w:hanging="567"/>
        <w:jc w:val="left"/>
        <w:rPr>
          <w:b/>
        </w:rPr>
      </w:pPr>
      <w:proofErr w:type="spellStart"/>
      <w:r>
        <w:t>xx</w:t>
      </w:r>
      <w:proofErr w:type="spellEnd"/>
      <w:r w:rsidR="003205CD" w:rsidRPr="00991984">
        <w:rPr>
          <w:bCs/>
        </w:rPr>
        <w:tab/>
      </w:r>
    </w:p>
    <w:p w:rsidR="00DB68AA" w:rsidRDefault="004A1258" w:rsidP="00DB68AA">
      <w:pPr>
        <w:pStyle w:val="Nadpis2"/>
        <w:keepNext/>
        <w:keepLines w:val="0"/>
        <w:numPr>
          <w:ilvl w:val="1"/>
          <w:numId w:val="15"/>
        </w:numPr>
        <w:tabs>
          <w:tab w:val="clear" w:pos="1560"/>
        </w:tabs>
        <w:spacing w:before="120" w:after="60"/>
        <w:ind w:left="567" w:hanging="567"/>
        <w:jc w:val="left"/>
      </w:pPr>
      <w:proofErr w:type="spellStart"/>
      <w:r>
        <w:t>xx</w:t>
      </w:r>
      <w:proofErr w:type="spellEnd"/>
    </w:p>
    <w:p w:rsidR="0047177E" w:rsidRPr="00991984" w:rsidRDefault="004A1258" w:rsidP="0047177E">
      <w:pPr>
        <w:pStyle w:val="Zhlav"/>
        <w:numPr>
          <w:ilvl w:val="1"/>
          <w:numId w:val="15"/>
        </w:numPr>
        <w:tabs>
          <w:tab w:val="clear" w:pos="4153"/>
          <w:tab w:val="clear" w:pos="8306"/>
        </w:tabs>
        <w:spacing w:before="240" w:after="120" w:line="360" w:lineRule="auto"/>
        <w:ind w:right="41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bCs/>
          <w:iCs/>
          <w:spacing w:val="5"/>
          <w:sz w:val="24"/>
          <w:szCs w:val="24"/>
        </w:rPr>
        <w:t>xx</w:t>
      </w:r>
      <w:proofErr w:type="spellEnd"/>
    </w:p>
    <w:p w:rsidR="00991984" w:rsidRPr="003A1DE5" w:rsidRDefault="00991984" w:rsidP="0047177E">
      <w:pPr>
        <w:pStyle w:val="Zhlav"/>
        <w:numPr>
          <w:ilvl w:val="1"/>
          <w:numId w:val="15"/>
        </w:numPr>
        <w:tabs>
          <w:tab w:val="clear" w:pos="4153"/>
          <w:tab w:val="clear" w:pos="8306"/>
        </w:tabs>
        <w:spacing w:before="240" w:after="120" w:line="360" w:lineRule="auto"/>
        <w:ind w:right="41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bCs/>
          <w:iCs/>
          <w:spacing w:val="5"/>
          <w:sz w:val="24"/>
          <w:szCs w:val="24"/>
        </w:rPr>
        <w:t>xx</w:t>
      </w:r>
      <w:proofErr w:type="spellEnd"/>
    </w:p>
    <w:p w:rsidR="0047177E" w:rsidRPr="0047177E" w:rsidRDefault="0047177E" w:rsidP="003A1DE5"/>
    <w:p w:rsidR="0047177E" w:rsidRPr="0047177E" w:rsidRDefault="0047177E" w:rsidP="003A1DE5"/>
    <w:p w:rsidR="00A11B84" w:rsidRPr="00706C04" w:rsidRDefault="00A11B84" w:rsidP="00A11B84">
      <w:pPr>
        <w:pStyle w:val="Nadpis1"/>
        <w:numPr>
          <w:ilvl w:val="0"/>
          <w:numId w:val="0"/>
        </w:numPr>
        <w:spacing w:before="0" w:after="120"/>
        <w:rPr>
          <w:rFonts w:ascii="Garamond" w:hAnsi="Garamond"/>
          <w:smallCaps/>
          <w:kern w:val="0"/>
          <w:sz w:val="26"/>
          <w:szCs w:val="20"/>
        </w:rPr>
      </w:pPr>
    </w:p>
    <w:p w:rsidR="00D04A98" w:rsidRPr="00706C04" w:rsidRDefault="00D04A98" w:rsidP="00D04A98">
      <w:pPr>
        <w:pStyle w:val="Nadpis1"/>
        <w:numPr>
          <w:ilvl w:val="0"/>
          <w:numId w:val="3"/>
        </w:numPr>
        <w:tabs>
          <w:tab w:val="clear" w:pos="567"/>
          <w:tab w:val="num" w:pos="1080"/>
        </w:tabs>
        <w:spacing w:before="0" w:after="120"/>
        <w:ind w:left="0" w:firstLine="0"/>
        <w:jc w:val="center"/>
        <w:rPr>
          <w:rFonts w:ascii="Garamond" w:hAnsi="Garamond"/>
          <w:smallCaps/>
          <w:kern w:val="0"/>
          <w:sz w:val="26"/>
          <w:szCs w:val="20"/>
        </w:rPr>
      </w:pPr>
      <w:r w:rsidRPr="00706C04">
        <w:rPr>
          <w:rFonts w:ascii="Garamond" w:hAnsi="Garamond"/>
          <w:smallCaps/>
          <w:kern w:val="0"/>
          <w:sz w:val="26"/>
          <w:szCs w:val="20"/>
        </w:rPr>
        <w:t>Ostatní ustanovení</w:t>
      </w:r>
    </w:p>
    <w:p w:rsidR="002B1F89" w:rsidRPr="003D083F" w:rsidRDefault="002B1F89" w:rsidP="00590B78">
      <w:pPr>
        <w:pStyle w:val="numberedtext-level2"/>
        <w:numPr>
          <w:ilvl w:val="1"/>
          <w:numId w:val="18"/>
        </w:numPr>
        <w:tabs>
          <w:tab w:val="clear" w:pos="1560"/>
          <w:tab w:val="left" w:pos="426"/>
        </w:tabs>
        <w:ind w:hanging="1571"/>
      </w:pPr>
      <w:r w:rsidRPr="003361AD">
        <w:t>Ostatní ustanovení Smlouvy zůstávají nezměněna</w:t>
      </w:r>
      <w:r w:rsidRPr="003D083F">
        <w:t>.</w:t>
      </w:r>
    </w:p>
    <w:p w:rsidR="002B1F89" w:rsidRDefault="002B1F89" w:rsidP="00590B78">
      <w:pPr>
        <w:pStyle w:val="numberedtext-level2"/>
        <w:numPr>
          <w:ilvl w:val="1"/>
          <w:numId w:val="18"/>
        </w:numPr>
        <w:tabs>
          <w:tab w:val="clear" w:pos="1560"/>
          <w:tab w:val="left" w:pos="426"/>
        </w:tabs>
        <w:ind w:hanging="1571"/>
      </w:pPr>
      <w:r w:rsidRPr="00C10768">
        <w:t>Tento Dodatek se stává platným dnem jeho podpisu poslední smluvní stranou</w:t>
      </w:r>
      <w:r>
        <w:t xml:space="preserve"> a účinný dnem 1. 3. 2017.</w:t>
      </w:r>
      <w:r w:rsidRPr="0001267E">
        <w:t xml:space="preserve"> </w:t>
      </w:r>
    </w:p>
    <w:p w:rsidR="002B1F89" w:rsidRPr="00B466E0" w:rsidRDefault="002B1F89" w:rsidP="00590B78">
      <w:pPr>
        <w:pStyle w:val="numberedtext-level2"/>
        <w:numPr>
          <w:ilvl w:val="0"/>
          <w:numId w:val="0"/>
        </w:numPr>
        <w:tabs>
          <w:tab w:val="left" w:pos="426"/>
        </w:tabs>
        <w:ind w:left="426" w:hanging="426"/>
      </w:pPr>
      <w:r>
        <w:t>3.3</w:t>
      </w:r>
      <w:r>
        <w:tab/>
      </w:r>
      <w:r w:rsidRPr="00B466E0">
        <w:t xml:space="preserve">Smluvní strany výslovně prohlašují, že si </w:t>
      </w:r>
      <w:r>
        <w:t>ode dne účinnosti</w:t>
      </w:r>
      <w:r w:rsidRPr="00B466E0">
        <w:t xml:space="preserve"> tohoto Dodatku plnily na základě podmínek, které byly shodné s podmínkami zachycenými v tomto Dodatku, přičemž strany výslovně uznávají závazky, které na základě výše uvedených podmínek vznikly.</w:t>
      </w:r>
    </w:p>
    <w:p w:rsidR="002B1F89" w:rsidRDefault="002B1F89" w:rsidP="00590B78">
      <w:pPr>
        <w:pStyle w:val="numberedtext-level2"/>
        <w:numPr>
          <w:ilvl w:val="1"/>
          <w:numId w:val="19"/>
        </w:numPr>
        <w:ind w:left="426" w:hanging="426"/>
      </w:pPr>
      <w:r w:rsidRPr="00B44AC5">
        <w:t>Tento Dodatek je vyhotoven v šesti stejnopisech s platností originálu, z nichž dvě vyhotovení obdrží každá smluvní strana a dvě Český telekomunikační úřad.</w:t>
      </w:r>
    </w:p>
    <w:p w:rsidR="00ED22A8" w:rsidRDefault="00ED22A8" w:rsidP="00590B78">
      <w:pPr>
        <w:pStyle w:val="numberedtext-level2"/>
        <w:numPr>
          <w:ilvl w:val="1"/>
          <w:numId w:val="19"/>
        </w:numPr>
        <w:ind w:left="426" w:hanging="426"/>
      </w:pPr>
      <w:r w:rsidRPr="00ED22A8"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ED22A8">
        <w:t>smluv) (dále</w:t>
      </w:r>
      <w:proofErr w:type="gramEnd"/>
      <w:r w:rsidRPr="00ED22A8">
        <w:t xml:space="preserve"> jako „</w:t>
      </w:r>
      <w:proofErr w:type="spellStart"/>
      <w:r w:rsidRPr="00ED22A8">
        <w:t>ZoRS</w:t>
      </w:r>
      <w:proofErr w:type="spellEnd"/>
      <w:r w:rsidRPr="00ED22A8">
        <w:t xml:space="preserve">“). Dle </w:t>
      </w:r>
      <w:proofErr w:type="spellStart"/>
      <w:r w:rsidRPr="00ED22A8">
        <w:t>ZoRS</w:t>
      </w:r>
      <w:proofErr w:type="spellEnd"/>
      <w:r w:rsidRPr="00ED22A8">
        <w:t xml:space="preserve"> je společnost ČD – Telematika a.s. povinna uveřejňovat vybrané smlouvy a jejich dodatky v registru smluv spravovaných Ministerstvem vnitra, což </w:t>
      </w:r>
      <w:r>
        <w:t>T-Mobil</w:t>
      </w:r>
      <w:r w:rsidRPr="00ED22A8">
        <w:t xml:space="preserve">e na závěr </w:t>
      </w:r>
      <w:r>
        <w:t>tohoto D</w:t>
      </w:r>
      <w:r w:rsidRPr="00ED22A8">
        <w:t>odatku bere na</w:t>
      </w:r>
      <w:r>
        <w:t xml:space="preserve"> vědomí a s uveřejněním tohoto D</w:t>
      </w:r>
      <w:r w:rsidRPr="00ED22A8">
        <w:t>odatku souhlasí</w:t>
      </w:r>
      <w:r>
        <w:t>.</w:t>
      </w:r>
    </w:p>
    <w:p w:rsidR="00ED22A8" w:rsidRDefault="00ED22A8" w:rsidP="00590B78">
      <w:pPr>
        <w:pStyle w:val="numberedtext-level2"/>
        <w:numPr>
          <w:ilvl w:val="1"/>
          <w:numId w:val="19"/>
        </w:numPr>
        <w:ind w:left="426" w:hanging="426"/>
      </w:pPr>
      <w:r w:rsidRPr="00ED22A8">
        <w:t>ČD – Telematika a.s. se zavazuje bez zbytečného odkladu, nejpozději však do</w:t>
      </w:r>
      <w:r>
        <w:t xml:space="preserve"> 30 dnů ode dne podpisu tohoto D</w:t>
      </w:r>
      <w:r w:rsidRPr="00ED22A8">
        <w:t>odatku, zajistit jeho uveřejnění v registru smluv</w:t>
      </w:r>
      <w:r>
        <w:t>.</w:t>
      </w:r>
    </w:p>
    <w:p w:rsidR="00ED22A8" w:rsidRPr="00B44AC5" w:rsidRDefault="00ED22A8" w:rsidP="00590B78">
      <w:pPr>
        <w:pStyle w:val="numberedtext-level2"/>
        <w:numPr>
          <w:ilvl w:val="1"/>
          <w:numId w:val="19"/>
        </w:numPr>
        <w:ind w:left="426" w:hanging="426"/>
      </w:pPr>
      <w:r w:rsidRPr="00ED22A8">
        <w:t>Smluvní strany tímto výslovně konstatují, že považují celý obsah článku 2 toho</w:t>
      </w:r>
      <w:r>
        <w:t>to D</w:t>
      </w:r>
      <w:r w:rsidRPr="00ED22A8">
        <w:t xml:space="preserve">odatku, včetně souvisejících příloh </w:t>
      </w:r>
      <w:r>
        <w:t>D</w:t>
      </w:r>
      <w:r w:rsidRPr="00ED22A8">
        <w:t>odatku za předmět obchodního tajemství ve smyslu § 504 zákona č. 89/2012 Sb., občanský zákoník</w:t>
      </w:r>
      <w:r>
        <w:t>.</w:t>
      </w:r>
    </w:p>
    <w:p w:rsidR="002B1F89" w:rsidRPr="00B44AC5" w:rsidRDefault="002B1F89" w:rsidP="00590B78">
      <w:pPr>
        <w:pStyle w:val="numberedtext-level2"/>
        <w:numPr>
          <w:ilvl w:val="1"/>
          <w:numId w:val="19"/>
        </w:numPr>
        <w:ind w:left="426" w:hanging="426"/>
      </w:pPr>
      <w:r w:rsidRPr="00B44AC5">
        <w:t>Na důkaz souhlasu s textem tohoto Dodatku připojují oprávnění zástupci obou smluvních stran své podpisy.</w:t>
      </w:r>
    </w:p>
    <w:p w:rsidR="00467C89" w:rsidRDefault="00467C89" w:rsidP="008063FA">
      <w:r>
        <w:rPr>
          <w:rFonts w:ascii="Garamond" w:hAnsi="Garamond"/>
          <w:sz w:val="24"/>
        </w:rPr>
        <w:t xml:space="preserve">V Praze dne </w:t>
      </w:r>
      <w:r w:rsidR="003205CD">
        <w:rPr>
          <w:rFonts w:ascii="Garamond" w:hAnsi="Garamond"/>
          <w:sz w:val="24"/>
        </w:rPr>
        <w:t>28.</w:t>
      </w:r>
      <w:r w:rsidR="00DB68AA">
        <w:rPr>
          <w:rFonts w:ascii="Garamond" w:hAnsi="Garamond"/>
          <w:sz w:val="24"/>
        </w:rPr>
        <w:t xml:space="preserve"> </w:t>
      </w:r>
      <w:r w:rsidR="003205CD">
        <w:rPr>
          <w:rFonts w:ascii="Garamond" w:hAnsi="Garamond"/>
          <w:sz w:val="24"/>
        </w:rPr>
        <w:t>2.</w:t>
      </w:r>
      <w:r w:rsidR="00DB68AA">
        <w:rPr>
          <w:rFonts w:ascii="Garamond" w:hAnsi="Garamond"/>
          <w:sz w:val="24"/>
        </w:rPr>
        <w:t xml:space="preserve"> </w:t>
      </w:r>
      <w:r w:rsidR="003205CD">
        <w:rPr>
          <w:rFonts w:ascii="Garamond" w:hAnsi="Garamond"/>
          <w:sz w:val="24"/>
        </w:rPr>
        <w:t>2017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3205CD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V Praze dne </w:t>
      </w:r>
      <w:r w:rsidR="003205CD">
        <w:rPr>
          <w:rFonts w:ascii="Garamond" w:hAnsi="Garamond"/>
          <w:sz w:val="24"/>
        </w:rPr>
        <w:t>28.</w:t>
      </w:r>
      <w:r w:rsidR="00DB68AA">
        <w:rPr>
          <w:rFonts w:ascii="Garamond" w:hAnsi="Garamond"/>
          <w:sz w:val="24"/>
        </w:rPr>
        <w:t xml:space="preserve"> </w:t>
      </w:r>
      <w:r w:rsidR="003205CD">
        <w:rPr>
          <w:rFonts w:ascii="Garamond" w:hAnsi="Garamond"/>
          <w:sz w:val="24"/>
        </w:rPr>
        <w:t>2.</w:t>
      </w:r>
      <w:r w:rsidR="00DB68AA">
        <w:rPr>
          <w:rFonts w:ascii="Garamond" w:hAnsi="Garamond"/>
          <w:sz w:val="24"/>
        </w:rPr>
        <w:t xml:space="preserve"> </w:t>
      </w:r>
      <w:r w:rsidR="003205CD">
        <w:rPr>
          <w:rFonts w:ascii="Garamond" w:hAnsi="Garamond"/>
          <w:sz w:val="24"/>
        </w:rPr>
        <w:t>2017</w:t>
      </w:r>
    </w:p>
    <w:p w:rsidR="00467C89" w:rsidRDefault="00467C89">
      <w:pPr>
        <w:jc w:val="center"/>
      </w:pPr>
    </w:p>
    <w:p w:rsidR="00467C89" w:rsidRDefault="00467C89">
      <w:pPr>
        <w:pStyle w:val="Zhlav"/>
        <w:tabs>
          <w:tab w:val="clear" w:pos="4153"/>
          <w:tab w:val="clear" w:pos="8306"/>
        </w:tabs>
      </w:pPr>
      <w:r>
        <w:rPr>
          <w:rFonts w:ascii="Garamond" w:hAnsi="Garamond"/>
          <w:sz w:val="24"/>
        </w:rPr>
        <w:t>Za ČD – Telematika a.s.</w:t>
      </w:r>
      <w:r w:rsidR="000706CF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Za </w:t>
      </w:r>
      <w:proofErr w:type="gramStart"/>
      <w:r>
        <w:rPr>
          <w:rFonts w:ascii="Garamond" w:hAnsi="Garamond"/>
          <w:sz w:val="24"/>
        </w:rPr>
        <w:t>T-Mobile</w:t>
      </w:r>
      <w:proofErr w:type="gramEnd"/>
      <w:r>
        <w:rPr>
          <w:rFonts w:ascii="Garamond" w:hAnsi="Garamond"/>
          <w:sz w:val="24"/>
        </w:rPr>
        <w:t xml:space="preserve"> Czech Republic a.s.:</w:t>
      </w:r>
    </w:p>
    <w:p w:rsidR="00467C89" w:rsidRDefault="00467C89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</w:p>
    <w:p w:rsidR="00DB68AA" w:rsidRDefault="00DB68AA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</w:p>
    <w:p w:rsidR="00467C89" w:rsidRDefault="00467C89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</w:p>
    <w:p w:rsidR="00467C89" w:rsidRDefault="00467C89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</w:p>
    <w:p w:rsidR="00467C89" w:rsidRDefault="00467C89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</w:p>
    <w:p w:rsidR="00467C89" w:rsidRDefault="00467C89" w:rsidP="002B6D24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…………………………………….…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…………………………………….…</w:t>
      </w:r>
    </w:p>
    <w:p w:rsidR="00467C89" w:rsidRDefault="00467C89" w:rsidP="002B6D24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Ing. </w:t>
      </w:r>
      <w:r w:rsidR="00C70B52" w:rsidRPr="00C70B52">
        <w:rPr>
          <w:rFonts w:ascii="Garamond" w:hAnsi="Garamond"/>
          <w:sz w:val="24"/>
          <w:szCs w:val="24"/>
        </w:rPr>
        <w:t>Miroslav Řezníček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C70B52">
        <w:rPr>
          <w:rFonts w:ascii="Garamond" w:hAnsi="Garamond"/>
          <w:sz w:val="24"/>
        </w:rPr>
        <w:tab/>
      </w:r>
      <w:r w:rsidR="004A2765">
        <w:rPr>
          <w:rFonts w:ascii="Garamond" w:hAnsi="Garamond"/>
          <w:sz w:val="24"/>
          <w:szCs w:val="24"/>
        </w:rPr>
        <w:t xml:space="preserve">Ing. Pavel </w:t>
      </w:r>
      <w:proofErr w:type="spellStart"/>
      <w:r w:rsidR="004A2765">
        <w:rPr>
          <w:rFonts w:ascii="Garamond" w:hAnsi="Garamond"/>
          <w:sz w:val="24"/>
          <w:szCs w:val="24"/>
        </w:rPr>
        <w:t>Henke</w:t>
      </w:r>
      <w:proofErr w:type="spellEnd"/>
    </w:p>
    <w:p w:rsidR="00467C89" w:rsidRDefault="00467C89" w:rsidP="002B6D24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předseda představenstva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A2765">
        <w:rPr>
          <w:rFonts w:ascii="Garamond" w:hAnsi="Garamond"/>
          <w:sz w:val="24"/>
        </w:rPr>
        <w:t>ředitel velkoobchodních vztahů</w:t>
      </w:r>
    </w:p>
    <w:p w:rsidR="00467C89" w:rsidRDefault="00467C89" w:rsidP="002B6D24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</w:p>
    <w:p w:rsidR="000706CF" w:rsidRDefault="000706CF" w:rsidP="002B6D24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</w:p>
    <w:p w:rsidR="000706CF" w:rsidRDefault="000706CF" w:rsidP="002B6D24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</w:p>
    <w:p w:rsidR="000706CF" w:rsidRDefault="000706CF" w:rsidP="002B6D24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</w:p>
    <w:p w:rsidR="000706CF" w:rsidRDefault="000706CF" w:rsidP="002B6D24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…………………………………….…</w:t>
      </w:r>
    </w:p>
    <w:p w:rsidR="000706CF" w:rsidRDefault="000706CF" w:rsidP="002B6D24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  <w:r w:rsidRPr="000706CF">
        <w:rPr>
          <w:rFonts w:ascii="Garamond" w:hAnsi="Garamond"/>
          <w:sz w:val="24"/>
        </w:rPr>
        <w:t xml:space="preserve">Ing. Bruno </w:t>
      </w:r>
      <w:proofErr w:type="spellStart"/>
      <w:r w:rsidRPr="000706CF">
        <w:rPr>
          <w:rFonts w:ascii="Garamond" w:hAnsi="Garamond"/>
          <w:sz w:val="24"/>
        </w:rPr>
        <w:t>Wertlen</w:t>
      </w:r>
      <w:proofErr w:type="spellEnd"/>
      <w:r w:rsidRPr="000706CF">
        <w:rPr>
          <w:rFonts w:ascii="Garamond" w:hAnsi="Garamond"/>
          <w:sz w:val="24"/>
        </w:rPr>
        <w:t xml:space="preserve">, Ph.D., </w:t>
      </w:r>
      <w:proofErr w:type="spellStart"/>
      <w:r w:rsidRPr="000706CF">
        <w:rPr>
          <w:rFonts w:ascii="Garamond" w:hAnsi="Garamond"/>
          <w:sz w:val="24"/>
        </w:rPr>
        <w:t>MSc</w:t>
      </w:r>
      <w:proofErr w:type="spellEnd"/>
      <w:r w:rsidRPr="000706CF">
        <w:rPr>
          <w:rFonts w:ascii="Garamond" w:hAnsi="Garamond"/>
          <w:sz w:val="24"/>
        </w:rPr>
        <w:t>.</w:t>
      </w:r>
    </w:p>
    <w:p w:rsidR="000706CF" w:rsidRDefault="000706CF" w:rsidP="002B6D24">
      <w:pPr>
        <w:pStyle w:val="Zhlav"/>
        <w:tabs>
          <w:tab w:val="clear" w:pos="4153"/>
          <w:tab w:val="clear" w:pos="830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člen</w:t>
      </w:r>
      <w:r>
        <w:rPr>
          <w:rFonts w:ascii="Garamond" w:hAnsi="Garamond"/>
          <w:sz w:val="24"/>
        </w:rPr>
        <w:t xml:space="preserve"> představenstva</w:t>
      </w:r>
    </w:p>
    <w:sectPr w:rsidR="000706CF" w:rsidSect="005C0291">
      <w:headerReference w:type="default" r:id="rId9"/>
      <w:footerReference w:type="default" r:id="rId10"/>
      <w:pgSz w:w="11907" w:h="16840" w:code="9"/>
      <w:pgMar w:top="1418" w:right="851" w:bottom="1134" w:left="851" w:header="567" w:footer="7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EF" w:rsidRDefault="004378EF">
      <w:r>
        <w:separator/>
      </w:r>
    </w:p>
  </w:endnote>
  <w:endnote w:type="continuationSeparator" w:id="0">
    <w:p w:rsidR="004378EF" w:rsidRDefault="0043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6C" w:rsidRDefault="00F0257D">
    <w:pPr>
      <w:pStyle w:val="Zpat"/>
      <w:jc w:val="center"/>
      <w:rPr>
        <w:rFonts w:ascii="Garamond" w:hAnsi="Garamond"/>
      </w:rPr>
    </w:pPr>
    <w:r>
      <w:rPr>
        <w:rStyle w:val="slostrnky"/>
        <w:rFonts w:ascii="Garamond" w:hAnsi="Garamond"/>
        <w:sz w:val="18"/>
      </w:rPr>
      <w:fldChar w:fldCharType="begin"/>
    </w:r>
    <w:r w:rsidR="009F2D6C">
      <w:rPr>
        <w:rStyle w:val="slostrnky"/>
        <w:rFonts w:ascii="Garamond" w:hAnsi="Garamond"/>
        <w:sz w:val="18"/>
      </w:rPr>
      <w:instrText xml:space="preserve"> PAGE </w:instrText>
    </w:r>
    <w:r>
      <w:rPr>
        <w:rStyle w:val="slostrnky"/>
        <w:rFonts w:ascii="Garamond" w:hAnsi="Garamond"/>
        <w:sz w:val="18"/>
      </w:rPr>
      <w:fldChar w:fldCharType="separate"/>
    </w:r>
    <w:r w:rsidR="00991984">
      <w:rPr>
        <w:rStyle w:val="slostrnky"/>
        <w:rFonts w:ascii="Garamond" w:hAnsi="Garamond"/>
        <w:noProof/>
        <w:sz w:val="18"/>
      </w:rPr>
      <w:t>1</w:t>
    </w:r>
    <w:r>
      <w:rPr>
        <w:rStyle w:val="slostrnky"/>
        <w:rFonts w:ascii="Garamond" w:hAnsi="Garamond"/>
        <w:sz w:val="18"/>
      </w:rPr>
      <w:fldChar w:fldCharType="end"/>
    </w:r>
    <w:r w:rsidR="009F2D6C">
      <w:rPr>
        <w:rStyle w:val="slostrnky"/>
        <w:rFonts w:ascii="Garamond" w:hAnsi="Garamond"/>
        <w:sz w:val="18"/>
      </w:rPr>
      <w:t>/</w:t>
    </w:r>
    <w:r w:rsidR="00FF30CA">
      <w:rPr>
        <w:rStyle w:val="slostrnky"/>
        <w:rFonts w:ascii="Garamond" w:hAnsi="Garamond"/>
        <w:sz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EF" w:rsidRDefault="004378EF">
      <w:r>
        <w:separator/>
      </w:r>
    </w:p>
  </w:footnote>
  <w:footnote w:type="continuationSeparator" w:id="0">
    <w:p w:rsidR="004378EF" w:rsidRDefault="0043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CA" w:rsidRPr="002F3992" w:rsidRDefault="00FF30CA" w:rsidP="00FF30CA">
    <w:pPr>
      <w:tabs>
        <w:tab w:val="right" w:pos="9923"/>
      </w:tabs>
      <w:rPr>
        <w:rFonts w:ascii="Garamond" w:hAnsi="Garamond"/>
        <w:sz w:val="14"/>
        <w:szCs w:val="14"/>
      </w:rPr>
    </w:pPr>
    <w:r w:rsidRPr="002F3992">
      <w:rPr>
        <w:rFonts w:ascii="Garamond" w:hAnsi="Garamond"/>
        <w:sz w:val="14"/>
        <w:szCs w:val="14"/>
      </w:rPr>
      <w:t>OBCHODNÍ TAJEMSTVÍ</w:t>
    </w:r>
    <w:r w:rsidRPr="002F3992">
      <w:rPr>
        <w:rFonts w:ascii="Garamond" w:hAnsi="Garamond"/>
        <w:sz w:val="14"/>
        <w:szCs w:val="14"/>
      </w:rPr>
      <w:tab/>
      <w:t>UTAJOVANÉ/CONFIDENTIAL</w:t>
    </w:r>
  </w:p>
  <w:p w:rsidR="00FF30CA" w:rsidRPr="002F3992" w:rsidRDefault="00FF30CA" w:rsidP="00FF30CA">
    <w:pPr>
      <w:pStyle w:val="Nadpis7"/>
      <w:numPr>
        <w:ilvl w:val="0"/>
        <w:numId w:val="0"/>
      </w:numPr>
      <w:tabs>
        <w:tab w:val="left" w:pos="0"/>
        <w:tab w:val="left" w:pos="284"/>
        <w:tab w:val="left" w:pos="1418"/>
      </w:tabs>
      <w:rPr>
        <w:sz w:val="14"/>
        <w:szCs w:val="14"/>
      </w:rPr>
    </w:pPr>
    <w:r w:rsidRPr="002F3992">
      <w:rPr>
        <w:sz w:val="14"/>
        <w:szCs w:val="14"/>
      </w:rPr>
      <w:t>T-Mobile/ČD-T</w:t>
    </w:r>
    <w:r w:rsidRPr="002F3992">
      <w:rPr>
        <w:sz w:val="14"/>
        <w:szCs w:val="14"/>
      </w:rPr>
      <w:tab/>
    </w:r>
  </w:p>
  <w:p w:rsidR="00FF30CA" w:rsidRPr="002F3992" w:rsidRDefault="00FF30CA" w:rsidP="00FF30CA">
    <w:pPr>
      <w:tabs>
        <w:tab w:val="right" w:pos="9923"/>
      </w:tabs>
      <w:ind w:right="29"/>
      <w:rPr>
        <w:rFonts w:ascii="Garamond" w:hAnsi="Garamond"/>
        <w:sz w:val="14"/>
        <w:szCs w:val="14"/>
      </w:rPr>
    </w:pPr>
    <w:r w:rsidRPr="002F3992">
      <w:rPr>
        <w:rFonts w:ascii="Garamond" w:hAnsi="Garamond"/>
        <w:sz w:val="14"/>
        <w:szCs w:val="14"/>
      </w:rPr>
      <w:t xml:space="preserve">Dodatek č. </w:t>
    </w:r>
    <w:r>
      <w:rPr>
        <w:rFonts w:ascii="Garamond" w:hAnsi="Garamond"/>
        <w:sz w:val="14"/>
        <w:szCs w:val="14"/>
      </w:rPr>
      <w:t xml:space="preserve">13 </w:t>
    </w:r>
    <w:r w:rsidRPr="002F3992">
      <w:rPr>
        <w:rFonts w:ascii="Garamond" w:hAnsi="Garamond"/>
        <w:sz w:val="14"/>
        <w:szCs w:val="14"/>
      </w:rPr>
      <w:t>ke Smlouvě o propojení</w:t>
    </w:r>
  </w:p>
  <w:p w:rsidR="00FF30CA" w:rsidRDefault="00FF30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7F9"/>
    <w:multiLevelType w:val="multilevel"/>
    <w:tmpl w:val="50F8B89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sz w:val="24"/>
        <w:szCs w:val="24"/>
      </w:rPr>
    </w:lvl>
    <w:lvl w:ilvl="1">
      <w:start w:val="3"/>
      <w:numFmt w:val="none"/>
      <w:pStyle w:val="numberedtext-level2"/>
      <w:isLgl/>
      <w:lvlText w:val="1.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F0034E1"/>
    <w:multiLevelType w:val="hybridMultilevel"/>
    <w:tmpl w:val="BB6C94FA"/>
    <w:lvl w:ilvl="0" w:tplc="18BAE0CE">
      <w:numFmt w:val="bullet"/>
      <w:lvlText w:val="-"/>
      <w:lvlJc w:val="left"/>
      <w:pPr>
        <w:tabs>
          <w:tab w:val="num" w:pos="2515"/>
        </w:tabs>
        <w:ind w:left="2515" w:hanging="360"/>
      </w:pPr>
      <w:rPr>
        <w:rFonts w:ascii="Times New Roman" w:hAnsi="Times New Roman" w:hint="default"/>
        <w:b/>
        <w:i w:val="0"/>
      </w:rPr>
    </w:lvl>
    <w:lvl w:ilvl="1" w:tplc="ED1AAD26">
      <w:start w:val="1"/>
      <w:numFmt w:val="lowerLetter"/>
      <w:lvlText w:val="%2)"/>
      <w:lvlJc w:val="left"/>
      <w:pPr>
        <w:tabs>
          <w:tab w:val="num" w:pos="2668"/>
        </w:tabs>
        <w:ind w:left="2668" w:hanging="567"/>
      </w:pPr>
      <w:rPr>
        <w:rFonts w:ascii="Garamond" w:hAnsi="Garamond" w:cs="Times New Roman" w:hint="default"/>
        <w:b w:val="0"/>
        <w:i w:val="0"/>
        <w:sz w:val="24"/>
        <w:u w:val="none"/>
      </w:rPr>
    </w:lvl>
    <w:lvl w:ilvl="2" w:tplc="1688CED4" w:tentative="1">
      <w:start w:val="1"/>
      <w:numFmt w:val="bullet"/>
      <w:pStyle w:val="TextB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2A788E8E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776E1520">
      <w:start w:val="1"/>
      <w:numFmt w:val="bullet"/>
      <w:pStyle w:val="numbnintended-a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 w:tplc="B07C1CE8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6E2E7030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7CD4414E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 w:tplc="9880ED36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">
    <w:nsid w:val="13D21B88"/>
    <w:multiLevelType w:val="multilevel"/>
    <w:tmpl w:val="67CC965C"/>
    <w:lvl w:ilvl="0">
      <w:start w:val="1"/>
      <w:numFmt w:val="decimal"/>
      <w:pStyle w:val="Nadpis1"/>
      <w:lvlText w:val="Článek %1.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1">
      <w:start w:val="1"/>
      <w:numFmt w:val="decimalZero"/>
      <w:isLgl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>
    <w:nsid w:val="1A9F6B45"/>
    <w:multiLevelType w:val="hybridMultilevel"/>
    <w:tmpl w:val="678E27EC"/>
    <w:lvl w:ilvl="0" w:tplc="94ECB39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823B19"/>
    <w:multiLevelType w:val="multilevel"/>
    <w:tmpl w:val="0405001D"/>
    <w:styleLink w:val="listnum-outlineda-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/>
        <w:sz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24FE4E6C"/>
    <w:multiLevelType w:val="multilevel"/>
    <w:tmpl w:val="78CED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E454E9C"/>
    <w:multiLevelType w:val="multilevel"/>
    <w:tmpl w:val="26BA3886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2.%2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855"/>
        </w:tabs>
        <w:ind w:left="855" w:hanging="855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9D64BC"/>
    <w:multiLevelType w:val="hybridMultilevel"/>
    <w:tmpl w:val="B1D4B714"/>
    <w:lvl w:ilvl="0" w:tplc="50368584">
      <w:start w:val="1"/>
      <w:numFmt w:val="decimal"/>
      <w:pStyle w:val="Normlnsslovanm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B40CB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64C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FA9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2B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81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EC8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841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5A2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CB43A5"/>
    <w:multiLevelType w:val="hybridMultilevel"/>
    <w:tmpl w:val="F8964AFA"/>
    <w:lvl w:ilvl="0" w:tplc="909639CE">
      <w:start w:val="1"/>
      <w:numFmt w:val="lowerLetter"/>
      <w:pStyle w:val="Head4-numb4text"/>
      <w:lvlText w:val="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158E3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4A8C2AE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D221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4EC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9ED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440B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E8F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663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280A56"/>
    <w:multiLevelType w:val="hybridMultilevel"/>
    <w:tmpl w:val="7FB482EE"/>
    <w:lvl w:ilvl="0" w:tplc="A2761B6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9553EDF"/>
    <w:multiLevelType w:val="hybridMultilevel"/>
    <w:tmpl w:val="ED7EB7D2"/>
    <w:lvl w:ilvl="0" w:tplc="1B0E3C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AC42733"/>
    <w:multiLevelType w:val="multilevel"/>
    <w:tmpl w:val="26E8ED70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52" w:hanging="1800"/>
      </w:pPr>
      <w:rPr>
        <w:rFonts w:hint="default"/>
      </w:rPr>
    </w:lvl>
  </w:abstractNum>
  <w:abstractNum w:abstractNumId="12">
    <w:nsid w:val="3D6A497D"/>
    <w:multiLevelType w:val="hybridMultilevel"/>
    <w:tmpl w:val="6F8A8F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D47FF"/>
    <w:multiLevelType w:val="multilevel"/>
    <w:tmpl w:val="91BC6E60"/>
    <w:lvl w:ilvl="0">
      <w:start w:val="5"/>
      <w:numFmt w:val="decimal"/>
      <w:pStyle w:val="Heading10"/>
      <w:lvlText w:val="%1"/>
      <w:lvlJc w:val="left"/>
      <w:pPr>
        <w:tabs>
          <w:tab w:val="num" w:pos="851"/>
        </w:tabs>
        <w:ind w:left="851" w:hanging="851"/>
      </w:pPr>
      <w:rPr>
        <w:rFonts w:ascii="Garamond" w:hAnsi="Garamond" w:cs="Times New Roman" w:hint="default"/>
        <w:b/>
        <w:i w:val="0"/>
        <w:color w:val="auto"/>
        <w:sz w:val="24"/>
        <w:u w:val="none"/>
      </w:rPr>
    </w:lvl>
    <w:lvl w:ilvl="1">
      <w:start w:val="2"/>
      <w:numFmt w:val="decimal"/>
      <w:pStyle w:val="Heading11"/>
      <w:lvlText w:val="%1.%2"/>
      <w:lvlJc w:val="left"/>
      <w:pPr>
        <w:tabs>
          <w:tab w:val="num" w:pos="851"/>
        </w:tabs>
        <w:ind w:left="851" w:hanging="851"/>
      </w:pPr>
      <w:rPr>
        <w:rFonts w:ascii="Garamond" w:hAnsi="Garamon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Heading12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Garamond" w:hAnsi="Garamond" w:cs="Times New Roman" w:hint="default"/>
        <w:b/>
        <w:i w:val="0"/>
        <w:sz w:val="24"/>
      </w:rPr>
    </w:lvl>
    <w:lvl w:ilvl="3">
      <w:start w:val="1"/>
      <w:numFmt w:val="decimal"/>
      <w:pStyle w:val="headging13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657"/>
        </w:tabs>
        <w:ind w:left="33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7"/>
        </w:tabs>
        <w:ind w:left="387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7"/>
        </w:tabs>
        <w:ind w:left="437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488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7"/>
        </w:tabs>
        <w:ind w:left="5457" w:hanging="1440"/>
      </w:pPr>
      <w:rPr>
        <w:rFonts w:cs="Times New Roman" w:hint="default"/>
      </w:rPr>
    </w:lvl>
  </w:abstractNum>
  <w:abstractNum w:abstractNumId="14">
    <w:nsid w:val="43F436BF"/>
    <w:multiLevelType w:val="hybridMultilevel"/>
    <w:tmpl w:val="1876B4FC"/>
    <w:lvl w:ilvl="0" w:tplc="D168316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7374515"/>
    <w:multiLevelType w:val="hybridMultilevel"/>
    <w:tmpl w:val="0E7CFA84"/>
    <w:lvl w:ilvl="0" w:tplc="57BAEB08">
      <w:start w:val="1"/>
      <w:numFmt w:val="lowerLetter"/>
      <w:pStyle w:val="lista"/>
      <w:lvlText w:val="%1)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1" w:tplc="320C5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3A2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5AE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280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BA6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521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CA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845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CF11B0"/>
    <w:multiLevelType w:val="multilevel"/>
    <w:tmpl w:val="C7221166"/>
    <w:lvl w:ilvl="0">
      <w:start w:val="1"/>
      <w:numFmt w:val="decimal"/>
      <w:pStyle w:val="Style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tyleStyleHeading2GaramondBefore0ptAfter6pt1Not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5ECF07A6"/>
    <w:multiLevelType w:val="multilevel"/>
    <w:tmpl w:val="F8A45AA8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2.%2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855"/>
        </w:tabs>
        <w:ind w:left="855" w:hanging="855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0281BB7"/>
    <w:multiLevelType w:val="hybridMultilevel"/>
    <w:tmpl w:val="E996B34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D79CB"/>
    <w:multiLevelType w:val="multilevel"/>
    <w:tmpl w:val="5A3AC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666F6C1D"/>
    <w:multiLevelType w:val="multilevel"/>
    <w:tmpl w:val="CD5CF0C2"/>
    <w:lvl w:ilvl="0">
      <w:start w:val="1"/>
      <w:numFmt w:val="bullet"/>
      <w:pStyle w:val="numbnintended-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1"/>
        </w:tabs>
        <w:ind w:left="1985" w:hanging="284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D6B763F"/>
    <w:multiLevelType w:val="multilevel"/>
    <w:tmpl w:val="4F700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3636BA6"/>
    <w:multiLevelType w:val="hybridMultilevel"/>
    <w:tmpl w:val="798ED48C"/>
    <w:lvl w:ilvl="0" w:tplc="B184C68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BEE3193"/>
    <w:multiLevelType w:val="multilevel"/>
    <w:tmpl w:val="86B8ADE6"/>
    <w:lvl w:ilvl="0">
      <w:start w:val="9"/>
      <w:numFmt w:val="decimal"/>
      <w:pStyle w:val="Nadpis1-cenk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1">
      <w:start w:val="1"/>
      <w:numFmt w:val="decimal"/>
      <w:pStyle w:val="Nadpis2-cenk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C9E12C6"/>
    <w:multiLevelType w:val="multilevel"/>
    <w:tmpl w:val="991068AC"/>
    <w:lvl w:ilvl="0">
      <w:start w:val="2"/>
      <w:numFmt w:val="decimal"/>
      <w:suff w:val="nothing"/>
      <w:lvlText w:val="Článek %1"/>
      <w:lvlJc w:val="left"/>
      <w:pPr>
        <w:ind w:left="5297" w:hanging="760"/>
      </w:pPr>
      <w:rPr>
        <w:rFonts w:ascii="Garamond" w:hAnsi="Garamond" w:cs="Times New Roman" w:hint="default"/>
        <w:b/>
        <w:i w:val="0"/>
        <w:caps w:val="0"/>
        <w:vanish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6"/>
      <w:numFmt w:val="decimal"/>
      <w:isLgl/>
      <w:lvlText w:val="%1.%2.%3"/>
      <w:lvlJc w:val="left"/>
      <w:pPr>
        <w:tabs>
          <w:tab w:val="num" w:pos="1077"/>
        </w:tabs>
        <w:ind w:left="788" w:hanging="431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37"/>
        </w:tabs>
        <w:ind w:left="286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57"/>
        </w:tabs>
        <w:ind w:left="3369" w:hanging="792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017"/>
        </w:tabs>
        <w:ind w:left="387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7"/>
        </w:tabs>
        <w:ind w:left="437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488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7"/>
        </w:tabs>
        <w:ind w:left="5457" w:hanging="1440"/>
      </w:pPr>
      <w:rPr>
        <w:rFonts w:cs="Times New Roman" w:hint="default"/>
      </w:rPr>
    </w:lvl>
  </w:abstractNum>
  <w:abstractNum w:abstractNumId="25">
    <w:nsid w:val="7F4D1093"/>
    <w:multiLevelType w:val="hybridMultilevel"/>
    <w:tmpl w:val="11506624"/>
    <w:lvl w:ilvl="0" w:tplc="E836E628">
      <w:start w:val="12"/>
      <w:numFmt w:val="decimal"/>
      <w:pStyle w:val="Nadpis4"/>
      <w:lvlText w:val="10.%1"/>
      <w:lvlJc w:val="left"/>
      <w:pPr>
        <w:ind w:left="144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1" w:tplc="36966DD0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C4AC7EE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7A6E3662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DE76E5E6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F924B64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98E307E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A96AC442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A2E458C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3"/>
  </w:num>
  <w:num w:numId="5">
    <w:abstractNumId w:val="8"/>
  </w:num>
  <w:num w:numId="6">
    <w:abstractNumId w:val="7"/>
  </w:num>
  <w:num w:numId="7">
    <w:abstractNumId w:val="23"/>
  </w:num>
  <w:num w:numId="8">
    <w:abstractNumId w:val="15"/>
  </w:num>
  <w:num w:numId="9">
    <w:abstractNumId w:val="4"/>
  </w:num>
  <w:num w:numId="10">
    <w:abstractNumId w:val="2"/>
  </w:num>
  <w:num w:numId="11">
    <w:abstractNumId w:val="25"/>
  </w:num>
  <w:num w:numId="12">
    <w:abstractNumId w:val="16"/>
  </w:num>
  <w:num w:numId="13">
    <w:abstractNumId w:val="3"/>
  </w:num>
  <w:num w:numId="14">
    <w:abstractNumId w:val="21"/>
  </w:num>
  <w:num w:numId="15">
    <w:abstractNumId w:val="24"/>
  </w:num>
  <w:num w:numId="16">
    <w:abstractNumId w:val="18"/>
  </w:num>
  <w:num w:numId="17">
    <w:abstractNumId w:val="12"/>
  </w:num>
  <w:num w:numId="18">
    <w:abstractNumId w:val="19"/>
  </w:num>
  <w:num w:numId="19">
    <w:abstractNumId w:val="5"/>
  </w:num>
  <w:num w:numId="20">
    <w:abstractNumId w:val="10"/>
  </w:num>
  <w:num w:numId="21">
    <w:abstractNumId w:val="9"/>
  </w:num>
  <w:num w:numId="22">
    <w:abstractNumId w:val="14"/>
  </w:num>
  <w:num w:numId="23">
    <w:abstractNumId w:val="22"/>
  </w:num>
  <w:num w:numId="24">
    <w:abstractNumId w:val="6"/>
  </w:num>
  <w:num w:numId="25">
    <w:abstractNumId w:val="11"/>
  </w:num>
  <w:num w:numId="2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04"/>
    <w:rsid w:val="00007606"/>
    <w:rsid w:val="00015E93"/>
    <w:rsid w:val="00021750"/>
    <w:rsid w:val="00021B72"/>
    <w:rsid w:val="00021DF5"/>
    <w:rsid w:val="00026401"/>
    <w:rsid w:val="000310EB"/>
    <w:rsid w:val="00034354"/>
    <w:rsid w:val="0003721C"/>
    <w:rsid w:val="00042B07"/>
    <w:rsid w:val="00042B74"/>
    <w:rsid w:val="00045316"/>
    <w:rsid w:val="00056CB8"/>
    <w:rsid w:val="00061C1C"/>
    <w:rsid w:val="00067EC3"/>
    <w:rsid w:val="000706CF"/>
    <w:rsid w:val="00076794"/>
    <w:rsid w:val="00077953"/>
    <w:rsid w:val="00082807"/>
    <w:rsid w:val="00091102"/>
    <w:rsid w:val="000924AA"/>
    <w:rsid w:val="000A3E67"/>
    <w:rsid w:val="000A66B7"/>
    <w:rsid w:val="000A799F"/>
    <w:rsid w:val="000B5574"/>
    <w:rsid w:val="000C2B5D"/>
    <w:rsid w:val="000C5939"/>
    <w:rsid w:val="000D2F3F"/>
    <w:rsid w:val="000D3341"/>
    <w:rsid w:val="000E02BD"/>
    <w:rsid w:val="000E44B3"/>
    <w:rsid w:val="000E6C33"/>
    <w:rsid w:val="00101895"/>
    <w:rsid w:val="001018BE"/>
    <w:rsid w:val="00101E44"/>
    <w:rsid w:val="001033F2"/>
    <w:rsid w:val="00113688"/>
    <w:rsid w:val="00113C9E"/>
    <w:rsid w:val="00117B9F"/>
    <w:rsid w:val="001268F9"/>
    <w:rsid w:val="00134501"/>
    <w:rsid w:val="00135FD0"/>
    <w:rsid w:val="00136079"/>
    <w:rsid w:val="00137F16"/>
    <w:rsid w:val="001422EE"/>
    <w:rsid w:val="001519A4"/>
    <w:rsid w:val="00167471"/>
    <w:rsid w:val="00167E4E"/>
    <w:rsid w:val="00170366"/>
    <w:rsid w:val="00173AA3"/>
    <w:rsid w:val="00183244"/>
    <w:rsid w:val="00191F89"/>
    <w:rsid w:val="00192E9E"/>
    <w:rsid w:val="001C0630"/>
    <w:rsid w:val="001C3BA3"/>
    <w:rsid w:val="001D1213"/>
    <w:rsid w:val="001D3315"/>
    <w:rsid w:val="001D5A6B"/>
    <w:rsid w:val="001D69AE"/>
    <w:rsid w:val="001F5047"/>
    <w:rsid w:val="00201314"/>
    <w:rsid w:val="002161A0"/>
    <w:rsid w:val="0023270B"/>
    <w:rsid w:val="00235A07"/>
    <w:rsid w:val="002363ED"/>
    <w:rsid w:val="0024072F"/>
    <w:rsid w:val="0025027F"/>
    <w:rsid w:val="0025518D"/>
    <w:rsid w:val="00256624"/>
    <w:rsid w:val="00256AFB"/>
    <w:rsid w:val="00264F9F"/>
    <w:rsid w:val="0026667D"/>
    <w:rsid w:val="002667CE"/>
    <w:rsid w:val="002714D7"/>
    <w:rsid w:val="002724CF"/>
    <w:rsid w:val="00277671"/>
    <w:rsid w:val="0028196F"/>
    <w:rsid w:val="00293488"/>
    <w:rsid w:val="00294E44"/>
    <w:rsid w:val="002B0B8C"/>
    <w:rsid w:val="002B1F89"/>
    <w:rsid w:val="002B5C9B"/>
    <w:rsid w:val="002B6D24"/>
    <w:rsid w:val="002C4836"/>
    <w:rsid w:val="002C73D0"/>
    <w:rsid w:val="002D13FC"/>
    <w:rsid w:val="002D6FE0"/>
    <w:rsid w:val="002E0D99"/>
    <w:rsid w:val="002E2F5A"/>
    <w:rsid w:val="002E553E"/>
    <w:rsid w:val="002E72FF"/>
    <w:rsid w:val="002E7D1E"/>
    <w:rsid w:val="002F3992"/>
    <w:rsid w:val="00316AB2"/>
    <w:rsid w:val="003205CD"/>
    <w:rsid w:val="003242B2"/>
    <w:rsid w:val="003268DC"/>
    <w:rsid w:val="003305C4"/>
    <w:rsid w:val="00332760"/>
    <w:rsid w:val="00336417"/>
    <w:rsid w:val="00340B9A"/>
    <w:rsid w:val="00342BA4"/>
    <w:rsid w:val="0036251F"/>
    <w:rsid w:val="003636F6"/>
    <w:rsid w:val="003640B4"/>
    <w:rsid w:val="003708AC"/>
    <w:rsid w:val="0037358A"/>
    <w:rsid w:val="003833B8"/>
    <w:rsid w:val="003A1DE5"/>
    <w:rsid w:val="003B4348"/>
    <w:rsid w:val="003C1E71"/>
    <w:rsid w:val="003C59EB"/>
    <w:rsid w:val="003C6C70"/>
    <w:rsid w:val="003D1CA4"/>
    <w:rsid w:val="003D3B40"/>
    <w:rsid w:val="003D4D29"/>
    <w:rsid w:val="003D522E"/>
    <w:rsid w:val="003E0442"/>
    <w:rsid w:val="003E6F0D"/>
    <w:rsid w:val="003E7185"/>
    <w:rsid w:val="003F2A81"/>
    <w:rsid w:val="003F6053"/>
    <w:rsid w:val="0040141C"/>
    <w:rsid w:val="00405E55"/>
    <w:rsid w:val="00413981"/>
    <w:rsid w:val="0041690E"/>
    <w:rsid w:val="004237EE"/>
    <w:rsid w:val="004267B2"/>
    <w:rsid w:val="00427B4C"/>
    <w:rsid w:val="00427CA6"/>
    <w:rsid w:val="00431CEE"/>
    <w:rsid w:val="004342D1"/>
    <w:rsid w:val="004378EF"/>
    <w:rsid w:val="004479B6"/>
    <w:rsid w:val="00450F03"/>
    <w:rsid w:val="00453699"/>
    <w:rsid w:val="00467908"/>
    <w:rsid w:val="004679BD"/>
    <w:rsid w:val="00467C89"/>
    <w:rsid w:val="0047177E"/>
    <w:rsid w:val="00472010"/>
    <w:rsid w:val="00473202"/>
    <w:rsid w:val="00476ACB"/>
    <w:rsid w:val="0048129B"/>
    <w:rsid w:val="00490127"/>
    <w:rsid w:val="00493565"/>
    <w:rsid w:val="004A0F8B"/>
    <w:rsid w:val="004A1258"/>
    <w:rsid w:val="004A2765"/>
    <w:rsid w:val="004A4B46"/>
    <w:rsid w:val="004A56D7"/>
    <w:rsid w:val="004A5AD1"/>
    <w:rsid w:val="004B19A3"/>
    <w:rsid w:val="004D4ADB"/>
    <w:rsid w:val="004E3F39"/>
    <w:rsid w:val="004E40FE"/>
    <w:rsid w:val="004E4385"/>
    <w:rsid w:val="004E66F7"/>
    <w:rsid w:val="004E7DAF"/>
    <w:rsid w:val="004F764D"/>
    <w:rsid w:val="00500926"/>
    <w:rsid w:val="00500FE7"/>
    <w:rsid w:val="00506E32"/>
    <w:rsid w:val="00511260"/>
    <w:rsid w:val="00512FEE"/>
    <w:rsid w:val="00514F7B"/>
    <w:rsid w:val="00516E12"/>
    <w:rsid w:val="00524413"/>
    <w:rsid w:val="0052498B"/>
    <w:rsid w:val="00525B0F"/>
    <w:rsid w:val="00527173"/>
    <w:rsid w:val="00550030"/>
    <w:rsid w:val="00552F8F"/>
    <w:rsid w:val="00556559"/>
    <w:rsid w:val="0056317A"/>
    <w:rsid w:val="00563DC6"/>
    <w:rsid w:val="0056421D"/>
    <w:rsid w:val="00566406"/>
    <w:rsid w:val="0056682C"/>
    <w:rsid w:val="00571A57"/>
    <w:rsid w:val="005725B2"/>
    <w:rsid w:val="005763F8"/>
    <w:rsid w:val="00582E95"/>
    <w:rsid w:val="0058366A"/>
    <w:rsid w:val="00584B8A"/>
    <w:rsid w:val="0058595A"/>
    <w:rsid w:val="0058688B"/>
    <w:rsid w:val="00586929"/>
    <w:rsid w:val="00590B78"/>
    <w:rsid w:val="00595585"/>
    <w:rsid w:val="005A04AE"/>
    <w:rsid w:val="005A58D3"/>
    <w:rsid w:val="005A5B3D"/>
    <w:rsid w:val="005B1339"/>
    <w:rsid w:val="005B6A1B"/>
    <w:rsid w:val="005C0291"/>
    <w:rsid w:val="005C62F2"/>
    <w:rsid w:val="005C63BA"/>
    <w:rsid w:val="005C75C9"/>
    <w:rsid w:val="005D1376"/>
    <w:rsid w:val="005D1CC6"/>
    <w:rsid w:val="005D3E78"/>
    <w:rsid w:val="005E2E57"/>
    <w:rsid w:val="005E3AA4"/>
    <w:rsid w:val="005E7A39"/>
    <w:rsid w:val="005F5C4C"/>
    <w:rsid w:val="006024A5"/>
    <w:rsid w:val="0060391B"/>
    <w:rsid w:val="0060542D"/>
    <w:rsid w:val="00605805"/>
    <w:rsid w:val="00614ADA"/>
    <w:rsid w:val="00622569"/>
    <w:rsid w:val="0062443E"/>
    <w:rsid w:val="006254A5"/>
    <w:rsid w:val="00633FA8"/>
    <w:rsid w:val="00640E9D"/>
    <w:rsid w:val="00643DEF"/>
    <w:rsid w:val="00654DC0"/>
    <w:rsid w:val="00662E72"/>
    <w:rsid w:val="00667677"/>
    <w:rsid w:val="00680EB3"/>
    <w:rsid w:val="006871E3"/>
    <w:rsid w:val="00696752"/>
    <w:rsid w:val="006A5131"/>
    <w:rsid w:val="006B1274"/>
    <w:rsid w:val="006B6EC2"/>
    <w:rsid w:val="006C7237"/>
    <w:rsid w:val="006D2623"/>
    <w:rsid w:val="006D466A"/>
    <w:rsid w:val="006D5A32"/>
    <w:rsid w:val="006D5B04"/>
    <w:rsid w:val="006F0CF2"/>
    <w:rsid w:val="006F617D"/>
    <w:rsid w:val="006F764C"/>
    <w:rsid w:val="006F7A12"/>
    <w:rsid w:val="00706C04"/>
    <w:rsid w:val="0071542E"/>
    <w:rsid w:val="00735FE5"/>
    <w:rsid w:val="0073740F"/>
    <w:rsid w:val="00740E8D"/>
    <w:rsid w:val="00741BB0"/>
    <w:rsid w:val="00741F51"/>
    <w:rsid w:val="0074259A"/>
    <w:rsid w:val="00746B1E"/>
    <w:rsid w:val="0075402F"/>
    <w:rsid w:val="00754397"/>
    <w:rsid w:val="00756ADF"/>
    <w:rsid w:val="00760F02"/>
    <w:rsid w:val="00773945"/>
    <w:rsid w:val="007745D2"/>
    <w:rsid w:val="00775B68"/>
    <w:rsid w:val="00782B52"/>
    <w:rsid w:val="00791418"/>
    <w:rsid w:val="00797C0A"/>
    <w:rsid w:val="007A3D77"/>
    <w:rsid w:val="007A5CCA"/>
    <w:rsid w:val="007A6E3D"/>
    <w:rsid w:val="007B2607"/>
    <w:rsid w:val="007B422A"/>
    <w:rsid w:val="007B4DC7"/>
    <w:rsid w:val="007B6A47"/>
    <w:rsid w:val="007D58E2"/>
    <w:rsid w:val="007E3165"/>
    <w:rsid w:val="007E4698"/>
    <w:rsid w:val="007E4AEA"/>
    <w:rsid w:val="007F2DFD"/>
    <w:rsid w:val="007F486A"/>
    <w:rsid w:val="007F618A"/>
    <w:rsid w:val="00801D87"/>
    <w:rsid w:val="00806368"/>
    <w:rsid w:val="008063FA"/>
    <w:rsid w:val="008139B8"/>
    <w:rsid w:val="008147E2"/>
    <w:rsid w:val="0081718C"/>
    <w:rsid w:val="008176DB"/>
    <w:rsid w:val="008177F6"/>
    <w:rsid w:val="008261AE"/>
    <w:rsid w:val="008324F3"/>
    <w:rsid w:val="008329BE"/>
    <w:rsid w:val="008337EE"/>
    <w:rsid w:val="008356C4"/>
    <w:rsid w:val="00837A39"/>
    <w:rsid w:val="008406AE"/>
    <w:rsid w:val="008426C4"/>
    <w:rsid w:val="00847AA2"/>
    <w:rsid w:val="00852187"/>
    <w:rsid w:val="00852FCA"/>
    <w:rsid w:val="0085467F"/>
    <w:rsid w:val="00862215"/>
    <w:rsid w:val="008625CC"/>
    <w:rsid w:val="0086701E"/>
    <w:rsid w:val="008709FC"/>
    <w:rsid w:val="00870BBE"/>
    <w:rsid w:val="00876C97"/>
    <w:rsid w:val="00882ECE"/>
    <w:rsid w:val="0088311D"/>
    <w:rsid w:val="00883C94"/>
    <w:rsid w:val="008873AC"/>
    <w:rsid w:val="00896F15"/>
    <w:rsid w:val="008A2BCF"/>
    <w:rsid w:val="008A58E0"/>
    <w:rsid w:val="008A6B23"/>
    <w:rsid w:val="008D140A"/>
    <w:rsid w:val="008D4F97"/>
    <w:rsid w:val="008D5138"/>
    <w:rsid w:val="008D6E80"/>
    <w:rsid w:val="008E1168"/>
    <w:rsid w:val="008E3CD8"/>
    <w:rsid w:val="008F427C"/>
    <w:rsid w:val="008F6585"/>
    <w:rsid w:val="008F6ED7"/>
    <w:rsid w:val="008F79DD"/>
    <w:rsid w:val="008F7FD5"/>
    <w:rsid w:val="00900081"/>
    <w:rsid w:val="00906026"/>
    <w:rsid w:val="0092020E"/>
    <w:rsid w:val="009230D8"/>
    <w:rsid w:val="009233C4"/>
    <w:rsid w:val="00924322"/>
    <w:rsid w:val="0092434A"/>
    <w:rsid w:val="00932B44"/>
    <w:rsid w:val="00934D0F"/>
    <w:rsid w:val="00935F9F"/>
    <w:rsid w:val="00945453"/>
    <w:rsid w:val="009502A0"/>
    <w:rsid w:val="00951D79"/>
    <w:rsid w:val="00957CFF"/>
    <w:rsid w:val="00960A5A"/>
    <w:rsid w:val="00970532"/>
    <w:rsid w:val="0097134F"/>
    <w:rsid w:val="00973A5B"/>
    <w:rsid w:val="009755F1"/>
    <w:rsid w:val="009778F5"/>
    <w:rsid w:val="00982013"/>
    <w:rsid w:val="0098689C"/>
    <w:rsid w:val="00991984"/>
    <w:rsid w:val="009926F8"/>
    <w:rsid w:val="00996B31"/>
    <w:rsid w:val="009A2426"/>
    <w:rsid w:val="009B68D1"/>
    <w:rsid w:val="009C283D"/>
    <w:rsid w:val="009C4BD3"/>
    <w:rsid w:val="009D073A"/>
    <w:rsid w:val="009D0FFA"/>
    <w:rsid w:val="009D774E"/>
    <w:rsid w:val="009E2ED4"/>
    <w:rsid w:val="009E35B7"/>
    <w:rsid w:val="009E52BA"/>
    <w:rsid w:val="009F2D6C"/>
    <w:rsid w:val="00A102BB"/>
    <w:rsid w:val="00A10FDC"/>
    <w:rsid w:val="00A11B84"/>
    <w:rsid w:val="00A14BAA"/>
    <w:rsid w:val="00A205CF"/>
    <w:rsid w:val="00A235ED"/>
    <w:rsid w:val="00A26D6E"/>
    <w:rsid w:val="00A36F3C"/>
    <w:rsid w:val="00A40030"/>
    <w:rsid w:val="00A42B15"/>
    <w:rsid w:val="00A46379"/>
    <w:rsid w:val="00A47B08"/>
    <w:rsid w:val="00A5649F"/>
    <w:rsid w:val="00A57182"/>
    <w:rsid w:val="00A74739"/>
    <w:rsid w:val="00A7518B"/>
    <w:rsid w:val="00A75A26"/>
    <w:rsid w:val="00A819F8"/>
    <w:rsid w:val="00A8263B"/>
    <w:rsid w:val="00A82C8A"/>
    <w:rsid w:val="00A86EFA"/>
    <w:rsid w:val="00AA1C0D"/>
    <w:rsid w:val="00AA558A"/>
    <w:rsid w:val="00AC6FAD"/>
    <w:rsid w:val="00AD4CBF"/>
    <w:rsid w:val="00AE2EB9"/>
    <w:rsid w:val="00AF3342"/>
    <w:rsid w:val="00B05452"/>
    <w:rsid w:val="00B07EF1"/>
    <w:rsid w:val="00B15B42"/>
    <w:rsid w:val="00B2427D"/>
    <w:rsid w:val="00B404D0"/>
    <w:rsid w:val="00B40A0C"/>
    <w:rsid w:val="00B41DF3"/>
    <w:rsid w:val="00B469D0"/>
    <w:rsid w:val="00B46DA2"/>
    <w:rsid w:val="00B53792"/>
    <w:rsid w:val="00B54BCD"/>
    <w:rsid w:val="00B5533E"/>
    <w:rsid w:val="00B57DBC"/>
    <w:rsid w:val="00B67013"/>
    <w:rsid w:val="00B67864"/>
    <w:rsid w:val="00B72100"/>
    <w:rsid w:val="00B72A50"/>
    <w:rsid w:val="00B7674B"/>
    <w:rsid w:val="00B80067"/>
    <w:rsid w:val="00B840EF"/>
    <w:rsid w:val="00B850DE"/>
    <w:rsid w:val="00B93587"/>
    <w:rsid w:val="00BA0D21"/>
    <w:rsid w:val="00BA6C9B"/>
    <w:rsid w:val="00BA6DE3"/>
    <w:rsid w:val="00BB06E5"/>
    <w:rsid w:val="00BB3F65"/>
    <w:rsid w:val="00BB4965"/>
    <w:rsid w:val="00BC0B41"/>
    <w:rsid w:val="00BC4255"/>
    <w:rsid w:val="00BD2865"/>
    <w:rsid w:val="00BD3314"/>
    <w:rsid w:val="00BD5E2F"/>
    <w:rsid w:val="00BD62A5"/>
    <w:rsid w:val="00BE2B05"/>
    <w:rsid w:val="00BF6FAF"/>
    <w:rsid w:val="00C1005F"/>
    <w:rsid w:val="00C10734"/>
    <w:rsid w:val="00C130F1"/>
    <w:rsid w:val="00C13467"/>
    <w:rsid w:val="00C14EFB"/>
    <w:rsid w:val="00C213DD"/>
    <w:rsid w:val="00C227F3"/>
    <w:rsid w:val="00C233C1"/>
    <w:rsid w:val="00C24DAB"/>
    <w:rsid w:val="00C2789E"/>
    <w:rsid w:val="00C3723E"/>
    <w:rsid w:val="00C37666"/>
    <w:rsid w:val="00C37A2D"/>
    <w:rsid w:val="00C424EC"/>
    <w:rsid w:val="00C51675"/>
    <w:rsid w:val="00C51C78"/>
    <w:rsid w:val="00C536B9"/>
    <w:rsid w:val="00C53FED"/>
    <w:rsid w:val="00C5414D"/>
    <w:rsid w:val="00C609C8"/>
    <w:rsid w:val="00C65631"/>
    <w:rsid w:val="00C66B96"/>
    <w:rsid w:val="00C70B52"/>
    <w:rsid w:val="00C772EA"/>
    <w:rsid w:val="00C816A3"/>
    <w:rsid w:val="00C82124"/>
    <w:rsid w:val="00C82564"/>
    <w:rsid w:val="00C939C8"/>
    <w:rsid w:val="00C96DCA"/>
    <w:rsid w:val="00CA631F"/>
    <w:rsid w:val="00CB4F07"/>
    <w:rsid w:val="00CB57F2"/>
    <w:rsid w:val="00CB6657"/>
    <w:rsid w:val="00CE093E"/>
    <w:rsid w:val="00CE4395"/>
    <w:rsid w:val="00CE664D"/>
    <w:rsid w:val="00CF19DB"/>
    <w:rsid w:val="00CF23B9"/>
    <w:rsid w:val="00CF693C"/>
    <w:rsid w:val="00D02306"/>
    <w:rsid w:val="00D04A98"/>
    <w:rsid w:val="00D05D04"/>
    <w:rsid w:val="00D13056"/>
    <w:rsid w:val="00D13C02"/>
    <w:rsid w:val="00D14BD8"/>
    <w:rsid w:val="00D25C53"/>
    <w:rsid w:val="00D369CA"/>
    <w:rsid w:val="00D422B9"/>
    <w:rsid w:val="00D43252"/>
    <w:rsid w:val="00D443D6"/>
    <w:rsid w:val="00D52794"/>
    <w:rsid w:val="00D62A71"/>
    <w:rsid w:val="00D65520"/>
    <w:rsid w:val="00D667B8"/>
    <w:rsid w:val="00D66E51"/>
    <w:rsid w:val="00D75887"/>
    <w:rsid w:val="00D7759A"/>
    <w:rsid w:val="00D82438"/>
    <w:rsid w:val="00D85764"/>
    <w:rsid w:val="00D94DF6"/>
    <w:rsid w:val="00DA7A04"/>
    <w:rsid w:val="00DB3FB2"/>
    <w:rsid w:val="00DB68AA"/>
    <w:rsid w:val="00DB6BED"/>
    <w:rsid w:val="00DB7EA8"/>
    <w:rsid w:val="00DC0489"/>
    <w:rsid w:val="00DD233A"/>
    <w:rsid w:val="00DD3866"/>
    <w:rsid w:val="00DE13D7"/>
    <w:rsid w:val="00DE673B"/>
    <w:rsid w:val="00DF34CD"/>
    <w:rsid w:val="00DF7089"/>
    <w:rsid w:val="00E01913"/>
    <w:rsid w:val="00E02CD1"/>
    <w:rsid w:val="00E063D3"/>
    <w:rsid w:val="00E070C9"/>
    <w:rsid w:val="00E10137"/>
    <w:rsid w:val="00E128D2"/>
    <w:rsid w:val="00E14833"/>
    <w:rsid w:val="00E313F3"/>
    <w:rsid w:val="00E355C6"/>
    <w:rsid w:val="00E37243"/>
    <w:rsid w:val="00E4040D"/>
    <w:rsid w:val="00E4188F"/>
    <w:rsid w:val="00E5019C"/>
    <w:rsid w:val="00E522B0"/>
    <w:rsid w:val="00E56723"/>
    <w:rsid w:val="00E6225F"/>
    <w:rsid w:val="00E72D9D"/>
    <w:rsid w:val="00E80789"/>
    <w:rsid w:val="00EA6054"/>
    <w:rsid w:val="00EB38D0"/>
    <w:rsid w:val="00EB412A"/>
    <w:rsid w:val="00EB46E2"/>
    <w:rsid w:val="00EB5D47"/>
    <w:rsid w:val="00EB668A"/>
    <w:rsid w:val="00EB7BBE"/>
    <w:rsid w:val="00EC2E5B"/>
    <w:rsid w:val="00ED22A8"/>
    <w:rsid w:val="00ED3A7F"/>
    <w:rsid w:val="00ED70B0"/>
    <w:rsid w:val="00ED7BF0"/>
    <w:rsid w:val="00EE0A92"/>
    <w:rsid w:val="00EE1819"/>
    <w:rsid w:val="00EE7837"/>
    <w:rsid w:val="00EF080F"/>
    <w:rsid w:val="00EF14CB"/>
    <w:rsid w:val="00EF20BA"/>
    <w:rsid w:val="00EF374C"/>
    <w:rsid w:val="00F00C12"/>
    <w:rsid w:val="00F0257D"/>
    <w:rsid w:val="00F02978"/>
    <w:rsid w:val="00F02CB9"/>
    <w:rsid w:val="00F02E8C"/>
    <w:rsid w:val="00F06431"/>
    <w:rsid w:val="00F06958"/>
    <w:rsid w:val="00F07797"/>
    <w:rsid w:val="00F15620"/>
    <w:rsid w:val="00F22ADF"/>
    <w:rsid w:val="00F2537D"/>
    <w:rsid w:val="00F27E51"/>
    <w:rsid w:val="00F352BC"/>
    <w:rsid w:val="00F3578E"/>
    <w:rsid w:val="00F3781F"/>
    <w:rsid w:val="00F4420D"/>
    <w:rsid w:val="00F45B93"/>
    <w:rsid w:val="00F50F29"/>
    <w:rsid w:val="00F65FB3"/>
    <w:rsid w:val="00F66F4B"/>
    <w:rsid w:val="00F6794B"/>
    <w:rsid w:val="00F731B4"/>
    <w:rsid w:val="00F735AD"/>
    <w:rsid w:val="00F744F6"/>
    <w:rsid w:val="00F82C60"/>
    <w:rsid w:val="00F95166"/>
    <w:rsid w:val="00F972FE"/>
    <w:rsid w:val="00FA04F1"/>
    <w:rsid w:val="00FA3BA1"/>
    <w:rsid w:val="00FA3C0E"/>
    <w:rsid w:val="00FA6981"/>
    <w:rsid w:val="00FA78BA"/>
    <w:rsid w:val="00FA7C07"/>
    <w:rsid w:val="00FC0595"/>
    <w:rsid w:val="00FE422B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 w:uiPriority="0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A26"/>
    <w:rPr>
      <w:rFonts w:ascii="Arial" w:hAnsi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75A26"/>
    <w:pPr>
      <w:keepNext/>
      <w:numPr>
        <w:numId w:val="10"/>
      </w:numP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autoRedefine/>
    <w:qFormat/>
    <w:rsid w:val="000A66B7"/>
    <w:pPr>
      <w:keepLines/>
      <w:tabs>
        <w:tab w:val="left" w:pos="1560"/>
      </w:tabs>
      <w:spacing w:after="180"/>
      <w:ind w:left="1571" w:hanging="1287"/>
      <w:jc w:val="both"/>
      <w:outlineLvl w:val="1"/>
    </w:pPr>
    <w:rPr>
      <w:rFonts w:ascii="Garamond" w:hAnsi="Garamond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qFormat/>
    <w:rsid w:val="008329BE"/>
    <w:pPr>
      <w:widowControl w:val="0"/>
      <w:tabs>
        <w:tab w:val="left" w:pos="7797"/>
      </w:tabs>
      <w:spacing w:before="120" w:after="120"/>
      <w:ind w:left="720" w:right="369"/>
      <w:jc w:val="both"/>
      <w:outlineLvl w:val="2"/>
    </w:pPr>
    <w:rPr>
      <w:rFonts w:ascii="Garamond" w:hAnsi="Garamond"/>
      <w:sz w:val="24"/>
    </w:rPr>
  </w:style>
  <w:style w:type="paragraph" w:styleId="Nadpis4">
    <w:name w:val="heading 4"/>
    <w:basedOn w:val="Normln"/>
    <w:next w:val="Normln"/>
    <w:link w:val="Nadpis4Char"/>
    <w:autoRedefine/>
    <w:qFormat/>
    <w:rsid w:val="006D5A32"/>
    <w:pPr>
      <w:keepNext/>
      <w:numPr>
        <w:numId w:val="11"/>
      </w:numPr>
      <w:spacing w:before="240" w:after="60"/>
      <w:outlineLvl w:val="3"/>
    </w:pPr>
    <w:rPr>
      <w:rFonts w:ascii="Garamond" w:hAnsi="Garamond"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75A26"/>
    <w:pPr>
      <w:keepNext/>
      <w:numPr>
        <w:ilvl w:val="4"/>
        <w:numId w:val="10"/>
      </w:numPr>
      <w:jc w:val="center"/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A75A26"/>
    <w:pPr>
      <w:keepNext/>
      <w:numPr>
        <w:ilvl w:val="5"/>
        <w:numId w:val="10"/>
      </w:numPr>
      <w:tabs>
        <w:tab w:val="left" w:pos="5040"/>
      </w:tabs>
      <w:jc w:val="center"/>
      <w:outlineLvl w:val="5"/>
    </w:pPr>
    <w:rPr>
      <w:rFonts w:ascii="Garamond" w:hAnsi="Garamond"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A75A26"/>
    <w:pPr>
      <w:keepNext/>
      <w:numPr>
        <w:ilvl w:val="6"/>
        <w:numId w:val="10"/>
      </w:numPr>
      <w:tabs>
        <w:tab w:val="right" w:pos="9498"/>
      </w:tabs>
      <w:outlineLvl w:val="6"/>
    </w:pPr>
    <w:rPr>
      <w:rFonts w:ascii="Garamond" w:hAnsi="Garamond"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A75A26"/>
    <w:pPr>
      <w:keepNext/>
      <w:numPr>
        <w:ilvl w:val="7"/>
        <w:numId w:val="10"/>
      </w:numPr>
      <w:spacing w:after="120"/>
      <w:jc w:val="center"/>
      <w:outlineLvl w:val="7"/>
    </w:pPr>
    <w:rPr>
      <w:rFonts w:ascii="Garamond" w:hAnsi="Garamond"/>
      <w:b/>
      <w:smallCaps/>
      <w:sz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A75A26"/>
    <w:pPr>
      <w:keepNext/>
      <w:numPr>
        <w:ilvl w:val="8"/>
        <w:numId w:val="10"/>
      </w:numPr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02CB9"/>
    <w:rPr>
      <w:rFonts w:ascii="Arial" w:hAnsi="Arial"/>
      <w:b/>
      <w:kern w:val="28"/>
      <w:sz w:val="28"/>
      <w:szCs w:val="1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0A66B7"/>
    <w:rPr>
      <w:rFonts w:ascii="Garamond" w:hAnsi="Garamond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02CB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locked/>
    <w:rsid w:val="00F02CB9"/>
    <w:rPr>
      <w:rFonts w:ascii="Garamond" w:hAnsi="Garamond"/>
      <w:sz w:val="24"/>
      <w:szCs w:val="1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02CB9"/>
    <w:rPr>
      <w:b/>
      <w:sz w:val="28"/>
      <w:szCs w:val="18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02CB9"/>
    <w:rPr>
      <w:rFonts w:ascii="Garamond" w:hAnsi="Garamond"/>
      <w:sz w:val="24"/>
      <w:szCs w:val="18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F02CB9"/>
    <w:rPr>
      <w:rFonts w:ascii="Garamond" w:hAnsi="Garamond"/>
      <w:sz w:val="22"/>
      <w:szCs w:val="18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F02CB9"/>
    <w:rPr>
      <w:rFonts w:ascii="Garamond" w:hAnsi="Garamond"/>
      <w:b/>
      <w:smallCaps/>
      <w:sz w:val="26"/>
      <w:szCs w:val="18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02CB9"/>
    <w:rPr>
      <w:rFonts w:ascii="Arial" w:hAnsi="Arial"/>
      <w:b/>
      <w:sz w:val="24"/>
      <w:szCs w:val="18"/>
      <w:lang w:eastAsia="en-US"/>
    </w:rPr>
  </w:style>
  <w:style w:type="paragraph" w:styleId="Zhlav">
    <w:name w:val="header"/>
    <w:basedOn w:val="Normln"/>
    <w:link w:val="ZhlavChar"/>
    <w:rsid w:val="00A75A2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233C1"/>
    <w:rPr>
      <w:rFonts w:ascii="Arial" w:hAnsi="Arial" w:cs="Times New Roman"/>
      <w:sz w:val="18"/>
      <w:szCs w:val="18"/>
      <w:lang w:eastAsia="en-US"/>
    </w:rPr>
  </w:style>
  <w:style w:type="paragraph" w:styleId="Zpat">
    <w:name w:val="footer"/>
    <w:basedOn w:val="Normln"/>
    <w:link w:val="ZpatChar"/>
    <w:uiPriority w:val="99"/>
    <w:rsid w:val="00A75A2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02CB9"/>
    <w:rPr>
      <w:rFonts w:ascii="Arial" w:hAnsi="Arial" w:cs="Times New Roman"/>
      <w:sz w:val="18"/>
      <w:szCs w:val="18"/>
      <w:lang w:eastAsia="en-US"/>
    </w:rPr>
  </w:style>
  <w:style w:type="character" w:styleId="slostrnky">
    <w:name w:val="page number"/>
    <w:basedOn w:val="Standardnpsmoodstavce"/>
    <w:uiPriority w:val="99"/>
    <w:rsid w:val="00A75A26"/>
    <w:rPr>
      <w:rFonts w:cs="Times New Roman"/>
      <w:sz w:val="16"/>
    </w:rPr>
  </w:style>
  <w:style w:type="paragraph" w:styleId="Zkladntext2">
    <w:name w:val="Body Text 2"/>
    <w:basedOn w:val="Normln"/>
    <w:link w:val="Zkladntext2Char"/>
    <w:rsid w:val="00A75A2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02CB9"/>
    <w:rPr>
      <w:rFonts w:ascii="Arial" w:hAnsi="Arial" w:cs="Times New Roman"/>
      <w:sz w:val="18"/>
      <w:szCs w:val="18"/>
      <w:lang w:eastAsia="en-US"/>
    </w:rPr>
  </w:style>
  <w:style w:type="paragraph" w:styleId="Zkladntext3">
    <w:name w:val="Body Text 3"/>
    <w:basedOn w:val="Normln"/>
    <w:link w:val="Zkladntext3Char"/>
    <w:uiPriority w:val="99"/>
    <w:rsid w:val="00A75A26"/>
    <w:pPr>
      <w:ind w:right="415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02CB9"/>
    <w:rPr>
      <w:rFonts w:ascii="Arial" w:hAnsi="Arial" w:cs="Times New Roman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A75A26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233C1"/>
    <w:rPr>
      <w:rFonts w:ascii="Arial" w:hAnsi="Arial" w:cs="Times New Roman"/>
      <w:b/>
      <w:sz w:val="3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A75A26"/>
    <w:pPr>
      <w:tabs>
        <w:tab w:val="left" w:pos="2410"/>
      </w:tabs>
      <w:ind w:left="2410" w:hanging="1984"/>
      <w:jc w:val="both"/>
    </w:pPr>
    <w:rPr>
      <w:rFonts w:ascii="Garamond" w:hAnsi="Garamond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02CB9"/>
    <w:rPr>
      <w:rFonts w:ascii="Arial" w:hAnsi="Arial" w:cs="Times New Roman"/>
      <w:sz w:val="18"/>
      <w:szCs w:val="18"/>
      <w:lang w:eastAsia="en-US"/>
    </w:rPr>
  </w:style>
  <w:style w:type="paragraph" w:styleId="Zkladntext">
    <w:name w:val="Body Text"/>
    <w:aliases w:val="b"/>
    <w:basedOn w:val="Normln"/>
    <w:link w:val="ZkladntextChar"/>
    <w:rsid w:val="00A75A26"/>
    <w:pPr>
      <w:spacing w:line="360" w:lineRule="atLeast"/>
      <w:jc w:val="both"/>
    </w:pPr>
    <w:rPr>
      <w:b/>
      <w:i/>
      <w:spacing w:val="5"/>
      <w:sz w:val="20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locked/>
    <w:rsid w:val="00F02CB9"/>
    <w:rPr>
      <w:rFonts w:ascii="Arial" w:hAnsi="Arial" w:cs="Times New Roman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rsid w:val="00A75A2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5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E4AEA"/>
    <w:rPr>
      <w:rFonts w:ascii="Arial" w:hAnsi="Arial" w:cs="Times New Roman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A75A26"/>
    <w:pPr>
      <w:tabs>
        <w:tab w:val="left" w:pos="567"/>
      </w:tabs>
      <w:ind w:left="567" w:hanging="567"/>
    </w:pPr>
    <w:rPr>
      <w:b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02CB9"/>
    <w:rPr>
      <w:rFonts w:ascii="Arial" w:hAnsi="Arial" w:cs="Times New Roman"/>
      <w:sz w:val="16"/>
      <w:szCs w:val="16"/>
      <w:lang w:eastAsia="en-US"/>
    </w:rPr>
  </w:style>
  <w:style w:type="paragraph" w:customStyle="1" w:styleId="TextB">
    <w:name w:val="Text B"/>
    <w:basedOn w:val="Zkladntext"/>
    <w:rsid w:val="00A75A26"/>
    <w:pPr>
      <w:numPr>
        <w:ilvl w:val="2"/>
        <w:numId w:val="1"/>
      </w:numPr>
      <w:spacing w:before="60" w:after="60" w:line="240" w:lineRule="exact"/>
    </w:pPr>
    <w:rPr>
      <w:rFonts w:ascii="Garamond" w:hAnsi="Garamond"/>
      <w:b w:val="0"/>
      <w:i w:val="0"/>
      <w:spacing w:val="0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A75A26"/>
    <w:pPr>
      <w:widowControl w:val="0"/>
      <w:tabs>
        <w:tab w:val="left" w:pos="-2410"/>
      </w:tabs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02CB9"/>
    <w:rPr>
      <w:rFonts w:ascii="Arial" w:hAnsi="Arial" w:cs="Times New Roman"/>
      <w:sz w:val="18"/>
      <w:szCs w:val="18"/>
      <w:lang w:eastAsia="en-US"/>
    </w:rPr>
  </w:style>
  <w:style w:type="paragraph" w:customStyle="1" w:styleId="a5">
    <w:name w:val="a5"/>
    <w:uiPriority w:val="99"/>
    <w:rsid w:val="00A75A26"/>
    <w:pPr>
      <w:tabs>
        <w:tab w:val="left" w:pos="-720"/>
      </w:tabs>
      <w:suppressAutoHyphens/>
      <w:jc w:val="both"/>
    </w:pPr>
    <w:rPr>
      <w:rFonts w:ascii="Arial" w:hAnsi="Arial"/>
      <w:strike/>
      <w:spacing w:val="-2"/>
    </w:rPr>
  </w:style>
  <w:style w:type="paragraph" w:customStyle="1" w:styleId="Heading10">
    <w:name w:val="Heading 10"/>
    <w:basedOn w:val="Nadpis6"/>
    <w:rsid w:val="00A75A26"/>
    <w:pPr>
      <w:numPr>
        <w:ilvl w:val="0"/>
        <w:numId w:val="4"/>
      </w:numPr>
      <w:tabs>
        <w:tab w:val="clear" w:pos="5040"/>
      </w:tabs>
      <w:spacing w:after="120"/>
      <w:jc w:val="left"/>
    </w:pPr>
    <w:rPr>
      <w:b/>
      <w:smallCaps/>
      <w:sz w:val="26"/>
    </w:rPr>
  </w:style>
  <w:style w:type="paragraph" w:customStyle="1" w:styleId="Heading11">
    <w:name w:val="Heading 11"/>
    <w:basedOn w:val="Normln"/>
    <w:uiPriority w:val="99"/>
    <w:rsid w:val="00A75A26"/>
    <w:pPr>
      <w:numPr>
        <w:ilvl w:val="1"/>
        <w:numId w:val="4"/>
      </w:numPr>
      <w:spacing w:before="60" w:after="60"/>
      <w:jc w:val="both"/>
    </w:pPr>
    <w:rPr>
      <w:rFonts w:ascii="Garamond" w:hAnsi="Garamond"/>
      <w:b/>
      <w:bCs/>
      <w:sz w:val="26"/>
    </w:rPr>
  </w:style>
  <w:style w:type="paragraph" w:customStyle="1" w:styleId="Heading12">
    <w:name w:val="Heading 12"/>
    <w:basedOn w:val="Normln"/>
    <w:uiPriority w:val="99"/>
    <w:rsid w:val="00A75A26"/>
    <w:pPr>
      <w:numPr>
        <w:ilvl w:val="2"/>
        <w:numId w:val="4"/>
      </w:numPr>
      <w:spacing w:before="120" w:after="120" w:line="240" w:lineRule="exact"/>
    </w:pPr>
    <w:rPr>
      <w:rFonts w:ascii="Garamond" w:hAnsi="Garamond"/>
      <w:b/>
      <w:bCs/>
      <w:sz w:val="24"/>
    </w:rPr>
  </w:style>
  <w:style w:type="paragraph" w:customStyle="1" w:styleId="headging13">
    <w:name w:val="headging 13"/>
    <w:basedOn w:val="Normln"/>
    <w:uiPriority w:val="99"/>
    <w:rsid w:val="00A75A26"/>
    <w:pPr>
      <w:numPr>
        <w:ilvl w:val="3"/>
        <w:numId w:val="4"/>
      </w:numPr>
      <w:spacing w:after="120"/>
      <w:jc w:val="both"/>
    </w:pPr>
    <w:rPr>
      <w:rFonts w:ascii="Garamond" w:hAnsi="Garamond"/>
      <w:sz w:val="24"/>
    </w:rPr>
  </w:style>
  <w:style w:type="paragraph" w:customStyle="1" w:styleId="numbnintended-a">
    <w:name w:val="numb. n´ intended - a)"/>
    <w:rsid w:val="00A75A26"/>
    <w:pPr>
      <w:numPr>
        <w:ilvl w:val="4"/>
        <w:numId w:val="1"/>
      </w:numPr>
      <w:tabs>
        <w:tab w:val="left" w:pos="1701"/>
      </w:tabs>
      <w:spacing w:after="60"/>
    </w:pPr>
    <w:rPr>
      <w:rFonts w:ascii="Garamond" w:hAnsi="Garamond"/>
      <w:iCs/>
      <w:sz w:val="24"/>
      <w:lang w:eastAsia="en-US"/>
    </w:rPr>
  </w:style>
  <w:style w:type="paragraph" w:customStyle="1" w:styleId="numtext">
    <w:name w:val="num. text"/>
    <w:aliases w:val="level 3"/>
    <w:basedOn w:val="Nadpis3"/>
    <w:uiPriority w:val="99"/>
    <w:rsid w:val="00A75A26"/>
    <w:pPr>
      <w:tabs>
        <w:tab w:val="num" w:pos="737"/>
      </w:tabs>
      <w:spacing w:before="60"/>
      <w:ind w:left="737" w:hanging="737"/>
    </w:pPr>
    <w:rPr>
      <w:b/>
      <w:bCs/>
      <w:iCs/>
    </w:rPr>
  </w:style>
  <w:style w:type="paragraph" w:customStyle="1" w:styleId="numbnintended-bullet">
    <w:name w:val="numb. n' intended - bullet"/>
    <w:basedOn w:val="numbnintended-a"/>
    <w:uiPriority w:val="99"/>
    <w:rsid w:val="00A75A26"/>
    <w:pPr>
      <w:numPr>
        <w:ilvl w:val="0"/>
        <w:numId w:val="2"/>
      </w:numPr>
    </w:pPr>
  </w:style>
  <w:style w:type="paragraph" w:customStyle="1" w:styleId="numberedtext-level2">
    <w:name w:val="numbered text - level 2"/>
    <w:basedOn w:val="Nadpis2"/>
    <w:uiPriority w:val="99"/>
    <w:rsid w:val="00B93587"/>
    <w:pPr>
      <w:numPr>
        <w:ilvl w:val="1"/>
        <w:numId w:val="3"/>
      </w:numPr>
      <w:spacing w:before="60"/>
    </w:pPr>
    <w:rPr>
      <w:bCs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A75A26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02CB9"/>
    <w:rPr>
      <w:rFonts w:ascii="Arial" w:hAnsi="Arial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A75A26"/>
    <w:rPr>
      <w:rFonts w:cs="Times New Roman"/>
      <w:vertAlign w:val="superscript"/>
    </w:rPr>
  </w:style>
  <w:style w:type="paragraph" w:customStyle="1" w:styleId="Normalsel">
    <w:name w:val="Normal čísel"/>
    <w:basedOn w:val="Zkladntextodsazen3"/>
    <w:uiPriority w:val="99"/>
    <w:rsid w:val="00A75A26"/>
    <w:pPr>
      <w:keepNext/>
      <w:widowControl w:val="0"/>
      <w:tabs>
        <w:tab w:val="clear" w:pos="567"/>
      </w:tabs>
      <w:spacing w:after="60"/>
      <w:ind w:left="0" w:firstLine="0"/>
      <w:jc w:val="both"/>
    </w:pPr>
    <w:rPr>
      <w:b w:val="0"/>
      <w:sz w:val="22"/>
    </w:rPr>
  </w:style>
  <w:style w:type="paragraph" w:customStyle="1" w:styleId="Head4-numb4text">
    <w:name w:val="Head 4 - numb.4 text"/>
    <w:basedOn w:val="Normln"/>
    <w:autoRedefine/>
    <w:uiPriority w:val="99"/>
    <w:rsid w:val="00A75A26"/>
    <w:pPr>
      <w:keepLines/>
      <w:numPr>
        <w:numId w:val="5"/>
      </w:numPr>
      <w:spacing w:after="120"/>
      <w:ind w:left="1702" w:hanging="284"/>
      <w:jc w:val="both"/>
      <w:outlineLvl w:val="3"/>
    </w:pPr>
    <w:rPr>
      <w:rFonts w:ascii="Garamond" w:hAnsi="Garamond"/>
      <w:sz w:val="24"/>
    </w:rPr>
  </w:style>
  <w:style w:type="paragraph" w:customStyle="1" w:styleId="ListContinu">
    <w:name w:val="List Continu"/>
    <w:uiPriority w:val="99"/>
    <w:rsid w:val="00A75A26"/>
    <w:pPr>
      <w:tabs>
        <w:tab w:val="left" w:pos="-720"/>
      </w:tabs>
      <w:suppressAutoHyphens/>
    </w:pPr>
  </w:style>
  <w:style w:type="character" w:customStyle="1" w:styleId="platne1">
    <w:name w:val="platne1"/>
    <w:basedOn w:val="Standardnpsmoodstavce"/>
    <w:uiPriority w:val="99"/>
    <w:rsid w:val="00E5019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51D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2CB9"/>
    <w:rPr>
      <w:rFonts w:cs="Times New Roman"/>
      <w:sz w:val="2"/>
      <w:lang w:eastAsia="en-US"/>
    </w:rPr>
  </w:style>
  <w:style w:type="paragraph" w:customStyle="1" w:styleId="Normlnsslovanm">
    <w:name w:val="Normální s číslovaním"/>
    <w:basedOn w:val="Normln"/>
    <w:uiPriority w:val="99"/>
    <w:rsid w:val="003640B4"/>
    <w:pPr>
      <w:widowControl w:val="0"/>
      <w:numPr>
        <w:numId w:val="6"/>
      </w:numPr>
      <w:jc w:val="both"/>
    </w:pPr>
    <w:rPr>
      <w:rFonts w:cs="Arial"/>
      <w:sz w:val="24"/>
      <w:szCs w:val="24"/>
      <w:lang w:eastAsia="cs-CZ"/>
    </w:rPr>
  </w:style>
  <w:style w:type="paragraph" w:customStyle="1" w:styleId="Nadpis1-cenk">
    <w:name w:val="Nadpis 1 - ceník"/>
    <w:basedOn w:val="Zkladntext"/>
    <w:next w:val="Nadpis2-cenk"/>
    <w:uiPriority w:val="99"/>
    <w:rsid w:val="003640B4"/>
    <w:pPr>
      <w:numPr>
        <w:numId w:val="7"/>
      </w:numPr>
      <w:spacing w:before="120" w:after="120" w:line="240" w:lineRule="auto"/>
    </w:pPr>
    <w:rPr>
      <w:i w:val="0"/>
      <w:iCs/>
      <w:sz w:val="22"/>
      <w:lang w:eastAsia="cs-CZ"/>
    </w:rPr>
  </w:style>
  <w:style w:type="paragraph" w:customStyle="1" w:styleId="Nadpis2-cenk">
    <w:name w:val="Nadpis 2 - ceník"/>
    <w:basedOn w:val="Nadpis1-cenk"/>
    <w:uiPriority w:val="99"/>
    <w:rsid w:val="003640B4"/>
    <w:pPr>
      <w:numPr>
        <w:ilvl w:val="1"/>
      </w:numPr>
      <w:tabs>
        <w:tab w:val="num" w:pos="1440"/>
      </w:tabs>
      <w:spacing w:before="40" w:after="40"/>
      <w:ind w:left="1440"/>
    </w:pPr>
    <w:rPr>
      <w:b w:val="0"/>
      <w:bCs/>
    </w:rPr>
  </w:style>
  <w:style w:type="character" w:styleId="Hypertextovodkaz">
    <w:name w:val="Hyperlink"/>
    <w:basedOn w:val="Standardnpsmoodstavce"/>
    <w:uiPriority w:val="99"/>
    <w:rsid w:val="00A7518B"/>
    <w:rPr>
      <w:rFonts w:cs="Times New Roman"/>
      <w:color w:val="0000FF"/>
      <w:u w:val="single"/>
    </w:rPr>
  </w:style>
  <w:style w:type="paragraph" w:customStyle="1" w:styleId="lista">
    <w:name w:val="list a)"/>
    <w:basedOn w:val="Normln"/>
    <w:uiPriority w:val="99"/>
    <w:rsid w:val="00A7518B"/>
    <w:pPr>
      <w:keepLines/>
      <w:numPr>
        <w:numId w:val="8"/>
      </w:numPr>
      <w:tabs>
        <w:tab w:val="left" w:pos="2835"/>
      </w:tabs>
      <w:spacing w:before="60"/>
      <w:jc w:val="both"/>
      <w:outlineLvl w:val="3"/>
    </w:pPr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C3723E"/>
    <w:pPr>
      <w:ind w:left="708"/>
    </w:pPr>
    <w:rPr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A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AEA"/>
    <w:rPr>
      <w:rFonts w:ascii="Arial" w:hAnsi="Arial" w:cs="Times New Roman"/>
      <w:lang w:eastAsia="en-US"/>
    </w:rPr>
  </w:style>
  <w:style w:type="paragraph" w:styleId="Textvbloku">
    <w:name w:val="Block Text"/>
    <w:basedOn w:val="Normln"/>
    <w:uiPriority w:val="99"/>
    <w:rsid w:val="00D82438"/>
    <w:pPr>
      <w:keepNext/>
      <w:tabs>
        <w:tab w:val="left" w:pos="5387"/>
      </w:tabs>
      <w:ind w:left="5387" w:right="-1" w:hanging="5387"/>
      <w:jc w:val="both"/>
    </w:pPr>
    <w:rPr>
      <w:rFonts w:ascii="Garamond" w:hAnsi="Garamond"/>
      <w:sz w:val="24"/>
      <w:szCs w:val="20"/>
    </w:rPr>
  </w:style>
  <w:style w:type="paragraph" w:styleId="Revize">
    <w:name w:val="Revision"/>
    <w:hidden/>
    <w:uiPriority w:val="99"/>
    <w:semiHidden/>
    <w:rsid w:val="00C1005F"/>
    <w:rPr>
      <w:rFonts w:ascii="Arial" w:hAnsi="Arial"/>
      <w:sz w:val="18"/>
      <w:szCs w:val="18"/>
      <w:lang w:eastAsia="en-US"/>
    </w:rPr>
  </w:style>
  <w:style w:type="paragraph" w:customStyle="1" w:styleId="StyleHeading1">
    <w:name w:val="Style Heading 1"/>
    <w:basedOn w:val="Nadpis1"/>
    <w:next w:val="Normln"/>
    <w:uiPriority w:val="99"/>
    <w:rsid w:val="00C233C1"/>
    <w:pPr>
      <w:numPr>
        <w:numId w:val="12"/>
      </w:numPr>
      <w:spacing w:before="0" w:after="120"/>
      <w:jc w:val="center"/>
    </w:pPr>
    <w:rPr>
      <w:rFonts w:ascii="Garamond" w:hAnsi="Garamond"/>
      <w:bCs/>
      <w:caps/>
      <w:smallCaps/>
      <w:sz w:val="26"/>
      <w:szCs w:val="20"/>
    </w:rPr>
  </w:style>
  <w:style w:type="paragraph" w:customStyle="1" w:styleId="StyleStyleHeading2GaramondBefore0ptAfter6pt1Not">
    <w:name w:val="Style Style Heading 2 + Garamond Before:  0 pt After:  6 pt1 + Not ..."/>
    <w:basedOn w:val="Normln"/>
    <w:next w:val="Nadpis3"/>
    <w:link w:val="StyleStyleHeading2GaramondBefore0ptAfter6pt1NotChar"/>
    <w:uiPriority w:val="99"/>
    <w:rsid w:val="00C233C1"/>
    <w:pPr>
      <w:keepNext/>
      <w:numPr>
        <w:ilvl w:val="1"/>
        <w:numId w:val="12"/>
      </w:numPr>
      <w:spacing w:after="120"/>
      <w:outlineLvl w:val="0"/>
    </w:pPr>
    <w:rPr>
      <w:rFonts w:ascii="Garamond" w:hAnsi="Garamond"/>
      <w:iCs/>
      <w:kern w:val="28"/>
      <w:sz w:val="22"/>
      <w:szCs w:val="22"/>
    </w:rPr>
  </w:style>
  <w:style w:type="character" w:customStyle="1" w:styleId="StyleStyleHeading2GaramondBefore0ptAfter6pt1NotChar">
    <w:name w:val="Style Style Heading 2 + Garamond Before:  0 pt After:  6 pt1 + Not ... Char"/>
    <w:basedOn w:val="Standardnpsmoodstavce"/>
    <w:link w:val="StyleStyleHeading2GaramondBefore0ptAfter6pt1Not"/>
    <w:uiPriority w:val="99"/>
    <w:locked/>
    <w:rsid w:val="00C233C1"/>
    <w:rPr>
      <w:rFonts w:ascii="Garamond" w:hAnsi="Garamond"/>
      <w:iCs/>
      <w:kern w:val="28"/>
      <w:sz w:val="22"/>
      <w:szCs w:val="22"/>
      <w:lang w:eastAsia="en-US"/>
    </w:rPr>
  </w:style>
  <w:style w:type="numbering" w:customStyle="1" w:styleId="listnum-outlineda-i">
    <w:name w:val="list_num-outlined_a-i"/>
    <w:rsid w:val="006F3032"/>
    <w:pPr>
      <w:numPr>
        <w:numId w:val="9"/>
      </w:numPr>
    </w:pPr>
  </w:style>
  <w:style w:type="paragraph" w:styleId="Titulek">
    <w:name w:val="caption"/>
    <w:basedOn w:val="Normln"/>
    <w:next w:val="Normln"/>
    <w:qFormat/>
    <w:rsid w:val="00D75887"/>
    <w:pPr>
      <w:spacing w:before="120" w:after="120"/>
    </w:pPr>
    <w:rPr>
      <w:b/>
      <w:sz w:val="24"/>
      <w:szCs w:val="20"/>
      <w:u w:val="single"/>
    </w:rPr>
  </w:style>
  <w:style w:type="paragraph" w:customStyle="1" w:styleId="BodyText21">
    <w:name w:val="Body Text 21"/>
    <w:basedOn w:val="Normln"/>
    <w:uiPriority w:val="99"/>
    <w:rsid w:val="00C70B52"/>
    <w:pPr>
      <w:spacing w:before="120" w:line="360" w:lineRule="atLeast"/>
      <w:jc w:val="both"/>
    </w:pPr>
    <w:rPr>
      <w:sz w:val="24"/>
      <w:szCs w:val="20"/>
    </w:rPr>
  </w:style>
  <w:style w:type="character" w:styleId="Zvraznn">
    <w:name w:val="Emphasis"/>
    <w:basedOn w:val="Standardnpsmoodstavce"/>
    <w:qFormat/>
    <w:rsid w:val="003636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 w:uiPriority="0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A26"/>
    <w:rPr>
      <w:rFonts w:ascii="Arial" w:hAnsi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75A26"/>
    <w:pPr>
      <w:keepNext/>
      <w:numPr>
        <w:numId w:val="10"/>
      </w:numP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autoRedefine/>
    <w:qFormat/>
    <w:rsid w:val="000A66B7"/>
    <w:pPr>
      <w:keepLines/>
      <w:tabs>
        <w:tab w:val="left" w:pos="1560"/>
      </w:tabs>
      <w:spacing w:after="180"/>
      <w:ind w:left="1571" w:hanging="1287"/>
      <w:jc w:val="both"/>
      <w:outlineLvl w:val="1"/>
    </w:pPr>
    <w:rPr>
      <w:rFonts w:ascii="Garamond" w:hAnsi="Garamond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qFormat/>
    <w:rsid w:val="008329BE"/>
    <w:pPr>
      <w:widowControl w:val="0"/>
      <w:tabs>
        <w:tab w:val="left" w:pos="7797"/>
      </w:tabs>
      <w:spacing w:before="120" w:after="120"/>
      <w:ind w:left="720" w:right="369"/>
      <w:jc w:val="both"/>
      <w:outlineLvl w:val="2"/>
    </w:pPr>
    <w:rPr>
      <w:rFonts w:ascii="Garamond" w:hAnsi="Garamond"/>
      <w:sz w:val="24"/>
    </w:rPr>
  </w:style>
  <w:style w:type="paragraph" w:styleId="Nadpis4">
    <w:name w:val="heading 4"/>
    <w:basedOn w:val="Normln"/>
    <w:next w:val="Normln"/>
    <w:link w:val="Nadpis4Char"/>
    <w:autoRedefine/>
    <w:qFormat/>
    <w:rsid w:val="006D5A32"/>
    <w:pPr>
      <w:keepNext/>
      <w:numPr>
        <w:numId w:val="11"/>
      </w:numPr>
      <w:spacing w:before="240" w:after="60"/>
      <w:outlineLvl w:val="3"/>
    </w:pPr>
    <w:rPr>
      <w:rFonts w:ascii="Garamond" w:hAnsi="Garamond"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75A26"/>
    <w:pPr>
      <w:keepNext/>
      <w:numPr>
        <w:ilvl w:val="4"/>
        <w:numId w:val="10"/>
      </w:numPr>
      <w:jc w:val="center"/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A75A26"/>
    <w:pPr>
      <w:keepNext/>
      <w:numPr>
        <w:ilvl w:val="5"/>
        <w:numId w:val="10"/>
      </w:numPr>
      <w:tabs>
        <w:tab w:val="left" w:pos="5040"/>
      </w:tabs>
      <w:jc w:val="center"/>
      <w:outlineLvl w:val="5"/>
    </w:pPr>
    <w:rPr>
      <w:rFonts w:ascii="Garamond" w:hAnsi="Garamond"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A75A26"/>
    <w:pPr>
      <w:keepNext/>
      <w:numPr>
        <w:ilvl w:val="6"/>
        <w:numId w:val="10"/>
      </w:numPr>
      <w:tabs>
        <w:tab w:val="right" w:pos="9498"/>
      </w:tabs>
      <w:outlineLvl w:val="6"/>
    </w:pPr>
    <w:rPr>
      <w:rFonts w:ascii="Garamond" w:hAnsi="Garamond"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A75A26"/>
    <w:pPr>
      <w:keepNext/>
      <w:numPr>
        <w:ilvl w:val="7"/>
        <w:numId w:val="10"/>
      </w:numPr>
      <w:spacing w:after="120"/>
      <w:jc w:val="center"/>
      <w:outlineLvl w:val="7"/>
    </w:pPr>
    <w:rPr>
      <w:rFonts w:ascii="Garamond" w:hAnsi="Garamond"/>
      <w:b/>
      <w:smallCaps/>
      <w:sz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A75A26"/>
    <w:pPr>
      <w:keepNext/>
      <w:numPr>
        <w:ilvl w:val="8"/>
        <w:numId w:val="10"/>
      </w:numPr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02CB9"/>
    <w:rPr>
      <w:rFonts w:ascii="Arial" w:hAnsi="Arial"/>
      <w:b/>
      <w:kern w:val="28"/>
      <w:sz w:val="28"/>
      <w:szCs w:val="1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0A66B7"/>
    <w:rPr>
      <w:rFonts w:ascii="Garamond" w:hAnsi="Garamond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02CB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locked/>
    <w:rsid w:val="00F02CB9"/>
    <w:rPr>
      <w:rFonts w:ascii="Garamond" w:hAnsi="Garamond"/>
      <w:sz w:val="24"/>
      <w:szCs w:val="1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02CB9"/>
    <w:rPr>
      <w:b/>
      <w:sz w:val="28"/>
      <w:szCs w:val="18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02CB9"/>
    <w:rPr>
      <w:rFonts w:ascii="Garamond" w:hAnsi="Garamond"/>
      <w:sz w:val="24"/>
      <w:szCs w:val="18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F02CB9"/>
    <w:rPr>
      <w:rFonts w:ascii="Garamond" w:hAnsi="Garamond"/>
      <w:sz w:val="22"/>
      <w:szCs w:val="18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F02CB9"/>
    <w:rPr>
      <w:rFonts w:ascii="Garamond" w:hAnsi="Garamond"/>
      <w:b/>
      <w:smallCaps/>
      <w:sz w:val="26"/>
      <w:szCs w:val="18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02CB9"/>
    <w:rPr>
      <w:rFonts w:ascii="Arial" w:hAnsi="Arial"/>
      <w:b/>
      <w:sz w:val="24"/>
      <w:szCs w:val="18"/>
      <w:lang w:eastAsia="en-US"/>
    </w:rPr>
  </w:style>
  <w:style w:type="paragraph" w:styleId="Zhlav">
    <w:name w:val="header"/>
    <w:basedOn w:val="Normln"/>
    <w:link w:val="ZhlavChar"/>
    <w:rsid w:val="00A75A2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233C1"/>
    <w:rPr>
      <w:rFonts w:ascii="Arial" w:hAnsi="Arial" w:cs="Times New Roman"/>
      <w:sz w:val="18"/>
      <w:szCs w:val="18"/>
      <w:lang w:eastAsia="en-US"/>
    </w:rPr>
  </w:style>
  <w:style w:type="paragraph" w:styleId="Zpat">
    <w:name w:val="footer"/>
    <w:basedOn w:val="Normln"/>
    <w:link w:val="ZpatChar"/>
    <w:uiPriority w:val="99"/>
    <w:rsid w:val="00A75A2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02CB9"/>
    <w:rPr>
      <w:rFonts w:ascii="Arial" w:hAnsi="Arial" w:cs="Times New Roman"/>
      <w:sz w:val="18"/>
      <w:szCs w:val="18"/>
      <w:lang w:eastAsia="en-US"/>
    </w:rPr>
  </w:style>
  <w:style w:type="character" w:styleId="slostrnky">
    <w:name w:val="page number"/>
    <w:basedOn w:val="Standardnpsmoodstavce"/>
    <w:uiPriority w:val="99"/>
    <w:rsid w:val="00A75A26"/>
    <w:rPr>
      <w:rFonts w:cs="Times New Roman"/>
      <w:sz w:val="16"/>
    </w:rPr>
  </w:style>
  <w:style w:type="paragraph" w:styleId="Zkladntext2">
    <w:name w:val="Body Text 2"/>
    <w:basedOn w:val="Normln"/>
    <w:link w:val="Zkladntext2Char"/>
    <w:rsid w:val="00A75A2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02CB9"/>
    <w:rPr>
      <w:rFonts w:ascii="Arial" w:hAnsi="Arial" w:cs="Times New Roman"/>
      <w:sz w:val="18"/>
      <w:szCs w:val="18"/>
      <w:lang w:eastAsia="en-US"/>
    </w:rPr>
  </w:style>
  <w:style w:type="paragraph" w:styleId="Zkladntext3">
    <w:name w:val="Body Text 3"/>
    <w:basedOn w:val="Normln"/>
    <w:link w:val="Zkladntext3Char"/>
    <w:uiPriority w:val="99"/>
    <w:rsid w:val="00A75A26"/>
    <w:pPr>
      <w:ind w:right="415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02CB9"/>
    <w:rPr>
      <w:rFonts w:ascii="Arial" w:hAnsi="Arial" w:cs="Times New Roman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A75A26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233C1"/>
    <w:rPr>
      <w:rFonts w:ascii="Arial" w:hAnsi="Arial" w:cs="Times New Roman"/>
      <w:b/>
      <w:sz w:val="3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A75A26"/>
    <w:pPr>
      <w:tabs>
        <w:tab w:val="left" w:pos="2410"/>
      </w:tabs>
      <w:ind w:left="2410" w:hanging="1984"/>
      <w:jc w:val="both"/>
    </w:pPr>
    <w:rPr>
      <w:rFonts w:ascii="Garamond" w:hAnsi="Garamond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02CB9"/>
    <w:rPr>
      <w:rFonts w:ascii="Arial" w:hAnsi="Arial" w:cs="Times New Roman"/>
      <w:sz w:val="18"/>
      <w:szCs w:val="18"/>
      <w:lang w:eastAsia="en-US"/>
    </w:rPr>
  </w:style>
  <w:style w:type="paragraph" w:styleId="Zkladntext">
    <w:name w:val="Body Text"/>
    <w:aliases w:val="b"/>
    <w:basedOn w:val="Normln"/>
    <w:link w:val="ZkladntextChar"/>
    <w:rsid w:val="00A75A26"/>
    <w:pPr>
      <w:spacing w:line="360" w:lineRule="atLeast"/>
      <w:jc w:val="both"/>
    </w:pPr>
    <w:rPr>
      <w:b/>
      <w:i/>
      <w:spacing w:val="5"/>
      <w:sz w:val="20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locked/>
    <w:rsid w:val="00F02CB9"/>
    <w:rPr>
      <w:rFonts w:ascii="Arial" w:hAnsi="Arial" w:cs="Times New Roman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rsid w:val="00A75A2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5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E4AEA"/>
    <w:rPr>
      <w:rFonts w:ascii="Arial" w:hAnsi="Arial" w:cs="Times New Roman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A75A26"/>
    <w:pPr>
      <w:tabs>
        <w:tab w:val="left" w:pos="567"/>
      </w:tabs>
      <w:ind w:left="567" w:hanging="567"/>
    </w:pPr>
    <w:rPr>
      <w:b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02CB9"/>
    <w:rPr>
      <w:rFonts w:ascii="Arial" w:hAnsi="Arial" w:cs="Times New Roman"/>
      <w:sz w:val="16"/>
      <w:szCs w:val="16"/>
      <w:lang w:eastAsia="en-US"/>
    </w:rPr>
  </w:style>
  <w:style w:type="paragraph" w:customStyle="1" w:styleId="TextB">
    <w:name w:val="Text B"/>
    <w:basedOn w:val="Zkladntext"/>
    <w:rsid w:val="00A75A26"/>
    <w:pPr>
      <w:numPr>
        <w:ilvl w:val="2"/>
        <w:numId w:val="1"/>
      </w:numPr>
      <w:spacing w:before="60" w:after="60" w:line="240" w:lineRule="exact"/>
    </w:pPr>
    <w:rPr>
      <w:rFonts w:ascii="Garamond" w:hAnsi="Garamond"/>
      <w:b w:val="0"/>
      <w:i w:val="0"/>
      <w:spacing w:val="0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A75A26"/>
    <w:pPr>
      <w:widowControl w:val="0"/>
      <w:tabs>
        <w:tab w:val="left" w:pos="-2410"/>
      </w:tabs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02CB9"/>
    <w:rPr>
      <w:rFonts w:ascii="Arial" w:hAnsi="Arial" w:cs="Times New Roman"/>
      <w:sz w:val="18"/>
      <w:szCs w:val="18"/>
      <w:lang w:eastAsia="en-US"/>
    </w:rPr>
  </w:style>
  <w:style w:type="paragraph" w:customStyle="1" w:styleId="a5">
    <w:name w:val="a5"/>
    <w:uiPriority w:val="99"/>
    <w:rsid w:val="00A75A26"/>
    <w:pPr>
      <w:tabs>
        <w:tab w:val="left" w:pos="-720"/>
      </w:tabs>
      <w:suppressAutoHyphens/>
      <w:jc w:val="both"/>
    </w:pPr>
    <w:rPr>
      <w:rFonts w:ascii="Arial" w:hAnsi="Arial"/>
      <w:strike/>
      <w:spacing w:val="-2"/>
    </w:rPr>
  </w:style>
  <w:style w:type="paragraph" w:customStyle="1" w:styleId="Heading10">
    <w:name w:val="Heading 10"/>
    <w:basedOn w:val="Nadpis6"/>
    <w:rsid w:val="00A75A26"/>
    <w:pPr>
      <w:numPr>
        <w:ilvl w:val="0"/>
        <w:numId w:val="4"/>
      </w:numPr>
      <w:tabs>
        <w:tab w:val="clear" w:pos="5040"/>
      </w:tabs>
      <w:spacing w:after="120"/>
      <w:jc w:val="left"/>
    </w:pPr>
    <w:rPr>
      <w:b/>
      <w:smallCaps/>
      <w:sz w:val="26"/>
    </w:rPr>
  </w:style>
  <w:style w:type="paragraph" w:customStyle="1" w:styleId="Heading11">
    <w:name w:val="Heading 11"/>
    <w:basedOn w:val="Normln"/>
    <w:uiPriority w:val="99"/>
    <w:rsid w:val="00A75A26"/>
    <w:pPr>
      <w:numPr>
        <w:ilvl w:val="1"/>
        <w:numId w:val="4"/>
      </w:numPr>
      <w:spacing w:before="60" w:after="60"/>
      <w:jc w:val="both"/>
    </w:pPr>
    <w:rPr>
      <w:rFonts w:ascii="Garamond" w:hAnsi="Garamond"/>
      <w:b/>
      <w:bCs/>
      <w:sz w:val="26"/>
    </w:rPr>
  </w:style>
  <w:style w:type="paragraph" w:customStyle="1" w:styleId="Heading12">
    <w:name w:val="Heading 12"/>
    <w:basedOn w:val="Normln"/>
    <w:uiPriority w:val="99"/>
    <w:rsid w:val="00A75A26"/>
    <w:pPr>
      <w:numPr>
        <w:ilvl w:val="2"/>
        <w:numId w:val="4"/>
      </w:numPr>
      <w:spacing w:before="120" w:after="120" w:line="240" w:lineRule="exact"/>
    </w:pPr>
    <w:rPr>
      <w:rFonts w:ascii="Garamond" w:hAnsi="Garamond"/>
      <w:b/>
      <w:bCs/>
      <w:sz w:val="24"/>
    </w:rPr>
  </w:style>
  <w:style w:type="paragraph" w:customStyle="1" w:styleId="headging13">
    <w:name w:val="headging 13"/>
    <w:basedOn w:val="Normln"/>
    <w:uiPriority w:val="99"/>
    <w:rsid w:val="00A75A26"/>
    <w:pPr>
      <w:numPr>
        <w:ilvl w:val="3"/>
        <w:numId w:val="4"/>
      </w:numPr>
      <w:spacing w:after="120"/>
      <w:jc w:val="both"/>
    </w:pPr>
    <w:rPr>
      <w:rFonts w:ascii="Garamond" w:hAnsi="Garamond"/>
      <w:sz w:val="24"/>
    </w:rPr>
  </w:style>
  <w:style w:type="paragraph" w:customStyle="1" w:styleId="numbnintended-a">
    <w:name w:val="numb. n´ intended - a)"/>
    <w:rsid w:val="00A75A26"/>
    <w:pPr>
      <w:numPr>
        <w:ilvl w:val="4"/>
        <w:numId w:val="1"/>
      </w:numPr>
      <w:tabs>
        <w:tab w:val="left" w:pos="1701"/>
      </w:tabs>
      <w:spacing w:after="60"/>
    </w:pPr>
    <w:rPr>
      <w:rFonts w:ascii="Garamond" w:hAnsi="Garamond"/>
      <w:iCs/>
      <w:sz w:val="24"/>
      <w:lang w:eastAsia="en-US"/>
    </w:rPr>
  </w:style>
  <w:style w:type="paragraph" w:customStyle="1" w:styleId="numtext">
    <w:name w:val="num. text"/>
    <w:aliases w:val="level 3"/>
    <w:basedOn w:val="Nadpis3"/>
    <w:uiPriority w:val="99"/>
    <w:rsid w:val="00A75A26"/>
    <w:pPr>
      <w:tabs>
        <w:tab w:val="num" w:pos="737"/>
      </w:tabs>
      <w:spacing w:before="60"/>
      <w:ind w:left="737" w:hanging="737"/>
    </w:pPr>
    <w:rPr>
      <w:b/>
      <w:bCs/>
      <w:iCs/>
    </w:rPr>
  </w:style>
  <w:style w:type="paragraph" w:customStyle="1" w:styleId="numbnintended-bullet">
    <w:name w:val="numb. n' intended - bullet"/>
    <w:basedOn w:val="numbnintended-a"/>
    <w:uiPriority w:val="99"/>
    <w:rsid w:val="00A75A26"/>
    <w:pPr>
      <w:numPr>
        <w:ilvl w:val="0"/>
        <w:numId w:val="2"/>
      </w:numPr>
    </w:pPr>
  </w:style>
  <w:style w:type="paragraph" w:customStyle="1" w:styleId="numberedtext-level2">
    <w:name w:val="numbered text - level 2"/>
    <w:basedOn w:val="Nadpis2"/>
    <w:uiPriority w:val="99"/>
    <w:rsid w:val="00B93587"/>
    <w:pPr>
      <w:numPr>
        <w:ilvl w:val="1"/>
        <w:numId w:val="3"/>
      </w:numPr>
      <w:spacing w:before="60"/>
    </w:pPr>
    <w:rPr>
      <w:bCs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A75A26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02CB9"/>
    <w:rPr>
      <w:rFonts w:ascii="Arial" w:hAnsi="Arial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A75A26"/>
    <w:rPr>
      <w:rFonts w:cs="Times New Roman"/>
      <w:vertAlign w:val="superscript"/>
    </w:rPr>
  </w:style>
  <w:style w:type="paragraph" w:customStyle="1" w:styleId="Normalsel">
    <w:name w:val="Normal čísel"/>
    <w:basedOn w:val="Zkladntextodsazen3"/>
    <w:uiPriority w:val="99"/>
    <w:rsid w:val="00A75A26"/>
    <w:pPr>
      <w:keepNext/>
      <w:widowControl w:val="0"/>
      <w:tabs>
        <w:tab w:val="clear" w:pos="567"/>
      </w:tabs>
      <w:spacing w:after="60"/>
      <w:ind w:left="0" w:firstLine="0"/>
      <w:jc w:val="both"/>
    </w:pPr>
    <w:rPr>
      <w:b w:val="0"/>
      <w:sz w:val="22"/>
    </w:rPr>
  </w:style>
  <w:style w:type="paragraph" w:customStyle="1" w:styleId="Head4-numb4text">
    <w:name w:val="Head 4 - numb.4 text"/>
    <w:basedOn w:val="Normln"/>
    <w:autoRedefine/>
    <w:uiPriority w:val="99"/>
    <w:rsid w:val="00A75A26"/>
    <w:pPr>
      <w:keepLines/>
      <w:numPr>
        <w:numId w:val="5"/>
      </w:numPr>
      <w:spacing w:after="120"/>
      <w:ind w:left="1702" w:hanging="284"/>
      <w:jc w:val="both"/>
      <w:outlineLvl w:val="3"/>
    </w:pPr>
    <w:rPr>
      <w:rFonts w:ascii="Garamond" w:hAnsi="Garamond"/>
      <w:sz w:val="24"/>
    </w:rPr>
  </w:style>
  <w:style w:type="paragraph" w:customStyle="1" w:styleId="ListContinu">
    <w:name w:val="List Continu"/>
    <w:uiPriority w:val="99"/>
    <w:rsid w:val="00A75A26"/>
    <w:pPr>
      <w:tabs>
        <w:tab w:val="left" w:pos="-720"/>
      </w:tabs>
      <w:suppressAutoHyphens/>
    </w:pPr>
  </w:style>
  <w:style w:type="character" w:customStyle="1" w:styleId="platne1">
    <w:name w:val="platne1"/>
    <w:basedOn w:val="Standardnpsmoodstavce"/>
    <w:uiPriority w:val="99"/>
    <w:rsid w:val="00E5019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51D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2CB9"/>
    <w:rPr>
      <w:rFonts w:cs="Times New Roman"/>
      <w:sz w:val="2"/>
      <w:lang w:eastAsia="en-US"/>
    </w:rPr>
  </w:style>
  <w:style w:type="paragraph" w:customStyle="1" w:styleId="Normlnsslovanm">
    <w:name w:val="Normální s číslovaním"/>
    <w:basedOn w:val="Normln"/>
    <w:uiPriority w:val="99"/>
    <w:rsid w:val="003640B4"/>
    <w:pPr>
      <w:widowControl w:val="0"/>
      <w:numPr>
        <w:numId w:val="6"/>
      </w:numPr>
      <w:jc w:val="both"/>
    </w:pPr>
    <w:rPr>
      <w:rFonts w:cs="Arial"/>
      <w:sz w:val="24"/>
      <w:szCs w:val="24"/>
      <w:lang w:eastAsia="cs-CZ"/>
    </w:rPr>
  </w:style>
  <w:style w:type="paragraph" w:customStyle="1" w:styleId="Nadpis1-cenk">
    <w:name w:val="Nadpis 1 - ceník"/>
    <w:basedOn w:val="Zkladntext"/>
    <w:next w:val="Nadpis2-cenk"/>
    <w:uiPriority w:val="99"/>
    <w:rsid w:val="003640B4"/>
    <w:pPr>
      <w:numPr>
        <w:numId w:val="7"/>
      </w:numPr>
      <w:spacing w:before="120" w:after="120" w:line="240" w:lineRule="auto"/>
    </w:pPr>
    <w:rPr>
      <w:i w:val="0"/>
      <w:iCs/>
      <w:sz w:val="22"/>
      <w:lang w:eastAsia="cs-CZ"/>
    </w:rPr>
  </w:style>
  <w:style w:type="paragraph" w:customStyle="1" w:styleId="Nadpis2-cenk">
    <w:name w:val="Nadpis 2 - ceník"/>
    <w:basedOn w:val="Nadpis1-cenk"/>
    <w:uiPriority w:val="99"/>
    <w:rsid w:val="003640B4"/>
    <w:pPr>
      <w:numPr>
        <w:ilvl w:val="1"/>
      </w:numPr>
      <w:tabs>
        <w:tab w:val="num" w:pos="1440"/>
      </w:tabs>
      <w:spacing w:before="40" w:after="40"/>
      <w:ind w:left="1440"/>
    </w:pPr>
    <w:rPr>
      <w:b w:val="0"/>
      <w:bCs/>
    </w:rPr>
  </w:style>
  <w:style w:type="character" w:styleId="Hypertextovodkaz">
    <w:name w:val="Hyperlink"/>
    <w:basedOn w:val="Standardnpsmoodstavce"/>
    <w:uiPriority w:val="99"/>
    <w:rsid w:val="00A7518B"/>
    <w:rPr>
      <w:rFonts w:cs="Times New Roman"/>
      <w:color w:val="0000FF"/>
      <w:u w:val="single"/>
    </w:rPr>
  </w:style>
  <w:style w:type="paragraph" w:customStyle="1" w:styleId="lista">
    <w:name w:val="list a)"/>
    <w:basedOn w:val="Normln"/>
    <w:uiPriority w:val="99"/>
    <w:rsid w:val="00A7518B"/>
    <w:pPr>
      <w:keepLines/>
      <w:numPr>
        <w:numId w:val="8"/>
      </w:numPr>
      <w:tabs>
        <w:tab w:val="left" w:pos="2835"/>
      </w:tabs>
      <w:spacing w:before="60"/>
      <w:jc w:val="both"/>
      <w:outlineLvl w:val="3"/>
    </w:pPr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C3723E"/>
    <w:pPr>
      <w:ind w:left="708"/>
    </w:pPr>
    <w:rPr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A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AEA"/>
    <w:rPr>
      <w:rFonts w:ascii="Arial" w:hAnsi="Arial" w:cs="Times New Roman"/>
      <w:lang w:eastAsia="en-US"/>
    </w:rPr>
  </w:style>
  <w:style w:type="paragraph" w:styleId="Textvbloku">
    <w:name w:val="Block Text"/>
    <w:basedOn w:val="Normln"/>
    <w:uiPriority w:val="99"/>
    <w:rsid w:val="00D82438"/>
    <w:pPr>
      <w:keepNext/>
      <w:tabs>
        <w:tab w:val="left" w:pos="5387"/>
      </w:tabs>
      <w:ind w:left="5387" w:right="-1" w:hanging="5387"/>
      <w:jc w:val="both"/>
    </w:pPr>
    <w:rPr>
      <w:rFonts w:ascii="Garamond" w:hAnsi="Garamond"/>
      <w:sz w:val="24"/>
      <w:szCs w:val="20"/>
    </w:rPr>
  </w:style>
  <w:style w:type="paragraph" w:styleId="Revize">
    <w:name w:val="Revision"/>
    <w:hidden/>
    <w:uiPriority w:val="99"/>
    <w:semiHidden/>
    <w:rsid w:val="00C1005F"/>
    <w:rPr>
      <w:rFonts w:ascii="Arial" w:hAnsi="Arial"/>
      <w:sz w:val="18"/>
      <w:szCs w:val="18"/>
      <w:lang w:eastAsia="en-US"/>
    </w:rPr>
  </w:style>
  <w:style w:type="paragraph" w:customStyle="1" w:styleId="StyleHeading1">
    <w:name w:val="Style Heading 1"/>
    <w:basedOn w:val="Nadpis1"/>
    <w:next w:val="Normln"/>
    <w:uiPriority w:val="99"/>
    <w:rsid w:val="00C233C1"/>
    <w:pPr>
      <w:numPr>
        <w:numId w:val="12"/>
      </w:numPr>
      <w:spacing w:before="0" w:after="120"/>
      <w:jc w:val="center"/>
    </w:pPr>
    <w:rPr>
      <w:rFonts w:ascii="Garamond" w:hAnsi="Garamond"/>
      <w:bCs/>
      <w:caps/>
      <w:smallCaps/>
      <w:sz w:val="26"/>
      <w:szCs w:val="20"/>
    </w:rPr>
  </w:style>
  <w:style w:type="paragraph" w:customStyle="1" w:styleId="StyleStyleHeading2GaramondBefore0ptAfter6pt1Not">
    <w:name w:val="Style Style Heading 2 + Garamond Before:  0 pt After:  6 pt1 + Not ..."/>
    <w:basedOn w:val="Normln"/>
    <w:next w:val="Nadpis3"/>
    <w:link w:val="StyleStyleHeading2GaramondBefore0ptAfter6pt1NotChar"/>
    <w:uiPriority w:val="99"/>
    <w:rsid w:val="00C233C1"/>
    <w:pPr>
      <w:keepNext/>
      <w:numPr>
        <w:ilvl w:val="1"/>
        <w:numId w:val="12"/>
      </w:numPr>
      <w:spacing w:after="120"/>
      <w:outlineLvl w:val="0"/>
    </w:pPr>
    <w:rPr>
      <w:rFonts w:ascii="Garamond" w:hAnsi="Garamond"/>
      <w:iCs/>
      <w:kern w:val="28"/>
      <w:sz w:val="22"/>
      <w:szCs w:val="22"/>
    </w:rPr>
  </w:style>
  <w:style w:type="character" w:customStyle="1" w:styleId="StyleStyleHeading2GaramondBefore0ptAfter6pt1NotChar">
    <w:name w:val="Style Style Heading 2 + Garamond Before:  0 pt After:  6 pt1 + Not ... Char"/>
    <w:basedOn w:val="Standardnpsmoodstavce"/>
    <w:link w:val="StyleStyleHeading2GaramondBefore0ptAfter6pt1Not"/>
    <w:uiPriority w:val="99"/>
    <w:locked/>
    <w:rsid w:val="00C233C1"/>
    <w:rPr>
      <w:rFonts w:ascii="Garamond" w:hAnsi="Garamond"/>
      <w:iCs/>
      <w:kern w:val="28"/>
      <w:sz w:val="22"/>
      <w:szCs w:val="22"/>
      <w:lang w:eastAsia="en-US"/>
    </w:rPr>
  </w:style>
  <w:style w:type="numbering" w:customStyle="1" w:styleId="listnum-outlineda-i">
    <w:name w:val="list_num-outlined_a-i"/>
    <w:rsid w:val="006F3032"/>
    <w:pPr>
      <w:numPr>
        <w:numId w:val="9"/>
      </w:numPr>
    </w:pPr>
  </w:style>
  <w:style w:type="paragraph" w:styleId="Titulek">
    <w:name w:val="caption"/>
    <w:basedOn w:val="Normln"/>
    <w:next w:val="Normln"/>
    <w:qFormat/>
    <w:rsid w:val="00D75887"/>
    <w:pPr>
      <w:spacing w:before="120" w:after="120"/>
    </w:pPr>
    <w:rPr>
      <w:b/>
      <w:sz w:val="24"/>
      <w:szCs w:val="20"/>
      <w:u w:val="single"/>
    </w:rPr>
  </w:style>
  <w:style w:type="paragraph" w:customStyle="1" w:styleId="BodyText21">
    <w:name w:val="Body Text 21"/>
    <w:basedOn w:val="Normln"/>
    <w:uiPriority w:val="99"/>
    <w:rsid w:val="00C70B52"/>
    <w:pPr>
      <w:spacing w:before="120" w:line="360" w:lineRule="atLeast"/>
      <w:jc w:val="both"/>
    </w:pPr>
    <w:rPr>
      <w:sz w:val="24"/>
      <w:szCs w:val="20"/>
    </w:rPr>
  </w:style>
  <w:style w:type="character" w:styleId="Zvraznn">
    <w:name w:val="Emphasis"/>
    <w:basedOn w:val="Standardnpsmoodstavce"/>
    <w:qFormat/>
    <w:rsid w:val="003636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F096B-D5BC-4216-9521-716CA16C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Č.12</vt:lpstr>
      <vt:lpstr>DODATEK Č.12</vt:lpstr>
    </vt:vector>
  </TitlesOfParts>
  <Company>T-Mobile Czech Republic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Č.12</dc:title>
  <dc:creator>Jan Kubin</dc:creator>
  <cp:lastModifiedBy>Vaněčková Ivana</cp:lastModifiedBy>
  <cp:revision>3</cp:revision>
  <cp:lastPrinted>2017-04-04T10:48:00Z</cp:lastPrinted>
  <dcterms:created xsi:type="dcterms:W3CDTF">2017-04-04T10:53:00Z</dcterms:created>
  <dcterms:modified xsi:type="dcterms:W3CDTF">2017-04-04T10:56:00Z</dcterms:modified>
</cp:coreProperties>
</file>