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2B7C5" w14:textId="77777777" w:rsidR="00A15C57" w:rsidRPr="00557A23" w:rsidRDefault="00A15C57" w:rsidP="00FE4BF3">
      <w:pPr>
        <w:pStyle w:val="Default"/>
        <w:spacing w:after="120"/>
        <w:jc w:val="center"/>
        <w:rPr>
          <w:rFonts w:ascii="Times New Roman" w:hAnsi="Times New Roman" w:cs="Times New Roman"/>
          <w:sz w:val="30"/>
          <w:szCs w:val="30"/>
        </w:rPr>
      </w:pPr>
      <w:r w:rsidRPr="00557A23">
        <w:rPr>
          <w:rFonts w:ascii="Times New Roman" w:hAnsi="Times New Roman" w:cs="Times New Roman"/>
          <w:b/>
          <w:bCs/>
          <w:sz w:val="30"/>
          <w:szCs w:val="30"/>
        </w:rPr>
        <w:t xml:space="preserve">DOHODA O VYPOŘÁDÁNÍ </w:t>
      </w:r>
      <w:r w:rsidR="00FE4BF3">
        <w:rPr>
          <w:rFonts w:ascii="Times New Roman" w:hAnsi="Times New Roman" w:cs="Times New Roman"/>
          <w:b/>
          <w:bCs/>
          <w:sz w:val="30"/>
          <w:szCs w:val="30"/>
        </w:rPr>
        <w:t>ZÁVAZKŮ</w:t>
      </w:r>
    </w:p>
    <w:p w14:paraId="14A0CA86" w14:textId="77777777" w:rsidR="00A15C57" w:rsidRPr="00A15C57" w:rsidRDefault="00A15C57" w:rsidP="00B07FAE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A15C57">
        <w:rPr>
          <w:rFonts w:ascii="Times New Roman" w:hAnsi="Times New Roman" w:cs="Times New Roman"/>
          <w:sz w:val="22"/>
          <w:szCs w:val="22"/>
        </w:rPr>
        <w:t xml:space="preserve">uzavřená </w:t>
      </w:r>
      <w:r>
        <w:rPr>
          <w:rFonts w:ascii="Times New Roman" w:hAnsi="Times New Roman" w:cs="Times New Roman"/>
          <w:sz w:val="22"/>
          <w:szCs w:val="22"/>
        </w:rPr>
        <w:t>po</w:t>
      </w:r>
      <w:r w:rsidRPr="00A15C57">
        <w:rPr>
          <w:rFonts w:ascii="Times New Roman" w:hAnsi="Times New Roman" w:cs="Times New Roman"/>
          <w:sz w:val="22"/>
          <w:szCs w:val="22"/>
        </w:rPr>
        <w:t>dle § 1746 odst. 2 zákona č. 89/2012 Sb., občanský zákoník, v</w:t>
      </w:r>
      <w:r>
        <w:rPr>
          <w:rFonts w:ascii="Times New Roman" w:hAnsi="Times New Roman" w:cs="Times New Roman"/>
          <w:sz w:val="22"/>
          <w:szCs w:val="22"/>
        </w:rPr>
        <w:t>e</w:t>
      </w:r>
      <w:r w:rsidRPr="00A15C57">
        <w:rPr>
          <w:rFonts w:ascii="Times New Roman" w:hAnsi="Times New Roman" w:cs="Times New Roman"/>
          <w:sz w:val="22"/>
          <w:szCs w:val="22"/>
        </w:rPr>
        <w:t xml:space="preserve"> znění</w:t>
      </w:r>
      <w:r>
        <w:rPr>
          <w:rFonts w:ascii="Times New Roman" w:hAnsi="Times New Roman" w:cs="Times New Roman"/>
          <w:sz w:val="22"/>
          <w:szCs w:val="22"/>
        </w:rPr>
        <w:t xml:space="preserve"> pozdějších předpisů</w:t>
      </w:r>
      <w:r w:rsidR="00993A6D">
        <w:rPr>
          <w:rFonts w:ascii="Times New Roman" w:hAnsi="Times New Roman" w:cs="Times New Roman"/>
          <w:sz w:val="22"/>
          <w:szCs w:val="22"/>
        </w:rPr>
        <w:t xml:space="preserve"> (dále jen „občanský zákoník“)</w:t>
      </w:r>
    </w:p>
    <w:p w14:paraId="778634DE" w14:textId="77777777" w:rsidR="00A15C57" w:rsidRPr="00A15C57" w:rsidRDefault="00A15C57" w:rsidP="00B07FAE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72A71FB5" w14:textId="77777777" w:rsidR="00A15C57" w:rsidRPr="006B2272" w:rsidRDefault="00A15C57" w:rsidP="00993A6D">
      <w:pPr>
        <w:pStyle w:val="Default"/>
        <w:spacing w:after="120"/>
        <w:rPr>
          <w:rFonts w:ascii="Times New Roman" w:hAnsi="Times New Roman" w:cs="Times New Roman"/>
          <w:sz w:val="22"/>
          <w:szCs w:val="22"/>
        </w:rPr>
      </w:pPr>
      <w:r w:rsidRPr="006B2272">
        <w:rPr>
          <w:rFonts w:ascii="Times New Roman" w:hAnsi="Times New Roman" w:cs="Times New Roman"/>
          <w:sz w:val="22"/>
          <w:szCs w:val="22"/>
        </w:rPr>
        <w:t>Strany</w:t>
      </w:r>
    </w:p>
    <w:p w14:paraId="107854B9" w14:textId="77777777" w:rsidR="00A15C57" w:rsidRPr="00A82F62" w:rsidRDefault="00557A23" w:rsidP="00B07FAE">
      <w:pPr>
        <w:pStyle w:val="Normlnweb"/>
        <w:spacing w:before="0" w:beforeAutospacing="0" w:after="0" w:afterAutospacing="0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b/>
          <w:iCs/>
          <w:sz w:val="22"/>
          <w:szCs w:val="22"/>
        </w:rPr>
        <w:t>Sociální služby</w:t>
      </w:r>
      <w:r w:rsidR="00A15C57" w:rsidRPr="006B2272">
        <w:rPr>
          <w:rFonts w:asciiTheme="minorHAnsi" w:hAnsiTheme="minorHAnsi" w:cstheme="minorHAnsi"/>
          <w:b/>
          <w:iCs/>
          <w:sz w:val="22"/>
          <w:szCs w:val="22"/>
        </w:rPr>
        <w:t xml:space="preserve"> Sokolov,</w:t>
      </w:r>
      <w:r>
        <w:rPr>
          <w:rFonts w:asciiTheme="minorHAnsi" w:hAnsiTheme="minorHAnsi" w:cstheme="minorHAnsi"/>
          <w:b/>
          <w:iCs/>
          <w:sz w:val="22"/>
          <w:szCs w:val="22"/>
        </w:rPr>
        <w:t xml:space="preserve"> příspěvková organizace</w:t>
      </w:r>
      <w:r w:rsidR="00A82F62">
        <w:rPr>
          <w:rFonts w:asciiTheme="minorHAnsi" w:hAnsiTheme="minorHAnsi" w:cstheme="minorHAnsi"/>
          <w:iCs/>
          <w:sz w:val="22"/>
          <w:szCs w:val="22"/>
        </w:rPr>
        <w:t>,</w:t>
      </w:r>
    </w:p>
    <w:p w14:paraId="7356FB52" w14:textId="77777777" w:rsidR="00A15C57" w:rsidRPr="006B2272" w:rsidRDefault="00A15C57" w:rsidP="00B07FAE">
      <w:pPr>
        <w:pStyle w:val="Normlnweb"/>
        <w:spacing w:before="0" w:beforeAutospacing="0" w:after="0" w:afterAutospacing="0"/>
        <w:rPr>
          <w:rFonts w:asciiTheme="minorHAnsi" w:hAnsiTheme="minorHAnsi" w:cstheme="minorHAnsi"/>
          <w:iCs/>
          <w:sz w:val="22"/>
          <w:szCs w:val="22"/>
        </w:rPr>
      </w:pPr>
      <w:r w:rsidRPr="006B2272">
        <w:rPr>
          <w:rFonts w:asciiTheme="minorHAnsi" w:hAnsiTheme="minorHAnsi" w:cstheme="minorHAnsi"/>
          <w:iCs/>
          <w:sz w:val="22"/>
          <w:szCs w:val="22"/>
        </w:rPr>
        <w:t xml:space="preserve">se sídlem </w:t>
      </w:r>
      <w:r w:rsidR="00557A23" w:rsidRPr="00557A23">
        <w:rPr>
          <w:rFonts w:asciiTheme="minorHAnsi" w:hAnsiTheme="minorHAnsi" w:cstheme="minorHAnsi"/>
          <w:iCs/>
          <w:sz w:val="22"/>
          <w:szCs w:val="22"/>
        </w:rPr>
        <w:t>Komenského 113, 356 01 Sokolov</w:t>
      </w:r>
      <w:r w:rsidRPr="006B2272">
        <w:rPr>
          <w:rFonts w:asciiTheme="minorHAnsi" w:hAnsiTheme="minorHAnsi" w:cstheme="minorHAnsi"/>
          <w:iCs/>
          <w:sz w:val="22"/>
          <w:szCs w:val="22"/>
        </w:rPr>
        <w:t>,</w:t>
      </w:r>
    </w:p>
    <w:p w14:paraId="6AF468E1" w14:textId="77777777" w:rsidR="00A15C57" w:rsidRDefault="00A15C57" w:rsidP="00B07FAE">
      <w:pPr>
        <w:pStyle w:val="Normlnweb"/>
        <w:spacing w:before="0" w:beforeAutospacing="0" w:after="0" w:afterAutospacing="0"/>
        <w:rPr>
          <w:rFonts w:asciiTheme="minorHAnsi" w:hAnsiTheme="minorHAnsi" w:cstheme="minorHAnsi"/>
          <w:iCs/>
          <w:sz w:val="22"/>
          <w:szCs w:val="22"/>
        </w:rPr>
      </w:pPr>
      <w:r w:rsidRPr="006B2272">
        <w:rPr>
          <w:rFonts w:asciiTheme="minorHAnsi" w:hAnsiTheme="minorHAnsi" w:cstheme="minorHAnsi"/>
          <w:iCs/>
          <w:sz w:val="22"/>
          <w:szCs w:val="22"/>
        </w:rPr>
        <w:t xml:space="preserve">IČO </w:t>
      </w:r>
      <w:r w:rsidR="00557A23" w:rsidRPr="00557A23">
        <w:rPr>
          <w:rFonts w:asciiTheme="minorHAnsi" w:hAnsiTheme="minorHAnsi" w:cstheme="minorHAnsi"/>
          <w:iCs/>
          <w:sz w:val="22"/>
          <w:szCs w:val="22"/>
        </w:rPr>
        <w:t>07668155</w:t>
      </w:r>
      <w:r w:rsidRPr="006B2272">
        <w:rPr>
          <w:rFonts w:asciiTheme="minorHAnsi" w:hAnsiTheme="minorHAnsi" w:cstheme="minorHAnsi"/>
          <w:iCs/>
          <w:sz w:val="22"/>
          <w:szCs w:val="22"/>
        </w:rPr>
        <w:t>,</w:t>
      </w:r>
    </w:p>
    <w:p w14:paraId="3D6875C0" w14:textId="77777777" w:rsidR="00557A23" w:rsidRPr="006B2272" w:rsidRDefault="00557A23" w:rsidP="00B07FAE">
      <w:pPr>
        <w:pStyle w:val="Normlnweb"/>
        <w:spacing w:before="0" w:beforeAutospacing="0" w:after="0" w:afterAutospacing="0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 xml:space="preserve">zapsaná ve veřejném rejstříku vedeném Krajským soudem v Plzni pod </w:t>
      </w:r>
      <w:proofErr w:type="spellStart"/>
      <w:r>
        <w:rPr>
          <w:rFonts w:asciiTheme="minorHAnsi" w:hAnsiTheme="minorHAnsi" w:cstheme="minorHAnsi"/>
          <w:iCs/>
          <w:sz w:val="22"/>
          <w:szCs w:val="22"/>
        </w:rPr>
        <w:t>sp</w:t>
      </w:r>
      <w:proofErr w:type="spellEnd"/>
      <w:r>
        <w:rPr>
          <w:rFonts w:asciiTheme="minorHAnsi" w:hAnsiTheme="minorHAnsi" w:cstheme="minorHAnsi"/>
          <w:iCs/>
          <w:sz w:val="22"/>
          <w:szCs w:val="22"/>
        </w:rPr>
        <w:t xml:space="preserve">. zn. </w:t>
      </w:r>
      <w:proofErr w:type="spellStart"/>
      <w:r w:rsidRPr="00557A23">
        <w:rPr>
          <w:rFonts w:asciiTheme="minorHAnsi" w:hAnsiTheme="minorHAnsi" w:cstheme="minorHAnsi"/>
          <w:iCs/>
          <w:sz w:val="22"/>
          <w:szCs w:val="22"/>
        </w:rPr>
        <w:t>Pr</w:t>
      </w:r>
      <w:proofErr w:type="spellEnd"/>
      <w:r w:rsidRPr="00557A23">
        <w:rPr>
          <w:rFonts w:asciiTheme="minorHAnsi" w:hAnsiTheme="minorHAnsi" w:cstheme="minorHAnsi"/>
          <w:iCs/>
          <w:sz w:val="22"/>
          <w:szCs w:val="22"/>
        </w:rPr>
        <w:t xml:space="preserve"> 1006</w:t>
      </w:r>
      <w:r>
        <w:rPr>
          <w:rFonts w:asciiTheme="minorHAnsi" w:hAnsiTheme="minorHAnsi" w:cstheme="minorHAnsi"/>
          <w:iCs/>
          <w:sz w:val="22"/>
          <w:szCs w:val="22"/>
        </w:rPr>
        <w:t>,</w:t>
      </w:r>
    </w:p>
    <w:p w14:paraId="6B7A23E2" w14:textId="77777777" w:rsidR="00A15C57" w:rsidRPr="006B2272" w:rsidRDefault="00557A23" w:rsidP="00B07FAE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 xml:space="preserve">zastoupená ředitelkou Bc. Ivetou </w:t>
      </w:r>
      <w:proofErr w:type="spellStart"/>
      <w:r>
        <w:rPr>
          <w:rFonts w:asciiTheme="minorHAnsi" w:hAnsiTheme="minorHAnsi" w:cstheme="minorHAnsi"/>
          <w:iCs/>
          <w:sz w:val="22"/>
          <w:szCs w:val="22"/>
        </w:rPr>
        <w:t>Le</w:t>
      </w:r>
      <w:r w:rsidR="00A82F62">
        <w:rPr>
          <w:rFonts w:asciiTheme="minorHAnsi" w:hAnsiTheme="minorHAnsi" w:cstheme="minorHAnsi"/>
          <w:iCs/>
          <w:sz w:val="22"/>
          <w:szCs w:val="22"/>
        </w:rPr>
        <w:t>i</w:t>
      </w:r>
      <w:r>
        <w:rPr>
          <w:rFonts w:asciiTheme="minorHAnsi" w:hAnsiTheme="minorHAnsi" w:cstheme="minorHAnsi"/>
          <w:iCs/>
          <w:sz w:val="22"/>
          <w:szCs w:val="22"/>
        </w:rPr>
        <w:t>schovou</w:t>
      </w:r>
      <w:proofErr w:type="spellEnd"/>
      <w:r w:rsidR="00A15C57" w:rsidRPr="006B2272">
        <w:rPr>
          <w:rFonts w:asciiTheme="minorHAnsi" w:hAnsiTheme="minorHAnsi" w:cstheme="minorHAnsi"/>
          <w:iCs/>
          <w:sz w:val="22"/>
          <w:szCs w:val="22"/>
        </w:rPr>
        <w:t>,</w:t>
      </w:r>
      <w:r w:rsidR="00A15C57" w:rsidRPr="006B2272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7BF8CD6" w14:textId="77777777" w:rsidR="00A15C57" w:rsidRPr="006B2272" w:rsidRDefault="00A15C57" w:rsidP="00B07FAE">
      <w:pPr>
        <w:pStyle w:val="Default"/>
        <w:spacing w:after="120"/>
        <w:rPr>
          <w:rFonts w:ascii="Times New Roman" w:hAnsi="Times New Roman" w:cs="Times New Roman"/>
          <w:sz w:val="22"/>
          <w:szCs w:val="22"/>
        </w:rPr>
      </w:pPr>
      <w:r w:rsidRPr="006B2272">
        <w:rPr>
          <w:rFonts w:ascii="Times New Roman" w:hAnsi="Times New Roman" w:cs="Times New Roman"/>
          <w:sz w:val="22"/>
          <w:szCs w:val="22"/>
        </w:rPr>
        <w:t>(dále jen „</w:t>
      </w:r>
      <w:r w:rsidR="00B07FAE" w:rsidRPr="00A82F62">
        <w:rPr>
          <w:rFonts w:ascii="Times New Roman" w:hAnsi="Times New Roman" w:cs="Times New Roman"/>
          <w:bCs/>
          <w:sz w:val="22"/>
          <w:szCs w:val="22"/>
        </w:rPr>
        <w:t>kupující</w:t>
      </w:r>
      <w:r w:rsidRPr="00A82F62">
        <w:rPr>
          <w:rFonts w:ascii="Times New Roman" w:hAnsi="Times New Roman" w:cs="Times New Roman"/>
          <w:bCs/>
          <w:sz w:val="22"/>
          <w:szCs w:val="22"/>
        </w:rPr>
        <w:t>“</w:t>
      </w:r>
      <w:r w:rsidRPr="00A82F62">
        <w:rPr>
          <w:rFonts w:ascii="Times New Roman" w:hAnsi="Times New Roman" w:cs="Times New Roman"/>
          <w:sz w:val="22"/>
          <w:szCs w:val="22"/>
        </w:rPr>
        <w:t>)</w:t>
      </w:r>
      <w:r w:rsidRPr="006B2272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A8AD1C6" w14:textId="77777777" w:rsidR="00A15C57" w:rsidRPr="006B2272" w:rsidRDefault="00A15C57" w:rsidP="00557A23">
      <w:pPr>
        <w:pStyle w:val="Default"/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6B2272">
        <w:rPr>
          <w:rFonts w:ascii="Times New Roman" w:hAnsi="Times New Roman" w:cs="Times New Roman"/>
          <w:sz w:val="22"/>
          <w:szCs w:val="22"/>
        </w:rPr>
        <w:t>a</w:t>
      </w:r>
    </w:p>
    <w:p w14:paraId="5A9E5F36" w14:textId="77777777" w:rsidR="00A15C57" w:rsidRPr="006B2272" w:rsidRDefault="00557A23" w:rsidP="00B07FAE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57A23">
        <w:rPr>
          <w:rFonts w:ascii="Times New Roman" w:hAnsi="Times New Roman" w:cs="Times New Roman"/>
          <w:b/>
          <w:bCs/>
          <w:sz w:val="22"/>
          <w:szCs w:val="22"/>
        </w:rPr>
        <w:t xml:space="preserve">ASPEKTA </w:t>
      </w:r>
      <w:proofErr w:type="spellStart"/>
      <w:r w:rsidRPr="00557A23">
        <w:rPr>
          <w:rFonts w:ascii="Times New Roman" w:hAnsi="Times New Roman" w:cs="Times New Roman"/>
          <w:b/>
          <w:bCs/>
          <w:sz w:val="22"/>
          <w:szCs w:val="22"/>
        </w:rPr>
        <w:t>Trading</w:t>
      </w:r>
      <w:proofErr w:type="spellEnd"/>
      <w:r w:rsidRPr="00557A23">
        <w:rPr>
          <w:rFonts w:ascii="Times New Roman" w:hAnsi="Times New Roman" w:cs="Times New Roman"/>
          <w:b/>
          <w:bCs/>
          <w:sz w:val="22"/>
          <w:szCs w:val="22"/>
        </w:rPr>
        <w:t>, s.r.o.</w:t>
      </w:r>
      <w:r w:rsidR="00A15C57" w:rsidRPr="006B2272">
        <w:rPr>
          <w:rFonts w:ascii="Times New Roman" w:hAnsi="Times New Roman" w:cs="Times New Roman"/>
          <w:b/>
          <w:bCs/>
          <w:sz w:val="22"/>
          <w:szCs w:val="22"/>
        </w:rPr>
        <w:t>,</w:t>
      </w:r>
    </w:p>
    <w:p w14:paraId="08B782FF" w14:textId="77777777" w:rsidR="00A15C57" w:rsidRPr="006B2272" w:rsidRDefault="00A15C57" w:rsidP="00B07FAE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6B2272">
        <w:rPr>
          <w:rFonts w:ascii="Times New Roman" w:hAnsi="Times New Roman" w:cs="Times New Roman"/>
          <w:sz w:val="22"/>
          <w:szCs w:val="22"/>
        </w:rPr>
        <w:t xml:space="preserve">se sídlem </w:t>
      </w:r>
      <w:r w:rsidR="00557A23" w:rsidRPr="00557A23">
        <w:rPr>
          <w:rFonts w:ascii="Times New Roman" w:hAnsi="Times New Roman" w:cs="Times New Roman"/>
          <w:sz w:val="22"/>
          <w:szCs w:val="22"/>
        </w:rPr>
        <w:t>Rokycanská 1337/64, Doubravka, 312 00 Plzeň</w:t>
      </w:r>
      <w:r w:rsidRPr="006B2272">
        <w:rPr>
          <w:rFonts w:ascii="Times New Roman" w:hAnsi="Times New Roman" w:cs="Times New Roman"/>
          <w:sz w:val="22"/>
          <w:szCs w:val="22"/>
        </w:rPr>
        <w:t>,</w:t>
      </w:r>
    </w:p>
    <w:p w14:paraId="03292517" w14:textId="77777777" w:rsidR="00A15C57" w:rsidRDefault="00A15C57" w:rsidP="00B07FAE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6B2272">
        <w:rPr>
          <w:rFonts w:ascii="Times New Roman" w:hAnsi="Times New Roman" w:cs="Times New Roman"/>
          <w:sz w:val="22"/>
          <w:szCs w:val="22"/>
        </w:rPr>
        <w:t xml:space="preserve">IČO </w:t>
      </w:r>
      <w:r w:rsidR="00557A23" w:rsidRPr="00557A23">
        <w:rPr>
          <w:rFonts w:ascii="Times New Roman" w:hAnsi="Times New Roman" w:cs="Times New Roman"/>
          <w:sz w:val="22"/>
          <w:szCs w:val="22"/>
        </w:rPr>
        <w:t>25224492</w:t>
      </w:r>
      <w:r w:rsidRPr="006B2272">
        <w:rPr>
          <w:rFonts w:ascii="Times New Roman" w:hAnsi="Times New Roman" w:cs="Times New Roman"/>
          <w:sz w:val="22"/>
          <w:szCs w:val="22"/>
        </w:rPr>
        <w:t>,</w:t>
      </w:r>
    </w:p>
    <w:p w14:paraId="5C809C86" w14:textId="77777777" w:rsidR="00557A23" w:rsidRDefault="00557A23" w:rsidP="00B07FAE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 xml:space="preserve">zapsaná ve veřejném rejstříku vedeném Krajským soudem v Plzni pod zn. </w:t>
      </w:r>
      <w:r w:rsidRPr="00557A23">
        <w:rPr>
          <w:rFonts w:ascii="Times New Roman" w:hAnsi="Times New Roman" w:cs="Times New Roman"/>
          <w:sz w:val="22"/>
          <w:szCs w:val="22"/>
        </w:rPr>
        <w:t>C 10215</w:t>
      </w:r>
      <w:r>
        <w:rPr>
          <w:rFonts w:ascii="Times New Roman" w:hAnsi="Times New Roman" w:cs="Times New Roman"/>
          <w:sz w:val="22"/>
          <w:szCs w:val="22"/>
        </w:rPr>
        <w:t>,</w:t>
      </w:r>
    </w:p>
    <w:p w14:paraId="4D01B139" w14:textId="77777777" w:rsidR="00557A23" w:rsidRPr="006B2272" w:rsidRDefault="00557A23" w:rsidP="00B07FAE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zastoupená jednatelkou Ing. Ivetou Vítovcovou,</w:t>
      </w:r>
    </w:p>
    <w:p w14:paraId="54F8C1CE" w14:textId="77777777" w:rsidR="00A15C57" w:rsidRPr="00A82F62" w:rsidRDefault="00A15C57" w:rsidP="00B07FAE">
      <w:pPr>
        <w:pStyle w:val="Default"/>
        <w:spacing w:after="120"/>
        <w:rPr>
          <w:rFonts w:ascii="Times New Roman" w:hAnsi="Times New Roman" w:cs="Times New Roman"/>
          <w:sz w:val="22"/>
          <w:szCs w:val="22"/>
        </w:rPr>
      </w:pPr>
      <w:r w:rsidRPr="006B2272">
        <w:rPr>
          <w:rFonts w:ascii="Times New Roman" w:hAnsi="Times New Roman" w:cs="Times New Roman"/>
          <w:sz w:val="22"/>
          <w:szCs w:val="22"/>
        </w:rPr>
        <w:t>(dále jen „</w:t>
      </w:r>
      <w:r w:rsidR="00B07FAE" w:rsidRPr="00A82F62">
        <w:rPr>
          <w:rFonts w:ascii="Times New Roman" w:hAnsi="Times New Roman" w:cs="Times New Roman"/>
          <w:bCs/>
          <w:sz w:val="22"/>
          <w:szCs w:val="22"/>
        </w:rPr>
        <w:t>prodávající</w:t>
      </w:r>
      <w:r w:rsidRPr="00A82F62">
        <w:rPr>
          <w:rFonts w:ascii="Times New Roman" w:hAnsi="Times New Roman" w:cs="Times New Roman"/>
          <w:bCs/>
          <w:sz w:val="22"/>
          <w:szCs w:val="22"/>
        </w:rPr>
        <w:t>“</w:t>
      </w:r>
      <w:r w:rsidRPr="00A82F62">
        <w:rPr>
          <w:rFonts w:ascii="Times New Roman" w:hAnsi="Times New Roman" w:cs="Times New Roman"/>
          <w:sz w:val="22"/>
          <w:szCs w:val="22"/>
        </w:rPr>
        <w:t xml:space="preserve">) </w:t>
      </w:r>
    </w:p>
    <w:p w14:paraId="662FDD77" w14:textId="77777777" w:rsidR="00A15C57" w:rsidRPr="00A82F62" w:rsidRDefault="00A15C57" w:rsidP="00B07FAE">
      <w:pPr>
        <w:pStyle w:val="Default"/>
        <w:spacing w:after="120"/>
        <w:rPr>
          <w:rFonts w:ascii="Times New Roman" w:hAnsi="Times New Roman" w:cs="Times New Roman"/>
          <w:sz w:val="22"/>
          <w:szCs w:val="22"/>
        </w:rPr>
      </w:pPr>
      <w:r w:rsidRPr="00A82F62">
        <w:rPr>
          <w:rFonts w:asciiTheme="minorHAnsi" w:hAnsiTheme="minorHAnsi" w:cstheme="minorHAnsi"/>
          <w:iCs/>
          <w:sz w:val="22"/>
          <w:szCs w:val="22"/>
        </w:rPr>
        <w:t>(dále společně jen „smluvní strany“)</w:t>
      </w:r>
    </w:p>
    <w:p w14:paraId="55501212" w14:textId="77777777" w:rsidR="00A15C57" w:rsidRPr="006B2272" w:rsidRDefault="00A15C57" w:rsidP="00993A6D">
      <w:pPr>
        <w:pStyle w:val="Default"/>
        <w:spacing w:after="120"/>
        <w:rPr>
          <w:rFonts w:ascii="Times New Roman" w:hAnsi="Times New Roman" w:cs="Times New Roman"/>
          <w:sz w:val="22"/>
          <w:szCs w:val="22"/>
        </w:rPr>
      </w:pPr>
      <w:r w:rsidRPr="006B2272">
        <w:rPr>
          <w:rFonts w:ascii="Times New Roman" w:hAnsi="Times New Roman" w:cs="Times New Roman"/>
          <w:sz w:val="22"/>
          <w:szCs w:val="22"/>
        </w:rPr>
        <w:t>uzavírají níže uvedeného dne tuto dohodu:</w:t>
      </w:r>
    </w:p>
    <w:p w14:paraId="7BD20F55" w14:textId="77777777" w:rsidR="00A15C57" w:rsidRDefault="00A15C57" w:rsidP="00880A9B">
      <w:pPr>
        <w:pStyle w:val="Default"/>
        <w:spacing w:after="12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6B2272">
        <w:rPr>
          <w:rFonts w:ascii="Times New Roman" w:hAnsi="Times New Roman" w:cs="Times New Roman"/>
          <w:b/>
          <w:bCs/>
          <w:sz w:val="22"/>
          <w:szCs w:val="22"/>
        </w:rPr>
        <w:t>Čl. 1</w:t>
      </w:r>
    </w:p>
    <w:p w14:paraId="44A32511" w14:textId="77777777" w:rsidR="00880A9B" w:rsidRPr="006B2272" w:rsidRDefault="00880A9B" w:rsidP="00B07FAE">
      <w:pPr>
        <w:pStyle w:val="Default"/>
        <w:spacing w:after="12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Úvodní ustanovení</w:t>
      </w:r>
    </w:p>
    <w:p w14:paraId="41D1DA50" w14:textId="77777777" w:rsidR="00B0643F" w:rsidRPr="006B2272" w:rsidRDefault="00557A23" w:rsidP="00907AF0">
      <w:pPr>
        <w:pStyle w:val="Odstavecseseznamem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Smluvní strany uzavřely 5. 9. 2022 kupní smlouvu, jejímž předmětem je závazek prodávajícího odevzdat kupujícímu nový a nepoužitý osobní automobil s plug-in hybrid pohonnou jednotkou tovární značky Hyundai, model </w:t>
      </w:r>
      <w:proofErr w:type="spellStart"/>
      <w:r>
        <w:rPr>
          <w:rFonts w:ascii="Times New Roman" w:hAnsi="Times New Roman" w:cs="Times New Roman"/>
        </w:rPr>
        <w:t>Tuscon</w:t>
      </w:r>
      <w:proofErr w:type="spellEnd"/>
      <w:r>
        <w:rPr>
          <w:rFonts w:ascii="Times New Roman" w:hAnsi="Times New Roman" w:cs="Times New Roman"/>
        </w:rPr>
        <w:t xml:space="preserve"> Plug-in-hybrid, bílé barvy</w:t>
      </w:r>
      <w:r w:rsidR="00907AF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vyrobený v roce 2023</w:t>
      </w:r>
      <w:r w:rsidR="00907AF0">
        <w:rPr>
          <w:rFonts w:ascii="Times New Roman" w:hAnsi="Times New Roman" w:cs="Times New Roman"/>
        </w:rPr>
        <w:t xml:space="preserve"> (dále jen „Předmět koupě“), u</w:t>
      </w:r>
      <w:r w:rsidR="00907AF0" w:rsidRPr="00907AF0">
        <w:rPr>
          <w:rFonts w:ascii="Times New Roman" w:hAnsi="Times New Roman" w:cs="Times New Roman"/>
        </w:rPr>
        <w:t>možn</w:t>
      </w:r>
      <w:r w:rsidR="00907AF0">
        <w:rPr>
          <w:rFonts w:ascii="Times New Roman" w:hAnsi="Times New Roman" w:cs="Times New Roman"/>
        </w:rPr>
        <w:t>it</w:t>
      </w:r>
      <w:r w:rsidR="00907AF0" w:rsidRPr="00907AF0">
        <w:rPr>
          <w:rFonts w:ascii="Times New Roman" w:hAnsi="Times New Roman" w:cs="Times New Roman"/>
        </w:rPr>
        <w:t xml:space="preserve"> mu nabýt vlastnické právo k n</w:t>
      </w:r>
      <w:r w:rsidR="00907AF0">
        <w:rPr>
          <w:rFonts w:ascii="Times New Roman" w:hAnsi="Times New Roman" w:cs="Times New Roman"/>
        </w:rPr>
        <w:t>ěmu</w:t>
      </w:r>
      <w:r w:rsidR="00907AF0" w:rsidRPr="00907AF0">
        <w:rPr>
          <w:rFonts w:ascii="Times New Roman" w:hAnsi="Times New Roman" w:cs="Times New Roman"/>
        </w:rPr>
        <w:t xml:space="preserve"> a </w:t>
      </w:r>
      <w:r w:rsidR="00907AF0">
        <w:rPr>
          <w:rFonts w:ascii="Times New Roman" w:hAnsi="Times New Roman" w:cs="Times New Roman"/>
        </w:rPr>
        <w:t xml:space="preserve">závazek </w:t>
      </w:r>
      <w:r w:rsidR="00907AF0" w:rsidRPr="00907AF0">
        <w:rPr>
          <w:rFonts w:ascii="Times New Roman" w:hAnsi="Times New Roman" w:cs="Times New Roman"/>
        </w:rPr>
        <w:t>kupující</w:t>
      </w:r>
      <w:r w:rsidR="00907AF0">
        <w:rPr>
          <w:rFonts w:ascii="Times New Roman" w:hAnsi="Times New Roman" w:cs="Times New Roman"/>
        </w:rPr>
        <w:t xml:space="preserve">ho </w:t>
      </w:r>
      <w:r w:rsidR="00841449">
        <w:rPr>
          <w:rFonts w:ascii="Times New Roman" w:hAnsi="Times New Roman" w:cs="Times New Roman"/>
        </w:rPr>
        <w:t>P</w:t>
      </w:r>
      <w:r w:rsidR="00907AF0">
        <w:rPr>
          <w:rFonts w:ascii="Times New Roman" w:hAnsi="Times New Roman" w:cs="Times New Roman"/>
        </w:rPr>
        <w:t xml:space="preserve">ředmět koupě převzít </w:t>
      </w:r>
      <w:r w:rsidR="00907AF0" w:rsidRPr="00907AF0">
        <w:rPr>
          <w:rFonts w:ascii="Times New Roman" w:hAnsi="Times New Roman" w:cs="Times New Roman"/>
        </w:rPr>
        <w:t>a zaplat</w:t>
      </w:r>
      <w:r w:rsidR="00907AF0">
        <w:rPr>
          <w:rFonts w:ascii="Times New Roman" w:hAnsi="Times New Roman" w:cs="Times New Roman"/>
        </w:rPr>
        <w:t>it</w:t>
      </w:r>
      <w:r w:rsidR="00907AF0" w:rsidRPr="00907AF0">
        <w:rPr>
          <w:rFonts w:ascii="Times New Roman" w:hAnsi="Times New Roman" w:cs="Times New Roman"/>
        </w:rPr>
        <w:t xml:space="preserve"> prodávajícímu kupní cenu </w:t>
      </w:r>
      <w:r w:rsidR="00315654" w:rsidRPr="006B2272">
        <w:rPr>
          <w:rFonts w:ascii="Times New Roman" w:hAnsi="Times New Roman" w:cs="Times New Roman"/>
        </w:rPr>
        <w:t>(dále jen „Smlouva“)</w:t>
      </w:r>
      <w:r w:rsidR="00B0643F" w:rsidRPr="006B2272">
        <w:rPr>
          <w:rFonts w:ascii="Times New Roman" w:hAnsi="Times New Roman" w:cs="Times New Roman"/>
        </w:rPr>
        <w:t>.</w:t>
      </w:r>
    </w:p>
    <w:p w14:paraId="2AB10070" w14:textId="77777777" w:rsidR="00B0643F" w:rsidRPr="006B2272" w:rsidRDefault="007424FC" w:rsidP="007424FC">
      <w:pPr>
        <w:pStyle w:val="Odstavecseseznamem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Smlouva podléh</w:t>
      </w:r>
      <w:r w:rsidR="00A82F62">
        <w:rPr>
          <w:rFonts w:ascii="Times New Roman" w:hAnsi="Times New Roman" w:cs="Times New Roman"/>
        </w:rPr>
        <w:t>ala</w:t>
      </w:r>
      <w:r>
        <w:rPr>
          <w:rFonts w:ascii="Times New Roman" w:hAnsi="Times New Roman" w:cs="Times New Roman"/>
        </w:rPr>
        <w:t xml:space="preserve"> povinnosti</w:t>
      </w:r>
      <w:r w:rsidR="00B0643F" w:rsidRPr="006B2272">
        <w:rPr>
          <w:rFonts w:ascii="Times New Roman" w:hAnsi="Times New Roman" w:cs="Times New Roman"/>
        </w:rPr>
        <w:t> uveřejnění prostřednictvím registru smluv p</w:t>
      </w:r>
      <w:r w:rsidR="00A82F62">
        <w:rPr>
          <w:rFonts w:ascii="Times New Roman" w:hAnsi="Times New Roman" w:cs="Times New Roman"/>
        </w:rPr>
        <w:t>odle zákona č. </w:t>
      </w:r>
      <w:r w:rsidR="00A15C57" w:rsidRPr="006B2272">
        <w:rPr>
          <w:rFonts w:ascii="Times New Roman" w:hAnsi="Times New Roman" w:cs="Times New Roman"/>
        </w:rPr>
        <w:t>340/2015 Sb., o zvláštních podmínkách účinnosti některých smluv, uveřejňování těchto smluv a o registru smluv (zákon o registru smluv), ve znění pozdějších předpisů (dále jen „ZRS“)</w:t>
      </w:r>
      <w:r w:rsidR="00A82F62">
        <w:rPr>
          <w:rFonts w:ascii="Times New Roman" w:hAnsi="Times New Roman" w:cs="Times New Roman"/>
        </w:rPr>
        <w:t>. Podle § </w:t>
      </w:r>
      <w:r>
        <w:rPr>
          <w:rFonts w:ascii="Times New Roman" w:hAnsi="Times New Roman" w:cs="Times New Roman"/>
        </w:rPr>
        <w:t>5 odst. 1 ZRS se</w:t>
      </w:r>
      <w:r w:rsidR="00907AF0">
        <w:rPr>
          <w:rFonts w:ascii="Times New Roman" w:hAnsi="Times New Roman" w:cs="Times New Roman"/>
        </w:rPr>
        <w:t xml:space="preserve"> uveřejněním </w:t>
      </w:r>
      <w:r>
        <w:rPr>
          <w:rFonts w:ascii="Times New Roman" w:hAnsi="Times New Roman" w:cs="Times New Roman"/>
        </w:rPr>
        <w:t xml:space="preserve">prostřednictvím registru smluv </w:t>
      </w:r>
      <w:r w:rsidR="00907AF0">
        <w:rPr>
          <w:rFonts w:ascii="Times New Roman" w:hAnsi="Times New Roman" w:cs="Times New Roman"/>
        </w:rPr>
        <w:t xml:space="preserve">rozumí mj. </w:t>
      </w:r>
      <w:r w:rsidR="00907AF0" w:rsidRPr="00907AF0">
        <w:rPr>
          <w:rFonts w:ascii="Times New Roman" w:hAnsi="Times New Roman" w:cs="Times New Roman"/>
        </w:rPr>
        <w:t>vložení elektronického obrazu textového obsahu smlouvy v otevřeném a strojově čitelném formátu</w:t>
      </w:r>
      <w:r w:rsidR="00B0643F" w:rsidRPr="006B2272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Podle § 8 odst. 7 ZRS lze do 31. prosince 2023 </w:t>
      </w:r>
      <w:r w:rsidRPr="007424FC">
        <w:rPr>
          <w:rFonts w:ascii="Times New Roman" w:hAnsi="Times New Roman" w:cs="Times New Roman"/>
        </w:rPr>
        <w:t xml:space="preserve">elektronický obraz textového obsahu smlouvy vložit do registru </w:t>
      </w:r>
      <w:r>
        <w:rPr>
          <w:rFonts w:ascii="Times New Roman" w:hAnsi="Times New Roman" w:cs="Times New Roman"/>
        </w:rPr>
        <w:t xml:space="preserve">smluv </w:t>
      </w:r>
      <w:r w:rsidRPr="007424FC">
        <w:rPr>
          <w:rFonts w:ascii="Times New Roman" w:hAnsi="Times New Roman" w:cs="Times New Roman"/>
        </w:rPr>
        <w:t>také v otevřeném formátu umožňujícím úplné strojové zpracování textového obsahu.</w:t>
      </w:r>
    </w:p>
    <w:p w14:paraId="636A8634" w14:textId="77777777" w:rsidR="00315654" w:rsidRPr="006B2272" w:rsidRDefault="00315654" w:rsidP="00907AF0">
      <w:pPr>
        <w:pStyle w:val="Odstavecseseznamem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</w:rPr>
      </w:pPr>
      <w:r w:rsidRPr="006B2272">
        <w:rPr>
          <w:rFonts w:ascii="Times New Roman" w:hAnsi="Times New Roman" w:cs="Times New Roman"/>
        </w:rPr>
        <w:t>Smlouva</w:t>
      </w:r>
      <w:r w:rsidR="00907AF0">
        <w:rPr>
          <w:rFonts w:ascii="Times New Roman" w:hAnsi="Times New Roman" w:cs="Times New Roman"/>
        </w:rPr>
        <w:t xml:space="preserve"> byla uveřejněna prostřednictvím registru smluv 5. 9. 2022, nebyla však uveřejněna, resp. do registru smluv nebyl vložen </w:t>
      </w:r>
      <w:r w:rsidR="00907AF0" w:rsidRPr="00907AF0">
        <w:rPr>
          <w:rFonts w:ascii="Times New Roman" w:hAnsi="Times New Roman" w:cs="Times New Roman"/>
        </w:rPr>
        <w:t>elektronick</w:t>
      </w:r>
      <w:r w:rsidR="00907AF0">
        <w:rPr>
          <w:rFonts w:ascii="Times New Roman" w:hAnsi="Times New Roman" w:cs="Times New Roman"/>
        </w:rPr>
        <w:t>ý</w:t>
      </w:r>
      <w:r w:rsidR="00907AF0" w:rsidRPr="00907AF0">
        <w:rPr>
          <w:rFonts w:ascii="Times New Roman" w:hAnsi="Times New Roman" w:cs="Times New Roman"/>
        </w:rPr>
        <w:t xml:space="preserve"> obraz textového obsahu </w:t>
      </w:r>
      <w:r w:rsidR="00907AF0">
        <w:rPr>
          <w:rFonts w:ascii="Times New Roman" w:hAnsi="Times New Roman" w:cs="Times New Roman"/>
        </w:rPr>
        <w:t>S</w:t>
      </w:r>
      <w:r w:rsidR="00907AF0" w:rsidRPr="00907AF0">
        <w:rPr>
          <w:rFonts w:ascii="Times New Roman" w:hAnsi="Times New Roman" w:cs="Times New Roman"/>
        </w:rPr>
        <w:t>mlouvy</w:t>
      </w:r>
      <w:r w:rsidR="00907AF0">
        <w:rPr>
          <w:rFonts w:ascii="Times New Roman" w:hAnsi="Times New Roman" w:cs="Times New Roman"/>
        </w:rPr>
        <w:t xml:space="preserve"> ve strojově čitelném formátu ve smyslu § 5 odst. 1 ZRS ani ve </w:t>
      </w:r>
      <w:r w:rsidR="00907AF0" w:rsidRPr="00907AF0">
        <w:rPr>
          <w:rFonts w:ascii="Times New Roman" w:hAnsi="Times New Roman" w:cs="Times New Roman"/>
        </w:rPr>
        <w:t>formátu umožňujícím úplné strojové zpracování textového obsahu</w:t>
      </w:r>
      <w:r w:rsidR="00907AF0">
        <w:rPr>
          <w:rFonts w:ascii="Times New Roman" w:hAnsi="Times New Roman" w:cs="Times New Roman"/>
        </w:rPr>
        <w:t xml:space="preserve"> ve smyslu § 8 odst. 7 ZRS</w:t>
      </w:r>
      <w:r w:rsidR="00B70FD2">
        <w:rPr>
          <w:rFonts w:ascii="Times New Roman" w:hAnsi="Times New Roman" w:cs="Times New Roman"/>
        </w:rPr>
        <w:t xml:space="preserve">, přičemž tento nedostatek již nelze s ohledem na </w:t>
      </w:r>
      <w:proofErr w:type="spellStart"/>
      <w:r w:rsidR="00B70FD2">
        <w:rPr>
          <w:rFonts w:ascii="Times New Roman" w:hAnsi="Times New Roman" w:cs="Times New Roman"/>
        </w:rPr>
        <w:t>ust</w:t>
      </w:r>
      <w:proofErr w:type="spellEnd"/>
      <w:r w:rsidR="00B70FD2">
        <w:rPr>
          <w:rFonts w:ascii="Times New Roman" w:hAnsi="Times New Roman" w:cs="Times New Roman"/>
        </w:rPr>
        <w:t>. § 7 odst. 1 ZRS zhojit</w:t>
      </w:r>
      <w:r w:rsidR="00A82F62">
        <w:rPr>
          <w:rFonts w:ascii="Times New Roman" w:hAnsi="Times New Roman" w:cs="Times New Roman"/>
        </w:rPr>
        <w:t xml:space="preserve"> a podle tohoto ustanovení zároveň platí, že Smlouva je zrušena od počátku</w:t>
      </w:r>
      <w:r w:rsidRPr="006B2272">
        <w:rPr>
          <w:rFonts w:ascii="Times New Roman" w:hAnsi="Times New Roman" w:cs="Times New Roman"/>
        </w:rPr>
        <w:t>.</w:t>
      </w:r>
    </w:p>
    <w:p w14:paraId="08AB579B" w14:textId="77777777" w:rsidR="00315654" w:rsidRDefault="00315654" w:rsidP="001D2A74">
      <w:pPr>
        <w:pStyle w:val="Odstavecseseznamem"/>
        <w:numPr>
          <w:ilvl w:val="0"/>
          <w:numId w:val="1"/>
        </w:numPr>
        <w:spacing w:after="120" w:line="240" w:lineRule="auto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6B2272">
        <w:rPr>
          <w:rFonts w:ascii="Times New Roman" w:hAnsi="Times New Roman" w:cs="Times New Roman"/>
        </w:rPr>
        <w:t xml:space="preserve">Ze Smlouvy </w:t>
      </w:r>
      <w:r w:rsidR="00907AF0">
        <w:rPr>
          <w:rFonts w:ascii="Times New Roman" w:hAnsi="Times New Roman" w:cs="Times New Roman"/>
        </w:rPr>
        <w:t xml:space="preserve">již bylo </w:t>
      </w:r>
      <w:r w:rsidRPr="006B2272">
        <w:rPr>
          <w:rFonts w:ascii="Times New Roman" w:hAnsi="Times New Roman" w:cs="Times New Roman"/>
        </w:rPr>
        <w:t xml:space="preserve">plněno tak, že </w:t>
      </w:r>
      <w:r w:rsidR="00B07FAE" w:rsidRPr="006B2272">
        <w:rPr>
          <w:rFonts w:ascii="Times New Roman" w:hAnsi="Times New Roman" w:cs="Times New Roman"/>
        </w:rPr>
        <w:t>prodávající</w:t>
      </w:r>
      <w:r w:rsidRPr="006B2272">
        <w:rPr>
          <w:rFonts w:ascii="Times New Roman" w:hAnsi="Times New Roman" w:cs="Times New Roman"/>
        </w:rPr>
        <w:t xml:space="preserve"> </w:t>
      </w:r>
      <w:r w:rsidR="00B07FAE" w:rsidRPr="006B2272">
        <w:rPr>
          <w:rFonts w:ascii="Times New Roman" w:hAnsi="Times New Roman" w:cs="Times New Roman"/>
        </w:rPr>
        <w:t>odevzdal kupujícímu</w:t>
      </w:r>
      <w:r w:rsidRPr="006B2272">
        <w:rPr>
          <w:rFonts w:ascii="Times New Roman" w:hAnsi="Times New Roman" w:cs="Times New Roman"/>
        </w:rPr>
        <w:t xml:space="preserve"> </w:t>
      </w:r>
      <w:r w:rsidR="00841449">
        <w:rPr>
          <w:rFonts w:ascii="Times New Roman" w:hAnsi="Times New Roman" w:cs="Times New Roman"/>
        </w:rPr>
        <w:t>P</w:t>
      </w:r>
      <w:r w:rsidR="00907AF0">
        <w:rPr>
          <w:rFonts w:ascii="Times New Roman" w:hAnsi="Times New Roman" w:cs="Times New Roman"/>
        </w:rPr>
        <w:t>ředmět koupě</w:t>
      </w:r>
      <w:r w:rsidRPr="006B2272">
        <w:rPr>
          <w:rFonts w:ascii="Times New Roman" w:hAnsi="Times New Roman" w:cs="Times New Roman"/>
        </w:rPr>
        <w:t xml:space="preserve"> a </w:t>
      </w:r>
      <w:r w:rsidR="00B07FAE" w:rsidRPr="006B2272">
        <w:rPr>
          <w:rFonts w:ascii="Times New Roman" w:hAnsi="Times New Roman" w:cs="Times New Roman"/>
        </w:rPr>
        <w:t>kupující</w:t>
      </w:r>
      <w:r w:rsidRPr="006B2272">
        <w:rPr>
          <w:rFonts w:ascii="Times New Roman" w:hAnsi="Times New Roman" w:cs="Times New Roman"/>
        </w:rPr>
        <w:t xml:space="preserve"> uhradil </w:t>
      </w:r>
      <w:r w:rsidR="00B07FAE" w:rsidRPr="006B2272">
        <w:rPr>
          <w:rFonts w:ascii="Times New Roman" w:hAnsi="Times New Roman" w:cs="Times New Roman"/>
        </w:rPr>
        <w:t>prodávajícímu k</w:t>
      </w:r>
      <w:r w:rsidRPr="006B2272">
        <w:rPr>
          <w:rFonts w:ascii="Times New Roman" w:hAnsi="Times New Roman" w:cs="Times New Roman"/>
        </w:rPr>
        <w:t>upní cenu za ně</w:t>
      </w:r>
      <w:r w:rsidR="00907AF0">
        <w:rPr>
          <w:rFonts w:ascii="Times New Roman" w:hAnsi="Times New Roman" w:cs="Times New Roman"/>
        </w:rPr>
        <w:t>j</w:t>
      </w:r>
      <w:r w:rsidRPr="006B2272">
        <w:rPr>
          <w:rFonts w:ascii="Times New Roman" w:hAnsi="Times New Roman" w:cs="Times New Roman"/>
        </w:rPr>
        <w:t xml:space="preserve">, tudíž </w:t>
      </w:r>
      <w:r w:rsidR="00A02546" w:rsidRPr="006B2272">
        <w:rPr>
          <w:rFonts w:ascii="Times New Roman" w:hAnsi="Times New Roman" w:cs="Times New Roman"/>
        </w:rPr>
        <w:t>poskytnutá</w:t>
      </w:r>
      <w:r w:rsidRPr="006B2272">
        <w:rPr>
          <w:rFonts w:ascii="Times New Roman" w:hAnsi="Times New Roman" w:cs="Times New Roman"/>
        </w:rPr>
        <w:t xml:space="preserve"> plnění </w:t>
      </w:r>
      <w:r w:rsidR="00A02546" w:rsidRPr="006B2272">
        <w:rPr>
          <w:rFonts w:ascii="Times New Roman" w:hAnsi="Times New Roman" w:cs="Times New Roman"/>
        </w:rPr>
        <w:t xml:space="preserve">mají </w:t>
      </w:r>
      <w:r w:rsidRPr="006B2272">
        <w:rPr>
          <w:rFonts w:ascii="Times New Roman" w:hAnsi="Times New Roman" w:cs="Times New Roman"/>
        </w:rPr>
        <w:t>povahu bezdůvodného obohacení strany přijímající takové plnění, neboť bylo plněno bez právního důvodu.</w:t>
      </w:r>
    </w:p>
    <w:p w14:paraId="304C7933" w14:textId="77777777" w:rsidR="00B70FD2" w:rsidRDefault="00B70FD2" w:rsidP="00B6281E">
      <w:pPr>
        <w:pStyle w:val="Odstavecseseznamem"/>
        <w:numPr>
          <w:ilvl w:val="0"/>
          <w:numId w:val="1"/>
        </w:numPr>
        <w:spacing w:after="120" w:line="240" w:lineRule="auto"/>
        <w:ind w:left="351" w:hanging="357"/>
        <w:contextualSpacing w:val="0"/>
        <w:jc w:val="both"/>
        <w:rPr>
          <w:rFonts w:ascii="Times New Roman" w:hAnsi="Times New Roman" w:cs="Times New Roman"/>
        </w:rPr>
      </w:pPr>
      <w:r w:rsidRPr="00F765A7">
        <w:rPr>
          <w:rFonts w:ascii="Times New Roman" w:hAnsi="Times New Roman" w:cs="Times New Roman"/>
        </w:rPr>
        <w:t xml:space="preserve">Smluvní strany uzavírají tuto dohodu </w:t>
      </w:r>
      <w:r w:rsidR="001D2A74" w:rsidRPr="00F765A7">
        <w:rPr>
          <w:rFonts w:ascii="Times New Roman" w:hAnsi="Times New Roman" w:cs="Times New Roman"/>
        </w:rPr>
        <w:t>v souladu s metodickým pokynem Ministerstva vnitra jakožto správce registru smluv a zejména za účelem (i) předejití vzniku škody či případným sporům</w:t>
      </w:r>
      <w:r w:rsidRPr="00F765A7">
        <w:rPr>
          <w:rFonts w:ascii="Times New Roman" w:hAnsi="Times New Roman" w:cs="Times New Roman"/>
        </w:rPr>
        <w:t>, (</w:t>
      </w:r>
      <w:proofErr w:type="spellStart"/>
      <w:r w:rsidRPr="00F765A7">
        <w:rPr>
          <w:rFonts w:ascii="Times New Roman" w:hAnsi="Times New Roman" w:cs="Times New Roman"/>
        </w:rPr>
        <w:t>ii</w:t>
      </w:r>
      <w:proofErr w:type="spellEnd"/>
      <w:r w:rsidRPr="00F765A7">
        <w:rPr>
          <w:rFonts w:ascii="Times New Roman" w:hAnsi="Times New Roman" w:cs="Times New Roman"/>
        </w:rPr>
        <w:t xml:space="preserve">) zachování všech práv </w:t>
      </w:r>
      <w:r w:rsidR="001D2A74" w:rsidRPr="00F765A7">
        <w:rPr>
          <w:rFonts w:ascii="Times New Roman" w:hAnsi="Times New Roman" w:cs="Times New Roman"/>
        </w:rPr>
        <w:t>a povinností kupujícího a prodávajícího ze Smlouvy</w:t>
      </w:r>
      <w:r w:rsidRPr="00F765A7">
        <w:rPr>
          <w:rFonts w:ascii="Times New Roman" w:hAnsi="Times New Roman" w:cs="Times New Roman"/>
        </w:rPr>
        <w:t xml:space="preserve"> včetně práv vyplývajících z případné odpovědnosti za</w:t>
      </w:r>
      <w:r w:rsidR="001D2A74" w:rsidRPr="00F765A7">
        <w:rPr>
          <w:rFonts w:ascii="Times New Roman" w:hAnsi="Times New Roman" w:cs="Times New Roman"/>
        </w:rPr>
        <w:t xml:space="preserve"> </w:t>
      </w:r>
      <w:r w:rsidRPr="00F765A7">
        <w:rPr>
          <w:rFonts w:ascii="Times New Roman" w:hAnsi="Times New Roman" w:cs="Times New Roman"/>
        </w:rPr>
        <w:t>vady</w:t>
      </w:r>
      <w:r w:rsidR="001D2A74" w:rsidRPr="00F765A7">
        <w:rPr>
          <w:rFonts w:ascii="Times New Roman" w:hAnsi="Times New Roman" w:cs="Times New Roman"/>
        </w:rPr>
        <w:t xml:space="preserve"> Předmětu koupě</w:t>
      </w:r>
      <w:r w:rsidRPr="00F765A7">
        <w:rPr>
          <w:rFonts w:ascii="Times New Roman" w:hAnsi="Times New Roman" w:cs="Times New Roman"/>
        </w:rPr>
        <w:t>, práv na smluvní pokuty</w:t>
      </w:r>
      <w:r w:rsidR="004624C6">
        <w:rPr>
          <w:rFonts w:ascii="Times New Roman" w:hAnsi="Times New Roman" w:cs="Times New Roman"/>
        </w:rPr>
        <w:t xml:space="preserve"> a na </w:t>
      </w:r>
      <w:r w:rsidR="004624C6">
        <w:rPr>
          <w:rFonts w:ascii="Times New Roman" w:hAnsi="Times New Roman" w:cs="Times New Roman"/>
        </w:rPr>
        <w:lastRenderedPageBreak/>
        <w:t xml:space="preserve">náhradu škody, </w:t>
      </w:r>
      <w:r w:rsidRPr="00F765A7">
        <w:rPr>
          <w:rFonts w:ascii="Times New Roman" w:hAnsi="Times New Roman" w:cs="Times New Roman"/>
        </w:rPr>
        <w:t xml:space="preserve">a ve snaze napravit stav vzniklý v důsledku neuveřejnění </w:t>
      </w:r>
      <w:r w:rsidR="001D2A74" w:rsidRPr="00F765A7">
        <w:rPr>
          <w:rFonts w:ascii="Times New Roman" w:hAnsi="Times New Roman" w:cs="Times New Roman"/>
        </w:rPr>
        <w:t>S</w:t>
      </w:r>
      <w:r w:rsidRPr="00F765A7">
        <w:rPr>
          <w:rFonts w:ascii="Times New Roman" w:hAnsi="Times New Roman" w:cs="Times New Roman"/>
        </w:rPr>
        <w:t xml:space="preserve">mlouvy </w:t>
      </w:r>
      <w:r w:rsidR="001D2A74" w:rsidRPr="00F765A7">
        <w:rPr>
          <w:rFonts w:ascii="Times New Roman" w:hAnsi="Times New Roman" w:cs="Times New Roman"/>
        </w:rPr>
        <w:t>prostřednictvím</w:t>
      </w:r>
      <w:r w:rsidRPr="00F765A7">
        <w:rPr>
          <w:rFonts w:ascii="Times New Roman" w:hAnsi="Times New Roman" w:cs="Times New Roman"/>
        </w:rPr>
        <w:t> </w:t>
      </w:r>
      <w:r w:rsidR="001D2A74" w:rsidRPr="00F765A7">
        <w:rPr>
          <w:rFonts w:ascii="Times New Roman" w:hAnsi="Times New Roman" w:cs="Times New Roman"/>
        </w:rPr>
        <w:t>r</w:t>
      </w:r>
      <w:r w:rsidRPr="00F765A7">
        <w:rPr>
          <w:rFonts w:ascii="Times New Roman" w:hAnsi="Times New Roman" w:cs="Times New Roman"/>
        </w:rPr>
        <w:t>egistru smluv</w:t>
      </w:r>
      <w:r w:rsidR="001D2A74" w:rsidRPr="00F765A7">
        <w:rPr>
          <w:rFonts w:ascii="Times New Roman" w:hAnsi="Times New Roman" w:cs="Times New Roman"/>
        </w:rPr>
        <w:t xml:space="preserve"> v souladu se ZRS</w:t>
      </w:r>
      <w:r w:rsidRPr="00F765A7">
        <w:rPr>
          <w:rFonts w:ascii="Times New Roman" w:hAnsi="Times New Roman" w:cs="Times New Roman"/>
        </w:rPr>
        <w:t>.</w:t>
      </w:r>
    </w:p>
    <w:p w14:paraId="00D27398" w14:textId="77777777" w:rsidR="00B6281E" w:rsidRPr="00B6281E" w:rsidRDefault="00B6281E" w:rsidP="00A82F62">
      <w:pPr>
        <w:pStyle w:val="Odstavecseseznamem"/>
        <w:numPr>
          <w:ilvl w:val="0"/>
          <w:numId w:val="1"/>
        </w:numPr>
        <w:spacing w:after="240" w:line="240" w:lineRule="auto"/>
        <w:jc w:val="both"/>
        <w:rPr>
          <w:rFonts w:ascii="Times New Roman" w:hAnsi="Times New Roman" w:cs="Times New Roman"/>
        </w:rPr>
      </w:pPr>
      <w:r w:rsidRPr="00B6281E">
        <w:rPr>
          <w:rFonts w:ascii="Times New Roman" w:hAnsi="Times New Roman" w:cs="Times New Roman"/>
        </w:rPr>
        <w:t xml:space="preserve">Účelem této dohody je dosáhnout stejného stavu, jaký by tu byl v případě, že by Smlouva byla od počátku její zamýšlené účinnosti účinná, byla by řádně uveřejněna prostřednictvím registru smluv </w:t>
      </w:r>
      <w:r>
        <w:rPr>
          <w:rFonts w:ascii="Times New Roman" w:hAnsi="Times New Roman" w:cs="Times New Roman"/>
        </w:rPr>
        <w:t>a</w:t>
      </w:r>
      <w:r w:rsidRPr="00B6281E">
        <w:rPr>
          <w:rFonts w:ascii="Times New Roman" w:hAnsi="Times New Roman" w:cs="Times New Roman"/>
        </w:rPr>
        <w:t xml:space="preserve"> nebyla zrušena</w:t>
      </w:r>
      <w:r>
        <w:rPr>
          <w:rFonts w:ascii="Times New Roman" w:hAnsi="Times New Roman" w:cs="Times New Roman"/>
        </w:rPr>
        <w:t xml:space="preserve"> ve smyslu § 7 odst. 1 ZRS</w:t>
      </w:r>
      <w:r w:rsidRPr="00B6281E">
        <w:rPr>
          <w:rFonts w:ascii="Times New Roman" w:hAnsi="Times New Roman" w:cs="Times New Roman"/>
        </w:rPr>
        <w:t>.</w:t>
      </w:r>
    </w:p>
    <w:p w14:paraId="24A94E6F" w14:textId="77777777" w:rsidR="00A15C57" w:rsidRDefault="00A15C57" w:rsidP="00B07FAE">
      <w:pPr>
        <w:pStyle w:val="Default"/>
        <w:spacing w:after="12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6B2272">
        <w:rPr>
          <w:rFonts w:ascii="Times New Roman" w:hAnsi="Times New Roman" w:cs="Times New Roman"/>
          <w:b/>
          <w:bCs/>
          <w:sz w:val="22"/>
          <w:szCs w:val="22"/>
        </w:rPr>
        <w:t>Čl. 2</w:t>
      </w:r>
    </w:p>
    <w:p w14:paraId="0E32C55B" w14:textId="77777777" w:rsidR="00880A9B" w:rsidRPr="006B2272" w:rsidRDefault="00880A9B" w:rsidP="00B07FAE">
      <w:pPr>
        <w:pStyle w:val="Default"/>
        <w:spacing w:after="12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Předmět dohody</w:t>
      </w:r>
    </w:p>
    <w:p w14:paraId="4CC9E88C" w14:textId="77777777" w:rsidR="00A15C57" w:rsidRPr="006B2272" w:rsidRDefault="00A15C57" w:rsidP="0051234A">
      <w:pPr>
        <w:pStyle w:val="Odstavecseseznamem"/>
        <w:numPr>
          <w:ilvl w:val="0"/>
          <w:numId w:val="6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</w:rPr>
      </w:pPr>
      <w:r w:rsidRPr="006B2272">
        <w:rPr>
          <w:rFonts w:ascii="Times New Roman" w:hAnsi="Times New Roman" w:cs="Times New Roman"/>
        </w:rPr>
        <w:t xml:space="preserve">Smluvní strany </w:t>
      </w:r>
      <w:r w:rsidR="00A02546" w:rsidRPr="006B2272">
        <w:rPr>
          <w:rFonts w:ascii="Times New Roman" w:hAnsi="Times New Roman" w:cs="Times New Roman"/>
        </w:rPr>
        <w:t xml:space="preserve">na základě skutečností popsaných v čl. 1 </w:t>
      </w:r>
      <w:r w:rsidRPr="006B2272">
        <w:rPr>
          <w:rFonts w:ascii="Times New Roman" w:hAnsi="Times New Roman" w:cs="Times New Roman"/>
        </w:rPr>
        <w:t xml:space="preserve">konstatují a činí nesporným, že </w:t>
      </w:r>
    </w:p>
    <w:p w14:paraId="78EB12B1" w14:textId="77777777" w:rsidR="00A15C57" w:rsidRPr="006B2272" w:rsidRDefault="00A15C57" w:rsidP="00B07FAE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B2272">
        <w:rPr>
          <w:rFonts w:ascii="Times New Roman" w:hAnsi="Times New Roman" w:cs="Times New Roman"/>
          <w:color w:val="auto"/>
          <w:sz w:val="22"/>
          <w:szCs w:val="22"/>
        </w:rPr>
        <w:t xml:space="preserve">dne </w:t>
      </w:r>
      <w:r w:rsidR="00B966D0">
        <w:rPr>
          <w:rFonts w:ascii="Times New Roman" w:hAnsi="Times New Roman" w:cs="Times New Roman"/>
          <w:color w:val="auto"/>
          <w:sz w:val="22"/>
          <w:szCs w:val="22"/>
        </w:rPr>
        <w:t>22. 3. 2023</w:t>
      </w:r>
      <w:r w:rsidRPr="006B2272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B07FAE" w:rsidRPr="006B2272">
        <w:rPr>
          <w:rFonts w:ascii="Times New Roman" w:hAnsi="Times New Roman" w:cs="Times New Roman"/>
          <w:color w:val="auto"/>
          <w:sz w:val="22"/>
          <w:szCs w:val="22"/>
        </w:rPr>
        <w:t>prodávající odevzdal kupujícímu</w:t>
      </w:r>
      <w:r w:rsidRPr="006B2272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841449">
        <w:rPr>
          <w:rFonts w:ascii="Times New Roman" w:hAnsi="Times New Roman" w:cs="Times New Roman"/>
          <w:color w:val="auto"/>
          <w:sz w:val="22"/>
          <w:szCs w:val="22"/>
        </w:rPr>
        <w:t>P</w:t>
      </w:r>
      <w:r w:rsidR="00907AF0">
        <w:rPr>
          <w:rFonts w:ascii="Times New Roman" w:hAnsi="Times New Roman" w:cs="Times New Roman"/>
          <w:sz w:val="22"/>
          <w:szCs w:val="22"/>
        </w:rPr>
        <w:t>ředmět koupě</w:t>
      </w:r>
      <w:r w:rsidR="00B07FAE" w:rsidRPr="006B2272">
        <w:rPr>
          <w:rFonts w:ascii="Times New Roman" w:hAnsi="Times New Roman" w:cs="Times New Roman"/>
          <w:sz w:val="22"/>
          <w:szCs w:val="22"/>
        </w:rPr>
        <w:t xml:space="preserve"> vč. příslušenství;</w:t>
      </w:r>
    </w:p>
    <w:p w14:paraId="6D3911ED" w14:textId="77777777" w:rsidR="00A15C57" w:rsidRPr="006B2272" w:rsidRDefault="00A15C57" w:rsidP="00A675AC">
      <w:pPr>
        <w:pStyle w:val="Default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B2272">
        <w:rPr>
          <w:rFonts w:ascii="Times New Roman" w:hAnsi="Times New Roman" w:cs="Times New Roman"/>
          <w:color w:val="auto"/>
          <w:sz w:val="22"/>
          <w:szCs w:val="22"/>
        </w:rPr>
        <w:t xml:space="preserve">dne </w:t>
      </w:r>
      <w:r w:rsidR="00B966D0">
        <w:rPr>
          <w:rFonts w:ascii="Times New Roman" w:hAnsi="Times New Roman" w:cs="Times New Roman"/>
          <w:color w:val="auto"/>
          <w:sz w:val="22"/>
          <w:szCs w:val="22"/>
        </w:rPr>
        <w:t>30. 3. 2023</w:t>
      </w:r>
      <w:r w:rsidR="00B07FAE" w:rsidRPr="006B2272">
        <w:rPr>
          <w:rFonts w:ascii="Times New Roman" w:hAnsi="Times New Roman" w:cs="Times New Roman"/>
          <w:color w:val="auto"/>
          <w:sz w:val="22"/>
          <w:szCs w:val="22"/>
        </w:rPr>
        <w:t xml:space="preserve"> kupující zaplatil bankovním převodem prodávajícímu</w:t>
      </w:r>
      <w:r w:rsidRPr="006B2272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B07FAE" w:rsidRPr="006B2272">
        <w:rPr>
          <w:rFonts w:ascii="Times New Roman" w:hAnsi="Times New Roman" w:cs="Times New Roman"/>
          <w:color w:val="auto"/>
          <w:sz w:val="22"/>
          <w:szCs w:val="22"/>
        </w:rPr>
        <w:t>kupní cenu za plnění podle písm. a)</w:t>
      </w:r>
      <w:r w:rsidRPr="006B2272">
        <w:rPr>
          <w:rFonts w:ascii="Times New Roman" w:hAnsi="Times New Roman" w:cs="Times New Roman"/>
          <w:color w:val="auto"/>
          <w:sz w:val="22"/>
          <w:szCs w:val="22"/>
        </w:rPr>
        <w:t xml:space="preserve"> ve výši </w:t>
      </w:r>
      <w:r w:rsidR="00A675AC">
        <w:rPr>
          <w:rFonts w:ascii="Times New Roman" w:hAnsi="Times New Roman" w:cs="Times New Roman"/>
          <w:color w:val="auto"/>
          <w:sz w:val="22"/>
          <w:szCs w:val="22"/>
        </w:rPr>
        <w:t>867 091</w:t>
      </w:r>
      <w:r w:rsidR="00B07FAE" w:rsidRPr="006B2272">
        <w:rPr>
          <w:rFonts w:ascii="Times New Roman" w:hAnsi="Times New Roman" w:cs="Times New Roman"/>
          <w:color w:val="auto"/>
          <w:sz w:val="22"/>
          <w:szCs w:val="22"/>
        </w:rPr>
        <w:t xml:space="preserve"> Kč vč. DPH</w:t>
      </w:r>
      <w:r w:rsidRPr="006B2272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4171943A" w14:textId="77777777" w:rsidR="00B07FAE" w:rsidRPr="006B2272" w:rsidRDefault="00A15C57" w:rsidP="00B07FAE">
      <w:pPr>
        <w:pStyle w:val="Odstavecseseznamem"/>
        <w:numPr>
          <w:ilvl w:val="0"/>
          <w:numId w:val="6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</w:rPr>
      </w:pPr>
      <w:r w:rsidRPr="006B2272">
        <w:rPr>
          <w:rFonts w:ascii="Times New Roman" w:hAnsi="Times New Roman" w:cs="Times New Roman"/>
        </w:rPr>
        <w:t xml:space="preserve">Smluvní strany plnění </w:t>
      </w:r>
      <w:r w:rsidR="00B07FAE" w:rsidRPr="006B2272">
        <w:rPr>
          <w:rFonts w:ascii="Times New Roman" w:hAnsi="Times New Roman" w:cs="Times New Roman"/>
        </w:rPr>
        <w:t>specifikovaná v odst. 1 písm.</w:t>
      </w:r>
      <w:r w:rsidRPr="006B2272">
        <w:rPr>
          <w:rFonts w:ascii="Times New Roman" w:hAnsi="Times New Roman" w:cs="Times New Roman"/>
        </w:rPr>
        <w:t xml:space="preserve"> a) a b) považují za nesporn</w:t>
      </w:r>
      <w:r w:rsidR="00B07FAE" w:rsidRPr="006B2272">
        <w:rPr>
          <w:rFonts w:ascii="Times New Roman" w:hAnsi="Times New Roman" w:cs="Times New Roman"/>
        </w:rPr>
        <w:t>á</w:t>
      </w:r>
      <w:r w:rsidRPr="006B2272">
        <w:rPr>
          <w:rFonts w:ascii="Times New Roman" w:hAnsi="Times New Roman" w:cs="Times New Roman"/>
        </w:rPr>
        <w:t xml:space="preserve">, v souladu </w:t>
      </w:r>
      <w:r w:rsidR="00B07FAE" w:rsidRPr="006B2272">
        <w:rPr>
          <w:rFonts w:ascii="Times New Roman" w:hAnsi="Times New Roman" w:cs="Times New Roman"/>
        </w:rPr>
        <w:t>se</w:t>
      </w:r>
      <w:r w:rsidRPr="006B2272">
        <w:rPr>
          <w:rFonts w:ascii="Times New Roman" w:hAnsi="Times New Roman" w:cs="Times New Roman"/>
        </w:rPr>
        <w:t xml:space="preserve"> </w:t>
      </w:r>
      <w:r w:rsidR="00B07FAE" w:rsidRPr="006B2272">
        <w:rPr>
          <w:rFonts w:ascii="Times New Roman" w:hAnsi="Times New Roman" w:cs="Times New Roman"/>
        </w:rPr>
        <w:t>S</w:t>
      </w:r>
      <w:r w:rsidRPr="006B2272">
        <w:rPr>
          <w:rFonts w:ascii="Times New Roman" w:hAnsi="Times New Roman" w:cs="Times New Roman"/>
        </w:rPr>
        <w:t xml:space="preserve">mlouvou a prohlašují, že </w:t>
      </w:r>
      <w:r w:rsidR="00B07FAE" w:rsidRPr="006B2272">
        <w:rPr>
          <w:rFonts w:ascii="Times New Roman" w:hAnsi="Times New Roman" w:cs="Times New Roman"/>
        </w:rPr>
        <w:t xml:space="preserve">tato </w:t>
      </w:r>
      <w:r w:rsidRPr="006B2272">
        <w:rPr>
          <w:rFonts w:ascii="Times New Roman" w:hAnsi="Times New Roman" w:cs="Times New Roman"/>
        </w:rPr>
        <w:t xml:space="preserve">plnění přijímají do svého vlastnictví. </w:t>
      </w:r>
    </w:p>
    <w:p w14:paraId="3D505AE6" w14:textId="77777777" w:rsidR="00B07FAE" w:rsidRPr="006B2272" w:rsidRDefault="00A15C57" w:rsidP="00B07FAE">
      <w:pPr>
        <w:pStyle w:val="Odstavecseseznamem"/>
        <w:numPr>
          <w:ilvl w:val="0"/>
          <w:numId w:val="6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</w:rPr>
      </w:pPr>
      <w:r w:rsidRPr="006B2272">
        <w:rPr>
          <w:rFonts w:ascii="Times New Roman" w:hAnsi="Times New Roman" w:cs="Times New Roman"/>
        </w:rPr>
        <w:t xml:space="preserve">Smluvní strany prohlašují, že se </w:t>
      </w:r>
      <w:r w:rsidR="00AF329D">
        <w:rPr>
          <w:rFonts w:ascii="Times New Roman" w:hAnsi="Times New Roman" w:cs="Times New Roman"/>
        </w:rPr>
        <w:t xml:space="preserve">v souvislosti s plněním podle Smlouvy </w:t>
      </w:r>
      <w:r w:rsidRPr="006B2272">
        <w:rPr>
          <w:rFonts w:ascii="Times New Roman" w:hAnsi="Times New Roman" w:cs="Times New Roman"/>
        </w:rPr>
        <w:t>bezdůvodně neobohatily na úkor druhé smluvní strany a</w:t>
      </w:r>
      <w:r w:rsidR="00957917" w:rsidRPr="006B2272">
        <w:rPr>
          <w:rFonts w:ascii="Times New Roman" w:hAnsi="Times New Roman" w:cs="Times New Roman"/>
        </w:rPr>
        <w:t xml:space="preserve"> že</w:t>
      </w:r>
      <w:r w:rsidRPr="006B2272">
        <w:rPr>
          <w:rFonts w:ascii="Times New Roman" w:hAnsi="Times New Roman" w:cs="Times New Roman"/>
        </w:rPr>
        <w:t> </w:t>
      </w:r>
      <w:r w:rsidR="00AF329D">
        <w:rPr>
          <w:rFonts w:ascii="Times New Roman" w:hAnsi="Times New Roman" w:cs="Times New Roman"/>
        </w:rPr>
        <w:t xml:space="preserve">při plnění Smlouvy </w:t>
      </w:r>
      <w:r w:rsidRPr="006B2272">
        <w:rPr>
          <w:rFonts w:ascii="Times New Roman" w:hAnsi="Times New Roman" w:cs="Times New Roman"/>
        </w:rPr>
        <w:t>jednaly v dobré víře</w:t>
      </w:r>
      <w:r w:rsidR="002561A6">
        <w:rPr>
          <w:rFonts w:ascii="Times New Roman" w:hAnsi="Times New Roman" w:cs="Times New Roman"/>
        </w:rPr>
        <w:t>, že je Smlouva uzavřena platně a je účinná</w:t>
      </w:r>
      <w:r w:rsidRPr="006B2272">
        <w:rPr>
          <w:rFonts w:ascii="Times New Roman" w:hAnsi="Times New Roman" w:cs="Times New Roman"/>
        </w:rPr>
        <w:t xml:space="preserve">. </w:t>
      </w:r>
    </w:p>
    <w:p w14:paraId="4EBBFDA0" w14:textId="77777777" w:rsidR="0030503D" w:rsidRDefault="0030503D" w:rsidP="0030503D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contextualSpacing w:val="0"/>
        <w:jc w:val="both"/>
      </w:pPr>
      <w:r>
        <w:t>Smluvní strany prohlašují a sjednávají, že obsah vzájemných práv a povinností, který touto dohodou sjednávají, je zcela a beze zbytku vyjádřen textem Smlouvy</w:t>
      </w:r>
      <w:r w:rsidR="00885D3B">
        <w:t>, která tvoří pro tyto účely přílohu č. 1 k této dohodě</w:t>
      </w:r>
      <w:r>
        <w:t>.</w:t>
      </w:r>
    </w:p>
    <w:p w14:paraId="1CFDB553" w14:textId="77777777" w:rsidR="003B5B79" w:rsidRDefault="003B5B79" w:rsidP="001B4595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</w:pPr>
      <w:r>
        <w:t>Pro odstranění pochybností s</w:t>
      </w:r>
      <w:r w:rsidR="004624C6">
        <w:t xml:space="preserve">mluvní strany </w:t>
      </w:r>
      <w:r w:rsidR="0030503D">
        <w:t xml:space="preserve">dále </w:t>
      </w:r>
      <w:r w:rsidR="004624C6">
        <w:t xml:space="preserve">shodně prohlašují a sjednávají, že </w:t>
      </w:r>
    </w:p>
    <w:p w14:paraId="4C21EE98" w14:textId="77777777" w:rsidR="003B5B79" w:rsidRDefault="003B5B79" w:rsidP="003B5B79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 w:val="0"/>
        <w:jc w:val="both"/>
      </w:pPr>
      <w:r>
        <w:t>veškerá právní jednání smluvních stran v souvislosti se Smlouvou učiněná do účinnosti této dohody, jakož i veškeré vzájemné nároky, které by smluvní strany vůči sobě měly v souvislosti se Smlouvou, pokud by Smlouva nebyla zrušena, jsou platné a účinn</w:t>
      </w:r>
      <w:r w:rsidR="001B4595">
        <w:t>é;</w:t>
      </w:r>
    </w:p>
    <w:p w14:paraId="4CCB14F6" w14:textId="77777777" w:rsidR="00885D3B" w:rsidRDefault="004624C6" w:rsidP="003B5B79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 w:val="0"/>
        <w:jc w:val="both"/>
      </w:pPr>
      <w:r>
        <w:t>veškerá vzájemně poskytnutá plnění podle Smlouvy považují za plnění podle této dohody</w:t>
      </w:r>
      <w:r w:rsidR="001B4595">
        <w:t>;</w:t>
      </w:r>
      <w:r>
        <w:t xml:space="preserve"> </w:t>
      </w:r>
    </w:p>
    <w:p w14:paraId="25EFEFBE" w14:textId="77777777" w:rsidR="00885D3B" w:rsidRDefault="004624C6" w:rsidP="003B5B79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 w:val="0"/>
        <w:jc w:val="both"/>
      </w:pPr>
      <w:r>
        <w:t>v souvislosti se vzájemně poskytnutým plněním ze Smlouvy nebudou vůči sobě vznášet nároky z titulu bezdůvodného obohacení</w:t>
      </w:r>
      <w:r w:rsidR="001B4595">
        <w:t>;</w:t>
      </w:r>
    </w:p>
    <w:p w14:paraId="00CD25B7" w14:textId="77777777" w:rsidR="007A2D52" w:rsidRDefault="004624C6" w:rsidP="007A2D52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 w:val="0"/>
        <w:jc w:val="both"/>
      </w:pPr>
      <w:r>
        <w:t xml:space="preserve">všechna ujednání Smlouvy vč. </w:t>
      </w:r>
      <w:r w:rsidRPr="00484347">
        <w:t xml:space="preserve">ujednání o </w:t>
      </w:r>
      <w:r w:rsidR="00875A12" w:rsidRPr="00484347">
        <w:t>nabytí</w:t>
      </w:r>
      <w:r w:rsidRPr="00484347">
        <w:t xml:space="preserve"> vlastnického práva, o odpovědnosti za vady, záruce za jakost</w:t>
      </w:r>
      <w:r w:rsidR="00875A12" w:rsidRPr="00484347">
        <w:t>, jejích podmínkách a délce záruční doby</w:t>
      </w:r>
      <w:r w:rsidRPr="00484347">
        <w:t>, o smluvních pokutách a náhradě újmy</w:t>
      </w:r>
      <w:r w:rsidR="00A82F62">
        <w:t xml:space="preserve"> a</w:t>
      </w:r>
      <w:r w:rsidRPr="00484347">
        <w:t xml:space="preserve"> </w:t>
      </w:r>
      <w:r w:rsidR="00875A12" w:rsidRPr="00484347">
        <w:t>odstoupení od smlouvy</w:t>
      </w:r>
      <w:r w:rsidRPr="00484347">
        <w:t xml:space="preserve"> </w:t>
      </w:r>
      <w:r w:rsidR="00484347" w:rsidRPr="00484347">
        <w:t xml:space="preserve">jsou platná a </w:t>
      </w:r>
      <w:r w:rsidRPr="00484347">
        <w:t>v</w:t>
      </w:r>
      <w:r w:rsidR="00875A12" w:rsidRPr="00484347">
        <w:t> </w:t>
      </w:r>
      <w:r w:rsidRPr="00484347">
        <w:t>pl</w:t>
      </w:r>
      <w:r w:rsidR="00875A12" w:rsidRPr="00484347">
        <w:t>ném rozsahu</w:t>
      </w:r>
      <w:r w:rsidR="00484347" w:rsidRPr="00484347">
        <w:t xml:space="preserve"> se</w:t>
      </w:r>
      <w:r w:rsidR="00875A12" w:rsidRPr="00484347">
        <w:t xml:space="preserve"> </w:t>
      </w:r>
      <w:r w:rsidR="00484347" w:rsidRPr="00484347">
        <w:t>uplatní na vztah s</w:t>
      </w:r>
      <w:r w:rsidR="00B966D0" w:rsidRPr="00484347">
        <w:t>mluvní</w:t>
      </w:r>
      <w:r w:rsidR="00484347" w:rsidRPr="00484347">
        <w:t>ch</w:t>
      </w:r>
      <w:r w:rsidR="00B966D0" w:rsidRPr="00484347">
        <w:t xml:space="preserve"> stran</w:t>
      </w:r>
      <w:r w:rsidR="00484347" w:rsidRPr="00484347">
        <w:t xml:space="preserve"> podle této dohody</w:t>
      </w:r>
      <w:r w:rsidR="001B4595">
        <w:t>;</w:t>
      </w:r>
    </w:p>
    <w:p w14:paraId="592CA137" w14:textId="77777777" w:rsidR="003B5B79" w:rsidRDefault="007A2D52" w:rsidP="001B4595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 w:val="0"/>
        <w:jc w:val="both"/>
      </w:pPr>
      <w:r>
        <w:t xml:space="preserve">podle </w:t>
      </w:r>
      <w:r w:rsidRPr="001B4595">
        <w:t>Smlouvy se posuzují všechny lhůty a doby vč. jejich počátku, i kdyby začaly běžet před účinností této dohody</w:t>
      </w:r>
      <w:r w:rsidR="001B4595">
        <w:t>;</w:t>
      </w:r>
    </w:p>
    <w:p w14:paraId="20319C9E" w14:textId="77777777" w:rsidR="00B966D0" w:rsidRPr="00484347" w:rsidRDefault="001B4595" w:rsidP="00A82F62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240" w:line="240" w:lineRule="auto"/>
        <w:contextualSpacing w:val="0"/>
        <w:jc w:val="both"/>
      </w:pPr>
      <w:r w:rsidRPr="001B4595">
        <w:t>veškerá budoucí plnění ze Smlouvy, resp. této dohody, která mají být od okamžiku účinnosti této dohody plněna v souladu s obsahem vzájemných závazků vyjádřených v této dohodě, budou plněna podle podmínek sjednaných v této dohodě.</w:t>
      </w:r>
    </w:p>
    <w:p w14:paraId="2A520BFA" w14:textId="77777777" w:rsidR="00A15C57" w:rsidRDefault="00A15C57" w:rsidP="00B07FAE">
      <w:pPr>
        <w:pStyle w:val="Default"/>
        <w:spacing w:after="12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6B2272">
        <w:rPr>
          <w:rFonts w:ascii="Times New Roman" w:hAnsi="Times New Roman" w:cs="Times New Roman"/>
          <w:b/>
          <w:bCs/>
          <w:sz w:val="22"/>
          <w:szCs w:val="22"/>
        </w:rPr>
        <w:t>Čl. 3</w:t>
      </w:r>
    </w:p>
    <w:p w14:paraId="28A2409A" w14:textId="77777777" w:rsidR="00880A9B" w:rsidRPr="006B2272" w:rsidRDefault="00880A9B" w:rsidP="00B07FAE">
      <w:pPr>
        <w:pStyle w:val="Default"/>
        <w:spacing w:after="12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Závěrečná ustanovení</w:t>
      </w:r>
    </w:p>
    <w:p w14:paraId="7395120F" w14:textId="77777777" w:rsidR="00957917" w:rsidRPr="006B2272" w:rsidRDefault="00957917" w:rsidP="00B07FAE">
      <w:pPr>
        <w:pStyle w:val="Odstavecseseznamem"/>
        <w:numPr>
          <w:ilvl w:val="1"/>
          <w:numId w:val="4"/>
        </w:numPr>
        <w:spacing w:after="120" w:line="240" w:lineRule="auto"/>
        <w:jc w:val="both"/>
        <w:rPr>
          <w:rFonts w:cstheme="minorHAnsi"/>
          <w:color w:val="000000" w:themeColor="text1"/>
        </w:rPr>
      </w:pPr>
      <w:r w:rsidRPr="006B2272">
        <w:rPr>
          <w:rFonts w:cstheme="minorHAnsi"/>
          <w:color w:val="000000" w:themeColor="text1"/>
        </w:rPr>
        <w:t xml:space="preserve">Tato dohoda nabývá platnosti dnem podpisu oprávněnými zástupci smluvních stran a účinnosti dnem jejího uveřejnění prostřednictvím registru smluv podle zákona č. 340/2015 Sb., o zvláštních podmínkách účinnosti některých smluv, uveřejňování těchto smluv a o registru smluv (zákon o registru smluv), ve znění pozdějších předpisů. Smluvní strany se dohodly, že </w:t>
      </w:r>
      <w:r w:rsidR="00841449">
        <w:rPr>
          <w:rFonts w:cstheme="minorHAnsi"/>
          <w:color w:val="000000" w:themeColor="text1"/>
        </w:rPr>
        <w:t>tuto d</w:t>
      </w:r>
      <w:r w:rsidRPr="006B2272">
        <w:rPr>
          <w:rFonts w:cstheme="minorHAnsi"/>
          <w:color w:val="000000" w:themeColor="text1"/>
        </w:rPr>
        <w:t xml:space="preserve">ohodu bez zbytečného odkladu zašle správci registru smluv k uveřejnění prostřednictvím registru smluv podle předchozí věty </w:t>
      </w:r>
      <w:r w:rsidR="00C450A1" w:rsidRPr="006B2272">
        <w:rPr>
          <w:rFonts w:cstheme="minorHAnsi"/>
          <w:color w:val="000000" w:themeColor="text1"/>
        </w:rPr>
        <w:t>kupující</w:t>
      </w:r>
      <w:r w:rsidRPr="006B2272">
        <w:rPr>
          <w:rFonts w:cstheme="minorHAnsi"/>
          <w:color w:val="000000" w:themeColor="text1"/>
        </w:rPr>
        <w:t>.</w:t>
      </w:r>
    </w:p>
    <w:p w14:paraId="38E2B98B" w14:textId="77777777" w:rsidR="00957917" w:rsidRPr="006B2272" w:rsidRDefault="00957917" w:rsidP="00B07FAE">
      <w:pPr>
        <w:pStyle w:val="Zkladntext"/>
        <w:keepLines/>
        <w:numPr>
          <w:ilvl w:val="1"/>
          <w:numId w:val="4"/>
        </w:numPr>
        <w:suppressAutoHyphens/>
        <w:jc w:val="both"/>
        <w:rPr>
          <w:rFonts w:cstheme="minorHAnsi"/>
          <w:color w:val="000000" w:themeColor="text1"/>
          <w:sz w:val="22"/>
          <w:szCs w:val="22"/>
        </w:rPr>
      </w:pPr>
      <w:r w:rsidRPr="006B2272">
        <w:rPr>
          <w:rFonts w:cstheme="minorHAnsi"/>
          <w:color w:val="000000" w:themeColor="text1"/>
          <w:sz w:val="22"/>
          <w:szCs w:val="22"/>
        </w:rPr>
        <w:t xml:space="preserve">Smluvní strany výslovně prohlašují, že žádné ustanovení </w:t>
      </w:r>
      <w:r w:rsidR="00841449">
        <w:rPr>
          <w:rFonts w:cstheme="minorHAnsi"/>
          <w:color w:val="000000" w:themeColor="text1"/>
          <w:sz w:val="22"/>
          <w:szCs w:val="22"/>
        </w:rPr>
        <w:t>této d</w:t>
      </w:r>
      <w:r w:rsidRPr="006B2272">
        <w:rPr>
          <w:rFonts w:cstheme="minorHAnsi"/>
          <w:color w:val="000000" w:themeColor="text1"/>
          <w:sz w:val="22"/>
          <w:szCs w:val="22"/>
        </w:rPr>
        <w:t>ohody není obchodním tajemstvím podle § 504 občanského zákoníku ani neobsahuje důvěrnou informaci o poměrech smluvní strany nebo skutečnostech, které má smluvní strana potřebu ochraňovat jako důvěrnou informaci nebo předmět obchodního tajemství.</w:t>
      </w:r>
    </w:p>
    <w:p w14:paraId="6CF4D924" w14:textId="77777777" w:rsidR="00957917" w:rsidRPr="006B2272" w:rsidRDefault="00957917" w:rsidP="00B07FAE">
      <w:pPr>
        <w:pStyle w:val="muj"/>
        <w:numPr>
          <w:ilvl w:val="1"/>
          <w:numId w:val="4"/>
        </w:numPr>
        <w:overflowPunct/>
        <w:autoSpaceDE/>
        <w:spacing w:after="120"/>
        <w:textAlignment w:val="auto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6B2272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lastRenderedPageBreak/>
        <w:t xml:space="preserve">Právní vztahy </w:t>
      </w:r>
      <w:r w:rsidR="00AF329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z</w:t>
      </w:r>
      <w:r w:rsidR="00841449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 této d</w:t>
      </w:r>
      <w:r w:rsidR="00AF329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o</w:t>
      </w:r>
      <w:r w:rsidRPr="006B2272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hody se řídí právními předpisy platnými na území České republiky, zejména občanským zákoníkem.</w:t>
      </w:r>
    </w:p>
    <w:p w14:paraId="083B3D82" w14:textId="77777777" w:rsidR="00957917" w:rsidRPr="006B2272" w:rsidRDefault="00841449" w:rsidP="00B07FAE">
      <w:pPr>
        <w:pStyle w:val="muj"/>
        <w:numPr>
          <w:ilvl w:val="1"/>
          <w:numId w:val="4"/>
        </w:numPr>
        <w:overflowPunct/>
        <w:autoSpaceDE/>
        <w:spacing w:after="120"/>
        <w:textAlignment w:val="auto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Tato d</w:t>
      </w:r>
      <w:r w:rsidR="00957917" w:rsidRPr="006B2272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ohoda může být měněna a doplňována pouze formou písemných dodatků podepsaných oběma smluvními stranami. </w:t>
      </w:r>
    </w:p>
    <w:p w14:paraId="63B3486A" w14:textId="77777777" w:rsidR="001474DA" w:rsidRPr="00192C95" w:rsidRDefault="001474DA" w:rsidP="001474DA">
      <w:pPr>
        <w:pStyle w:val="Odstavecseseznamem"/>
        <w:numPr>
          <w:ilvl w:val="1"/>
          <w:numId w:val="4"/>
        </w:numPr>
        <w:spacing w:after="120" w:line="264" w:lineRule="auto"/>
        <w:contextualSpacing w:val="0"/>
        <w:jc w:val="both"/>
        <w:rPr>
          <w:rFonts w:ascii="Times New Roman" w:hAnsi="Times New Roman"/>
        </w:rPr>
      </w:pPr>
      <w:r w:rsidRPr="00E34815">
        <w:rPr>
          <w:rFonts w:ascii="Times New Roman" w:hAnsi="Times New Roman"/>
          <w:color w:val="000000"/>
        </w:rPr>
        <w:t>T</w:t>
      </w:r>
      <w:r>
        <w:rPr>
          <w:rFonts w:ascii="Times New Roman" w:hAnsi="Times New Roman"/>
          <w:color w:val="000000"/>
        </w:rPr>
        <w:t>a</w:t>
      </w:r>
      <w:r w:rsidRPr="00E34815">
        <w:rPr>
          <w:rFonts w:ascii="Times New Roman" w:hAnsi="Times New Roman"/>
          <w:color w:val="000000"/>
        </w:rPr>
        <w:t>to do</w:t>
      </w:r>
      <w:r>
        <w:rPr>
          <w:rFonts w:ascii="Times New Roman" w:hAnsi="Times New Roman"/>
          <w:color w:val="000000"/>
        </w:rPr>
        <w:t>hoda</w:t>
      </w:r>
      <w:r w:rsidRPr="00E34815">
        <w:rPr>
          <w:rFonts w:ascii="Times New Roman" w:hAnsi="Times New Roman"/>
          <w:color w:val="000000"/>
        </w:rPr>
        <w:t xml:space="preserve"> je vyhotoven</w:t>
      </w:r>
      <w:r>
        <w:rPr>
          <w:rFonts w:ascii="Times New Roman" w:hAnsi="Times New Roman"/>
          <w:color w:val="000000"/>
        </w:rPr>
        <w:t>a</w:t>
      </w:r>
      <w:r w:rsidRPr="00E34815">
        <w:rPr>
          <w:rFonts w:ascii="Times New Roman" w:hAnsi="Times New Roman"/>
          <w:color w:val="000000"/>
        </w:rPr>
        <w:t xml:space="preserve"> v elektronické formě a je podepsán</w:t>
      </w:r>
      <w:r>
        <w:rPr>
          <w:rFonts w:ascii="Times New Roman" w:hAnsi="Times New Roman"/>
          <w:color w:val="000000"/>
        </w:rPr>
        <w:t>a</w:t>
      </w:r>
      <w:r w:rsidRPr="00E34815">
        <w:rPr>
          <w:rFonts w:ascii="Times New Roman" w:hAnsi="Times New Roman"/>
          <w:color w:val="000000"/>
        </w:rPr>
        <w:t xml:space="preserve"> oprávněnými zástupci smluvních stran </w:t>
      </w:r>
      <w:r>
        <w:rPr>
          <w:rFonts w:ascii="Times New Roman" w:hAnsi="Times New Roman"/>
          <w:color w:val="000000"/>
        </w:rPr>
        <w:t xml:space="preserve">formou </w:t>
      </w:r>
      <w:r w:rsidRPr="00E34815">
        <w:rPr>
          <w:rFonts w:ascii="Times New Roman" w:hAnsi="Times New Roman"/>
          <w:color w:val="000000"/>
        </w:rPr>
        <w:t>elektronický</w:t>
      </w:r>
      <w:r>
        <w:rPr>
          <w:rFonts w:ascii="Times New Roman" w:hAnsi="Times New Roman"/>
          <w:color w:val="000000"/>
        </w:rPr>
        <w:t>ch</w:t>
      </w:r>
      <w:r w:rsidRPr="00E34815">
        <w:rPr>
          <w:rFonts w:ascii="Times New Roman" w:hAnsi="Times New Roman"/>
          <w:color w:val="000000"/>
        </w:rPr>
        <w:t xml:space="preserve"> podpis</w:t>
      </w:r>
      <w:r>
        <w:rPr>
          <w:rFonts w:ascii="Times New Roman" w:hAnsi="Times New Roman"/>
          <w:color w:val="000000"/>
        </w:rPr>
        <w:t>ů. Každá smluvní strana obdrží dohodu</w:t>
      </w:r>
      <w:r w:rsidRPr="00E34815">
        <w:rPr>
          <w:rFonts w:ascii="Times New Roman" w:hAnsi="Times New Roman"/>
          <w:color w:val="000000"/>
        </w:rPr>
        <w:t xml:space="preserve"> v elektronické formě podepsanou podle předchozí věty.</w:t>
      </w:r>
    </w:p>
    <w:p w14:paraId="6FEE0071" w14:textId="77777777" w:rsidR="00957917" w:rsidRPr="006B2272" w:rsidRDefault="00957917" w:rsidP="00B07FAE">
      <w:pPr>
        <w:pStyle w:val="muj"/>
        <w:numPr>
          <w:ilvl w:val="1"/>
          <w:numId w:val="4"/>
        </w:numPr>
        <w:overflowPunct/>
        <w:autoSpaceDE/>
        <w:spacing w:after="120"/>
        <w:textAlignment w:val="auto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6B2272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Smluvní strany po přečtení</w:t>
      </w:r>
      <w:r w:rsidR="00841449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této d</w:t>
      </w:r>
      <w:r w:rsidRPr="006B2272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ohody prohlašují, že souhlasí s jejím obsahem, že byla sepsána vážně, určitě, srozumitelně a na základě jejich pravé a svobodné vůle, na důkaz čehož připojují své podpisy.</w:t>
      </w:r>
    </w:p>
    <w:p w14:paraId="1893EB82" w14:textId="77777777" w:rsidR="00957917" w:rsidRPr="006B2272" w:rsidRDefault="00957917" w:rsidP="00B07FAE">
      <w:pPr>
        <w:pStyle w:val="muj"/>
        <w:numPr>
          <w:ilvl w:val="1"/>
          <w:numId w:val="4"/>
        </w:numPr>
        <w:overflowPunct/>
        <w:autoSpaceDE/>
        <w:spacing w:after="120"/>
        <w:textAlignment w:val="auto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6B2272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Nedílnou součástí </w:t>
      </w:r>
      <w:r w:rsidR="00841449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této d</w:t>
      </w:r>
      <w:r w:rsidR="00AF329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ohody</w:t>
      </w:r>
      <w:r w:rsidRPr="006B2272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jako příloha č. 1 </w:t>
      </w:r>
      <w:r w:rsidR="008221F1" w:rsidRPr="006B2272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je </w:t>
      </w:r>
      <w:r w:rsidR="00841449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Smlouva</w:t>
      </w:r>
      <w:r w:rsidRPr="006B2272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.</w:t>
      </w:r>
    </w:p>
    <w:p w14:paraId="7DBEA8D3" w14:textId="77777777" w:rsidR="00A15C57" w:rsidRPr="006B2272" w:rsidRDefault="00A15C57" w:rsidP="00B07FAE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165F9540" w14:textId="77777777" w:rsidR="00F4259F" w:rsidRPr="006B2272" w:rsidRDefault="00A15C57" w:rsidP="00B07FAE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B2272">
        <w:rPr>
          <w:rFonts w:ascii="Times New Roman" w:hAnsi="Times New Roman" w:cs="Times New Roman"/>
          <w:color w:val="auto"/>
          <w:sz w:val="22"/>
          <w:szCs w:val="22"/>
        </w:rPr>
        <w:t>V</w:t>
      </w:r>
      <w:r w:rsidR="00957917" w:rsidRPr="006B2272">
        <w:rPr>
          <w:rFonts w:ascii="Times New Roman" w:hAnsi="Times New Roman" w:cs="Times New Roman"/>
          <w:color w:val="auto"/>
          <w:sz w:val="22"/>
          <w:szCs w:val="22"/>
        </w:rPr>
        <w:t> Sokolově</w:t>
      </w:r>
      <w:r w:rsidRPr="006B2272">
        <w:rPr>
          <w:rFonts w:ascii="Times New Roman" w:hAnsi="Times New Roman" w:cs="Times New Roman"/>
          <w:color w:val="auto"/>
          <w:sz w:val="22"/>
          <w:szCs w:val="22"/>
        </w:rPr>
        <w:tab/>
      </w:r>
      <w:r w:rsidR="001474DA">
        <w:rPr>
          <w:rFonts w:ascii="Times New Roman" w:hAnsi="Times New Roman" w:cs="Times New Roman"/>
          <w:color w:val="auto"/>
          <w:sz w:val="22"/>
          <w:szCs w:val="22"/>
        </w:rPr>
        <w:tab/>
      </w:r>
      <w:r w:rsidR="001474DA">
        <w:rPr>
          <w:rFonts w:ascii="Times New Roman" w:hAnsi="Times New Roman" w:cs="Times New Roman"/>
          <w:color w:val="auto"/>
          <w:sz w:val="22"/>
          <w:szCs w:val="22"/>
        </w:rPr>
        <w:tab/>
      </w:r>
      <w:r w:rsidR="001474DA">
        <w:rPr>
          <w:rFonts w:ascii="Times New Roman" w:hAnsi="Times New Roman" w:cs="Times New Roman"/>
          <w:color w:val="auto"/>
          <w:sz w:val="22"/>
          <w:szCs w:val="22"/>
        </w:rPr>
        <w:tab/>
      </w:r>
      <w:r w:rsidR="001474DA">
        <w:rPr>
          <w:rFonts w:ascii="Times New Roman" w:hAnsi="Times New Roman" w:cs="Times New Roman"/>
          <w:color w:val="auto"/>
          <w:sz w:val="22"/>
          <w:szCs w:val="22"/>
        </w:rPr>
        <w:tab/>
      </w:r>
      <w:r w:rsidR="001474DA">
        <w:rPr>
          <w:rFonts w:ascii="Times New Roman" w:hAnsi="Times New Roman" w:cs="Times New Roman"/>
          <w:color w:val="auto"/>
          <w:sz w:val="22"/>
          <w:szCs w:val="22"/>
        </w:rPr>
        <w:tab/>
        <w:t>V Plzni</w:t>
      </w:r>
    </w:p>
    <w:p w14:paraId="6BED6F9F" w14:textId="77777777" w:rsidR="00F4259F" w:rsidRPr="006B2272" w:rsidRDefault="00F4259F" w:rsidP="00B07FAE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0EE00985" w14:textId="77777777" w:rsidR="00F4259F" w:rsidRDefault="00F4259F" w:rsidP="00B07FAE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43D9F661" w14:textId="77777777" w:rsidR="001474DA" w:rsidRDefault="001474DA" w:rsidP="00B07FAE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1BCDB085" w14:textId="77777777" w:rsidR="001474DA" w:rsidRPr="006B2272" w:rsidRDefault="001474DA" w:rsidP="00B07FAE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3CF9AA85" w14:textId="77777777" w:rsidR="00F4259F" w:rsidRPr="006B2272" w:rsidRDefault="00F4259F" w:rsidP="00B07FAE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510F7FBD" w14:textId="77777777" w:rsidR="00A15C57" w:rsidRPr="006B2272" w:rsidRDefault="00A15C57" w:rsidP="00B07FA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6B2272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6B2272">
        <w:rPr>
          <w:rFonts w:ascii="Times New Roman" w:hAnsi="Times New Roman" w:cs="Times New Roman"/>
          <w:color w:val="auto"/>
          <w:sz w:val="22"/>
          <w:szCs w:val="22"/>
        </w:rPr>
        <w:tab/>
      </w:r>
    </w:p>
    <w:p w14:paraId="5AA4642E" w14:textId="77777777" w:rsidR="00A15C57" w:rsidRPr="006B2272" w:rsidRDefault="00A15C57" w:rsidP="00B07FA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6FA40F7A" w14:textId="77777777" w:rsidR="00A15C57" w:rsidRPr="006B2272" w:rsidRDefault="00A15C57" w:rsidP="00B07FA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6B2272">
        <w:rPr>
          <w:rFonts w:ascii="Times New Roman" w:hAnsi="Times New Roman" w:cs="Times New Roman"/>
          <w:sz w:val="22"/>
          <w:szCs w:val="22"/>
        </w:rPr>
        <w:t xml:space="preserve">…………………………………… </w:t>
      </w:r>
      <w:r w:rsidRPr="006B2272">
        <w:rPr>
          <w:rFonts w:ascii="Times New Roman" w:hAnsi="Times New Roman" w:cs="Times New Roman"/>
          <w:sz w:val="22"/>
          <w:szCs w:val="22"/>
        </w:rPr>
        <w:tab/>
      </w:r>
      <w:r w:rsidRPr="006B2272">
        <w:rPr>
          <w:rFonts w:ascii="Times New Roman" w:hAnsi="Times New Roman" w:cs="Times New Roman"/>
          <w:sz w:val="22"/>
          <w:szCs w:val="22"/>
        </w:rPr>
        <w:tab/>
        <w:t xml:space="preserve">  </w:t>
      </w:r>
      <w:r w:rsidRPr="006B2272">
        <w:rPr>
          <w:rFonts w:ascii="Times New Roman" w:hAnsi="Times New Roman" w:cs="Times New Roman"/>
          <w:sz w:val="22"/>
          <w:szCs w:val="22"/>
        </w:rPr>
        <w:tab/>
        <w:t>…………………………………………</w:t>
      </w:r>
      <w:r w:rsidRPr="006B2272">
        <w:rPr>
          <w:rFonts w:ascii="Times New Roman" w:hAnsi="Times New Roman" w:cs="Times New Roman"/>
          <w:sz w:val="22"/>
          <w:szCs w:val="22"/>
        </w:rPr>
        <w:tab/>
      </w:r>
    </w:p>
    <w:p w14:paraId="03F2A233" w14:textId="77777777" w:rsidR="00A15C57" w:rsidRPr="006B2272" w:rsidRDefault="00F4259F" w:rsidP="00B07FAE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B2272">
        <w:rPr>
          <w:rFonts w:ascii="Times New Roman" w:hAnsi="Times New Roman" w:cs="Times New Roman"/>
          <w:sz w:val="22"/>
          <w:szCs w:val="22"/>
        </w:rPr>
        <w:t>kupující</w:t>
      </w:r>
      <w:r w:rsidR="00A15C57" w:rsidRPr="006B2272">
        <w:rPr>
          <w:rFonts w:ascii="Times New Roman" w:hAnsi="Times New Roman" w:cs="Times New Roman"/>
          <w:sz w:val="22"/>
          <w:szCs w:val="22"/>
        </w:rPr>
        <w:tab/>
      </w:r>
      <w:r w:rsidR="00A15C57" w:rsidRPr="006B2272">
        <w:rPr>
          <w:rFonts w:ascii="Times New Roman" w:hAnsi="Times New Roman" w:cs="Times New Roman"/>
          <w:sz w:val="22"/>
          <w:szCs w:val="22"/>
        </w:rPr>
        <w:tab/>
      </w:r>
      <w:r w:rsidR="00A15C57" w:rsidRPr="006B2272">
        <w:rPr>
          <w:rFonts w:ascii="Times New Roman" w:hAnsi="Times New Roman" w:cs="Times New Roman"/>
          <w:sz w:val="22"/>
          <w:szCs w:val="22"/>
        </w:rPr>
        <w:tab/>
      </w:r>
      <w:r w:rsidR="00A15C57" w:rsidRPr="006B2272">
        <w:rPr>
          <w:rFonts w:ascii="Times New Roman" w:hAnsi="Times New Roman" w:cs="Times New Roman"/>
          <w:sz w:val="22"/>
          <w:szCs w:val="22"/>
        </w:rPr>
        <w:tab/>
      </w:r>
      <w:r w:rsidR="00A15C57" w:rsidRPr="006B2272">
        <w:rPr>
          <w:rFonts w:ascii="Times New Roman" w:hAnsi="Times New Roman" w:cs="Times New Roman"/>
          <w:sz w:val="22"/>
          <w:szCs w:val="22"/>
        </w:rPr>
        <w:tab/>
      </w:r>
      <w:r w:rsidR="00A15C57" w:rsidRPr="006B2272">
        <w:rPr>
          <w:rFonts w:ascii="Times New Roman" w:hAnsi="Times New Roman" w:cs="Times New Roman"/>
          <w:sz w:val="22"/>
          <w:szCs w:val="22"/>
        </w:rPr>
        <w:tab/>
      </w:r>
      <w:r w:rsidRPr="006B2272">
        <w:rPr>
          <w:rFonts w:ascii="Times New Roman" w:hAnsi="Times New Roman" w:cs="Times New Roman"/>
          <w:sz w:val="22"/>
          <w:szCs w:val="22"/>
        </w:rPr>
        <w:t>prodávající</w:t>
      </w:r>
    </w:p>
    <w:p w14:paraId="0E454124" w14:textId="77777777" w:rsidR="00A15C57" w:rsidRPr="006B2272" w:rsidRDefault="00A15C57" w:rsidP="00B07FA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11E0C7EA" w14:textId="77777777" w:rsidR="00A15C57" w:rsidRPr="006B2272" w:rsidRDefault="00A15C57" w:rsidP="00B07FA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77621A92" w14:textId="77777777" w:rsidR="00A15C57" w:rsidRPr="006B2272" w:rsidRDefault="00A15C57" w:rsidP="00B07FA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09A24695" w14:textId="77777777" w:rsidR="00A15C57" w:rsidRPr="006B2272" w:rsidRDefault="00A15C57" w:rsidP="00B07FA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317A7934" w14:textId="77777777" w:rsidR="00A15C57" w:rsidRPr="006B2272" w:rsidRDefault="00A15C57" w:rsidP="00B07FA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428886C6" w14:textId="77777777" w:rsidR="006C10B2" w:rsidRPr="006B2272" w:rsidRDefault="006C10B2" w:rsidP="00B07FAE">
      <w:pPr>
        <w:spacing w:line="240" w:lineRule="auto"/>
        <w:rPr>
          <w:rFonts w:ascii="Times New Roman" w:hAnsi="Times New Roman" w:cs="Times New Roman"/>
        </w:rPr>
      </w:pPr>
    </w:p>
    <w:sectPr w:rsidR="006C10B2" w:rsidRPr="006B227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17BCC" w14:textId="77777777" w:rsidR="00F4259F" w:rsidRDefault="00F4259F" w:rsidP="00F4259F">
      <w:pPr>
        <w:spacing w:after="0" w:line="240" w:lineRule="auto"/>
      </w:pPr>
      <w:r>
        <w:separator/>
      </w:r>
    </w:p>
  </w:endnote>
  <w:endnote w:type="continuationSeparator" w:id="0">
    <w:p w14:paraId="189A7913" w14:textId="77777777" w:rsidR="00F4259F" w:rsidRDefault="00F4259F" w:rsidP="00F42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4A8E8" w14:textId="77777777" w:rsidR="00A478E1" w:rsidRPr="00A478E1" w:rsidRDefault="00AF329D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72D54" w14:textId="77777777" w:rsidR="00F4259F" w:rsidRDefault="00F4259F" w:rsidP="00F4259F">
      <w:pPr>
        <w:spacing w:after="0" w:line="240" w:lineRule="auto"/>
      </w:pPr>
      <w:r>
        <w:separator/>
      </w:r>
    </w:p>
  </w:footnote>
  <w:footnote w:type="continuationSeparator" w:id="0">
    <w:p w14:paraId="11A810F5" w14:textId="77777777" w:rsidR="00F4259F" w:rsidRDefault="00F4259F" w:rsidP="00F425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47B80"/>
    <w:multiLevelType w:val="hybridMultilevel"/>
    <w:tmpl w:val="8C4848E6"/>
    <w:lvl w:ilvl="0" w:tplc="859C4542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0D192418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06709D"/>
    <w:multiLevelType w:val="hybridMultilevel"/>
    <w:tmpl w:val="8C4848E6"/>
    <w:lvl w:ilvl="0" w:tplc="859C4542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E614A34"/>
    <w:multiLevelType w:val="multilevel"/>
    <w:tmpl w:val="D8782DE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3EAA535C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0726638"/>
    <w:multiLevelType w:val="hybridMultilevel"/>
    <w:tmpl w:val="8C4848E6"/>
    <w:lvl w:ilvl="0" w:tplc="859C4542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A0E1B96"/>
    <w:multiLevelType w:val="hybridMultilevel"/>
    <w:tmpl w:val="8F5EA4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5720E464">
      <w:start w:val="1"/>
      <w:numFmt w:val="decimal"/>
      <w:lvlText w:val="%2."/>
      <w:lvlJc w:val="left"/>
      <w:pPr>
        <w:ind w:left="360" w:hanging="360"/>
      </w:pPr>
      <w:rPr>
        <w:rFonts w:asciiTheme="minorHAnsi" w:eastAsiaTheme="minorHAnsi" w:hAnsiTheme="minorHAnsi" w:cstheme="minorHAnsi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82B7B44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7681FE1"/>
    <w:multiLevelType w:val="multilevel"/>
    <w:tmpl w:val="7CCAD42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7F6A4C38"/>
    <w:multiLevelType w:val="hybridMultilevel"/>
    <w:tmpl w:val="836A10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2258453">
    <w:abstractNumId w:val="10"/>
  </w:num>
  <w:num w:numId="2" w16cid:durableId="487987692">
    <w:abstractNumId w:val="12"/>
  </w:num>
  <w:num w:numId="3" w16cid:durableId="531111131">
    <w:abstractNumId w:val="1"/>
  </w:num>
  <w:num w:numId="4" w16cid:durableId="1595934660">
    <w:abstractNumId w:val="8"/>
  </w:num>
  <w:num w:numId="5" w16cid:durableId="1280605417">
    <w:abstractNumId w:val="4"/>
  </w:num>
  <w:num w:numId="6" w16cid:durableId="671420660">
    <w:abstractNumId w:val="5"/>
  </w:num>
  <w:num w:numId="7" w16cid:durableId="411968368">
    <w:abstractNumId w:val="11"/>
  </w:num>
  <w:num w:numId="8" w16cid:durableId="18048888">
    <w:abstractNumId w:val="7"/>
  </w:num>
  <w:num w:numId="9" w16cid:durableId="1685399531">
    <w:abstractNumId w:val="9"/>
  </w:num>
  <w:num w:numId="10" w16cid:durableId="2767659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35034550">
    <w:abstractNumId w:val="0"/>
  </w:num>
  <w:num w:numId="12" w16cid:durableId="1630476782">
    <w:abstractNumId w:val="6"/>
  </w:num>
  <w:num w:numId="13" w16cid:durableId="4588369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0D2"/>
    <w:rsid w:val="000925AA"/>
    <w:rsid w:val="00103F1C"/>
    <w:rsid w:val="001474DA"/>
    <w:rsid w:val="001B4595"/>
    <w:rsid w:val="001C6307"/>
    <w:rsid w:val="001D2A74"/>
    <w:rsid w:val="00231095"/>
    <w:rsid w:val="002561A6"/>
    <w:rsid w:val="002A76BD"/>
    <w:rsid w:val="0030503D"/>
    <w:rsid w:val="00315654"/>
    <w:rsid w:val="003B5B79"/>
    <w:rsid w:val="004624C6"/>
    <w:rsid w:val="00484347"/>
    <w:rsid w:val="004B17ED"/>
    <w:rsid w:val="0051234A"/>
    <w:rsid w:val="00557A23"/>
    <w:rsid w:val="005E4EBA"/>
    <w:rsid w:val="006B2272"/>
    <w:rsid w:val="006C10B2"/>
    <w:rsid w:val="007424FC"/>
    <w:rsid w:val="007A2D52"/>
    <w:rsid w:val="008221F1"/>
    <w:rsid w:val="008229E2"/>
    <w:rsid w:val="00841449"/>
    <w:rsid w:val="00875A12"/>
    <w:rsid w:val="00880A9B"/>
    <w:rsid w:val="00885D3B"/>
    <w:rsid w:val="00907AF0"/>
    <w:rsid w:val="00957917"/>
    <w:rsid w:val="00993A6D"/>
    <w:rsid w:val="00A02546"/>
    <w:rsid w:val="00A15C57"/>
    <w:rsid w:val="00A675AC"/>
    <w:rsid w:val="00A82F62"/>
    <w:rsid w:val="00AF329D"/>
    <w:rsid w:val="00B0643F"/>
    <w:rsid w:val="00B07FAE"/>
    <w:rsid w:val="00B6281E"/>
    <w:rsid w:val="00B70FD2"/>
    <w:rsid w:val="00B966D0"/>
    <w:rsid w:val="00C450A1"/>
    <w:rsid w:val="00EE40D2"/>
    <w:rsid w:val="00F4259F"/>
    <w:rsid w:val="00F765A7"/>
    <w:rsid w:val="00FE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AE95B"/>
  <w15:docId w15:val="{D6675584-53B8-4EC6-BC27-A2C815B3B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15C57"/>
    <w:pPr>
      <w:spacing w:after="200" w:line="276" w:lineRule="auto"/>
    </w:pPr>
    <w:rPr>
      <w:rFonts w:cstheme="minorBidi"/>
    </w:rPr>
  </w:style>
  <w:style w:type="paragraph" w:styleId="Nadpis1">
    <w:name w:val="heading 1"/>
    <w:basedOn w:val="Normln"/>
    <w:next w:val="Normln"/>
    <w:link w:val="Nadpis1Char"/>
    <w:uiPriority w:val="9"/>
    <w:qFormat/>
    <w:rsid w:val="001C630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C630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C630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C630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C630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C6307"/>
    <w:pPr>
      <w:spacing w:before="240" w:after="60"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C6307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C6307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C6307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C630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C630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C630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C6307"/>
    <w:rPr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C6307"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C6307"/>
    <w:rPr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C6307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C6307"/>
    <w:rPr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C6307"/>
    <w:rPr>
      <w:rFonts w:asciiTheme="majorHAnsi" w:eastAsiaTheme="majorEastAsia" w:hAnsiTheme="majorHAnsi"/>
    </w:rPr>
  </w:style>
  <w:style w:type="paragraph" w:styleId="Nzev">
    <w:name w:val="Title"/>
    <w:basedOn w:val="Normln"/>
    <w:next w:val="Normln"/>
    <w:link w:val="NzevChar"/>
    <w:uiPriority w:val="10"/>
    <w:qFormat/>
    <w:rsid w:val="001C630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1C630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C630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nadpisChar">
    <w:name w:val="Podnadpis Char"/>
    <w:basedOn w:val="Standardnpsmoodstavce"/>
    <w:link w:val="Podnadpis"/>
    <w:uiPriority w:val="11"/>
    <w:rsid w:val="001C6307"/>
    <w:rPr>
      <w:rFonts w:asciiTheme="majorHAnsi" w:eastAsiaTheme="majorEastAsia" w:hAnsiTheme="majorHAnsi"/>
      <w:sz w:val="24"/>
      <w:szCs w:val="24"/>
    </w:rPr>
  </w:style>
  <w:style w:type="character" w:styleId="Siln">
    <w:name w:val="Strong"/>
    <w:basedOn w:val="Standardnpsmoodstavce"/>
    <w:uiPriority w:val="22"/>
    <w:qFormat/>
    <w:rsid w:val="001C6307"/>
    <w:rPr>
      <w:b/>
      <w:bCs/>
    </w:rPr>
  </w:style>
  <w:style w:type="character" w:styleId="Zdraznn">
    <w:name w:val="Emphasis"/>
    <w:basedOn w:val="Standardnpsmoodstavce"/>
    <w:uiPriority w:val="20"/>
    <w:qFormat/>
    <w:rsid w:val="001C6307"/>
    <w:rPr>
      <w:rFonts w:asciiTheme="minorHAnsi" w:hAnsiTheme="minorHAnsi"/>
      <w:b/>
      <w:i/>
      <w:iCs/>
    </w:rPr>
  </w:style>
  <w:style w:type="paragraph" w:styleId="Bezmezer">
    <w:name w:val="No Spacing"/>
    <w:basedOn w:val="Normln"/>
    <w:uiPriority w:val="1"/>
    <w:qFormat/>
    <w:rsid w:val="001C6307"/>
    <w:rPr>
      <w:szCs w:val="32"/>
    </w:rPr>
  </w:style>
  <w:style w:type="paragraph" w:styleId="Odstavecseseznamem">
    <w:name w:val="List Paragraph"/>
    <w:basedOn w:val="Normln"/>
    <w:link w:val="OdstavecseseznamemChar"/>
    <w:uiPriority w:val="34"/>
    <w:qFormat/>
    <w:rsid w:val="001C6307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1C6307"/>
    <w:rPr>
      <w:i/>
    </w:rPr>
  </w:style>
  <w:style w:type="character" w:customStyle="1" w:styleId="CittChar">
    <w:name w:val="Citát Char"/>
    <w:basedOn w:val="Standardnpsmoodstavce"/>
    <w:link w:val="Citt"/>
    <w:uiPriority w:val="29"/>
    <w:rsid w:val="001C6307"/>
    <w:rPr>
      <w:i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C6307"/>
    <w:pPr>
      <w:ind w:left="720" w:right="720"/>
    </w:pPr>
    <w:rPr>
      <w:b/>
      <w:i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C6307"/>
    <w:rPr>
      <w:b/>
      <w:i/>
      <w:sz w:val="24"/>
    </w:rPr>
  </w:style>
  <w:style w:type="character" w:styleId="Zdraznnjemn">
    <w:name w:val="Subtle Emphasis"/>
    <w:uiPriority w:val="19"/>
    <w:qFormat/>
    <w:rsid w:val="001C6307"/>
    <w:rPr>
      <w:i/>
      <w:color w:val="5A5A5A" w:themeColor="text1" w:themeTint="A5"/>
    </w:rPr>
  </w:style>
  <w:style w:type="character" w:styleId="Zdraznnintenzivn">
    <w:name w:val="Intense Emphasis"/>
    <w:basedOn w:val="Standardnpsmoodstavce"/>
    <w:uiPriority w:val="21"/>
    <w:qFormat/>
    <w:rsid w:val="001C6307"/>
    <w:rPr>
      <w:b/>
      <w:i/>
      <w:sz w:val="24"/>
      <w:szCs w:val="24"/>
      <w:u w:val="single"/>
    </w:rPr>
  </w:style>
  <w:style w:type="character" w:styleId="Odkazjemn">
    <w:name w:val="Subtle Reference"/>
    <w:basedOn w:val="Standardnpsmoodstavce"/>
    <w:uiPriority w:val="31"/>
    <w:qFormat/>
    <w:rsid w:val="001C6307"/>
    <w:rPr>
      <w:sz w:val="24"/>
      <w:szCs w:val="24"/>
      <w:u w:val="single"/>
    </w:rPr>
  </w:style>
  <w:style w:type="character" w:styleId="Odkazintenzivn">
    <w:name w:val="Intense Reference"/>
    <w:basedOn w:val="Standardnpsmoodstavce"/>
    <w:uiPriority w:val="32"/>
    <w:qFormat/>
    <w:rsid w:val="001C6307"/>
    <w:rPr>
      <w:b/>
      <w:sz w:val="24"/>
      <w:u w:val="single"/>
    </w:rPr>
  </w:style>
  <w:style w:type="character" w:styleId="Nzevknihy">
    <w:name w:val="Book Title"/>
    <w:basedOn w:val="Standardnpsmoodstavce"/>
    <w:uiPriority w:val="33"/>
    <w:qFormat/>
    <w:rsid w:val="001C6307"/>
    <w:rPr>
      <w:rFonts w:asciiTheme="majorHAnsi" w:eastAsiaTheme="majorEastAsia" w:hAnsiTheme="majorHAnsi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C6307"/>
    <w:pPr>
      <w:outlineLvl w:val="9"/>
    </w:pPr>
  </w:style>
  <w:style w:type="paragraph" w:customStyle="1" w:styleId="Default">
    <w:name w:val="Default"/>
    <w:rsid w:val="00A15C5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A15C57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A15C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15C57"/>
    <w:rPr>
      <w:rFonts w:cstheme="minorBidi"/>
    </w:rPr>
  </w:style>
  <w:style w:type="paragraph" w:styleId="Normlnweb">
    <w:name w:val="Normal (Web)"/>
    <w:basedOn w:val="Normln"/>
    <w:rsid w:val="00A15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uj">
    <w:name w:val="muj"/>
    <w:basedOn w:val="Normln"/>
    <w:rsid w:val="00957917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57917"/>
    <w:pPr>
      <w:spacing w:after="120" w:line="240" w:lineRule="auto"/>
    </w:pPr>
    <w:rPr>
      <w:rFonts w:cs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57917"/>
    <w:rPr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95791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57917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57917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57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791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425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259F"/>
    <w:rPr>
      <w:rFonts w:cstheme="minorBidi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B17ED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B17ED"/>
    <w:rPr>
      <w:rFonts w:cstheme="minorBidi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B17E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1025</Words>
  <Characters>6051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Sokolov</Company>
  <LinksUpToDate>false</LinksUpToDate>
  <CharactersWithSpaces>7062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Simet, Ladislav</dc:creator>
  <cp:lastModifiedBy>Iveta Leischová</cp:lastModifiedBy>
  <cp:revision>2</cp:revision>
  <dcterms:created xsi:type="dcterms:W3CDTF">2023-05-25T12:35:00Z</dcterms:created>
  <dcterms:modified xsi:type="dcterms:W3CDTF">2023-05-25T12:35:00Z</dcterms:modified>
</cp:coreProperties>
</file>