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70BE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2169100423/ 022</w:t>
                  </w:r>
                </w:p>
              </w:tc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ind w:right="40"/>
              <w:jc w:val="right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8334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342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ind w:right="40"/>
              <w:jc w:val="right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ind w:right="40"/>
              <w:jc w:val="right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ind w:right="40"/>
              <w:jc w:val="right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bookmarkStart w:id="0" w:name="JR_PAGE_ANCHOR_0_1"/>
            <w:bookmarkEnd w:id="0"/>
          </w:p>
          <w:p w:rsidR="00B70BE3" w:rsidRDefault="00B5425F">
            <w:r>
              <w:br w:type="page"/>
            </w:r>
          </w:p>
          <w:p w:rsidR="00B70BE3" w:rsidRDefault="00B70BE3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b/>
              </w:rPr>
              <w:t>48592081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b/>
              </w:rPr>
              <w:t>CZ48592081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70BE3">
              <w:trPr>
                <w:trHeight w:hRule="exact" w:val="40"/>
              </w:trPr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  <w:tr w:rsidR="00B70BE3">
              <w:trPr>
                <w:trHeight w:hRule="exact" w:val="1700"/>
              </w:trPr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5425F">
                  <w:pPr>
                    <w:ind w:left="40"/>
                  </w:pPr>
                  <w:r>
                    <w:rPr>
                      <w:b/>
                      <w:sz w:val="24"/>
                    </w:rPr>
                    <w:t>Tousek spol. s r.o.</w:t>
                  </w:r>
                  <w:r>
                    <w:rPr>
                      <w:b/>
                      <w:sz w:val="24"/>
                    </w:rPr>
                    <w:br/>
                    <w:t>Jagellonská 9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  <w:tr w:rsidR="00B70BE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6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70BE3">
              <w:trPr>
                <w:trHeight w:hRule="exact" w:val="20"/>
              </w:trPr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  <w:tr w:rsidR="00B70BE3">
              <w:trPr>
                <w:trHeight w:hRule="exact" w:val="1420"/>
              </w:trPr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5425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B70BE3">
              <w:trPr>
                <w:trHeight w:hRule="exact" w:val="20"/>
              </w:trPr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  <w:tr w:rsidR="00B70BE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ind w:left="60" w:right="60"/>
                  </w:pPr>
                </w:p>
              </w:tc>
            </w:tr>
            <w:tr w:rsidR="00B70BE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ind w:left="60" w:right="60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  <w:jc w:val="center"/>
            </w:pPr>
            <w:proofErr w:type="gramStart"/>
            <w:r>
              <w:rPr>
                <w:b/>
              </w:rPr>
              <w:t>31.08.2016</w:t>
            </w:r>
            <w:proofErr w:type="gramEnd"/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70BE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>Karlova  v Praze</w:t>
                  </w:r>
                  <w:proofErr w:type="gramEnd"/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B70BE3">
              <w:trPr>
                <w:trHeight w:hRule="exact" w:val="660"/>
              </w:trPr>
              <w:tc>
                <w:tcPr>
                  <w:tcW w:w="170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ind w:left="40"/>
              <w:jc w:val="center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70BE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70BE3"/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70BE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70BE3"/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70BE3">
              <w:trPr>
                <w:trHeight w:hRule="exact" w:val="20"/>
              </w:trPr>
              <w:tc>
                <w:tcPr>
                  <w:tcW w:w="20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pStyle w:val="EMPTYCELLSTYLE"/>
                  </w:pPr>
                </w:p>
              </w:tc>
            </w:tr>
            <w:tr w:rsidR="00B70BE3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2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5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 w:rsidP="00DF60B9">
            <w:r>
              <w:t xml:space="preserve">Objednáváme u Vás montáže pohonů pro 2křídlová vrata na stavební akci UK-1LF-Stavební úpravy komunikací a zřízení výtahu v objektu U Nemocnice 5. Spolupracujte s </w:t>
            </w:r>
            <w:r w:rsidR="00DF60B9">
              <w:t>xxxx</w:t>
            </w:r>
            <w:r>
              <w:t>, vedoucím OTP.</w:t>
            </w: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70BE3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74 392.00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70BE3" w:rsidRDefault="00B70BE3">
                  <w:pPr>
                    <w:pStyle w:val="EMPTYCELLSTYLE"/>
                  </w:pP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</w:pPr>
            <w:proofErr w:type="gramStart"/>
            <w:r>
              <w:rPr>
                <w:sz w:val="24"/>
              </w:rPr>
              <w:t>14.07.2016</w:t>
            </w:r>
            <w:proofErr w:type="gramEnd"/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1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3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6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4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7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6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B70BE3">
              <w:trPr>
                <w:trHeight w:hRule="exact" w:val="400"/>
              </w:trPr>
              <w:tc>
                <w:tcPr>
                  <w:tcW w:w="100" w:type="dxa"/>
                </w:tcPr>
                <w:p w:rsidR="00B70BE3" w:rsidRDefault="00B70BE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rPr>
                      <w:b/>
                      <w:i/>
                      <w:sz w:val="28"/>
                    </w:rPr>
                    <w:t>2169100423/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5425F">
            <w:pPr>
              <w:spacing w:after="280"/>
              <w:ind w:left="40" w:right="40"/>
            </w:pPr>
            <w:r>
              <w:rPr>
                <w:sz w:val="18"/>
              </w:rPr>
              <w:t>pohon vrat</w:t>
            </w: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70BE3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74 392.00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74 392.00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70BE3" w:rsidRDefault="00B5425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6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left="40" w:right="40"/>
              <w:jc w:val="right"/>
            </w:pPr>
            <w:r>
              <w:rPr>
                <w:b/>
                <w:sz w:val="24"/>
              </w:rPr>
              <w:t>74 392.00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0BE3" w:rsidRDefault="00B5425F">
            <w:r>
              <w:rPr>
                <w:i/>
                <w:sz w:val="24"/>
              </w:rPr>
              <w:t>Konec přílohy k objednávce č.: 2169100423/ 022</w:t>
            </w: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2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49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B70BE3" w:rsidRDefault="00B5425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  <w:tr w:rsidR="00B70BE3">
        <w:trPr>
          <w:trHeight w:hRule="exact" w:val="7480"/>
        </w:trPr>
        <w:tc>
          <w:tcPr>
            <w:tcW w:w="7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70BE3" w:rsidRDefault="00B70BE3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70BE3" w:rsidRDefault="00B70BE3">
            <w:pPr>
              <w:pStyle w:val="EMPTYCELLSTYLE"/>
            </w:pPr>
          </w:p>
        </w:tc>
        <w:tc>
          <w:tcPr>
            <w:tcW w:w="58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20" w:type="dxa"/>
          </w:tcPr>
          <w:p w:rsidR="00B70BE3" w:rsidRDefault="00B70BE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70BE3" w:rsidRDefault="00B70BE3">
            <w:pPr>
              <w:pStyle w:val="EMPTYCELLSTYLE"/>
            </w:pPr>
          </w:p>
        </w:tc>
        <w:tc>
          <w:tcPr>
            <w:tcW w:w="1140" w:type="dxa"/>
          </w:tcPr>
          <w:p w:rsidR="00B70BE3" w:rsidRDefault="00B70BE3">
            <w:pPr>
              <w:pStyle w:val="EMPTYCELLSTYLE"/>
            </w:pPr>
          </w:p>
        </w:tc>
      </w:tr>
    </w:tbl>
    <w:p w:rsidR="00A93AE9" w:rsidRDefault="00A93AE9"/>
    <w:sectPr w:rsidR="00A93A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70BE3"/>
    <w:rsid w:val="00047F87"/>
    <w:rsid w:val="0077415A"/>
    <w:rsid w:val="00A93AE9"/>
    <w:rsid w:val="00B5425F"/>
    <w:rsid w:val="00B70BE3"/>
    <w:rsid w:val="00D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2016-07-25T07:58:00Z</dcterms:created>
  <dcterms:modified xsi:type="dcterms:W3CDTF">2016-07-25T07:58:00Z</dcterms:modified>
</cp:coreProperties>
</file>