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EC3DD" w14:textId="77777777" w:rsidR="00EC35C4" w:rsidRDefault="00090733">
      <w:pPr>
        <w:rPr>
          <w:sz w:val="2"/>
          <w:szCs w:val="2"/>
        </w:rPr>
      </w:pPr>
      <w:bookmarkStart w:id="0" w:name="_GoBack"/>
      <w:bookmarkEnd w:id="0"/>
      <w:r>
        <w:pict w14:anchorId="2F3EC41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55.9pt;margin-top:518.8pt;width:174.45pt;height:0;z-index:-251658752;mso-position-horizontal-relative:page;mso-position-vertical-relative:page" filled="t" strokeweight=".9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2F3EC3DE" w14:textId="77777777" w:rsidR="00EC35C4" w:rsidRDefault="00090733">
      <w:pPr>
        <w:pStyle w:val="Tablecaption10"/>
        <w:framePr w:wrap="none" w:vAnchor="page" w:hAnchor="page" w:x="5178" w:y="1081"/>
        <w:shd w:val="clear" w:color="auto" w:fill="auto"/>
      </w:pPr>
      <w:r>
        <w:t>Formulář krycího listu nabídky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47"/>
        <w:gridCol w:w="1085"/>
        <w:gridCol w:w="1094"/>
        <w:gridCol w:w="1123"/>
      </w:tblGrid>
      <w:tr w:rsidR="00EC35C4" w14:paraId="2F3EC3E1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7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EC3DF" w14:textId="3B6B3BC7" w:rsidR="00EC35C4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134" w:lineRule="exact"/>
            </w:pPr>
            <w:r>
              <w:rPr>
                <w:rStyle w:val="Bodytext26ptBold"/>
              </w:rPr>
              <w:t xml:space="preserve">  </w:t>
            </w:r>
            <w:r>
              <w:rPr>
                <w:rStyle w:val="Bodytext26ptBold"/>
              </w:rPr>
              <w:t>název veřejné zakázky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D0A"/>
            <w:vAlign w:val="bottom"/>
          </w:tcPr>
          <w:p w14:paraId="2F3EC3E0" w14:textId="77777777" w:rsidR="00EC35C4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250" w:lineRule="exact"/>
              <w:ind w:left="20"/>
              <w:jc w:val="center"/>
            </w:pPr>
            <w:r>
              <w:rPr>
                <w:rStyle w:val="Bodytext28ptBold"/>
              </w:rPr>
              <w:t>Výměna přípojných míst pultů pro řízení scénických technologií</w:t>
            </w:r>
          </w:p>
        </w:tc>
      </w:tr>
      <w:tr w:rsidR="00EC35C4" w14:paraId="2F3EC3E4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EC3E2" w14:textId="77A23F0A" w:rsidR="00EC35C4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134" w:lineRule="exact"/>
            </w:pPr>
            <w:r>
              <w:rPr>
                <w:rStyle w:val="Bodytext26ptBold"/>
              </w:rPr>
              <w:t xml:space="preserve">  </w:t>
            </w:r>
            <w:r>
              <w:rPr>
                <w:rStyle w:val="Bodytext26ptBold"/>
              </w:rPr>
              <w:t>obchodní jméno / název uchazeče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D0A"/>
            <w:vAlign w:val="center"/>
          </w:tcPr>
          <w:p w14:paraId="2F3EC3E3" w14:textId="77777777" w:rsidR="00EC35C4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168" w:lineRule="exact"/>
              <w:ind w:left="20"/>
              <w:jc w:val="center"/>
            </w:pPr>
            <w:r>
              <w:rPr>
                <w:rStyle w:val="Bodytext275pt"/>
              </w:rPr>
              <w:t>Drivecontrol s.r.o.</w:t>
            </w:r>
          </w:p>
        </w:tc>
      </w:tr>
      <w:tr w:rsidR="00EC35C4" w14:paraId="2F3EC3E7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EC3E5" w14:textId="492A6FA9" w:rsidR="00EC35C4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134" w:lineRule="exact"/>
            </w:pPr>
            <w:r>
              <w:rPr>
                <w:rStyle w:val="Bodytext26ptBold"/>
              </w:rPr>
              <w:t xml:space="preserve">  </w:t>
            </w:r>
            <w:r>
              <w:rPr>
                <w:rStyle w:val="Bodytext26ptBold"/>
              </w:rPr>
              <w:t>sídlo uchazeče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D0A"/>
            <w:vAlign w:val="center"/>
          </w:tcPr>
          <w:p w14:paraId="2F3EC3E6" w14:textId="77777777" w:rsidR="00EC35C4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168" w:lineRule="exact"/>
              <w:ind w:left="20"/>
              <w:jc w:val="center"/>
            </w:pPr>
            <w:r>
              <w:rPr>
                <w:rStyle w:val="Bodytext275pt"/>
              </w:rPr>
              <w:t>Komenského 427, 66453 Újezd u Brna</w:t>
            </w:r>
          </w:p>
        </w:tc>
      </w:tr>
      <w:tr w:rsidR="00EC35C4" w14:paraId="2F3EC3EA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EC3E8" w14:textId="468EC99A" w:rsidR="00EC35C4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134" w:lineRule="exact"/>
            </w:pPr>
            <w:r>
              <w:rPr>
                <w:rStyle w:val="Bodytext26ptBold"/>
              </w:rPr>
              <w:t xml:space="preserve">  </w:t>
            </w:r>
            <w:r>
              <w:rPr>
                <w:rStyle w:val="Bodytext26ptBold"/>
              </w:rPr>
              <w:t>právní forma osoby uchazeče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D0A"/>
            <w:vAlign w:val="center"/>
          </w:tcPr>
          <w:p w14:paraId="2F3EC3E9" w14:textId="77777777" w:rsidR="00EC35C4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168" w:lineRule="exact"/>
              <w:ind w:left="20"/>
              <w:jc w:val="center"/>
            </w:pPr>
            <w:r>
              <w:rPr>
                <w:rStyle w:val="Bodytext275pt"/>
              </w:rPr>
              <w:t>s.r.o.</w:t>
            </w:r>
          </w:p>
        </w:tc>
      </w:tr>
      <w:tr w:rsidR="00EC35C4" w14:paraId="2F3EC3ED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EC3EB" w14:textId="60DA5763" w:rsidR="00EC35C4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134" w:lineRule="exact"/>
            </w:pPr>
            <w:r>
              <w:rPr>
                <w:rStyle w:val="Bodytext26ptBold"/>
              </w:rPr>
              <w:t xml:space="preserve">  </w:t>
            </w:r>
            <w:r>
              <w:rPr>
                <w:rStyle w:val="Bodytext26ptBold"/>
              </w:rPr>
              <w:t>IČ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D0A"/>
            <w:vAlign w:val="center"/>
          </w:tcPr>
          <w:p w14:paraId="2F3EC3EC" w14:textId="77777777" w:rsidR="00EC35C4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168" w:lineRule="exact"/>
              <w:ind w:left="20"/>
              <w:jc w:val="center"/>
            </w:pPr>
            <w:r>
              <w:rPr>
                <w:rStyle w:val="Bodytext275pt"/>
              </w:rPr>
              <w:t>293 67 531</w:t>
            </w:r>
          </w:p>
        </w:tc>
      </w:tr>
      <w:tr w:rsidR="00EC35C4" w14:paraId="2F3EC3F0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EC3EE" w14:textId="511858BD" w:rsidR="00EC35C4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134" w:lineRule="exact"/>
            </w:pPr>
            <w:r>
              <w:rPr>
                <w:rStyle w:val="Bodytext26ptBold"/>
              </w:rPr>
              <w:t xml:space="preserve">  </w:t>
            </w:r>
            <w:r>
              <w:rPr>
                <w:rStyle w:val="Bodytext26ptBold"/>
              </w:rPr>
              <w:t>DIČ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D0A"/>
            <w:vAlign w:val="center"/>
          </w:tcPr>
          <w:p w14:paraId="2F3EC3EF" w14:textId="77777777" w:rsidR="00EC35C4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168" w:lineRule="exact"/>
              <w:ind w:left="20"/>
              <w:jc w:val="center"/>
            </w:pPr>
            <w:r>
              <w:rPr>
                <w:rStyle w:val="Bodytext275pt"/>
              </w:rPr>
              <w:t>CZ 293 67 531</w:t>
            </w:r>
          </w:p>
        </w:tc>
      </w:tr>
      <w:tr w:rsidR="00EC35C4" w14:paraId="2F3EC3F5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EC3F1" w14:textId="5229E38A" w:rsidR="00EC35C4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134" w:lineRule="exact"/>
            </w:pPr>
            <w:r>
              <w:rPr>
                <w:rStyle w:val="Bodytext26ptBold"/>
              </w:rPr>
              <w:t xml:space="preserve">  </w:t>
            </w:r>
            <w:r>
              <w:rPr>
                <w:rStyle w:val="Bodytext26ptBold"/>
              </w:rPr>
              <w:t>Cena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EC3F2" w14:textId="77777777" w:rsidR="00EC35C4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134" w:lineRule="exact"/>
              <w:jc w:val="center"/>
            </w:pPr>
            <w:r>
              <w:rPr>
                <w:rStyle w:val="Bodytext26ptBold"/>
              </w:rPr>
              <w:t>bez DPH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EC3F3" w14:textId="77777777" w:rsidR="00EC35C4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134" w:lineRule="exact"/>
              <w:jc w:val="center"/>
            </w:pPr>
            <w:r>
              <w:rPr>
                <w:rStyle w:val="Bodytext26ptBold"/>
              </w:rPr>
              <w:t>DPH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EC3F4" w14:textId="77777777" w:rsidR="00EC35C4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134" w:lineRule="exact"/>
              <w:ind w:left="40"/>
              <w:jc w:val="center"/>
            </w:pPr>
            <w:r>
              <w:rPr>
                <w:rStyle w:val="Bodytext26ptBold"/>
              </w:rPr>
              <w:t>včetně DPH</w:t>
            </w:r>
          </w:p>
        </w:tc>
      </w:tr>
      <w:tr w:rsidR="00EC35C4" w14:paraId="2F3EC3FA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EC3F6" w14:textId="697863B2" w:rsidR="00EC35C4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134" w:lineRule="exact"/>
            </w:pPr>
            <w:r>
              <w:rPr>
                <w:rStyle w:val="Bodytext26ptBold"/>
              </w:rPr>
              <w:t xml:space="preserve">  </w:t>
            </w:r>
            <w:r>
              <w:rPr>
                <w:rStyle w:val="Bodytext26ptBold"/>
              </w:rPr>
              <w:t>Celková nabídková cena za provedení díla dle ZD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EC3F7" w14:textId="77777777" w:rsidR="00EC35C4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203 300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EC3F8" w14:textId="77777777" w:rsidR="00EC35C4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42 693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3EC3F9" w14:textId="77777777" w:rsidR="00EC35C4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245 993</w:t>
            </w:r>
          </w:p>
        </w:tc>
      </w:tr>
      <w:tr w:rsidR="00EC35C4" w14:paraId="2F3EC3FD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EC3FB" w14:textId="04F0C4FC" w:rsidR="00EC35C4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  </w:t>
            </w:r>
            <w:r>
              <w:rPr>
                <w:rStyle w:val="Bodytext26pt"/>
              </w:rPr>
              <w:t>Záruční doba v měsících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D0A"/>
            <w:vAlign w:val="center"/>
          </w:tcPr>
          <w:p w14:paraId="2F3EC3FC" w14:textId="77777777" w:rsidR="00EC35C4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168" w:lineRule="exact"/>
              <w:ind w:left="80"/>
              <w:jc w:val="center"/>
            </w:pPr>
            <w:r>
              <w:rPr>
                <w:rStyle w:val="Bodytext275pt"/>
              </w:rPr>
              <w:t>24</w:t>
            </w:r>
          </w:p>
        </w:tc>
      </w:tr>
      <w:tr w:rsidR="00EC35C4" w14:paraId="2F3EC401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7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EC3FE" w14:textId="1AF1AA76" w:rsidR="00EC35C4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134" w:lineRule="exact"/>
            </w:pPr>
            <w:r>
              <w:rPr>
                <w:rStyle w:val="Bodytext26ptBold"/>
              </w:rPr>
              <w:t xml:space="preserve">  </w:t>
            </w:r>
            <w:r>
              <w:rPr>
                <w:rStyle w:val="Bodytext26ptBold"/>
              </w:rPr>
              <w:t>Zápis v obchodním rejstříku vedeném, oddíl, vložka, den zápisu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D0A"/>
            <w:vAlign w:val="center"/>
          </w:tcPr>
          <w:p w14:paraId="2F3EC3FF" w14:textId="780DE9C5" w:rsidR="00EC35C4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 xml:space="preserve">  </w:t>
            </w:r>
            <w:r>
              <w:rPr>
                <w:rStyle w:val="Bodytext275pt"/>
              </w:rPr>
              <w:t xml:space="preserve">20. srpna 2012, C </w:t>
            </w:r>
            <w:r>
              <w:rPr>
                <w:rStyle w:val="Bodytext275pt"/>
              </w:rPr>
              <w:t>75873 vedená u</w:t>
            </w:r>
          </w:p>
          <w:p w14:paraId="2F3EC400" w14:textId="2BB9F1F0" w:rsidR="00EC35C4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 xml:space="preserve">  </w:t>
            </w:r>
            <w:r>
              <w:rPr>
                <w:rStyle w:val="Bodytext275pt"/>
              </w:rPr>
              <w:t>Krajského soudu v Brně</w:t>
            </w:r>
          </w:p>
        </w:tc>
      </w:tr>
      <w:tr w:rsidR="00EC35C4" w14:paraId="2F3EC40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EC402" w14:textId="7D9A73D3" w:rsidR="00EC35C4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134" w:lineRule="exact"/>
            </w:pPr>
            <w:r>
              <w:rPr>
                <w:rStyle w:val="Bodytext26ptBold"/>
              </w:rPr>
              <w:t xml:space="preserve">  </w:t>
            </w:r>
            <w:r>
              <w:rPr>
                <w:rStyle w:val="Bodytext26ptBold"/>
              </w:rPr>
              <w:t>Statutární orgán uchazeče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D0A"/>
            <w:vAlign w:val="bottom"/>
          </w:tcPr>
          <w:p w14:paraId="2F3EC403" w14:textId="7C562D62" w:rsidR="00EC35C4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 xml:space="preserve">  </w:t>
            </w:r>
            <w:r>
              <w:rPr>
                <w:rStyle w:val="Bodytext275pt"/>
              </w:rPr>
              <w:t>Mgr. Marian Jeřábek, jednatel</w:t>
            </w:r>
          </w:p>
        </w:tc>
      </w:tr>
      <w:tr w:rsidR="00EC35C4" w14:paraId="2F3EC407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EC405" w14:textId="458F494B" w:rsidR="00EC35C4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134" w:lineRule="exact"/>
            </w:pPr>
            <w:r>
              <w:rPr>
                <w:rStyle w:val="Bodytext26ptBold"/>
              </w:rPr>
              <w:t xml:space="preserve">  </w:t>
            </w:r>
            <w:r>
              <w:rPr>
                <w:rStyle w:val="Bodytext26ptBold"/>
              </w:rPr>
              <w:t>Odpovědný zástupce uchazeče pro daný předmět plnění veřejné zakázky (§ 11 zákona č. 455/1991 Sb.)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D0A"/>
            <w:vAlign w:val="bottom"/>
          </w:tcPr>
          <w:p w14:paraId="2F3EC406" w14:textId="299B9F7D" w:rsidR="00EC35C4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 xml:space="preserve">  </w:t>
            </w:r>
            <w:r>
              <w:rPr>
                <w:rStyle w:val="Bodytext275pt"/>
              </w:rPr>
              <w:t>Ing. Michal Drlík, Ph.D., prokurista</w:t>
            </w:r>
          </w:p>
        </w:tc>
      </w:tr>
      <w:tr w:rsidR="00EC35C4" w14:paraId="2F3EC40A" w14:textId="77777777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7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EC408" w14:textId="146D0C4A" w:rsidR="00EC35C4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134" w:lineRule="exact"/>
            </w:pPr>
            <w:r>
              <w:rPr>
                <w:rStyle w:val="Bodytext26ptBold"/>
              </w:rPr>
              <w:t xml:space="preserve">  </w:t>
            </w:r>
            <w:r>
              <w:rPr>
                <w:rStyle w:val="Bodytext26ptBold"/>
              </w:rPr>
              <w:t xml:space="preserve">Předmět podnikání - </w:t>
            </w:r>
            <w:r>
              <w:rPr>
                <w:rStyle w:val="Bodytext26ptBold"/>
              </w:rPr>
              <w:t>hlavní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D0A"/>
            <w:vAlign w:val="center"/>
          </w:tcPr>
          <w:p w14:paraId="4804C3BE" w14:textId="77777777" w:rsidR="00090733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197" w:lineRule="exact"/>
              <w:rPr>
                <w:rStyle w:val="Bodytext275pt"/>
              </w:rPr>
            </w:pPr>
            <w:r>
              <w:rPr>
                <w:rStyle w:val="Bodytext275pt"/>
              </w:rPr>
              <w:t xml:space="preserve">  </w:t>
            </w:r>
            <w:r>
              <w:rPr>
                <w:rStyle w:val="Bodytext275pt"/>
              </w:rPr>
              <w:t xml:space="preserve">Výroba elektronických součástek, elektrických  </w:t>
            </w:r>
          </w:p>
          <w:p w14:paraId="4582C272" w14:textId="77777777" w:rsidR="00090733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197" w:lineRule="exact"/>
              <w:rPr>
                <w:rStyle w:val="Bodytext275pt"/>
              </w:rPr>
            </w:pPr>
            <w:r>
              <w:rPr>
                <w:rStyle w:val="Bodytext275pt"/>
              </w:rPr>
              <w:t xml:space="preserve">  </w:t>
            </w:r>
            <w:r>
              <w:rPr>
                <w:rStyle w:val="Bodytext275pt"/>
              </w:rPr>
              <w:t xml:space="preserve">zařízení a výroba a opravy elektrických strojů, </w:t>
            </w:r>
          </w:p>
          <w:p w14:paraId="4A7BE486" w14:textId="77777777" w:rsidR="00090733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197" w:lineRule="exact"/>
              <w:rPr>
                <w:rStyle w:val="Bodytext275pt"/>
              </w:rPr>
            </w:pPr>
            <w:r>
              <w:rPr>
                <w:rStyle w:val="Bodytext275pt"/>
              </w:rPr>
              <w:t xml:space="preserve">  </w:t>
            </w:r>
            <w:r>
              <w:rPr>
                <w:rStyle w:val="Bodytext275pt"/>
              </w:rPr>
              <w:t xml:space="preserve">přístrojů a elektronických zařízení pracujících </w:t>
            </w:r>
          </w:p>
          <w:p w14:paraId="2F3EC409" w14:textId="69192D92" w:rsidR="00EC35C4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197" w:lineRule="exact"/>
            </w:pPr>
            <w:r>
              <w:rPr>
                <w:rStyle w:val="Bodytext275pt"/>
              </w:rPr>
              <w:t xml:space="preserve">  </w:t>
            </w:r>
            <w:r>
              <w:rPr>
                <w:rStyle w:val="Bodytext275pt"/>
              </w:rPr>
              <w:t>na malém napětí.</w:t>
            </w:r>
          </w:p>
        </w:tc>
      </w:tr>
      <w:tr w:rsidR="00EC35C4" w14:paraId="2F3EC40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EC40B" w14:textId="4107F4BF" w:rsidR="00EC35C4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134" w:lineRule="exact"/>
            </w:pPr>
            <w:r>
              <w:rPr>
                <w:rStyle w:val="Bodytext26ptBold"/>
              </w:rPr>
              <w:t xml:space="preserve">  </w:t>
            </w:r>
            <w:r>
              <w:rPr>
                <w:rStyle w:val="Bodytext26ptBold"/>
              </w:rPr>
              <w:t>Předmět podnikání - další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D0A"/>
            <w:vAlign w:val="bottom"/>
          </w:tcPr>
          <w:p w14:paraId="2F3EC40C" w14:textId="171ACD28" w:rsidR="00EC35C4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 xml:space="preserve">  </w:t>
            </w:r>
            <w:r>
              <w:rPr>
                <w:rStyle w:val="Bodytext275pt"/>
              </w:rPr>
              <w:t>Výroba strojů a zařízení</w:t>
            </w:r>
          </w:p>
        </w:tc>
      </w:tr>
      <w:tr w:rsidR="00EC35C4" w14:paraId="2F3EC410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7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EC40E" w14:textId="44B38F22" w:rsidR="00EC35C4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134" w:lineRule="exact"/>
            </w:pPr>
            <w:r>
              <w:rPr>
                <w:rStyle w:val="Bodytext26ptBold"/>
              </w:rPr>
              <w:t xml:space="preserve">  </w:t>
            </w:r>
            <w:r>
              <w:rPr>
                <w:rStyle w:val="Bodytext26ptBold"/>
              </w:rPr>
              <w:t xml:space="preserve">Číslo telefonu, faxu, e-mail a www </w:t>
            </w:r>
            <w:r>
              <w:rPr>
                <w:rStyle w:val="Bodytext26ptBold"/>
              </w:rPr>
              <w:t>adresa uchazeče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D0A"/>
            <w:vAlign w:val="center"/>
          </w:tcPr>
          <w:p w14:paraId="06D9804C" w14:textId="77777777" w:rsidR="00090733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202" w:lineRule="exact"/>
              <w:rPr>
                <w:rStyle w:val="Bodytext275pt"/>
                <w:lang w:val="en-US" w:eastAsia="en-US" w:bidi="en-US"/>
              </w:rPr>
            </w:pPr>
            <w:r>
              <w:rPr>
                <w:rStyle w:val="Bodytext275pt"/>
              </w:rPr>
              <w:t xml:space="preserve">  </w:t>
            </w:r>
            <w:r>
              <w:rPr>
                <w:rStyle w:val="Bodytext275pt"/>
              </w:rPr>
              <w:t xml:space="preserve">tel. +420 544 224 394, </w:t>
            </w:r>
            <w:hyperlink r:id="rId6" w:history="1">
              <w:r>
                <w:rPr>
                  <w:rStyle w:val="Bodytext275pt"/>
                  <w:lang w:val="en-US" w:eastAsia="en-US" w:bidi="en-US"/>
                </w:rPr>
                <w:t>info@drivecontrol.cz</w:t>
              </w:r>
            </w:hyperlink>
            <w:r>
              <w:rPr>
                <w:rStyle w:val="Bodytext275pt"/>
                <w:lang w:val="en-US" w:eastAsia="en-US" w:bidi="en-US"/>
              </w:rPr>
              <w:t xml:space="preserve">,  </w:t>
            </w:r>
          </w:p>
          <w:p w14:paraId="2F3EC40F" w14:textId="7B6E8DED" w:rsidR="00EC35C4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202" w:lineRule="exact"/>
            </w:pPr>
            <w:r>
              <w:rPr>
                <w:rStyle w:val="Bodytext275pt"/>
                <w:lang w:val="en-US" w:eastAsia="en-US" w:bidi="en-US"/>
              </w:rPr>
              <w:t xml:space="preserve">  </w:t>
            </w:r>
            <w:hyperlink r:id="rId7" w:history="1">
              <w:r>
                <w:rPr>
                  <w:rStyle w:val="Bodytext275pt"/>
                  <w:lang w:val="en-US" w:eastAsia="en-US" w:bidi="en-US"/>
                </w:rPr>
                <w:t>www.drivecontrol.cz</w:t>
              </w:r>
            </w:hyperlink>
          </w:p>
        </w:tc>
      </w:tr>
      <w:tr w:rsidR="00EC35C4" w14:paraId="2F3EC415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7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EC411" w14:textId="1B37D6B4" w:rsidR="00EC35C4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134" w:lineRule="exact"/>
            </w:pPr>
            <w:r>
              <w:rPr>
                <w:rStyle w:val="Bodytext26ptBold"/>
              </w:rPr>
              <w:t xml:space="preserve">  </w:t>
            </w:r>
            <w:r>
              <w:rPr>
                <w:rStyle w:val="Bodytext26ptBold"/>
              </w:rPr>
              <w:t>Kontaktní adresa uchazeče pro písemný styk v průběhu řízení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D0A"/>
            <w:vAlign w:val="bottom"/>
          </w:tcPr>
          <w:p w14:paraId="2F3EC412" w14:textId="46F6AD9B" w:rsidR="00EC35C4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 xml:space="preserve">  </w:t>
            </w:r>
            <w:r>
              <w:rPr>
                <w:rStyle w:val="Bodytext275pt"/>
              </w:rPr>
              <w:t>Drivecontrol, s.r.o</w:t>
            </w:r>
          </w:p>
          <w:p w14:paraId="2F3EC413" w14:textId="4F018157" w:rsidR="00EC35C4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197" w:lineRule="exact"/>
            </w:pPr>
            <w:r>
              <w:rPr>
                <w:rStyle w:val="Bodytext275pt"/>
              </w:rPr>
              <w:t xml:space="preserve">  </w:t>
            </w:r>
            <w:r>
              <w:rPr>
                <w:rStyle w:val="Bodytext275pt"/>
              </w:rPr>
              <w:t xml:space="preserve">Komenského </w:t>
            </w:r>
            <w:r>
              <w:rPr>
                <w:rStyle w:val="Bodytext275pt"/>
              </w:rPr>
              <w:t>427</w:t>
            </w:r>
          </w:p>
          <w:p w14:paraId="2F3EC414" w14:textId="37C1CEAD" w:rsidR="00EC35C4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197" w:lineRule="exact"/>
            </w:pPr>
            <w:r>
              <w:rPr>
                <w:rStyle w:val="Bodytext275pt"/>
              </w:rPr>
              <w:t xml:space="preserve">  </w:t>
            </w:r>
            <w:r>
              <w:rPr>
                <w:rStyle w:val="Bodytext275pt"/>
              </w:rPr>
              <w:t>664 53 Újezd u Brna</w:t>
            </w:r>
          </w:p>
        </w:tc>
      </w:tr>
      <w:tr w:rsidR="00EC35C4" w14:paraId="2F3EC418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3EC416" w14:textId="55D2DBE4" w:rsidR="00EC35C4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134" w:lineRule="exact"/>
            </w:pPr>
            <w:r>
              <w:rPr>
                <w:rStyle w:val="Bodytext26ptBold"/>
              </w:rPr>
              <w:t xml:space="preserve">  </w:t>
            </w:r>
            <w:r>
              <w:rPr>
                <w:rStyle w:val="Bodytext26ptBold"/>
              </w:rPr>
              <w:t>Jméno a příjmení oprávněné osoby uchazeče ve věci podání nabídky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D0A"/>
            <w:vAlign w:val="center"/>
          </w:tcPr>
          <w:p w14:paraId="2F3EC417" w14:textId="5F8E32B4" w:rsidR="00EC35C4" w:rsidRDefault="00090733">
            <w:pPr>
              <w:pStyle w:val="Bodytext20"/>
              <w:framePr w:w="11050" w:h="6984" w:wrap="none" w:vAnchor="page" w:hAnchor="page" w:x="954" w:y="1526"/>
              <w:shd w:val="clear" w:color="auto" w:fill="auto"/>
              <w:spacing w:line="168" w:lineRule="exact"/>
            </w:pPr>
            <w:r>
              <w:rPr>
                <w:rStyle w:val="Bodytext275pt"/>
              </w:rPr>
              <w:t xml:space="preserve">  </w:t>
            </w:r>
            <w:r>
              <w:rPr>
                <w:rStyle w:val="Bodytext275pt"/>
              </w:rPr>
              <w:t>Ing. Michal Drlík, Ph.D., prokurista</w:t>
            </w:r>
          </w:p>
        </w:tc>
      </w:tr>
    </w:tbl>
    <w:p w14:paraId="2F3EC419" w14:textId="77777777" w:rsidR="00EC35C4" w:rsidRDefault="00090733">
      <w:pPr>
        <w:pStyle w:val="Tablecaption10"/>
        <w:framePr w:wrap="none" w:vAnchor="page" w:hAnchor="page" w:x="1415" w:y="8752"/>
        <w:shd w:val="clear" w:color="auto" w:fill="auto"/>
      </w:pPr>
      <w:r>
        <w:t>Poznámka: Uchazeč vyplní všechny kolonky formuláře, v případě že se příslušný údaj nevztahuje k osobě uchazeče, vyplní zde „NE“</w:t>
      </w:r>
    </w:p>
    <w:p w14:paraId="2F3EC41A" w14:textId="77777777" w:rsidR="00EC35C4" w:rsidRDefault="00090733">
      <w:pPr>
        <w:pStyle w:val="Bodytext30"/>
        <w:framePr w:wrap="none" w:vAnchor="page" w:hAnchor="page" w:x="1002" w:y="9499"/>
        <w:shd w:val="clear" w:color="auto" w:fill="auto"/>
      </w:pPr>
      <w:r>
        <w:t>V Újezdě u Brna</w:t>
      </w:r>
    </w:p>
    <w:p w14:paraId="2F3EC41B" w14:textId="77777777" w:rsidR="00EC35C4" w:rsidRDefault="00090733" w:rsidP="00090733">
      <w:pPr>
        <w:pStyle w:val="Heading110"/>
        <w:framePr w:w="1939" w:h="1070" w:hRule="exact" w:wrap="none" w:vAnchor="page" w:hAnchor="page" w:x="2826" w:y="9100"/>
        <w:shd w:val="clear" w:color="auto" w:fill="auto"/>
        <w:jc w:val="left"/>
      </w:pPr>
      <w:bookmarkStart w:id="1" w:name="bookmark0"/>
      <w:r>
        <w:t>Ing. Michal Drlík</w:t>
      </w:r>
      <w:bookmarkEnd w:id="1"/>
    </w:p>
    <w:p w14:paraId="3528E72C" w14:textId="77777777" w:rsidR="00090733" w:rsidRDefault="00090733">
      <w:pPr>
        <w:pStyle w:val="Bodytext20"/>
        <w:framePr w:w="2035" w:h="1085" w:hRule="exact" w:wrap="none" w:vAnchor="page" w:hAnchor="page" w:x="5058" w:y="9113"/>
        <w:shd w:val="clear" w:color="auto" w:fill="auto"/>
      </w:pPr>
      <w:r>
        <w:t xml:space="preserve">Digitálně podepsal </w:t>
      </w:r>
    </w:p>
    <w:p w14:paraId="1033DDB7" w14:textId="77777777" w:rsidR="00090733" w:rsidRDefault="00090733">
      <w:pPr>
        <w:pStyle w:val="Bodytext20"/>
        <w:framePr w:w="2035" w:h="1085" w:hRule="exact" w:wrap="none" w:vAnchor="page" w:hAnchor="page" w:x="5058" w:y="9113"/>
        <w:shd w:val="clear" w:color="auto" w:fill="auto"/>
      </w:pPr>
      <w:r>
        <w:t xml:space="preserve">Ing Michal Drlík </w:t>
      </w:r>
    </w:p>
    <w:p w14:paraId="2F3EC41C" w14:textId="3334EB4E" w:rsidR="00EC35C4" w:rsidRDefault="00090733">
      <w:pPr>
        <w:pStyle w:val="Bodytext20"/>
        <w:framePr w:w="2035" w:h="1085" w:hRule="exact" w:wrap="none" w:vAnchor="page" w:hAnchor="page" w:x="5058" w:y="9113"/>
        <w:shd w:val="clear" w:color="auto" w:fill="auto"/>
      </w:pPr>
      <w:r>
        <w:t>Datum: 2023.05.03 13:27:50+02'00'</w:t>
      </w:r>
    </w:p>
    <w:p w14:paraId="2F3EC41D" w14:textId="77777777" w:rsidR="00EC35C4" w:rsidRDefault="00090733">
      <w:pPr>
        <w:pStyle w:val="Bodytext30"/>
        <w:framePr w:wrap="none" w:vAnchor="page" w:hAnchor="page" w:x="954" w:y="10445"/>
        <w:shd w:val="clear" w:color="auto" w:fill="auto"/>
        <w:ind w:left="2740"/>
      </w:pPr>
      <w:r>
        <w:t>Ing. Michal Drlík, Ph.D., prokurista</w:t>
      </w:r>
    </w:p>
    <w:p w14:paraId="2F3EC41E" w14:textId="77777777" w:rsidR="00EC35C4" w:rsidRDefault="00EC35C4">
      <w:pPr>
        <w:rPr>
          <w:sz w:val="2"/>
          <w:szCs w:val="2"/>
        </w:rPr>
      </w:pPr>
    </w:p>
    <w:sectPr w:rsidR="00EC35C4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EC424" w14:textId="77777777" w:rsidR="00000000" w:rsidRDefault="00090733">
      <w:r>
        <w:separator/>
      </w:r>
    </w:p>
  </w:endnote>
  <w:endnote w:type="continuationSeparator" w:id="0">
    <w:p w14:paraId="2F3EC426" w14:textId="77777777" w:rsidR="00000000" w:rsidRDefault="0009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EC420" w14:textId="77777777" w:rsidR="00EC35C4" w:rsidRDefault="00EC35C4"/>
  </w:footnote>
  <w:footnote w:type="continuationSeparator" w:id="0">
    <w:p w14:paraId="2F3EC421" w14:textId="77777777" w:rsidR="00EC35C4" w:rsidRDefault="00EC35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C35C4"/>
    <w:rsid w:val="00090733"/>
    <w:rsid w:val="00EC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2F3EC3DD"/>
  <w15:docId w15:val="{4EFEC131-6A80-4DEA-B9DD-25B36BDD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6ptBold">
    <w:name w:val="Body text|2 + 6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8ptBold">
    <w:name w:val="Body text|2 + 8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75pt">
    <w:name w:val="Body text|2 + 7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6pt">
    <w:name w:val="Body text|2 + 6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54" w:lineRule="exact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99" w:lineRule="exact"/>
      <w:jc w:val="both"/>
      <w:outlineLvl w:val="0"/>
    </w:pPr>
    <w:rPr>
      <w:rFonts w:ascii="Arial" w:eastAsia="Arial" w:hAnsi="Arial" w:cs="Arial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rivecontro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rivecontro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1484</Characters>
  <Application>Microsoft Office Word</Application>
  <DocSecurity>0</DocSecurity>
  <Lines>12</Lines>
  <Paragraphs>3</Paragraphs>
  <ScaleCrop>false</ScaleCrop>
  <Company>Hudební divadlo Karlín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2023-05-26T12:29:00Z</dcterms:created>
  <dcterms:modified xsi:type="dcterms:W3CDTF">2023-05-26T12:32:00Z</dcterms:modified>
</cp:coreProperties>
</file>