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19"/>
        <w:gridCol w:w="1020"/>
        <w:gridCol w:w="959"/>
        <w:gridCol w:w="1374"/>
        <w:gridCol w:w="1216"/>
        <w:gridCol w:w="532"/>
        <w:gridCol w:w="974"/>
        <w:gridCol w:w="1256"/>
        <w:gridCol w:w="702"/>
      </w:tblGrid>
      <w:tr w:rsidR="00445531" w:rsidRPr="00445531" w:rsidTr="00445531">
        <w:trPr>
          <w:trHeight w:val="25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315"/>
        </w:trPr>
        <w:tc>
          <w:tcPr>
            <w:tcW w:w="901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 č. 103/2017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7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Radek </w:t>
            </w:r>
            <w:proofErr w:type="spell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Budina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Martinice</w:t>
            </w:r>
            <w:proofErr w:type="spellEnd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 Krkonoších 217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512 32  </w:t>
            </w:r>
            <w:proofErr w:type="spell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Martinice</w:t>
            </w:r>
            <w:proofErr w:type="spellEnd"/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68261080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CZ7512203446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70"/>
        </w:trPr>
        <w:tc>
          <w:tcPr>
            <w:tcW w:w="4314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Stanice přírodovědců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Drtinova 1a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70"/>
        </w:trPr>
        <w:tc>
          <w:tcPr>
            <w:tcW w:w="195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00  Praha</w:t>
            </w:r>
            <w:proofErr w:type="gramEnd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Ježková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          222 333 836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proofErr w:type="gramStart"/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17.5.2017</w:t>
            </w:r>
            <w:proofErr w:type="gramEnd"/>
          </w:p>
        </w:tc>
      </w:tr>
      <w:tr w:rsidR="00445531" w:rsidRPr="00445531" w:rsidTr="00445531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014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Objednáváme u Vás výměnu plynového kotle dle Vaší cenové nabídky na středisku Stanice přírodovědců.</w:t>
            </w:r>
          </w:p>
        </w:tc>
      </w:tr>
      <w:tr w:rsidR="00445531" w:rsidRPr="00445531" w:rsidTr="00445531">
        <w:trPr>
          <w:trHeight w:val="255"/>
        </w:trPr>
        <w:tc>
          <w:tcPr>
            <w:tcW w:w="901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445531" w:rsidRPr="00445531" w:rsidTr="00445531">
        <w:trPr>
          <w:trHeight w:val="495"/>
        </w:trPr>
        <w:tc>
          <w:tcPr>
            <w:tcW w:w="901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445531" w:rsidRPr="00445531" w:rsidTr="00445531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 xml:space="preserve">Cena celkem </w:t>
            </w:r>
            <w:proofErr w:type="gramStart"/>
            <w:r w:rsidRPr="00445531">
              <w:rPr>
                <w:rFonts w:ascii="Arial CE" w:eastAsia="Times New Roman" w:hAnsi="Arial CE" w:cs="Arial CE"/>
                <w:lang w:eastAsia="cs-CZ"/>
              </w:rPr>
              <w:t>včetně  DPH</w:t>
            </w:r>
            <w:proofErr w:type="gramEnd"/>
            <w:r w:rsidRPr="00445531">
              <w:rPr>
                <w:rFonts w:ascii="Arial CE" w:eastAsia="Times New Roman" w:hAnsi="Arial CE" w:cs="Arial CE"/>
                <w:lang w:eastAsia="cs-CZ"/>
              </w:rPr>
              <w:t xml:space="preserve"> 109.224 Kč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7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431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152400</wp:posOffset>
                  </wp:positionV>
                  <wp:extent cx="133350" cy="38100"/>
                  <wp:effectExtent l="0" t="0" r="0" b="0"/>
                  <wp:wrapNone/>
                  <wp:docPr id="2" name="Přímá spojovací čára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6076951"/>
                            <a:ext cx="114300" cy="9525"/>
                            <a:chOff x="238125" y="6076951"/>
                            <a:chExt cx="114300" cy="9525"/>
                          </a:xfrm>
                        </a:grpSpPr>
                        <a:cxnSp>
                          <a:nvCxnSpPr>
                            <a:cNvPr id="7" name="Přímá spojovací čára 6"/>
                            <a:cNvCxnSpPr/>
                          </a:nvCxnSpPr>
                          <a:spPr bwMode="auto">
                            <a:xfrm rot="10800000">
                              <a:off x="238125" y="3962401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"/>
            </w:tblGrid>
            <w:tr w:rsidR="00445531" w:rsidRPr="00445531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5531" w:rsidRPr="00445531" w:rsidRDefault="00445531" w:rsidP="0044553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44553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Dne: </w:t>
            </w:r>
            <w:proofErr w:type="gram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4.6.2017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jméno: Radek </w:t>
            </w:r>
            <w:proofErr w:type="spellStart"/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Budina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5531" w:rsidRPr="00445531" w:rsidTr="00445531">
        <w:trPr>
          <w:trHeight w:val="2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31" w:rsidRPr="00445531" w:rsidRDefault="00445531" w:rsidP="004455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553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D7074C" w:rsidRDefault="00D7074C"/>
    <w:sectPr w:rsidR="00D7074C" w:rsidSect="00D7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531"/>
    <w:rsid w:val="00445531"/>
    <w:rsid w:val="00D7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7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vjezkova</dc:creator>
  <cp:lastModifiedBy>vjezkova</cp:lastModifiedBy>
  <cp:revision>1</cp:revision>
  <dcterms:created xsi:type="dcterms:W3CDTF">2017-06-08T09:04:00Z</dcterms:created>
  <dcterms:modified xsi:type="dcterms:W3CDTF">2017-06-08T09:05:00Z</dcterms:modified>
</cp:coreProperties>
</file>