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85620E" w:rsidTr="006E6D11">
        <w:tc>
          <w:tcPr>
            <w:tcW w:w="2376" w:type="dxa"/>
          </w:tcPr>
          <w:p w:rsidR="006E6D11" w:rsidRPr="0085620E" w:rsidRDefault="000F5C50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85620E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85620E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85620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85620E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85620E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85620E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85620E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85620E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85620E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85620E">
        <w:rPr>
          <w:rFonts w:ascii="Arial Black" w:hAnsi="Arial Black" w:cs="Georgia"/>
          <w:b/>
          <w:sz w:val="28"/>
          <w:szCs w:val="28"/>
        </w:rPr>
        <w:tab/>
      </w:r>
      <w:r w:rsidRPr="0085620E">
        <w:rPr>
          <w:rFonts w:ascii="Arial Black" w:hAnsi="Arial Black" w:cs="Georgia"/>
          <w:b/>
          <w:sz w:val="28"/>
          <w:szCs w:val="28"/>
        </w:rPr>
        <w:tab/>
      </w:r>
    </w:p>
    <w:p w:rsidR="006E6D11" w:rsidRPr="0085620E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85620E">
        <w:rPr>
          <w:rFonts w:ascii="Arial Narrow" w:hAnsi="Arial Narrow" w:cs="Arial"/>
          <w:b/>
          <w:sz w:val="36"/>
          <w:szCs w:val="36"/>
        </w:rPr>
        <w:t>Objednávka č</w:t>
      </w:r>
      <w:r w:rsidRPr="0085620E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85620E">
        <w:rPr>
          <w:rFonts w:ascii="Arial Narrow" w:hAnsi="Arial Narrow" w:cs="Arial"/>
          <w:b/>
          <w:bCs/>
          <w:sz w:val="36"/>
          <w:szCs w:val="36"/>
        </w:rPr>
        <w:t>234/2023</w:t>
      </w:r>
    </w:p>
    <w:p w:rsidR="00027D12" w:rsidRPr="0085620E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85620E">
        <w:rPr>
          <w:rFonts w:ascii="Arial Narrow" w:hAnsi="Arial Narrow" w:cs="Arial"/>
          <w:b/>
          <w:sz w:val="20"/>
          <w:szCs w:val="20"/>
        </w:rPr>
        <w:t>n</w:t>
      </w:r>
      <w:r w:rsidR="006E6D11" w:rsidRPr="0085620E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85620E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85620E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85620E">
        <w:rPr>
          <w:rFonts w:ascii="Georgia" w:hAnsi="Georgia" w:cs="Georgia"/>
          <w:sz w:val="22"/>
          <w:szCs w:val="22"/>
        </w:rPr>
        <w:tab/>
      </w:r>
      <w:r w:rsidR="006E6D11" w:rsidRPr="0085620E">
        <w:rPr>
          <w:rFonts w:ascii="Georgia" w:hAnsi="Georgia" w:cs="Georgia"/>
          <w:sz w:val="22"/>
          <w:szCs w:val="22"/>
        </w:rPr>
        <w:tab/>
      </w:r>
      <w:r w:rsidRPr="0085620E">
        <w:rPr>
          <w:rFonts w:ascii="Georgia" w:hAnsi="Georgia" w:cs="Georgia"/>
          <w:sz w:val="22"/>
          <w:szCs w:val="22"/>
        </w:rPr>
        <w:tab/>
      </w:r>
      <w:r w:rsidRPr="0085620E">
        <w:rPr>
          <w:rFonts w:ascii="Georgia" w:hAnsi="Georgia" w:cs="Georgia"/>
          <w:sz w:val="22"/>
          <w:szCs w:val="22"/>
        </w:rPr>
        <w:tab/>
      </w:r>
    </w:p>
    <w:p w:rsidR="005E6975" w:rsidRPr="0085620E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85620E">
        <w:rPr>
          <w:rFonts w:ascii="Arial Narrow" w:hAnsi="Arial Narrow"/>
          <w:b/>
        </w:rPr>
        <w:t>Objednatel</w:t>
      </w:r>
      <w:r w:rsidRPr="0085620E">
        <w:rPr>
          <w:rFonts w:ascii="Arial Narrow" w:hAnsi="Arial Narrow"/>
          <w:b/>
          <w:bCs/>
        </w:rPr>
        <w:tab/>
      </w:r>
      <w:r w:rsidRPr="0085620E">
        <w:rPr>
          <w:rFonts w:ascii="Arial Narrow" w:hAnsi="Arial Narrow"/>
          <w:b/>
        </w:rPr>
        <w:t>Dodavatel</w:t>
      </w:r>
    </w:p>
    <w:p w:rsidR="005E6975" w:rsidRPr="0085620E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85620E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85620E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85620E">
        <w:rPr>
          <w:rFonts w:ascii="Arial Narrow" w:hAnsi="Arial Narrow" w:cs="Georgia"/>
          <w:sz w:val="20"/>
          <w:szCs w:val="20"/>
        </w:rPr>
        <w:t xml:space="preserve">Obchodní firma : </w:t>
      </w:r>
      <w:r w:rsidR="0085620E">
        <w:rPr>
          <w:rFonts w:ascii="Arial Narrow" w:hAnsi="Arial Narrow" w:cs="Georgia"/>
          <w:sz w:val="20"/>
          <w:szCs w:val="20"/>
        </w:rPr>
        <w:t>Jágl - obkladačské práce</w:t>
      </w:r>
      <w:r w:rsidR="005E6975" w:rsidRPr="0085620E">
        <w:rPr>
          <w:rFonts w:ascii="Arial Narrow" w:hAnsi="Arial Narrow" w:cs="Georgia"/>
          <w:sz w:val="20"/>
          <w:szCs w:val="20"/>
        </w:rPr>
        <w:tab/>
      </w:r>
    </w:p>
    <w:p w:rsidR="000F5C50" w:rsidRDefault="0085620E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85620E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85620E">
        <w:rPr>
          <w:rFonts w:ascii="Arial Narrow" w:hAnsi="Arial Narrow" w:cs="Georgia"/>
          <w:sz w:val="20"/>
          <w:szCs w:val="20"/>
        </w:rPr>
        <w:tab/>
      </w:r>
      <w:r w:rsidR="00964376" w:rsidRPr="0085620E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Jánská</w:t>
      </w:r>
      <w:r w:rsidR="005E3933" w:rsidRPr="0085620E">
        <w:rPr>
          <w:rFonts w:ascii="Arial Narrow" w:hAnsi="Arial Narrow" w:cs="Georgia"/>
          <w:sz w:val="20"/>
          <w:szCs w:val="20"/>
        </w:rPr>
        <w:t xml:space="preserve"> </w:t>
      </w:r>
    </w:p>
    <w:p w:rsidR="005E6975" w:rsidRPr="0085620E" w:rsidRDefault="0085620E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85620E">
        <w:rPr>
          <w:rFonts w:ascii="Arial Narrow" w:hAnsi="Arial Narrow" w:cs="Georgia"/>
          <w:sz w:val="20"/>
          <w:szCs w:val="20"/>
        </w:rPr>
        <w:tab/>
      </w:r>
      <w:r w:rsidR="005E3933" w:rsidRPr="0085620E">
        <w:rPr>
          <w:rFonts w:ascii="Arial Narrow" w:hAnsi="Arial Narrow" w:cs="Georgia"/>
          <w:sz w:val="20"/>
          <w:szCs w:val="20"/>
        </w:rPr>
        <w:tab/>
      </w:r>
      <w:r w:rsidR="005E3933" w:rsidRPr="0085620E">
        <w:rPr>
          <w:rFonts w:ascii="Arial Narrow" w:hAnsi="Arial Narrow" w:cs="Georgia"/>
          <w:sz w:val="20"/>
          <w:szCs w:val="20"/>
        </w:rPr>
        <w:tab/>
      </w:r>
      <w:r w:rsidR="00964376" w:rsidRPr="0085620E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85620E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  <w:r w:rsidR="00964376" w:rsidRPr="0085620E">
        <w:rPr>
          <w:rFonts w:ascii="Arial Narrow" w:hAnsi="Arial Narrow" w:cs="Georgia"/>
          <w:sz w:val="20"/>
          <w:szCs w:val="20"/>
        </w:rPr>
        <w:t xml:space="preserve"> </w:t>
      </w:r>
      <w:r w:rsidRPr="0085620E">
        <w:rPr>
          <w:rFonts w:ascii="Arial Narrow" w:hAnsi="Arial Narrow" w:cs="Georgia"/>
          <w:sz w:val="20"/>
          <w:szCs w:val="20"/>
        </w:rPr>
        <w:t xml:space="preserve"> </w:t>
      </w:r>
      <w:r w:rsidR="0085620E">
        <w:rPr>
          <w:rFonts w:ascii="Arial Narrow" w:hAnsi="Arial Narrow" w:cs="Georgia"/>
          <w:sz w:val="20"/>
          <w:szCs w:val="20"/>
        </w:rPr>
        <w:t>50401</w:t>
      </w:r>
      <w:r w:rsidRPr="0085620E">
        <w:rPr>
          <w:rFonts w:ascii="Arial Narrow" w:hAnsi="Arial Narrow" w:cs="Georgia"/>
          <w:sz w:val="20"/>
          <w:szCs w:val="20"/>
        </w:rPr>
        <w:t xml:space="preserve"> </w:t>
      </w:r>
      <w:r w:rsidR="0085620E">
        <w:rPr>
          <w:rFonts w:ascii="Arial Narrow" w:hAnsi="Arial Narrow" w:cs="Georgia"/>
          <w:sz w:val="20"/>
          <w:szCs w:val="20"/>
        </w:rPr>
        <w:t>Nový Bydžov</w:t>
      </w:r>
      <w:r w:rsidRPr="0085620E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85620E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85620E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>IČ :</w:t>
      </w:r>
      <w:r w:rsidR="00C11544" w:rsidRPr="0085620E">
        <w:rPr>
          <w:rFonts w:ascii="Arial Narrow" w:hAnsi="Arial Narrow" w:cs="Georgia"/>
          <w:sz w:val="20"/>
          <w:szCs w:val="20"/>
        </w:rPr>
        <w:t xml:space="preserve">        </w:t>
      </w:r>
      <w:r w:rsidRPr="0085620E">
        <w:rPr>
          <w:rFonts w:ascii="Arial Narrow" w:hAnsi="Arial Narrow" w:cs="Georgia"/>
          <w:sz w:val="20"/>
          <w:szCs w:val="20"/>
        </w:rPr>
        <w:t xml:space="preserve"> </w:t>
      </w:r>
      <w:r w:rsidR="0085620E">
        <w:rPr>
          <w:rFonts w:ascii="Arial Narrow" w:hAnsi="Arial Narrow" w:cs="Georgia"/>
          <w:sz w:val="20"/>
          <w:szCs w:val="20"/>
        </w:rPr>
        <w:t>00269247</w:t>
      </w:r>
      <w:r w:rsidR="005E6975" w:rsidRPr="0085620E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85620E">
        <w:rPr>
          <w:rFonts w:ascii="Arial Narrow" w:hAnsi="Arial Narrow" w:cs="Georgia"/>
          <w:sz w:val="20"/>
          <w:szCs w:val="20"/>
        </w:rPr>
        <w:tab/>
      </w:r>
      <w:r w:rsidR="0085620E">
        <w:rPr>
          <w:rFonts w:ascii="Arial Narrow" w:hAnsi="Arial Narrow" w:cs="Georgia"/>
          <w:sz w:val="20"/>
          <w:szCs w:val="20"/>
        </w:rPr>
        <w:t>15607593</w:t>
      </w:r>
    </w:p>
    <w:p w:rsidR="005E6975" w:rsidRPr="0085620E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>DIČ : CZ</w:t>
      </w:r>
      <w:r w:rsidR="0085620E">
        <w:rPr>
          <w:rFonts w:ascii="Arial Narrow" w:hAnsi="Arial Narrow" w:cs="Georgia"/>
          <w:sz w:val="20"/>
          <w:szCs w:val="20"/>
        </w:rPr>
        <w:t>00269247</w:t>
      </w:r>
      <w:r w:rsidR="005E6975" w:rsidRPr="0085620E">
        <w:rPr>
          <w:rFonts w:ascii="Arial Narrow" w:hAnsi="Arial Narrow" w:cs="Georgia"/>
          <w:sz w:val="20"/>
          <w:szCs w:val="20"/>
        </w:rPr>
        <w:tab/>
        <w:t>DIČ :</w:t>
      </w:r>
      <w:r w:rsidR="00964376" w:rsidRPr="0085620E">
        <w:rPr>
          <w:rFonts w:ascii="Arial Narrow" w:hAnsi="Arial Narrow" w:cs="Georgia"/>
          <w:sz w:val="20"/>
          <w:szCs w:val="20"/>
        </w:rPr>
        <w:t xml:space="preserve"> </w:t>
      </w:r>
      <w:r w:rsidRPr="0085620E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85620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85620E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85620E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85620E" w:rsidRDefault="0085620E" w:rsidP="000F5C50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zednické práce </w:t>
            </w:r>
            <w:r w:rsidR="000F5C50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výměnu</w:t>
            </w:r>
            <w:r w:rsidR="000F5C5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zárubní a dveří v městském bytě č. 3, ul. U Plovárny </w:t>
            </w:r>
            <w:r w:rsidR="000F5C50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č. p. 1410 v Novém Bydžově včetně opravy stěn a omítek (neopraveno po povodních na žádost nájemníka </w:t>
            </w:r>
            <w:r w:rsidR="000F5C50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byt</w:t>
            </w:r>
            <w:r w:rsidR="000F5C5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v přízemí </w:t>
            </w:r>
            <w:r w:rsidR="000F5C50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havarijní</w:t>
            </w:r>
            <w:r w:rsidR="000F5C50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stav).</w:t>
            </w:r>
          </w:p>
          <w:p w:rsidR="005E6975" w:rsidRPr="0085620E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85620E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85620E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85620E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 xml:space="preserve">Lhůta plnění : </w:t>
      </w:r>
      <w:r w:rsidR="0085620E">
        <w:rPr>
          <w:rFonts w:ascii="Arial Narrow" w:hAnsi="Arial Narrow" w:cs="Georgia"/>
          <w:sz w:val="20"/>
          <w:szCs w:val="20"/>
        </w:rPr>
        <w:t>16.05.2023</w:t>
      </w:r>
      <w:r w:rsidRPr="0085620E">
        <w:rPr>
          <w:rFonts w:ascii="Arial Narrow" w:hAnsi="Arial Narrow" w:cs="Georgia"/>
          <w:sz w:val="20"/>
          <w:szCs w:val="20"/>
        </w:rPr>
        <w:t xml:space="preserve"> -</w:t>
      </w:r>
      <w:r w:rsidR="0085620E">
        <w:rPr>
          <w:rFonts w:ascii="Arial Narrow" w:hAnsi="Arial Narrow" w:cs="Georgia"/>
          <w:sz w:val="20"/>
          <w:szCs w:val="20"/>
        </w:rPr>
        <w:t>15.06.2023</w:t>
      </w: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</w:p>
    <w:p w:rsidR="00BB2A68" w:rsidRPr="0085620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b/>
          <w:bCs/>
        </w:rPr>
        <w:t xml:space="preserve">Cena </w:t>
      </w:r>
      <w:r w:rsidR="0085620E">
        <w:rPr>
          <w:rFonts w:ascii="Arial Narrow" w:hAnsi="Arial Narrow" w:cs="Georgia"/>
          <w:b/>
          <w:bCs/>
        </w:rPr>
        <w:t>s DPH</w:t>
      </w:r>
      <w:r w:rsidRPr="0085620E">
        <w:rPr>
          <w:rFonts w:ascii="Arial Narrow" w:hAnsi="Arial Narrow" w:cs="Georgia"/>
          <w:b/>
          <w:bCs/>
        </w:rPr>
        <w:t xml:space="preserve"> : </w:t>
      </w:r>
      <w:r w:rsidR="0085620E">
        <w:rPr>
          <w:rFonts w:ascii="Arial Narrow" w:hAnsi="Arial Narrow" w:cs="Georgia"/>
          <w:b/>
          <w:bCs/>
        </w:rPr>
        <w:t>66 947,00</w:t>
      </w:r>
      <w:r w:rsidRPr="0085620E">
        <w:rPr>
          <w:rFonts w:ascii="Arial Narrow" w:hAnsi="Arial Narrow" w:cs="Georgia"/>
          <w:b/>
          <w:bCs/>
        </w:rPr>
        <w:t>Kč</w:t>
      </w:r>
      <w:r w:rsidRPr="0085620E">
        <w:rPr>
          <w:rFonts w:ascii="Arial Narrow" w:hAnsi="Arial Narrow" w:cs="Georgia"/>
          <w:sz w:val="20"/>
          <w:szCs w:val="20"/>
        </w:rPr>
        <w:t xml:space="preserve"> </w:t>
      </w: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</w:p>
    <w:p w:rsidR="00BB2A68" w:rsidRPr="0085620E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 xml:space="preserve">Dne: </w:t>
      </w:r>
      <w:r w:rsidR="0085620E">
        <w:rPr>
          <w:rFonts w:ascii="Arial Narrow" w:hAnsi="Arial Narrow" w:cs="Georgia"/>
          <w:sz w:val="20"/>
          <w:szCs w:val="20"/>
        </w:rPr>
        <w:t>16.05.2023</w:t>
      </w:r>
    </w:p>
    <w:p w:rsidR="005E6975" w:rsidRPr="0085620E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ab/>
      </w:r>
      <w:r w:rsidRPr="0085620E">
        <w:rPr>
          <w:rFonts w:ascii="Arial Narrow" w:hAnsi="Arial Narrow" w:cs="Georgia"/>
          <w:sz w:val="20"/>
          <w:szCs w:val="20"/>
        </w:rPr>
        <w:tab/>
      </w:r>
    </w:p>
    <w:p w:rsidR="006E6D11" w:rsidRPr="0085620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85620E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5620E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85620E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5620E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85620E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85620E" w:rsidRDefault="0085620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85620E" w:rsidRDefault="0085620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85620E" w:rsidRDefault="0085620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85620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85620E" w:rsidRDefault="0085620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0303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85620E" w:rsidRDefault="0085620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66 947,00</w:t>
            </w:r>
          </w:p>
        </w:tc>
      </w:tr>
      <w:tr w:rsidR="005E6975" w:rsidRPr="0085620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85620E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85620E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5620E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85620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85620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5620E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5620E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85620E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F5C50">
              <w:rPr>
                <w:sz w:val="20"/>
                <w:szCs w:val="20"/>
              </w:rPr>
              <w:t>16</w:t>
            </w:r>
            <w:r w:rsidR="0085620E">
              <w:rPr>
                <w:sz w:val="20"/>
                <w:szCs w:val="20"/>
              </w:rPr>
              <w:t>.05.2023 14:16:10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5620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85620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5620E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5620E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5620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5620E">
              <w:rPr>
                <w:rFonts w:ascii="Arial Narrow" w:hAnsi="Arial Narrow"/>
                <w:sz w:val="20"/>
                <w:szCs w:val="20"/>
              </w:rPr>
              <w:t>Datum:</w:t>
            </w:r>
            <w:r w:rsidR="000F5C50">
              <w:rPr>
                <w:rFonts w:ascii="Arial Narrow" w:hAnsi="Arial Narrow"/>
                <w:sz w:val="20"/>
                <w:szCs w:val="20"/>
              </w:rPr>
              <w:t xml:space="preserve"> 16.05.2023</w:t>
            </w:r>
          </w:p>
        </w:tc>
      </w:tr>
    </w:tbl>
    <w:p w:rsidR="005E6975" w:rsidRDefault="005E6975" w:rsidP="004E646D"/>
    <w:p w:rsidR="000F5C50" w:rsidRPr="0085620E" w:rsidRDefault="000F5C50" w:rsidP="000F5C50">
      <w:pPr>
        <w:jc w:val="right"/>
      </w:pPr>
      <w:r>
        <w:t>Akceptace dne 16.05.2023</w:t>
      </w:r>
    </w:p>
    <w:sectPr w:rsidR="000F5C50" w:rsidRPr="0085620E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20E" w:rsidRDefault="008562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0F5C50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5620E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9F9E72"/>
  <w14:defaultImageDpi w14:val="0"/>
  <w15:chartTrackingRefBased/>
  <w15:docId w15:val="{26BDE147-6437-4077-BFB0-FF45E1C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2023-05-29T12:19:00Z</dcterms:created>
  <dcterms:modified xsi:type="dcterms:W3CDTF">2023-05-29T12:19:00Z</dcterms:modified>
</cp:coreProperties>
</file>