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13" w:rsidRPr="006E12E5" w:rsidRDefault="005D0313" w:rsidP="00C53936">
      <w:pPr>
        <w:spacing w:after="0" w:line="240" w:lineRule="auto"/>
        <w:jc w:val="center"/>
        <w:rPr>
          <w:sz w:val="32"/>
          <w:szCs w:val="32"/>
        </w:rPr>
      </w:pPr>
      <w:r w:rsidRPr="006E12E5">
        <w:rPr>
          <w:sz w:val="32"/>
          <w:szCs w:val="32"/>
        </w:rPr>
        <w:t>DOHODA O VYPOŘÁDÁNÍ BEZDŮVODNÉHO OBOHACENÍ</w:t>
      </w:r>
    </w:p>
    <w:p w:rsidR="005D0313" w:rsidRDefault="005D0313" w:rsidP="00C53936">
      <w:pPr>
        <w:spacing w:after="0" w:line="240" w:lineRule="auto"/>
        <w:jc w:val="center"/>
      </w:pPr>
      <w:r>
        <w:t>(dále jen „Dohoda“)</w:t>
      </w:r>
    </w:p>
    <w:p w:rsidR="005D0313" w:rsidRDefault="005D0313" w:rsidP="00C53936">
      <w:pPr>
        <w:spacing w:after="0" w:line="240" w:lineRule="auto"/>
        <w:jc w:val="center"/>
      </w:pPr>
      <w:r>
        <w:t>uzavřená níže uvedeného dne, měsíce a roku</w:t>
      </w:r>
    </w:p>
    <w:p w:rsidR="005D0313" w:rsidRDefault="005D0313" w:rsidP="00C53936">
      <w:pPr>
        <w:spacing w:after="0" w:line="240" w:lineRule="auto"/>
      </w:pPr>
    </w:p>
    <w:p w:rsidR="005D0313" w:rsidRDefault="005D0313" w:rsidP="00C53936">
      <w:pPr>
        <w:spacing w:after="0" w:line="240" w:lineRule="auto"/>
      </w:pPr>
      <w:r>
        <w:t xml:space="preserve">mezi těmito smluvními stranami </w:t>
      </w:r>
    </w:p>
    <w:p w:rsidR="005D0313" w:rsidRDefault="005D0313" w:rsidP="00C53936">
      <w:pPr>
        <w:spacing w:after="0" w:line="240" w:lineRule="auto"/>
      </w:pPr>
    </w:p>
    <w:p w:rsidR="006706DA" w:rsidRDefault="006706DA" w:rsidP="006706DA">
      <w:pPr>
        <w:spacing w:after="0" w:line="240" w:lineRule="auto"/>
      </w:pPr>
      <w:r>
        <w:t>Základní škola, Praha 4, Mendelova 550</w:t>
      </w:r>
    </w:p>
    <w:p w:rsidR="006706DA" w:rsidRDefault="006706DA" w:rsidP="006706DA">
      <w:pPr>
        <w:spacing w:after="0" w:line="240" w:lineRule="auto"/>
      </w:pPr>
      <w:r>
        <w:t>Mendelova 550, 149 00 Praha 4 – Jižní Město</w:t>
      </w:r>
    </w:p>
    <w:p w:rsidR="006706DA" w:rsidRDefault="006706DA" w:rsidP="006706DA">
      <w:pPr>
        <w:spacing w:after="0" w:line="240" w:lineRule="auto"/>
      </w:pPr>
      <w:r>
        <w:t xml:space="preserve">zastoupená: PhDr. </w:t>
      </w:r>
      <w:r w:rsidR="00CE7D92">
        <w:t xml:space="preserve">Mgr. </w:t>
      </w:r>
      <w:r>
        <w:t xml:space="preserve">Martinou </w:t>
      </w:r>
      <w:proofErr w:type="spellStart"/>
      <w:r>
        <w:t>Thumsovou</w:t>
      </w:r>
      <w:proofErr w:type="spellEnd"/>
      <w:r>
        <w:t xml:space="preserve">, ředitelkou školy  </w:t>
      </w:r>
    </w:p>
    <w:p w:rsidR="006706DA" w:rsidRDefault="006706DA" w:rsidP="006706DA">
      <w:pPr>
        <w:spacing w:after="0" w:line="240" w:lineRule="auto"/>
      </w:pPr>
      <w:r>
        <w:t>IČ: 61388530</w:t>
      </w:r>
    </w:p>
    <w:p w:rsidR="005D0313" w:rsidRDefault="00184F8C" w:rsidP="00C53936">
      <w:pPr>
        <w:spacing w:after="0" w:line="240" w:lineRule="auto"/>
      </w:pPr>
      <w:r>
        <w:t>(dále jen „kupující</w:t>
      </w:r>
      <w:r w:rsidR="005D0313">
        <w:t xml:space="preserve">“) </w:t>
      </w:r>
    </w:p>
    <w:p w:rsidR="005D0313" w:rsidRDefault="005D0313" w:rsidP="00C53936">
      <w:pPr>
        <w:spacing w:after="0" w:line="240" w:lineRule="auto"/>
      </w:pPr>
    </w:p>
    <w:p w:rsidR="005D0313" w:rsidRDefault="005D0313" w:rsidP="00C53936">
      <w:pPr>
        <w:spacing w:after="0" w:line="240" w:lineRule="auto"/>
      </w:pPr>
      <w:r>
        <w:t xml:space="preserve">a </w:t>
      </w:r>
    </w:p>
    <w:p w:rsidR="00C53936" w:rsidRDefault="00C53936" w:rsidP="00C53936">
      <w:pPr>
        <w:spacing w:after="0" w:line="240" w:lineRule="auto"/>
      </w:pPr>
    </w:p>
    <w:p w:rsidR="005D0313" w:rsidRPr="006706DA" w:rsidRDefault="006706DA" w:rsidP="00C53936">
      <w:pPr>
        <w:spacing w:after="0" w:line="240" w:lineRule="auto"/>
      </w:pPr>
      <w:r>
        <w:t xml:space="preserve">Název: </w:t>
      </w:r>
      <w:proofErr w:type="spellStart"/>
      <w:r>
        <w:t>Kenast</w:t>
      </w:r>
      <w:proofErr w:type="spellEnd"/>
      <w:r>
        <w:t xml:space="preserve"> s.r.o.</w:t>
      </w:r>
    </w:p>
    <w:p w:rsidR="005D0313" w:rsidRPr="006706DA" w:rsidRDefault="005D0313" w:rsidP="00C53936">
      <w:pPr>
        <w:spacing w:after="0" w:line="240" w:lineRule="auto"/>
      </w:pPr>
      <w:r w:rsidRPr="006706DA">
        <w:t>Sí</w:t>
      </w:r>
      <w:r w:rsidR="006706DA">
        <w:t>dlo: J. A. Komenského 258, 289 11 Pečky</w:t>
      </w:r>
      <w:r w:rsidRPr="006706DA">
        <w:t xml:space="preserve"> </w:t>
      </w:r>
    </w:p>
    <w:p w:rsidR="005D0313" w:rsidRPr="006706DA" w:rsidRDefault="005D0313" w:rsidP="00C53936">
      <w:pPr>
        <w:spacing w:after="0" w:line="240" w:lineRule="auto"/>
      </w:pPr>
      <w:r w:rsidRPr="006706DA">
        <w:t>Zást</w:t>
      </w:r>
      <w:r w:rsidR="006706DA">
        <w:t>upce: Milan Staněk, jednatel společnosti</w:t>
      </w:r>
    </w:p>
    <w:p w:rsidR="005D0313" w:rsidRDefault="006706DA" w:rsidP="00C53936">
      <w:pPr>
        <w:spacing w:after="0" w:line="240" w:lineRule="auto"/>
      </w:pPr>
      <w:r>
        <w:t>IČ: 27243397</w:t>
      </w:r>
    </w:p>
    <w:p w:rsidR="006706DA" w:rsidRPr="006706DA" w:rsidRDefault="006706DA" w:rsidP="00C53936">
      <w:pPr>
        <w:spacing w:after="0" w:line="240" w:lineRule="auto"/>
      </w:pPr>
      <w:r>
        <w:t>CZ27243397</w:t>
      </w:r>
    </w:p>
    <w:p w:rsidR="005D0313" w:rsidRDefault="005D0313" w:rsidP="00C53936">
      <w:pPr>
        <w:spacing w:after="0" w:line="240" w:lineRule="auto"/>
      </w:pPr>
      <w:r w:rsidRPr="006706DA">
        <w:t>(dále jen „</w:t>
      </w:r>
      <w:r w:rsidR="00184F8C">
        <w:t>prodávající</w:t>
      </w:r>
      <w:r w:rsidRPr="006706DA">
        <w:t>“)</w:t>
      </w:r>
      <w:r>
        <w:t xml:space="preserve"> </w:t>
      </w:r>
    </w:p>
    <w:p w:rsidR="005D0313" w:rsidRDefault="005D0313" w:rsidP="00C53936">
      <w:pPr>
        <w:spacing w:after="0" w:line="240" w:lineRule="auto"/>
      </w:pPr>
    </w:p>
    <w:p w:rsidR="00C53936" w:rsidRDefault="00C53936" w:rsidP="00C53936">
      <w:pPr>
        <w:spacing w:after="0" w:line="240" w:lineRule="auto"/>
      </w:pPr>
    </w:p>
    <w:p w:rsidR="00C53936" w:rsidRDefault="005D0313" w:rsidP="00C53936">
      <w:pPr>
        <w:spacing w:after="0" w:line="240" w:lineRule="auto"/>
        <w:jc w:val="center"/>
      </w:pPr>
      <w:r>
        <w:t xml:space="preserve"> </w:t>
      </w:r>
      <w:r w:rsidR="00C53936">
        <w:t>I.</w:t>
      </w:r>
    </w:p>
    <w:p w:rsidR="005D0313" w:rsidRDefault="005D0313" w:rsidP="00C53936">
      <w:pPr>
        <w:spacing w:after="0" w:line="240" w:lineRule="auto"/>
      </w:pPr>
    </w:p>
    <w:p w:rsidR="004A407C" w:rsidRDefault="006706DA" w:rsidP="00C53936">
      <w:pPr>
        <w:spacing w:after="0" w:line="240" w:lineRule="auto"/>
      </w:pPr>
      <w:r>
        <w:t>Základní škola, Praha 4</w:t>
      </w:r>
      <w:r w:rsidR="005D0313">
        <w:t>,</w:t>
      </w:r>
      <w:r>
        <w:t xml:space="preserve"> </w:t>
      </w:r>
      <w:r w:rsidR="002A2FB3">
        <w:t xml:space="preserve">Mendelova 550  uzavřela dne </w:t>
      </w:r>
      <w:proofErr w:type="gramStart"/>
      <w:r w:rsidR="002A2FB3">
        <w:t>13.01.</w:t>
      </w:r>
      <w:r>
        <w:t>2023</w:t>
      </w:r>
      <w:proofErr w:type="gramEnd"/>
      <w:r>
        <w:t xml:space="preserve"> kupní smlouvu na „Modernizace odborných učeben Základní školy, Praha 4, Mendelova 550 – VYBAVENÍ“</w:t>
      </w:r>
      <w:r w:rsidR="004A407C">
        <w:t xml:space="preserve"> (dále jen kupní smlouva)</w:t>
      </w:r>
      <w:r w:rsidR="005D0313">
        <w:t xml:space="preserve">, </w:t>
      </w:r>
    </w:p>
    <w:p w:rsidR="005D0313" w:rsidRDefault="005D0313" w:rsidP="00C53936">
      <w:pPr>
        <w:spacing w:after="0" w:line="240" w:lineRule="auto"/>
      </w:pPr>
      <w:r>
        <w:t xml:space="preserve">v částce </w:t>
      </w:r>
      <w:r w:rsidR="006706DA" w:rsidRPr="006706DA">
        <w:t>2.027.155,35</w:t>
      </w:r>
      <w:r>
        <w:t xml:space="preserve"> Kč </w:t>
      </w:r>
      <w:r w:rsidR="00313DAB">
        <w:t xml:space="preserve">s DPH </w:t>
      </w:r>
      <w:r>
        <w:t xml:space="preserve">a </w:t>
      </w:r>
      <w:r w:rsidR="00184F8C">
        <w:t>prodávající</w:t>
      </w:r>
      <w:r>
        <w:t xml:space="preserve"> ji akceptoval a </w:t>
      </w:r>
      <w:r w:rsidR="002A2FB3">
        <w:t>podle ní</w:t>
      </w:r>
      <w:r w:rsidR="004A407C">
        <w:t xml:space="preserve"> pak plnil řádně ve lhůtě uvedené v článku II. od</w:t>
      </w:r>
      <w:r w:rsidR="001E5D2E">
        <w:t>s</w:t>
      </w:r>
      <w:r w:rsidR="004A407C">
        <w:t>tavec 1, kupní smlouvy</w:t>
      </w:r>
      <w:r w:rsidR="001E5D2E">
        <w:t>.</w:t>
      </w:r>
    </w:p>
    <w:p w:rsidR="005D0313" w:rsidRDefault="005D0313" w:rsidP="00C53936">
      <w:pPr>
        <w:spacing w:after="0" w:line="240" w:lineRule="auto"/>
      </w:pPr>
    </w:p>
    <w:p w:rsidR="005D0313" w:rsidRDefault="005D0313" w:rsidP="00C53936">
      <w:pPr>
        <w:spacing w:after="0" w:line="240" w:lineRule="auto"/>
        <w:jc w:val="center"/>
      </w:pPr>
      <w:r>
        <w:t>II.</w:t>
      </w:r>
    </w:p>
    <w:p w:rsidR="005D0313" w:rsidRDefault="005D0313" w:rsidP="00C53936">
      <w:pPr>
        <w:spacing w:after="0" w:line="240" w:lineRule="auto"/>
      </w:pPr>
    </w:p>
    <w:p w:rsidR="002A2FB3" w:rsidRDefault="00DC059A" w:rsidP="00C53936">
      <w:pPr>
        <w:spacing w:after="0" w:line="240" w:lineRule="auto"/>
        <w:jc w:val="both"/>
      </w:pPr>
      <w:r>
        <w:t>Kupní s</w:t>
      </w:r>
      <w:r w:rsidR="005D0313">
        <w:t xml:space="preserve">mlouva </w:t>
      </w:r>
      <w:r w:rsidR="006706DA">
        <w:t>ne</w:t>
      </w:r>
      <w:r w:rsidR="005D0313">
        <w:t xml:space="preserve">byla </w:t>
      </w:r>
      <w:r w:rsidR="00A378EB">
        <w:t>kupující</w:t>
      </w:r>
      <w:r w:rsidR="00184F8C">
        <w:t>m</w:t>
      </w:r>
      <w:r w:rsidR="00E62AD0">
        <w:t xml:space="preserve"> publikována v registru smluv</w:t>
      </w:r>
      <w:r w:rsidR="002A2FB3">
        <w:t xml:space="preserve">, publikována byla </w:t>
      </w:r>
      <w:r w:rsidR="001E5D2E">
        <w:t xml:space="preserve">pouze souhrnná faktura na částku 2.027.155,35 Kč s DPH dne </w:t>
      </w:r>
      <w:proofErr w:type="gramStart"/>
      <w:r w:rsidR="001E5D2E">
        <w:t>28.04.2023</w:t>
      </w:r>
      <w:proofErr w:type="gramEnd"/>
      <w:r w:rsidR="004A407C">
        <w:t xml:space="preserve">, ID smlouvy 22642469 </w:t>
      </w:r>
      <w:r w:rsidR="001E5D2E">
        <w:t xml:space="preserve">za </w:t>
      </w:r>
      <w:r w:rsidR="004A407C">
        <w:t xml:space="preserve">vybavení </w:t>
      </w:r>
      <w:r w:rsidR="002A2FB3">
        <w:t>dle kupní s</w:t>
      </w:r>
      <w:r w:rsidR="004A407C">
        <w:t>mlouvy.</w:t>
      </w:r>
    </w:p>
    <w:p w:rsidR="00F01228" w:rsidRDefault="00F01228" w:rsidP="00C53936">
      <w:pPr>
        <w:spacing w:after="0" w:line="240" w:lineRule="auto"/>
        <w:jc w:val="both"/>
      </w:pPr>
    </w:p>
    <w:p w:rsidR="00F01228" w:rsidRDefault="002A2FB3" w:rsidP="00C53936">
      <w:pPr>
        <w:spacing w:after="0" w:line="240" w:lineRule="auto"/>
        <w:jc w:val="both"/>
      </w:pPr>
      <w:r>
        <w:t xml:space="preserve">Při dodatečné kontrole </w:t>
      </w:r>
      <w:r w:rsidR="00303CD0">
        <w:t>kupujícím</w:t>
      </w:r>
      <w:r w:rsidR="00F01228">
        <w:t xml:space="preserve"> bylo zjištěno, že </w:t>
      </w:r>
      <w:r w:rsidR="004A407C">
        <w:t xml:space="preserve">kupní </w:t>
      </w:r>
      <w:r w:rsidR="00F01228">
        <w:t xml:space="preserve">smlouva </w:t>
      </w:r>
      <w:r w:rsidR="004A407C">
        <w:t xml:space="preserve">nebyla uveřejněna v registru smluv </w:t>
      </w:r>
      <w:r w:rsidR="001E5D2E">
        <w:t xml:space="preserve">do tří měsíců ode dne, kdy byla uzavřena, byla tak </w:t>
      </w:r>
      <w:r w:rsidR="00F01228">
        <w:t xml:space="preserve">zrušena od počátku v souladu s § 7 odst. 1 zákona o registru smluv.  </w:t>
      </w:r>
    </w:p>
    <w:p w:rsidR="00F01228" w:rsidRDefault="00F01228" w:rsidP="00C53936">
      <w:pPr>
        <w:spacing w:after="0" w:line="240" w:lineRule="auto"/>
        <w:jc w:val="both"/>
      </w:pPr>
      <w:r>
        <w:t>Plnění</w:t>
      </w:r>
      <w:r w:rsidR="002A2FB3">
        <w:t xml:space="preserve"> poskytnutá ze zrušené kupní smlouv</w:t>
      </w:r>
      <w:r>
        <w:t xml:space="preserve">y se tak stávají bezdůvodným obohacením, protože bylo plněno bez právního důvodu.  </w:t>
      </w:r>
    </w:p>
    <w:p w:rsidR="00F01228" w:rsidRDefault="00F01228" w:rsidP="00C53936">
      <w:pPr>
        <w:spacing w:after="0" w:line="240" w:lineRule="auto"/>
        <w:jc w:val="both"/>
      </w:pPr>
    </w:p>
    <w:p w:rsidR="00F01228" w:rsidRDefault="00F01228" w:rsidP="00C53936">
      <w:pPr>
        <w:spacing w:after="0" w:line="240" w:lineRule="auto"/>
        <w:jc w:val="center"/>
      </w:pPr>
      <w:r>
        <w:t>III.</w:t>
      </w:r>
    </w:p>
    <w:p w:rsidR="00F01228" w:rsidRDefault="00F01228" w:rsidP="00C53936">
      <w:pPr>
        <w:spacing w:after="0" w:line="240" w:lineRule="auto"/>
      </w:pPr>
    </w:p>
    <w:p w:rsidR="00F01228" w:rsidRDefault="00F01228" w:rsidP="00C53936">
      <w:pPr>
        <w:spacing w:after="0" w:line="240" w:lineRule="auto"/>
        <w:jc w:val="both"/>
      </w:pPr>
      <w:r>
        <w:t xml:space="preserve">Na základě výše uvedených skutečností uzavírají smluvní strany tuto Dohodu: </w:t>
      </w:r>
    </w:p>
    <w:p w:rsidR="00F01228" w:rsidRDefault="00F01228" w:rsidP="00C53936">
      <w:pPr>
        <w:spacing w:after="0" w:line="240" w:lineRule="auto"/>
        <w:jc w:val="both"/>
      </w:pPr>
      <w:r>
        <w:t xml:space="preserve">Smluvní strany konstatují, že: </w:t>
      </w:r>
    </w:p>
    <w:p w:rsidR="00F01228" w:rsidRDefault="00F01228" w:rsidP="00C53936">
      <w:pPr>
        <w:spacing w:after="0" w:line="240" w:lineRule="auto"/>
        <w:jc w:val="both"/>
      </w:pPr>
    </w:p>
    <w:p w:rsidR="00E62AD0" w:rsidRPr="00E62AD0" w:rsidRDefault="004A407C" w:rsidP="004A407C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Do dubna</w:t>
      </w:r>
      <w:r w:rsidR="00E62AD0" w:rsidRPr="00E62AD0">
        <w:t xml:space="preserve"> 2023 bylo </w:t>
      </w:r>
      <w:r w:rsidR="00184F8C">
        <w:t>prodávajícím</w:t>
      </w:r>
      <w:r w:rsidR="00E62AD0" w:rsidRPr="00E62AD0">
        <w:t xml:space="preserve"> do</w:t>
      </w:r>
      <w:r w:rsidR="00F01228" w:rsidRPr="00E62AD0">
        <w:t>dán</w:t>
      </w:r>
      <w:r w:rsidR="00E62AD0" w:rsidRPr="00E62AD0">
        <w:t>o</w:t>
      </w:r>
      <w:r w:rsidR="00F01228" w:rsidRPr="00E62AD0">
        <w:t xml:space="preserve"> </w:t>
      </w:r>
      <w:r w:rsidR="00184F8C">
        <w:t>kupujícímu</w:t>
      </w:r>
      <w:r w:rsidR="00F01228" w:rsidRPr="00E62AD0">
        <w:t xml:space="preserve"> </w:t>
      </w:r>
      <w:r>
        <w:t>veškeré vybavení</w:t>
      </w:r>
      <w:r w:rsidR="00E62AD0" w:rsidRPr="00E62AD0">
        <w:t xml:space="preserve"> v</w:t>
      </w:r>
      <w:r>
        <w:t> </w:t>
      </w:r>
      <w:r w:rsidR="00E62AD0" w:rsidRPr="00E62AD0">
        <w:t>souladu</w:t>
      </w:r>
      <w:r>
        <w:t xml:space="preserve"> </w:t>
      </w:r>
      <w:r w:rsidR="002A2FB3">
        <w:t>s kupní</w:t>
      </w:r>
      <w:r w:rsidR="00E62AD0" w:rsidRPr="00E62AD0">
        <w:t xml:space="preserve"> smlouvou</w:t>
      </w:r>
      <w:r w:rsidR="002A2FB3">
        <w:t xml:space="preserve"> z</w:t>
      </w:r>
      <w:r w:rsidR="00E62AD0" w:rsidRPr="00E62AD0">
        <w:t xml:space="preserve">e dne </w:t>
      </w:r>
      <w:proofErr w:type="gramStart"/>
      <w:r w:rsidR="00E62AD0" w:rsidRPr="00E62AD0">
        <w:t>13.01.2023</w:t>
      </w:r>
      <w:proofErr w:type="gramEnd"/>
      <w:r w:rsidR="00D76BE9">
        <w:t>.</w:t>
      </w:r>
    </w:p>
    <w:p w:rsidR="00F01228" w:rsidRDefault="00F01228" w:rsidP="00C53936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E62AD0">
        <w:t xml:space="preserve">dne </w:t>
      </w:r>
      <w:proofErr w:type="gramStart"/>
      <w:r w:rsidR="00E62AD0" w:rsidRPr="00E62AD0">
        <w:t>28.04.2023</w:t>
      </w:r>
      <w:proofErr w:type="gramEnd"/>
      <w:r w:rsidR="004A407C">
        <w:t xml:space="preserve"> byla v souladu s kupní</w:t>
      </w:r>
      <w:r w:rsidR="00E62AD0">
        <w:t xml:space="preserve"> smlouvou</w:t>
      </w:r>
      <w:r>
        <w:t xml:space="preserve"> uhrazena </w:t>
      </w:r>
      <w:r w:rsidR="00184F8C">
        <w:t>prodávajícímu</w:t>
      </w:r>
      <w:r>
        <w:t xml:space="preserve"> smluvní cena za </w:t>
      </w:r>
    </w:p>
    <w:p w:rsidR="002A2FB3" w:rsidRDefault="00F01228" w:rsidP="00234A97">
      <w:pPr>
        <w:pStyle w:val="Odstavecseseznamem"/>
        <w:spacing w:after="0" w:line="240" w:lineRule="auto"/>
        <w:jc w:val="both"/>
      </w:pPr>
      <w:r>
        <w:t xml:space="preserve">provedené plnění ve výši </w:t>
      </w:r>
      <w:r w:rsidR="00DC059A">
        <w:t>1.</w:t>
      </w:r>
      <w:r w:rsidR="002A2FB3">
        <w:t>675.</w:t>
      </w:r>
      <w:r w:rsidR="00234A97" w:rsidRPr="00234A97">
        <w:t>335</w:t>
      </w:r>
      <w:r w:rsidRPr="00234A97">
        <w:t>,</w:t>
      </w:r>
      <w:r w:rsidR="00DC059A">
        <w:t>00</w:t>
      </w:r>
      <w:r w:rsidRPr="00234A97">
        <w:t xml:space="preserve"> Kč</w:t>
      </w:r>
      <w:r w:rsidR="00234A97" w:rsidRPr="00234A97">
        <w:t xml:space="preserve"> be</w:t>
      </w:r>
      <w:r w:rsidR="002A2FB3">
        <w:t>z DPH, z toho DPH 351.820,2</w:t>
      </w:r>
      <w:r w:rsidR="00234A97" w:rsidRPr="00234A97">
        <w:t>5</w:t>
      </w:r>
      <w:r w:rsidR="00DC059A">
        <w:t xml:space="preserve"> </w:t>
      </w:r>
      <w:r w:rsidRPr="00234A97">
        <w:t xml:space="preserve">Kč. </w:t>
      </w:r>
    </w:p>
    <w:p w:rsidR="00F01228" w:rsidRPr="00234A97" w:rsidRDefault="00F01228" w:rsidP="00234A97">
      <w:pPr>
        <w:pStyle w:val="Odstavecseseznamem"/>
        <w:spacing w:after="0" w:line="240" w:lineRule="auto"/>
        <w:jc w:val="both"/>
      </w:pPr>
      <w:r w:rsidRPr="00234A97">
        <w:t xml:space="preserve">Celková cena včetně </w:t>
      </w:r>
      <w:r w:rsidR="002A2FB3">
        <w:t>DPH 2.</w:t>
      </w:r>
      <w:r w:rsidR="00DC059A">
        <w:t>027.</w:t>
      </w:r>
      <w:r w:rsidR="00234A97" w:rsidRPr="00234A97">
        <w:t>155,35</w:t>
      </w:r>
      <w:r w:rsidR="00DC059A">
        <w:t xml:space="preserve"> </w:t>
      </w:r>
      <w:r w:rsidRPr="00234A97">
        <w:t xml:space="preserve">Kč. </w:t>
      </w:r>
    </w:p>
    <w:p w:rsidR="00F01228" w:rsidRDefault="00F01228" w:rsidP="00C53936">
      <w:pPr>
        <w:spacing w:after="0" w:line="240" w:lineRule="auto"/>
        <w:jc w:val="both"/>
      </w:pPr>
      <w:r>
        <w:lastRenderedPageBreak/>
        <w:t xml:space="preserve">Smluvní strany výše uvedená plnění smlouvy dle bodu 1) a 2) považují za nesporná a prohlašují, že plnění přijímají do svého vlastnictví. </w:t>
      </w:r>
    </w:p>
    <w:p w:rsidR="00F01228" w:rsidRDefault="00F01228" w:rsidP="00C53936">
      <w:pPr>
        <w:spacing w:after="0" w:line="240" w:lineRule="auto"/>
        <w:jc w:val="both"/>
      </w:pPr>
      <w:r>
        <w:t xml:space="preserve">Každá smluvní strana prohlašuje, že se neobohatila na úkor druhé smluvní strany a jednala v dobré víře. </w:t>
      </w:r>
    </w:p>
    <w:p w:rsidR="00C53936" w:rsidRDefault="00C53936" w:rsidP="00C53936">
      <w:pPr>
        <w:spacing w:after="0" w:line="240" w:lineRule="auto"/>
      </w:pPr>
    </w:p>
    <w:p w:rsidR="00F01228" w:rsidRDefault="00F01228" w:rsidP="00C53936">
      <w:pPr>
        <w:spacing w:after="0" w:line="240" w:lineRule="auto"/>
        <w:jc w:val="center"/>
      </w:pPr>
      <w:r>
        <w:t>IV.</w:t>
      </w:r>
    </w:p>
    <w:p w:rsidR="00F01228" w:rsidRDefault="00F01228" w:rsidP="00C53936">
      <w:pPr>
        <w:spacing w:after="0" w:line="240" w:lineRule="auto"/>
      </w:pPr>
    </w:p>
    <w:p w:rsidR="005D0313" w:rsidRDefault="005D0313" w:rsidP="00C53936">
      <w:pPr>
        <w:spacing w:after="0" w:line="240" w:lineRule="auto"/>
        <w:jc w:val="both"/>
      </w:pPr>
      <w:r>
        <w:t xml:space="preserve">Vzájemná práva a povinnosti účastníků v této smlouvě výslovně neupravená se řídí příslušnými právními předpisy, zejména občanským zákoníkem. </w:t>
      </w:r>
    </w:p>
    <w:p w:rsidR="005D0313" w:rsidRDefault="005D0313" w:rsidP="00C53936">
      <w:pPr>
        <w:spacing w:after="0" w:line="240" w:lineRule="auto"/>
        <w:jc w:val="both"/>
      </w:pPr>
      <w:r>
        <w:t>Tato dohoda podléhá uveřejnění v registru sml</w:t>
      </w:r>
      <w:r w:rsidR="00F01228">
        <w:t xml:space="preserve">uv dle zákona č. 340/2015 Sb., o zvláštních </w:t>
      </w:r>
      <w:r>
        <w:t xml:space="preserve">podmínkách účinnosti některých </w:t>
      </w:r>
      <w:r w:rsidR="00F01228">
        <w:t xml:space="preserve">smluv, uveřejnění těchto smluv </w:t>
      </w:r>
      <w:r>
        <w:t xml:space="preserve">a o registru smluv (zákon o registru smluv), ve znění pozdějších předpisů </w:t>
      </w:r>
    </w:p>
    <w:p w:rsidR="00C53936" w:rsidRDefault="00C53936" w:rsidP="00C53936">
      <w:pPr>
        <w:spacing w:after="0" w:line="240" w:lineRule="auto"/>
        <w:jc w:val="both"/>
      </w:pPr>
    </w:p>
    <w:p w:rsidR="005D0313" w:rsidRDefault="005D0313" w:rsidP="00C53936">
      <w:pPr>
        <w:spacing w:after="0" w:line="240" w:lineRule="auto"/>
        <w:jc w:val="both"/>
      </w:pPr>
      <w:r>
        <w:t>Smluvní strany se dohodly, že uveřejnění v soula</w:t>
      </w:r>
      <w:r w:rsidR="00F01228">
        <w:t xml:space="preserve">du se zákonem o registru smluv </w:t>
      </w:r>
      <w:r>
        <w:t xml:space="preserve">provede </w:t>
      </w:r>
      <w:r w:rsidR="00184F8C">
        <w:t>kupující</w:t>
      </w:r>
      <w:r>
        <w:t xml:space="preserve">, a to do 30 dnů od uzavření smlouvy. </w:t>
      </w:r>
    </w:p>
    <w:p w:rsidR="00F01228" w:rsidRDefault="00F01228" w:rsidP="00C53936">
      <w:pPr>
        <w:spacing w:after="0" w:line="240" w:lineRule="auto"/>
        <w:jc w:val="both"/>
      </w:pPr>
    </w:p>
    <w:p w:rsidR="00C53936" w:rsidRDefault="00C53936" w:rsidP="00C53936">
      <w:pPr>
        <w:spacing w:after="0" w:line="240" w:lineRule="auto"/>
        <w:jc w:val="both"/>
      </w:pPr>
    </w:p>
    <w:p w:rsidR="00F01228" w:rsidRDefault="00F01228" w:rsidP="00C53936">
      <w:pPr>
        <w:spacing w:after="0" w:line="240" w:lineRule="auto"/>
        <w:jc w:val="center"/>
      </w:pPr>
      <w:r>
        <w:t>V.</w:t>
      </w:r>
    </w:p>
    <w:p w:rsidR="00F01228" w:rsidRDefault="00F01228" w:rsidP="00C53936">
      <w:pPr>
        <w:spacing w:after="0" w:line="240" w:lineRule="auto"/>
        <w:jc w:val="center"/>
      </w:pPr>
    </w:p>
    <w:p w:rsidR="005D0313" w:rsidRDefault="005D0313" w:rsidP="00C53936">
      <w:pPr>
        <w:spacing w:after="0" w:line="240" w:lineRule="auto"/>
        <w:jc w:val="both"/>
      </w:pPr>
      <w:r>
        <w:t>Tato dohoda je vyhotovena ve dvou stejnopisech</w:t>
      </w:r>
      <w:r w:rsidR="00F01228">
        <w:t xml:space="preserve">, z nichž po jednom stejnopisu </w:t>
      </w:r>
      <w:r>
        <w:t xml:space="preserve">obdrží každá ze smluvních stran. </w:t>
      </w:r>
    </w:p>
    <w:p w:rsidR="00C53936" w:rsidRDefault="00C53936" w:rsidP="00C53936">
      <w:pPr>
        <w:spacing w:after="0" w:line="240" w:lineRule="auto"/>
        <w:jc w:val="both"/>
      </w:pPr>
    </w:p>
    <w:p w:rsidR="005D0313" w:rsidRDefault="005D0313" w:rsidP="00C53936">
      <w:pPr>
        <w:spacing w:after="0" w:line="240" w:lineRule="auto"/>
        <w:jc w:val="both"/>
      </w:pPr>
      <w:r>
        <w:t xml:space="preserve">Dohoda je uzavřena k datu podpisu poslední smluvní </w:t>
      </w:r>
      <w:r w:rsidR="00F01228">
        <w:t xml:space="preserve">strany a nabývá účinnosti dnem </w:t>
      </w:r>
      <w:r>
        <w:t xml:space="preserve">uveřejnění </w:t>
      </w:r>
      <w:r w:rsidR="00F01228">
        <w:br/>
      </w:r>
      <w:r>
        <w:t xml:space="preserve">v registru smluv. </w:t>
      </w:r>
    </w:p>
    <w:p w:rsidR="00C53936" w:rsidRDefault="00C53936" w:rsidP="00C53936">
      <w:pPr>
        <w:spacing w:after="0" w:line="240" w:lineRule="auto"/>
        <w:jc w:val="both"/>
      </w:pPr>
    </w:p>
    <w:p w:rsidR="00C53936" w:rsidRDefault="00C53936" w:rsidP="00C53936">
      <w:pPr>
        <w:spacing w:after="0" w:line="240" w:lineRule="auto"/>
        <w:jc w:val="both"/>
      </w:pPr>
      <w:r>
        <w:t xml:space="preserve">Nedílnou součást smlouvy tvoří příloha: </w:t>
      </w:r>
      <w:r w:rsidR="00DC059A">
        <w:t>Kupní s</w:t>
      </w:r>
      <w:r w:rsidRPr="00234A97">
        <w:t xml:space="preserve">mlouva </w:t>
      </w:r>
      <w:r w:rsidR="00DC059A">
        <w:t xml:space="preserve">na „Modernizace odborných učeben Základní školy, Praha 4, Mendelova 550 – VYBAVENÍ“ </w:t>
      </w:r>
      <w:r w:rsidR="00234A97" w:rsidRPr="00234A97">
        <w:t xml:space="preserve">ze dne </w:t>
      </w:r>
      <w:proofErr w:type="gramStart"/>
      <w:r w:rsidR="00234A97" w:rsidRPr="00234A97">
        <w:t>13.01.2023</w:t>
      </w:r>
      <w:proofErr w:type="gramEnd"/>
      <w:r w:rsidRPr="00234A97">
        <w:t>.</w:t>
      </w:r>
      <w:r>
        <w:t xml:space="preserve"> </w:t>
      </w:r>
    </w:p>
    <w:p w:rsidR="00C53936" w:rsidRDefault="00C53936" w:rsidP="00C53936">
      <w:pPr>
        <w:spacing w:after="0" w:line="240" w:lineRule="auto"/>
        <w:jc w:val="both"/>
      </w:pPr>
    </w:p>
    <w:p w:rsidR="005D0313" w:rsidRDefault="005D0313" w:rsidP="00C53936">
      <w:pPr>
        <w:spacing w:after="0" w:line="240" w:lineRule="auto"/>
      </w:pPr>
    </w:p>
    <w:p w:rsidR="005D0313" w:rsidRDefault="005D0313" w:rsidP="00C53936">
      <w:pPr>
        <w:spacing w:after="0" w:line="240" w:lineRule="auto"/>
      </w:pPr>
    </w:p>
    <w:p w:rsidR="005D0313" w:rsidRDefault="005D0313" w:rsidP="00C53936">
      <w:pPr>
        <w:spacing w:after="0" w:line="240" w:lineRule="auto"/>
      </w:pPr>
      <w:r>
        <w:t xml:space="preserve"> </w:t>
      </w:r>
    </w:p>
    <w:p w:rsidR="00C53936" w:rsidRDefault="00C53936" w:rsidP="00C53936">
      <w:pPr>
        <w:spacing w:after="0" w:line="240" w:lineRule="auto"/>
      </w:pPr>
    </w:p>
    <w:p w:rsidR="00C53936" w:rsidRDefault="004A407C" w:rsidP="00C53936">
      <w:pPr>
        <w:spacing w:after="0" w:line="240" w:lineRule="auto"/>
      </w:pPr>
      <w:r>
        <w:t>V Praze dne</w:t>
      </w:r>
      <w:r w:rsidR="003E4952">
        <w:t>:</w:t>
      </w:r>
      <w:r w:rsidR="008D58F4">
        <w:t xml:space="preserve"> </w:t>
      </w:r>
      <w:proofErr w:type="gramStart"/>
      <w:r w:rsidR="008D58F4">
        <w:t>29.5.2023</w:t>
      </w:r>
      <w:proofErr w:type="gramEnd"/>
      <w:r w:rsidR="003E4952">
        <w:tab/>
      </w:r>
      <w:r w:rsidR="003E4952">
        <w:tab/>
      </w:r>
      <w:r w:rsidR="003E4952">
        <w:tab/>
      </w:r>
      <w:r w:rsidR="003E4952">
        <w:tab/>
      </w:r>
      <w:r w:rsidR="003E4952">
        <w:tab/>
      </w:r>
      <w:r w:rsidR="003E4952">
        <w:tab/>
        <w:t>V Praze dne:</w:t>
      </w:r>
      <w:r w:rsidR="008D58F4">
        <w:t xml:space="preserve"> </w:t>
      </w:r>
      <w:proofErr w:type="gramStart"/>
      <w:r w:rsidR="008D58F4">
        <w:t>29.5.2023</w:t>
      </w:r>
      <w:proofErr w:type="gramEnd"/>
      <w:r w:rsidR="00C53936">
        <w:tab/>
      </w:r>
      <w:r w:rsidR="00C53936">
        <w:tab/>
      </w:r>
      <w:r w:rsidR="00C53936">
        <w:tab/>
      </w:r>
      <w:r>
        <w:tab/>
      </w:r>
      <w:r>
        <w:tab/>
        <w:t xml:space="preserve">               </w:t>
      </w:r>
    </w:p>
    <w:p w:rsidR="00C53936" w:rsidRDefault="00C53936" w:rsidP="00C53936">
      <w:pPr>
        <w:spacing w:after="0" w:line="240" w:lineRule="auto"/>
      </w:pPr>
    </w:p>
    <w:p w:rsidR="00C53936" w:rsidRDefault="00C53936" w:rsidP="00C53936">
      <w:pPr>
        <w:spacing w:after="0" w:line="240" w:lineRule="auto"/>
      </w:pPr>
      <w:r>
        <w:t xml:space="preserve"> </w:t>
      </w:r>
      <w:bookmarkStart w:id="0" w:name="_GoBack"/>
      <w:bookmarkEnd w:id="0"/>
    </w:p>
    <w:p w:rsidR="00184F8C" w:rsidRDefault="00184F8C" w:rsidP="00C53936">
      <w:pPr>
        <w:spacing w:after="0" w:line="240" w:lineRule="auto"/>
      </w:pPr>
    </w:p>
    <w:p w:rsidR="00184F8C" w:rsidRDefault="00184F8C" w:rsidP="00C53936">
      <w:pPr>
        <w:spacing w:after="0" w:line="240" w:lineRule="auto"/>
      </w:pPr>
      <w:r>
        <w:t xml:space="preserve">Za </w:t>
      </w:r>
      <w:r w:rsidR="003E4952">
        <w:t>kupujícíh</w:t>
      </w:r>
      <w:r>
        <w:t>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prodávajícího:</w:t>
      </w:r>
    </w:p>
    <w:p w:rsidR="00C53936" w:rsidRDefault="00C53936" w:rsidP="00C53936">
      <w:pPr>
        <w:spacing w:after="0" w:line="240" w:lineRule="auto"/>
      </w:pPr>
    </w:p>
    <w:p w:rsidR="00184F8C" w:rsidRDefault="00184F8C" w:rsidP="00C53936">
      <w:pPr>
        <w:spacing w:after="0" w:line="240" w:lineRule="auto"/>
      </w:pPr>
    </w:p>
    <w:p w:rsidR="00184F8C" w:rsidRDefault="00184F8C" w:rsidP="00C53936">
      <w:pPr>
        <w:spacing w:after="0" w:line="240" w:lineRule="auto"/>
      </w:pPr>
    </w:p>
    <w:p w:rsidR="003E4952" w:rsidRDefault="003E4952" w:rsidP="00C53936">
      <w:pPr>
        <w:spacing w:after="0" w:line="240" w:lineRule="auto"/>
      </w:pPr>
    </w:p>
    <w:p w:rsidR="00C53936" w:rsidRDefault="00C53936" w:rsidP="00C53936">
      <w:pPr>
        <w:spacing w:after="0" w:line="240" w:lineRule="auto"/>
      </w:pPr>
    </w:p>
    <w:p w:rsidR="00C53936" w:rsidRDefault="00C53936" w:rsidP="00C53936">
      <w:pPr>
        <w:spacing w:after="0" w:line="240" w:lineRule="auto"/>
      </w:pPr>
      <w:r>
        <w:t xml:space="preserve"> </w:t>
      </w:r>
    </w:p>
    <w:p w:rsidR="00C53936" w:rsidRDefault="00C53936" w:rsidP="00C53936">
      <w:pPr>
        <w:spacing w:after="0" w:line="240" w:lineRule="auto"/>
      </w:pPr>
    </w:p>
    <w:p w:rsidR="00C53936" w:rsidRDefault="00C53936" w:rsidP="00C53936">
      <w:pPr>
        <w:spacing w:after="0" w:line="240" w:lineRule="auto"/>
      </w:pPr>
      <w:r>
        <w:t xml:space="preserve">………………………………………………………….                            </w:t>
      </w:r>
      <w:r>
        <w:tab/>
      </w:r>
      <w:r>
        <w:tab/>
        <w:t xml:space="preserve">   ………………………………………………………. </w:t>
      </w:r>
    </w:p>
    <w:p w:rsidR="00C53936" w:rsidRDefault="003C6B46" w:rsidP="00C53936">
      <w:pPr>
        <w:spacing w:after="0" w:line="240" w:lineRule="auto"/>
      </w:pPr>
      <w:r>
        <w:t xml:space="preserve">         PhDr. </w:t>
      </w:r>
      <w:r w:rsidR="00D76BE9">
        <w:t xml:space="preserve">Mgr. </w:t>
      </w:r>
      <w:r>
        <w:t xml:space="preserve">Martina </w:t>
      </w:r>
      <w:proofErr w:type="spellStart"/>
      <w:r>
        <w:t>Thumsová</w:t>
      </w:r>
      <w:proofErr w:type="spellEnd"/>
      <w:r w:rsidR="00C53936">
        <w:t xml:space="preserve">                                                   </w:t>
      </w:r>
      <w:r w:rsidR="004A407C">
        <w:t xml:space="preserve">                      Milan Staněk</w:t>
      </w:r>
    </w:p>
    <w:p w:rsidR="00C53936" w:rsidRDefault="00C53936" w:rsidP="00C53936">
      <w:pPr>
        <w:spacing w:after="0" w:line="240" w:lineRule="auto"/>
        <w:ind w:firstLine="708"/>
      </w:pPr>
      <w:r>
        <w:t xml:space="preserve">ředitelka školy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A407C">
        <w:t xml:space="preserve">              jednatel společnosti</w:t>
      </w:r>
    </w:p>
    <w:p w:rsidR="00C53936" w:rsidRDefault="00C53936" w:rsidP="00C53936">
      <w:pPr>
        <w:spacing w:after="0" w:line="240" w:lineRule="auto"/>
      </w:pPr>
    </w:p>
    <w:p w:rsidR="005D0313" w:rsidRDefault="005D0313" w:rsidP="00C53936">
      <w:pPr>
        <w:spacing w:after="0" w:line="240" w:lineRule="auto"/>
      </w:pPr>
      <w:r>
        <w:t xml:space="preserve"> </w:t>
      </w:r>
    </w:p>
    <w:p w:rsidR="005D0313" w:rsidRDefault="005D0313" w:rsidP="00C53936">
      <w:pPr>
        <w:spacing w:after="0" w:line="240" w:lineRule="auto"/>
      </w:pPr>
      <w:r>
        <w:t xml:space="preserve"> </w:t>
      </w:r>
    </w:p>
    <w:p w:rsidR="00DE5956" w:rsidRDefault="00DE5956" w:rsidP="00C53936">
      <w:pPr>
        <w:spacing w:after="0" w:line="240" w:lineRule="auto"/>
      </w:pPr>
    </w:p>
    <w:sectPr w:rsidR="00DE5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D76DD"/>
    <w:multiLevelType w:val="hybridMultilevel"/>
    <w:tmpl w:val="D056E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13"/>
    <w:rsid w:val="000D5F27"/>
    <w:rsid w:val="0010398D"/>
    <w:rsid w:val="00184F8C"/>
    <w:rsid w:val="001E5D2E"/>
    <w:rsid w:val="00234A97"/>
    <w:rsid w:val="002A2FB3"/>
    <w:rsid w:val="002D2DCE"/>
    <w:rsid w:val="00303CD0"/>
    <w:rsid w:val="00313DAB"/>
    <w:rsid w:val="00334A15"/>
    <w:rsid w:val="003C6B46"/>
    <w:rsid w:val="003E4952"/>
    <w:rsid w:val="004A407C"/>
    <w:rsid w:val="005D0313"/>
    <w:rsid w:val="005D5978"/>
    <w:rsid w:val="006706DA"/>
    <w:rsid w:val="008D58F4"/>
    <w:rsid w:val="00A378EB"/>
    <w:rsid w:val="00B6707C"/>
    <w:rsid w:val="00C53936"/>
    <w:rsid w:val="00C83484"/>
    <w:rsid w:val="00CE7D92"/>
    <w:rsid w:val="00D76BE9"/>
    <w:rsid w:val="00DC059A"/>
    <w:rsid w:val="00DE5956"/>
    <w:rsid w:val="00E62AD0"/>
    <w:rsid w:val="00F01228"/>
    <w:rsid w:val="00F4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6CC4"/>
  <w15:chartTrackingRefBased/>
  <w15:docId w15:val="{F9E0B71F-86EB-4205-9477-1B54059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2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FDD0-A1B1-476D-AEB7-CFF473E2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Kateřina Kulhánková</cp:lastModifiedBy>
  <cp:revision>18</cp:revision>
  <cp:lastPrinted>2023-05-29T11:35:00Z</cp:lastPrinted>
  <dcterms:created xsi:type="dcterms:W3CDTF">2023-05-29T06:31:00Z</dcterms:created>
  <dcterms:modified xsi:type="dcterms:W3CDTF">2023-05-29T11:36:00Z</dcterms:modified>
</cp:coreProperties>
</file>