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20DB" w14:textId="77777777" w:rsidR="00AA236C" w:rsidRDefault="00AA236C" w:rsidP="00AA23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  ke Smlouvě,</w:t>
      </w:r>
    </w:p>
    <w:p w14:paraId="06964003" w14:textId="77777777" w:rsidR="00AA236C" w:rsidRPr="00BA78C5" w:rsidRDefault="00AA236C" w:rsidP="00AA236C">
      <w:pPr>
        <w:jc w:val="center"/>
        <w:rPr>
          <w:bCs/>
          <w:sz w:val="28"/>
          <w:szCs w:val="28"/>
        </w:rPr>
      </w:pPr>
      <w:r w:rsidRPr="00BA78C5">
        <w:rPr>
          <w:bCs/>
          <w:sz w:val="28"/>
          <w:szCs w:val="28"/>
        </w:rPr>
        <w:t>jejímž předmětem je svoz (uložení) separovaného odpadu</w:t>
      </w:r>
    </w:p>
    <w:p w14:paraId="4D226D62" w14:textId="77777777" w:rsidR="00AA236C" w:rsidRPr="00BA78C5" w:rsidRDefault="00AA236C" w:rsidP="00AA236C">
      <w:pPr>
        <w:jc w:val="center"/>
        <w:rPr>
          <w:bCs/>
          <w:sz w:val="28"/>
          <w:szCs w:val="28"/>
        </w:rPr>
      </w:pPr>
    </w:p>
    <w:p w14:paraId="3CCB2E94" w14:textId="77777777" w:rsidR="00AA236C" w:rsidRDefault="00AA236C" w:rsidP="00AA236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Městské služby Písek s.r.o.</w:t>
      </w:r>
    </w:p>
    <w:p w14:paraId="59C6C5C5" w14:textId="77777777" w:rsidR="00AA236C" w:rsidRDefault="00AA236C" w:rsidP="00AA23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Pražská 372,397 01 Písek</w:t>
      </w:r>
    </w:p>
    <w:p w14:paraId="399E06E2" w14:textId="77777777" w:rsidR="00AA236C" w:rsidRDefault="00AA236C" w:rsidP="00AA23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26016541, DIČ:  CZ 26016541</w:t>
      </w:r>
    </w:p>
    <w:p w14:paraId="7E7AF0A7" w14:textId="77777777" w:rsidR="00AA236C" w:rsidRDefault="00AA236C" w:rsidP="00AA23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Zapsaná v OR vedeném Krajským soudem v Českých Budějovicích, oddíl C, vložka 9188</w:t>
      </w:r>
    </w:p>
    <w:p w14:paraId="4D6F2DBB" w14:textId="77777777" w:rsidR="00AA236C" w:rsidRDefault="00AA236C" w:rsidP="00AA23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zastoupená jednatelem Josefem Hrádkem</w:t>
      </w:r>
    </w:p>
    <w:p w14:paraId="3D3A2A89" w14:textId="77777777" w:rsidR="00AA236C" w:rsidRDefault="00AA236C" w:rsidP="00AA236C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(dále jen poskytovatel</w:t>
      </w:r>
      <w:r>
        <w:rPr>
          <w:rFonts w:ascii="Arial" w:hAnsi="Arial"/>
          <w:sz w:val="22"/>
          <w:szCs w:val="22"/>
        </w:rPr>
        <w:t>)</w:t>
      </w:r>
    </w:p>
    <w:p w14:paraId="7B7EAE2C" w14:textId="77777777" w:rsidR="00AA236C" w:rsidRDefault="00AA236C" w:rsidP="00AA236C">
      <w:pPr>
        <w:rPr>
          <w:rFonts w:ascii="Arial" w:hAnsi="Arial"/>
          <w:sz w:val="22"/>
          <w:szCs w:val="22"/>
        </w:rPr>
      </w:pPr>
    </w:p>
    <w:p w14:paraId="45ECB71C" w14:textId="77777777" w:rsidR="00604977" w:rsidRPr="008C5447" w:rsidRDefault="00604977" w:rsidP="00604977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název firmy:  </w:t>
      </w:r>
      <w:r>
        <w:rPr>
          <w:rFonts w:ascii="Arial" w:hAnsi="Arial"/>
          <w:b/>
          <w:bCs/>
          <w:sz w:val="22"/>
          <w:szCs w:val="22"/>
        </w:rPr>
        <w:t xml:space="preserve">      </w:t>
      </w:r>
      <w:r w:rsidRPr="006873FD">
        <w:rPr>
          <w:rFonts w:ascii="Arial" w:hAnsi="Arial"/>
          <w:b/>
          <w:sz w:val="22"/>
          <w:szCs w:val="22"/>
        </w:rPr>
        <w:t>Základní škola Jana Husa a Mateřská škola Písek,</w:t>
      </w:r>
      <w:r>
        <w:rPr>
          <w:rFonts w:ascii="Arial" w:hAnsi="Arial"/>
          <w:b/>
          <w:sz w:val="22"/>
          <w:szCs w:val="22"/>
        </w:rPr>
        <w:t xml:space="preserve"> </w:t>
      </w:r>
      <w:r w:rsidRPr="006873FD">
        <w:rPr>
          <w:rFonts w:ascii="Arial" w:hAnsi="Arial"/>
          <w:b/>
          <w:sz w:val="22"/>
          <w:szCs w:val="22"/>
        </w:rPr>
        <w:t>Husovo nám.725</w:t>
      </w:r>
      <w:r>
        <w:rPr>
          <w:rFonts w:ascii="Arial" w:hAnsi="Arial"/>
          <w:b/>
          <w:sz w:val="22"/>
          <w:szCs w:val="22"/>
        </w:rPr>
        <w:t>/5</w:t>
      </w:r>
      <w:r>
        <w:rPr>
          <w:rFonts w:ascii="Arial" w:hAnsi="Arial"/>
          <w:sz w:val="22"/>
          <w:szCs w:val="22"/>
        </w:rPr>
        <w:t xml:space="preserve">  </w:t>
      </w:r>
    </w:p>
    <w:p w14:paraId="25398105" w14:textId="77777777" w:rsidR="00604977" w:rsidRPr="008C5447" w:rsidRDefault="00604977" w:rsidP="00604977">
      <w:pPr>
        <w:rPr>
          <w:rFonts w:ascii="Arial" w:hAnsi="Arial"/>
          <w:b/>
          <w:bCs/>
          <w:sz w:val="22"/>
          <w:szCs w:val="22"/>
        </w:rPr>
      </w:pPr>
    </w:p>
    <w:p w14:paraId="2A175A1C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                                 Husovo nám. 725/5, 397 01 Písek</w:t>
      </w:r>
      <w:r w:rsidRPr="00D24814">
        <w:rPr>
          <w:rFonts w:ascii="Arial" w:hAnsi="Arial"/>
          <w:sz w:val="22"/>
          <w:szCs w:val="22"/>
        </w:rPr>
        <w:t xml:space="preserve">      </w:t>
      </w:r>
    </w:p>
    <w:p w14:paraId="5CE8ADFA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IČ:                                       709 43 141                                              </w:t>
      </w:r>
    </w:p>
    <w:p w14:paraId="6567266F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                                   CZ70943141                  </w:t>
      </w:r>
    </w:p>
    <w:p w14:paraId="413A6FA1" w14:textId="693BF31A" w:rsidR="00604977" w:rsidRPr="00024FAC" w:rsidRDefault="00604977" w:rsidP="0060497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024FAC">
        <w:rPr>
          <w:rFonts w:ascii="Arial" w:hAnsi="Arial" w:cs="Arial"/>
          <w:sz w:val="22"/>
          <w:szCs w:val="22"/>
          <w:lang w:eastAsia="cs-CZ"/>
        </w:rPr>
        <w:t xml:space="preserve">fakturu zasílat na e-mail:   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371B09">
        <w:rPr>
          <w:rFonts w:ascii="Arial" w:hAnsi="Arial" w:cs="Arial"/>
          <w:sz w:val="22"/>
          <w:szCs w:val="22"/>
          <w:lang w:eastAsia="cs-CZ"/>
        </w:rPr>
        <w:t>xxx</w:t>
      </w:r>
      <w:r w:rsidRPr="00024FAC">
        <w:rPr>
          <w:rFonts w:ascii="Arial" w:hAnsi="Arial" w:cs="Arial"/>
          <w:sz w:val="22"/>
          <w:szCs w:val="22"/>
          <w:lang w:eastAsia="cs-CZ"/>
        </w:rPr>
        <w:t xml:space="preserve">       </w:t>
      </w:r>
    </w:p>
    <w:p w14:paraId="79D93E43" w14:textId="1FCE4ED3" w:rsidR="00604977" w:rsidRPr="00EE3E54" w:rsidRDefault="00604977" w:rsidP="0060497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EE3E54">
        <w:rPr>
          <w:rFonts w:ascii="Arial" w:hAnsi="Arial" w:cs="Arial"/>
          <w:sz w:val="22"/>
          <w:szCs w:val="22"/>
          <w:lang w:eastAsia="cs-CZ"/>
        </w:rPr>
        <w:t xml:space="preserve">tel/mobil :                           </w:t>
      </w:r>
      <w:r w:rsidR="00FE308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71B09">
        <w:rPr>
          <w:rFonts w:ascii="Arial" w:hAnsi="Arial" w:cs="Arial"/>
          <w:sz w:val="22"/>
          <w:szCs w:val="22"/>
          <w:lang w:eastAsia="cs-CZ"/>
        </w:rPr>
        <w:t>xxx</w:t>
      </w:r>
      <w:r w:rsidRPr="00EE3E54">
        <w:rPr>
          <w:rFonts w:ascii="Arial" w:hAnsi="Arial" w:cs="Arial"/>
          <w:sz w:val="22"/>
          <w:szCs w:val="22"/>
          <w:lang w:eastAsia="cs-CZ"/>
        </w:rPr>
        <w:t xml:space="preserve">            </w:t>
      </w:r>
    </w:p>
    <w:p w14:paraId="1E369B2F" w14:textId="77777777" w:rsidR="00604977" w:rsidRPr="00EE3E54" w:rsidRDefault="00604977" w:rsidP="00604977">
      <w:pPr>
        <w:rPr>
          <w:rFonts w:ascii="Arial" w:hAnsi="Arial"/>
          <w:i/>
          <w:sz w:val="22"/>
          <w:szCs w:val="22"/>
        </w:rPr>
      </w:pPr>
      <w:r w:rsidRPr="00EE3E54">
        <w:rPr>
          <w:rFonts w:ascii="Arial" w:hAnsi="Arial"/>
          <w:i/>
          <w:sz w:val="22"/>
          <w:szCs w:val="22"/>
        </w:rPr>
        <w:t>(dále jen objednavatel)</w:t>
      </w:r>
    </w:p>
    <w:p w14:paraId="2FEC23E1" w14:textId="77777777" w:rsidR="00604977" w:rsidRDefault="00604977" w:rsidP="0060497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Čl.1 </w:t>
      </w:r>
    </w:p>
    <w:p w14:paraId="1129455C" w14:textId="77777777" w:rsidR="00604977" w:rsidRPr="00024FAC" w:rsidRDefault="00604977" w:rsidP="0060497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Předmět smlouvy</w:t>
      </w:r>
    </w:p>
    <w:p w14:paraId="77568CFF" w14:textId="77777777" w:rsidR="00604977" w:rsidRDefault="00604977" w:rsidP="0060497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svoz (uložení) separovaného odpadu.</w:t>
      </w:r>
    </w:p>
    <w:p w14:paraId="4E6C03C7" w14:textId="77777777" w:rsidR="00604977" w:rsidRDefault="00604977" w:rsidP="0060497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0D9CDED" w14:textId="77777777" w:rsidR="00604977" w:rsidRDefault="00604977" w:rsidP="00604977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EBDAE66" w14:textId="77777777" w:rsidR="00604977" w:rsidRDefault="00604977" w:rsidP="00604977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Intervaly svozu a místo uložení</w:t>
      </w:r>
    </w:p>
    <w:p w14:paraId="2DD86CD3" w14:textId="77777777" w:rsidR="00604977" w:rsidRDefault="00604977" w:rsidP="0060497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2D3B876" w14:textId="77777777" w:rsidR="00604977" w:rsidRDefault="00604977" w:rsidP="0060497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Intervaly svozu jsou stanoveny takto:</w:t>
      </w:r>
    </w:p>
    <w:p w14:paraId="6F587097" w14:textId="77777777" w:rsidR="00F54B45" w:rsidRDefault="00F54B45" w:rsidP="0060497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EE43603" w14:textId="77777777" w:rsidR="00604977" w:rsidRPr="004F4209" w:rsidRDefault="00604977" w:rsidP="00604977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F4209">
        <w:rPr>
          <w:rFonts w:ascii="Arial" w:hAnsi="Arial" w:cs="Arial"/>
          <w:b/>
          <w:bCs/>
          <w:sz w:val="22"/>
          <w:szCs w:val="22"/>
          <w:u w:val="single"/>
        </w:rPr>
        <w:t>Pravidelný svoz – školní rok - bez svozu o prázdninách</w:t>
      </w:r>
      <w:r w:rsidRPr="004F4209">
        <w:rPr>
          <w:rFonts w:ascii="Arial" w:hAnsi="Arial" w:cs="Arial"/>
          <w:b/>
          <w:bCs/>
          <w:sz w:val="22"/>
          <w:szCs w:val="22"/>
        </w:rPr>
        <w:t>.</w:t>
      </w:r>
    </w:p>
    <w:p w14:paraId="03F8CCF6" w14:textId="77777777" w:rsidR="00604977" w:rsidRDefault="00604977" w:rsidP="00604977">
      <w:pPr>
        <w:tabs>
          <w:tab w:val="left" w:pos="284"/>
          <w:tab w:val="left" w:pos="2268"/>
          <w:tab w:val="left" w:pos="567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Nádoby (papír, plasty)</w:t>
      </w:r>
      <w:r>
        <w:rPr>
          <w:rFonts w:ascii="Arial" w:hAnsi="Arial" w:cs="Arial"/>
          <w:sz w:val="22"/>
          <w:szCs w:val="22"/>
        </w:rPr>
        <w:tab/>
        <w:t>1.100 litrů (kontejnery)</w:t>
      </w:r>
      <w:r>
        <w:rPr>
          <w:rFonts w:ascii="Arial" w:hAnsi="Arial" w:cs="Arial"/>
          <w:sz w:val="22"/>
          <w:szCs w:val="22"/>
        </w:rPr>
        <w:tab/>
        <w:t xml:space="preserve">1x týdně </w:t>
      </w:r>
    </w:p>
    <w:p w14:paraId="7ADBB1DC" w14:textId="77777777" w:rsidR="00604977" w:rsidRDefault="00604977" w:rsidP="006049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Nádoby ( sklo)              1.100 litrů (kontejnery)                    1x za 14 dní </w:t>
      </w:r>
    </w:p>
    <w:p w14:paraId="59434379" w14:textId="77777777" w:rsidR="00604977" w:rsidRDefault="00604977" w:rsidP="00604977">
      <w:pPr>
        <w:rPr>
          <w:rFonts w:ascii="Arial" w:hAnsi="Arial"/>
          <w:sz w:val="22"/>
          <w:szCs w:val="22"/>
        </w:rPr>
      </w:pPr>
    </w:p>
    <w:p w14:paraId="04807139" w14:textId="77777777" w:rsidR="00604977" w:rsidRDefault="00604977" w:rsidP="00604977">
      <w:pPr>
        <w:rPr>
          <w:rFonts w:ascii="Arial" w:hAnsi="Arial"/>
          <w:b/>
          <w:sz w:val="22"/>
          <w:szCs w:val="22"/>
        </w:rPr>
      </w:pPr>
      <w:r w:rsidRPr="00E43658">
        <w:rPr>
          <w:rFonts w:ascii="Arial" w:hAnsi="Arial"/>
          <w:b/>
          <w:sz w:val="22"/>
          <w:szCs w:val="22"/>
        </w:rPr>
        <w:t xml:space="preserve">Stanoviště nádob : </w:t>
      </w:r>
    </w:p>
    <w:p w14:paraId="4E843946" w14:textId="77777777" w:rsidR="00604977" w:rsidRPr="00E43658" w:rsidRDefault="00604977" w:rsidP="0060497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</w:p>
    <w:p w14:paraId="41961AA8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ZŠ J.Husa , Husovo nám.725, Písek  - papír, plasty, sklo           </w:t>
      </w:r>
    </w:p>
    <w:p w14:paraId="36896BE9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8. MŠ, Zeyerova 1683, Písek – papír, plasty             </w:t>
      </w:r>
    </w:p>
    <w:p w14:paraId="50FD8B0E" w14:textId="77777777" w:rsidR="00604977" w:rsidRDefault="00604977" w:rsidP="0060497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13.MŠ, tř.Přátelství 2065, Písek – papír,plasty                     </w:t>
      </w:r>
    </w:p>
    <w:p w14:paraId="29CC87E1" w14:textId="77777777" w:rsidR="00355857" w:rsidRDefault="00355857"/>
    <w:tbl>
      <w:tblPr>
        <w:tblW w:w="9849" w:type="dxa"/>
        <w:jc w:val="center"/>
        <w:tblLayout w:type="fixed"/>
        <w:tblLook w:val="0000" w:firstRow="0" w:lastRow="0" w:firstColumn="0" w:lastColumn="0" w:noHBand="0" w:noVBand="0"/>
      </w:tblPr>
      <w:tblGrid>
        <w:gridCol w:w="956"/>
        <w:gridCol w:w="1418"/>
        <w:gridCol w:w="1559"/>
        <w:gridCol w:w="1418"/>
        <w:gridCol w:w="1559"/>
        <w:gridCol w:w="1312"/>
        <w:gridCol w:w="1627"/>
      </w:tblGrid>
      <w:tr w:rsidR="004F4209" w:rsidRPr="004F4209" w14:paraId="2C6EECE0" w14:textId="77777777" w:rsidTr="00985A41">
        <w:trPr>
          <w:trHeight w:val="454"/>
          <w:jc w:val="center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59CE1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02AEB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PAPÍR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B68A4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PLASTY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A2B61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SKLO</w:t>
            </w:r>
          </w:p>
        </w:tc>
      </w:tr>
      <w:tr w:rsidR="004F4209" w:rsidRPr="004F4209" w14:paraId="06C66632" w14:textId="77777777" w:rsidTr="00985A41">
        <w:trPr>
          <w:trHeight w:val="696"/>
          <w:jc w:val="center"/>
        </w:trPr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0F8A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AE385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Počet nádob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173C9B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Cena za rok</w:t>
            </w:r>
          </w:p>
          <w:p w14:paraId="697CF799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39AFF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Počet nádob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E107D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Cena za rok</w:t>
            </w:r>
          </w:p>
          <w:p w14:paraId="045B5BF6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bez DPH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3A9F5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Počet nádob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C01AF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Cena za rok</w:t>
            </w:r>
          </w:p>
          <w:p w14:paraId="2DD95CB5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bez DPH</w:t>
            </w:r>
          </w:p>
        </w:tc>
      </w:tr>
      <w:tr w:rsidR="004F4209" w:rsidRPr="004F4209" w14:paraId="04DAD17F" w14:textId="77777777" w:rsidTr="00985A41">
        <w:trPr>
          <w:trHeight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48DC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ZŠ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6D857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(1100l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167930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6777,28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422BE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25BA0D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 423,8</w:t>
            </w:r>
            <w:r w:rsidR="00954F21">
              <w:rPr>
                <w:rFonts w:ascii="Arial" w:hAnsi="Arial"/>
                <w:sz w:val="22"/>
                <w:szCs w:val="22"/>
              </w:rPr>
              <w:t>7</w:t>
            </w:r>
            <w:r w:rsidRPr="004F4209">
              <w:rPr>
                <w:rFonts w:ascii="Arial" w:hAnsi="Arial"/>
                <w:sz w:val="22"/>
                <w:szCs w:val="22"/>
              </w:rPr>
              <w:t xml:space="preserve"> Kč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F5545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71C06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3388,64 Kč</w:t>
            </w:r>
          </w:p>
        </w:tc>
      </w:tr>
      <w:tr w:rsidR="004F4209" w:rsidRPr="004F4209" w14:paraId="14F329A9" w14:textId="77777777" w:rsidTr="00985A41">
        <w:trPr>
          <w:trHeight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BB45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u jídelny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42080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6FD7EC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6777,28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B314D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5F5C7F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C41FD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C562F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4F4209" w:rsidRPr="004F4209" w14:paraId="4A6BF365" w14:textId="77777777" w:rsidTr="00985A41">
        <w:trPr>
          <w:trHeight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F10A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8.MŠ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8F2C3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E5EC6C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6777,28Kč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BACF3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16A537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 423,8</w:t>
            </w:r>
            <w:r w:rsidR="00954F21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F4209">
              <w:rPr>
                <w:rFonts w:ascii="Arial" w:hAnsi="Arial"/>
                <w:sz w:val="22"/>
                <w:szCs w:val="22"/>
              </w:rPr>
              <w:t>Kč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D1F00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B0BAE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4F4209" w:rsidRPr="004F4209" w14:paraId="13D2847E" w14:textId="77777777" w:rsidTr="00985A41">
        <w:trPr>
          <w:trHeight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533CC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4209">
              <w:rPr>
                <w:rFonts w:ascii="Arial" w:hAnsi="Arial"/>
                <w:b/>
                <w:sz w:val="22"/>
                <w:szCs w:val="22"/>
              </w:rPr>
              <w:t>13.MŠ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0E53E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1x (1100 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6E71D9D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6777,28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802AE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1x (1100l)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03B7D65" w14:textId="77777777" w:rsidR="004F4209" w:rsidRPr="004F4209" w:rsidRDefault="00954F21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7 423,87 Kč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374E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453DF" w14:textId="77777777" w:rsidR="004F4209" w:rsidRPr="004F4209" w:rsidRDefault="004F4209" w:rsidP="004F4209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4F4209">
              <w:rPr>
                <w:rFonts w:ascii="Arial" w:hAnsi="Arial"/>
                <w:sz w:val="22"/>
                <w:szCs w:val="22"/>
              </w:rPr>
              <w:t>-</w:t>
            </w:r>
          </w:p>
        </w:tc>
      </w:tr>
    </w:tbl>
    <w:p w14:paraId="0E318774" w14:textId="77777777" w:rsidR="004F4209" w:rsidRDefault="004F4209"/>
    <w:p w14:paraId="1D263107" w14:textId="77777777" w:rsidR="006077DB" w:rsidRDefault="006077DB" w:rsidP="006077D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Celková smluvní cena za školní rok plnění: </w:t>
      </w:r>
      <w:r w:rsidR="00954F21">
        <w:rPr>
          <w:rFonts w:ascii="Arial" w:hAnsi="Arial"/>
          <w:b/>
          <w:sz w:val="22"/>
          <w:szCs w:val="22"/>
        </w:rPr>
        <w:t>52 769,37</w:t>
      </w:r>
      <w:r>
        <w:rPr>
          <w:rFonts w:ascii="Arial" w:hAnsi="Arial"/>
          <w:b/>
          <w:sz w:val="22"/>
          <w:szCs w:val="22"/>
        </w:rPr>
        <w:t xml:space="preserve"> Kč bez DPH</w:t>
      </w:r>
    </w:p>
    <w:p w14:paraId="5D33A2BF" w14:textId="77777777" w:rsidR="00F54B45" w:rsidRDefault="00F54B45" w:rsidP="006077DB">
      <w:pPr>
        <w:jc w:val="center"/>
        <w:rPr>
          <w:rFonts w:ascii="Arial" w:hAnsi="Arial"/>
          <w:b/>
          <w:sz w:val="22"/>
          <w:szCs w:val="22"/>
        </w:rPr>
      </w:pPr>
    </w:p>
    <w:p w14:paraId="20F764FC" w14:textId="77777777" w:rsidR="00F54B45" w:rsidRDefault="00F54B45" w:rsidP="006077DB">
      <w:pPr>
        <w:jc w:val="center"/>
        <w:rPr>
          <w:rFonts w:ascii="Arial" w:hAnsi="Arial"/>
          <w:b/>
          <w:sz w:val="22"/>
          <w:szCs w:val="22"/>
        </w:rPr>
      </w:pPr>
    </w:p>
    <w:p w14:paraId="4DE9EB17" w14:textId="77777777" w:rsidR="006077DB" w:rsidRDefault="006077DB"/>
    <w:p w14:paraId="21ECBF81" w14:textId="77777777" w:rsidR="00F54B45" w:rsidRDefault="00F54B45" w:rsidP="00F54B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Závěrečné ustanovení</w:t>
      </w:r>
    </w:p>
    <w:p w14:paraId="127B6BCB" w14:textId="77777777" w:rsidR="00F54B45" w:rsidRDefault="00F54B45" w:rsidP="00F54B45">
      <w:pPr>
        <w:rPr>
          <w:rFonts w:ascii="Arial" w:hAnsi="Arial" w:cs="Arial"/>
          <w:b/>
          <w:sz w:val="22"/>
          <w:szCs w:val="22"/>
        </w:rPr>
      </w:pPr>
    </w:p>
    <w:p w14:paraId="23E2F981" w14:textId="77777777" w:rsidR="00F54B45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 w:rsidRPr="0031436B">
        <w:rPr>
          <w:rFonts w:ascii="Arial" w:hAnsi="Arial" w:cs="Arial"/>
          <w:sz w:val="22"/>
          <w:szCs w:val="22"/>
          <w:lang w:eastAsia="cs-CZ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558A8A87" w14:textId="515E19B3" w:rsidR="00F54B45" w:rsidRPr="00950AD0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 w:rsidRPr="00950AD0">
        <w:rPr>
          <w:rFonts w:ascii="Arial" w:hAnsi="Arial"/>
          <w:sz w:val="22"/>
          <w:szCs w:val="22"/>
        </w:rPr>
        <w:t>S osobními údaji, které jsou shromažďovány a následně zpracovány v souladu s uzavřením a plněním této smlouvy, poskytovatel. nakládá dle Nařízení Evropského parlamentu a Rady (EU) 2016/679 ze dne 27. 4. 2016 o ochraně osobních údajů a o volném pohybu těchto údajů a o zrušení směrnice 95/46/ES (dále jen „nařízení GDPR“ a dle zákona č. 110/2019 Sb., o zpracování osobních údajů, ve znění pozdějších předpisů (dále jen „Zzoú“). Poskytovatel dále činí, v souladu s článkem 13 nařízení GDPR a ustanovením § 8 Zzoú, informační povinnost prostřednictvím Zásad ochrany osobních údajů, které jsou dostupné na webových stránkách společnosti</w:t>
      </w:r>
      <w:r w:rsidR="00371B09">
        <w:rPr>
          <w:rFonts w:ascii="Arial" w:hAnsi="Arial"/>
          <w:sz w:val="22"/>
          <w:szCs w:val="22"/>
        </w:rPr>
        <w:t xml:space="preserve"> xxx</w:t>
      </w:r>
      <w:r w:rsidRPr="00950AD0">
        <w:rPr>
          <w:rFonts w:ascii="Arial" w:hAnsi="Arial"/>
          <w:sz w:val="22"/>
          <w:szCs w:val="22"/>
        </w:rPr>
        <w:t>.</w:t>
      </w:r>
    </w:p>
    <w:p w14:paraId="3EF12D84" w14:textId="77777777" w:rsidR="00F54B45" w:rsidRPr="00B63B8A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 w:rsidRPr="00B63B8A">
        <w:rPr>
          <w:rFonts w:ascii="Arial" w:hAnsi="Arial"/>
          <w:sz w:val="22"/>
          <w:szCs w:val="22"/>
        </w:rPr>
        <w:t xml:space="preserve">Objednatel bere na vědomí, že pokud plnění za tuto smlouvu přesáhne částku 50 tis. Kč    bez DPH, vztahují </w:t>
      </w:r>
      <w:r w:rsidR="007A4CFD">
        <w:rPr>
          <w:rFonts w:ascii="Arial" w:hAnsi="Arial"/>
          <w:sz w:val="22"/>
          <w:szCs w:val="22"/>
        </w:rPr>
        <w:t>s</w:t>
      </w:r>
      <w:r w:rsidRPr="00B63B8A">
        <w:rPr>
          <w:rFonts w:ascii="Arial" w:hAnsi="Arial"/>
          <w:sz w:val="22"/>
          <w:szCs w:val="22"/>
        </w:rPr>
        <w:t>e na ni povinnosti uveřejnění dle zákona č. 340/2015 Sb., o zvláštních podmínkách účinnosti některých smluv, uveřejňování těchto smluv a o registru smluv (zákon o registru smluv), v platném znění. Smluvní strany si tímto ujednávají, že uveřejnění dle tohoto zákona zajistí poskytovatel způsobem, v rozsahu a ve lhůtách z něho vyplývajících. Smluvní strany prohlašují, že žádnou část této smlouvy nepovažují za své obchodní tajemství bránící jejímu uveřejnění či poskytnutí. Ujednání dle tohoto odstavce se vztahují i na všechny případné dodatky k této smlouvě, jejichž prostřednictvím je tato smlouva měněna či ukončována.</w:t>
      </w:r>
    </w:p>
    <w:p w14:paraId="456BFDF0" w14:textId="77777777" w:rsidR="00F54B45" w:rsidRPr="00B63B8A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Tento dodatek č. </w:t>
      </w:r>
      <w:r w:rsidR="007A4CFD">
        <w:rPr>
          <w:rFonts w:ascii="Arial" w:hAnsi="Arial" w:cs="Arial"/>
          <w:bCs/>
          <w:color w:val="000000"/>
          <w:sz w:val="22"/>
          <w:szCs w:val="22"/>
          <w:lang w:eastAsia="cs-CZ"/>
        </w:rPr>
        <w:t>1</w:t>
      </w:r>
      <w:r w:rsidRPr="0031436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se vypracovává ve dvou vyhotoveních s platností originálu, z nichž každá smluvní strana obdrží po jednom vyhotovení</w:t>
      </w:r>
    </w:p>
    <w:p w14:paraId="5AF9C9FC" w14:textId="77777777" w:rsidR="00F54B45" w:rsidRPr="00B63B8A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 w:rsidRPr="00B63B8A">
        <w:rPr>
          <w:rFonts w:ascii="Arial" w:hAnsi="Arial"/>
          <w:sz w:val="22"/>
          <w:szCs w:val="22"/>
        </w:rPr>
        <w:t>Účastníci prohlašují, že t</w:t>
      </w:r>
      <w:r>
        <w:rPr>
          <w:rFonts w:ascii="Arial" w:hAnsi="Arial"/>
          <w:sz w:val="22"/>
          <w:szCs w:val="22"/>
        </w:rPr>
        <w:t xml:space="preserve">ento dodatek č. </w:t>
      </w:r>
      <w:r w:rsidR="007A4CFD">
        <w:rPr>
          <w:rFonts w:ascii="Arial" w:hAnsi="Arial"/>
          <w:sz w:val="22"/>
          <w:szCs w:val="22"/>
        </w:rPr>
        <w:t>1</w:t>
      </w:r>
      <w:r w:rsidRPr="00B63B8A">
        <w:rPr>
          <w:rFonts w:ascii="Arial" w:hAnsi="Arial"/>
          <w:sz w:val="22"/>
          <w:szCs w:val="22"/>
        </w:rPr>
        <w:t xml:space="preserve"> je projevem jejich vážné a svobodné vůle prosté omylu a tísně, na důkaz čehož připojují podpisy jejich oprávnění zástupci.</w:t>
      </w:r>
    </w:p>
    <w:p w14:paraId="3BC6B4AB" w14:textId="77777777" w:rsidR="00F54B45" w:rsidRPr="00B63B8A" w:rsidRDefault="00F54B45" w:rsidP="00F54B45">
      <w:pPr>
        <w:numPr>
          <w:ilvl w:val="0"/>
          <w:numId w:val="1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/>
          <w:sz w:val="22"/>
          <w:szCs w:val="22"/>
        </w:rPr>
        <w:t xml:space="preserve">Tento dodatek č. </w:t>
      </w:r>
      <w:r w:rsidR="007A4CFD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nabývá platnosti dnem </w:t>
      </w:r>
      <w:r w:rsidRPr="00F54B45">
        <w:rPr>
          <w:rFonts w:ascii="Arial" w:hAnsi="Arial"/>
          <w:b/>
          <w:bCs/>
          <w:sz w:val="22"/>
          <w:szCs w:val="22"/>
        </w:rPr>
        <w:t>01.06.2023</w:t>
      </w:r>
      <w:r>
        <w:rPr>
          <w:rFonts w:ascii="Arial" w:hAnsi="Arial"/>
          <w:sz w:val="22"/>
          <w:szCs w:val="22"/>
        </w:rPr>
        <w:t>, účinnosti pak dnem podpisu nebo dnem zveřejněním v registru smluv, vyžaduje-li to rozsah plnění.</w:t>
      </w:r>
    </w:p>
    <w:p w14:paraId="510DE215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1CA710EE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50413102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7001FC8E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1742C3D5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775F79BF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24CE9D82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257D474A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5224AB29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63C73675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6C811C4A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30273167" w14:textId="7AEEF8EE" w:rsidR="00F54B45" w:rsidRDefault="00F54B45" w:rsidP="00F54B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Písku dne: </w:t>
      </w:r>
      <w:r w:rsidR="00371B09">
        <w:rPr>
          <w:rFonts w:ascii="Arial" w:hAnsi="Arial"/>
          <w:sz w:val="22"/>
          <w:szCs w:val="22"/>
        </w:rPr>
        <w:t xml:space="preserve"> 29.5.2023</w:t>
      </w:r>
      <w:r>
        <w:rPr>
          <w:rFonts w:ascii="Arial" w:hAnsi="Arial"/>
          <w:sz w:val="22"/>
          <w:szCs w:val="22"/>
        </w:rPr>
        <w:t xml:space="preserve">      </w:t>
      </w:r>
    </w:p>
    <w:p w14:paraId="6A9F1342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73B2B8D2" w14:textId="77777777" w:rsidR="00F54B45" w:rsidRDefault="00F54B45" w:rsidP="00F54B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</w:t>
      </w:r>
    </w:p>
    <w:p w14:paraId="2A693512" w14:textId="77777777" w:rsidR="00F54B45" w:rsidRDefault="00F54B45" w:rsidP="00F54B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</w:t>
      </w:r>
    </w:p>
    <w:p w14:paraId="2125B2DB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3E4B41B1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6823FDBD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47CA1EB7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30093144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6BB3CEEC" w14:textId="77777777" w:rsidR="00F54B45" w:rsidRDefault="00F54B45" w:rsidP="00F54B45">
      <w:pPr>
        <w:rPr>
          <w:rFonts w:ascii="Arial" w:hAnsi="Arial"/>
          <w:sz w:val="22"/>
          <w:szCs w:val="22"/>
        </w:rPr>
      </w:pPr>
    </w:p>
    <w:p w14:paraId="6C16300A" w14:textId="77777777" w:rsidR="00F54B45" w:rsidRDefault="00F54B45" w:rsidP="00F54B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                …………………………………………….</w:t>
      </w:r>
    </w:p>
    <w:p w14:paraId="2A3DD6A9" w14:textId="77777777" w:rsidR="00F54B45" w:rsidRDefault="00F54B45" w:rsidP="00F54B45">
      <w:r>
        <w:rPr>
          <w:rFonts w:ascii="Arial" w:hAnsi="Arial"/>
          <w:sz w:val="22"/>
          <w:szCs w:val="22"/>
        </w:rPr>
        <w:t xml:space="preserve">                       poskytovatel                                                               objednavatel     </w:t>
      </w:r>
    </w:p>
    <w:sectPr w:rsidR="00F5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605"/>
    <w:multiLevelType w:val="hybridMultilevel"/>
    <w:tmpl w:val="4ED840F4"/>
    <w:lvl w:ilvl="0" w:tplc="C094A4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1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C"/>
    <w:rsid w:val="00355857"/>
    <w:rsid w:val="00371B09"/>
    <w:rsid w:val="004F4209"/>
    <w:rsid w:val="00604977"/>
    <w:rsid w:val="006077DB"/>
    <w:rsid w:val="00650528"/>
    <w:rsid w:val="007A4CFD"/>
    <w:rsid w:val="00954F21"/>
    <w:rsid w:val="00A90BD7"/>
    <w:rsid w:val="00AA236C"/>
    <w:rsid w:val="00F54B45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E82"/>
  <w15:chartTrackingRefBased/>
  <w15:docId w15:val="{BCB60523-82BD-47F8-A052-62756753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3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Soukupova</dc:creator>
  <cp:keywords/>
  <dc:description/>
  <cp:lastModifiedBy>Jitka Tůmová</cp:lastModifiedBy>
  <cp:revision>9</cp:revision>
  <dcterms:created xsi:type="dcterms:W3CDTF">2023-05-25T11:03:00Z</dcterms:created>
  <dcterms:modified xsi:type="dcterms:W3CDTF">2023-05-29T11:59:00Z</dcterms:modified>
</cp:coreProperties>
</file>