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3099" w:rsidRPr="00AB36D4" w:rsidRDefault="00483099" w:rsidP="00483099">
      <w:pPr>
        <w:pStyle w:val="Odstavec"/>
        <w:ind w:firstLine="0"/>
        <w:jc w:val="center"/>
        <w:rPr>
          <w:rFonts w:ascii="Arial" w:hAnsi="Arial" w:cs="Arial"/>
          <w:b/>
          <w:sz w:val="22"/>
          <w:szCs w:val="22"/>
          <w:lang w:val="cs-CZ"/>
        </w:rPr>
      </w:pPr>
      <w:bookmarkStart w:id="0" w:name="_GoBack"/>
      <w:bookmarkEnd w:id="0"/>
      <w:r w:rsidRPr="00AB36D4">
        <w:rPr>
          <w:rFonts w:ascii="Arial" w:hAnsi="Arial" w:cs="Arial"/>
          <w:b/>
          <w:sz w:val="22"/>
          <w:szCs w:val="22"/>
          <w:lang w:val="cs-CZ"/>
        </w:rPr>
        <w:t>KUPNÍ SMLOUVA</w:t>
      </w:r>
    </w:p>
    <w:p w:rsidR="00483099" w:rsidRPr="00AB36D4" w:rsidRDefault="00483099" w:rsidP="00483099">
      <w:pPr>
        <w:tabs>
          <w:tab w:val="left" w:pos="567"/>
        </w:tabs>
        <w:jc w:val="both"/>
        <w:rPr>
          <w:rFonts w:ascii="Arial" w:hAnsi="Arial" w:cs="Arial"/>
          <w:b/>
          <w:sz w:val="22"/>
        </w:rPr>
      </w:pPr>
    </w:p>
    <w:p w:rsidR="00483099" w:rsidRPr="00AB36D4" w:rsidRDefault="00483099" w:rsidP="00483099">
      <w:pPr>
        <w:tabs>
          <w:tab w:val="left" w:pos="360"/>
          <w:tab w:val="left" w:pos="567"/>
        </w:tabs>
        <w:ind w:left="280" w:hanging="100"/>
        <w:jc w:val="center"/>
        <w:rPr>
          <w:rFonts w:ascii="Arial" w:hAnsi="Arial" w:cs="Arial"/>
          <w:i/>
          <w:sz w:val="20"/>
          <w:szCs w:val="20"/>
        </w:rPr>
      </w:pPr>
      <w:r w:rsidRPr="00AB36D4">
        <w:rPr>
          <w:rFonts w:ascii="Arial" w:hAnsi="Arial" w:cs="Arial"/>
          <w:i/>
          <w:sz w:val="20"/>
          <w:szCs w:val="20"/>
        </w:rPr>
        <w:t>uzavřená podle ustanovení § 2079 a násl. zákona č. 89/2012 Sb., občanský zákoník</w:t>
      </w:r>
    </w:p>
    <w:p w:rsidR="00483099" w:rsidRPr="00AB36D4" w:rsidRDefault="00483099" w:rsidP="00483099">
      <w:pPr>
        <w:shd w:val="clear" w:color="auto" w:fill="FFFFFF"/>
        <w:tabs>
          <w:tab w:val="left" w:pos="567"/>
        </w:tabs>
        <w:ind w:left="22" w:right="60"/>
        <w:rPr>
          <w:rFonts w:ascii="Arial" w:hAnsi="Arial" w:cs="Arial"/>
          <w:b/>
          <w:bCs/>
          <w:color w:val="000000"/>
          <w:spacing w:val="-9"/>
          <w:sz w:val="22"/>
        </w:rPr>
      </w:pPr>
    </w:p>
    <w:p w:rsidR="00483099" w:rsidRPr="00AB36D4" w:rsidRDefault="00483099" w:rsidP="00483099">
      <w:pPr>
        <w:pStyle w:val="Textvbloku"/>
        <w:tabs>
          <w:tab w:val="left" w:pos="567"/>
        </w:tabs>
        <w:rPr>
          <w:rFonts w:ascii="Arial" w:hAnsi="Arial" w:cs="Arial"/>
          <w:sz w:val="22"/>
        </w:rPr>
      </w:pPr>
      <w:r w:rsidRPr="00AB36D4">
        <w:rPr>
          <w:rFonts w:ascii="Arial" w:hAnsi="Arial" w:cs="Arial"/>
          <w:sz w:val="22"/>
        </w:rPr>
        <w:t xml:space="preserve">I. </w:t>
      </w:r>
    </w:p>
    <w:p w:rsidR="00483099" w:rsidRPr="00AB36D4" w:rsidRDefault="00483099" w:rsidP="00483099">
      <w:pPr>
        <w:pStyle w:val="Odstavec"/>
        <w:ind w:firstLine="0"/>
        <w:jc w:val="center"/>
        <w:rPr>
          <w:rFonts w:ascii="Arial" w:hAnsi="Arial" w:cs="Arial"/>
          <w:b/>
          <w:sz w:val="22"/>
          <w:szCs w:val="22"/>
          <w:lang w:val="cs-CZ"/>
        </w:rPr>
      </w:pPr>
      <w:r w:rsidRPr="00AB36D4">
        <w:rPr>
          <w:rFonts w:ascii="Arial" w:hAnsi="Arial" w:cs="Arial"/>
          <w:b/>
          <w:sz w:val="22"/>
          <w:szCs w:val="22"/>
          <w:lang w:val="cs-CZ"/>
        </w:rPr>
        <w:t>SMLUVNÍ STRANY</w:t>
      </w:r>
    </w:p>
    <w:p w:rsidR="00483099" w:rsidRPr="00AB36D4" w:rsidRDefault="00483099" w:rsidP="00B80CFB">
      <w:pPr>
        <w:pStyle w:val="Odstavec"/>
        <w:ind w:firstLine="0"/>
        <w:rPr>
          <w:rFonts w:ascii="Arial" w:hAnsi="Arial" w:cs="Arial"/>
          <w:sz w:val="22"/>
          <w:lang w:val="cs-CZ"/>
        </w:rPr>
      </w:pPr>
    </w:p>
    <w:p w:rsidR="00483099" w:rsidRPr="00AB36D4" w:rsidRDefault="00483099" w:rsidP="00483099">
      <w:pPr>
        <w:tabs>
          <w:tab w:val="left" w:pos="360"/>
          <w:tab w:val="left" w:pos="567"/>
        </w:tabs>
        <w:ind w:left="280" w:hanging="280"/>
        <w:rPr>
          <w:rFonts w:ascii="Arial" w:hAnsi="Arial" w:cs="Arial"/>
          <w:b/>
          <w:bCs/>
          <w:sz w:val="22"/>
        </w:rPr>
      </w:pPr>
      <w:r w:rsidRPr="00AB36D4">
        <w:rPr>
          <w:rFonts w:ascii="Arial" w:hAnsi="Arial" w:cs="Arial"/>
          <w:b/>
          <w:bCs/>
          <w:sz w:val="22"/>
        </w:rPr>
        <w:tab/>
      </w:r>
      <w:r w:rsidR="00A0179F">
        <w:rPr>
          <w:rFonts w:ascii="Arial" w:hAnsi="Arial" w:cs="Arial"/>
          <w:b/>
          <w:bCs/>
          <w:sz w:val="22"/>
        </w:rPr>
        <w:t>Město Litvínov</w:t>
      </w:r>
    </w:p>
    <w:p w:rsidR="00483099" w:rsidRPr="00AB36D4" w:rsidRDefault="00483099" w:rsidP="00483099">
      <w:pPr>
        <w:tabs>
          <w:tab w:val="left" w:pos="360"/>
          <w:tab w:val="left" w:pos="567"/>
        </w:tabs>
        <w:ind w:left="280" w:hanging="280"/>
        <w:rPr>
          <w:rFonts w:ascii="Arial" w:hAnsi="Arial" w:cs="Arial"/>
          <w:sz w:val="22"/>
        </w:rPr>
      </w:pPr>
      <w:r w:rsidRPr="00AB36D4">
        <w:rPr>
          <w:rFonts w:ascii="Arial" w:hAnsi="Arial" w:cs="Arial"/>
          <w:sz w:val="22"/>
        </w:rPr>
        <w:tab/>
        <w:t xml:space="preserve">se sídlem: </w:t>
      </w:r>
      <w:r w:rsidRPr="00AB36D4">
        <w:rPr>
          <w:rFonts w:ascii="Arial" w:hAnsi="Arial" w:cs="Arial"/>
          <w:sz w:val="22"/>
        </w:rPr>
        <w:tab/>
      </w:r>
      <w:r w:rsidRPr="00AB36D4">
        <w:rPr>
          <w:rFonts w:ascii="Arial" w:hAnsi="Arial" w:cs="Arial"/>
          <w:sz w:val="22"/>
        </w:rPr>
        <w:tab/>
      </w:r>
      <w:r w:rsidR="00A0179F">
        <w:rPr>
          <w:rFonts w:ascii="Arial" w:hAnsi="Arial" w:cs="Arial"/>
          <w:sz w:val="22"/>
        </w:rPr>
        <w:t>Městský úřad Litvínov, náměstí Míru 11, 436 01 Litvínov</w:t>
      </w:r>
    </w:p>
    <w:p w:rsidR="00483099" w:rsidRPr="00AB36D4" w:rsidRDefault="00483099" w:rsidP="00483099">
      <w:pPr>
        <w:tabs>
          <w:tab w:val="left" w:pos="360"/>
          <w:tab w:val="left" w:pos="567"/>
        </w:tabs>
        <w:ind w:left="280" w:hanging="280"/>
        <w:rPr>
          <w:rFonts w:ascii="Arial" w:hAnsi="Arial" w:cs="Arial"/>
          <w:sz w:val="22"/>
        </w:rPr>
      </w:pPr>
      <w:r w:rsidRPr="00AB36D4">
        <w:rPr>
          <w:rFonts w:ascii="Arial" w:hAnsi="Arial" w:cs="Arial"/>
          <w:sz w:val="22"/>
        </w:rPr>
        <w:tab/>
        <w:t xml:space="preserve">zastoupený: </w:t>
      </w:r>
      <w:r w:rsidRPr="00AB36D4">
        <w:rPr>
          <w:rFonts w:ascii="Arial" w:hAnsi="Arial" w:cs="Arial"/>
          <w:sz w:val="22"/>
        </w:rPr>
        <w:tab/>
      </w:r>
      <w:r w:rsidR="00A0179F">
        <w:rPr>
          <w:rFonts w:ascii="Arial" w:hAnsi="Arial" w:cs="Arial"/>
          <w:sz w:val="22"/>
        </w:rPr>
        <w:t>Mgr. Kamilou Bláhovou, starostkou města</w:t>
      </w:r>
    </w:p>
    <w:p w:rsidR="00483099" w:rsidRPr="00AB36D4" w:rsidRDefault="00483099" w:rsidP="00483099">
      <w:pPr>
        <w:tabs>
          <w:tab w:val="left" w:pos="360"/>
          <w:tab w:val="left" w:pos="567"/>
        </w:tabs>
        <w:ind w:left="280" w:hanging="280"/>
        <w:rPr>
          <w:rFonts w:ascii="Arial" w:hAnsi="Arial" w:cs="Arial"/>
          <w:sz w:val="22"/>
        </w:rPr>
      </w:pPr>
      <w:r w:rsidRPr="00AB36D4">
        <w:rPr>
          <w:rFonts w:ascii="Arial" w:hAnsi="Arial" w:cs="Arial"/>
          <w:sz w:val="22"/>
        </w:rPr>
        <w:tab/>
        <w:t xml:space="preserve">IČO: </w:t>
      </w:r>
      <w:r w:rsidRPr="00AB36D4">
        <w:rPr>
          <w:rFonts w:ascii="Arial" w:hAnsi="Arial" w:cs="Arial"/>
          <w:sz w:val="22"/>
        </w:rPr>
        <w:tab/>
      </w:r>
      <w:r w:rsidRPr="00AB36D4">
        <w:rPr>
          <w:rFonts w:ascii="Arial" w:hAnsi="Arial" w:cs="Arial"/>
          <w:sz w:val="22"/>
        </w:rPr>
        <w:tab/>
      </w:r>
      <w:r w:rsidR="00A0179F">
        <w:rPr>
          <w:rFonts w:ascii="Arial" w:hAnsi="Arial" w:cs="Arial"/>
          <w:sz w:val="22"/>
        </w:rPr>
        <w:t>00266027</w:t>
      </w:r>
    </w:p>
    <w:p w:rsidR="00483099" w:rsidRPr="00AB36D4" w:rsidRDefault="00483099" w:rsidP="00B80CFB">
      <w:pPr>
        <w:tabs>
          <w:tab w:val="left" w:pos="360"/>
          <w:tab w:val="left" w:pos="567"/>
        </w:tabs>
        <w:ind w:left="280" w:hanging="280"/>
        <w:rPr>
          <w:rFonts w:ascii="Arial" w:hAnsi="Arial" w:cs="Arial"/>
          <w:sz w:val="22"/>
        </w:rPr>
      </w:pPr>
      <w:r w:rsidRPr="00AB36D4">
        <w:rPr>
          <w:rFonts w:ascii="Arial" w:hAnsi="Arial" w:cs="Arial"/>
          <w:sz w:val="22"/>
        </w:rPr>
        <w:t xml:space="preserve">     DIČ: </w:t>
      </w:r>
      <w:r w:rsidR="00B80CFB" w:rsidRPr="00AB36D4">
        <w:rPr>
          <w:rFonts w:ascii="Arial" w:hAnsi="Arial" w:cs="Arial"/>
          <w:sz w:val="22"/>
        </w:rPr>
        <w:t xml:space="preserve">                      </w:t>
      </w:r>
      <w:r w:rsidR="00A0179F">
        <w:rPr>
          <w:rFonts w:ascii="Arial" w:hAnsi="Arial" w:cs="Arial"/>
          <w:sz w:val="22"/>
        </w:rPr>
        <w:t>CZ00266027</w:t>
      </w:r>
    </w:p>
    <w:p w:rsidR="00483099" w:rsidRPr="00AB36D4" w:rsidRDefault="00A0179F" w:rsidP="00483099">
      <w:pPr>
        <w:shd w:val="clear" w:color="auto" w:fill="FFFFFF"/>
        <w:tabs>
          <w:tab w:val="left" w:pos="567"/>
        </w:tabs>
        <w:ind w:left="36" w:firstLine="244"/>
        <w:rPr>
          <w:rFonts w:ascii="Arial" w:hAnsi="Arial" w:cs="Arial"/>
          <w:color w:val="000000"/>
          <w:w w:val="101"/>
          <w:sz w:val="22"/>
        </w:rPr>
      </w:pPr>
      <w:r w:rsidRPr="00AB36D4" w:rsidDel="00A0179F">
        <w:rPr>
          <w:rFonts w:ascii="Arial" w:hAnsi="Arial" w:cs="Arial"/>
          <w:sz w:val="22"/>
        </w:rPr>
        <w:t xml:space="preserve"> </w:t>
      </w:r>
      <w:r w:rsidR="00483099" w:rsidRPr="00AB36D4">
        <w:rPr>
          <w:rFonts w:ascii="Arial" w:hAnsi="Arial" w:cs="Arial"/>
          <w:color w:val="000000"/>
          <w:w w:val="101"/>
          <w:sz w:val="22"/>
        </w:rPr>
        <w:t>(dále jen „</w:t>
      </w:r>
      <w:r w:rsidR="00483099" w:rsidRPr="00AB36D4">
        <w:rPr>
          <w:rFonts w:ascii="Arial" w:hAnsi="Arial" w:cs="Arial"/>
          <w:b/>
          <w:color w:val="000000"/>
          <w:w w:val="101"/>
          <w:sz w:val="22"/>
        </w:rPr>
        <w:t>kupující</w:t>
      </w:r>
      <w:r w:rsidR="00483099" w:rsidRPr="00AB36D4">
        <w:rPr>
          <w:rFonts w:ascii="Arial" w:hAnsi="Arial" w:cs="Arial"/>
          <w:color w:val="000000"/>
          <w:w w:val="101"/>
          <w:sz w:val="22"/>
        </w:rPr>
        <w:t xml:space="preserve">“) </w:t>
      </w:r>
    </w:p>
    <w:p w:rsidR="00483099" w:rsidRPr="00AB36D4" w:rsidRDefault="00483099" w:rsidP="00483099">
      <w:pPr>
        <w:shd w:val="clear" w:color="auto" w:fill="FFFFFF"/>
        <w:tabs>
          <w:tab w:val="left" w:pos="567"/>
        </w:tabs>
        <w:ind w:left="36" w:firstLine="244"/>
        <w:rPr>
          <w:rFonts w:ascii="Arial" w:hAnsi="Arial" w:cs="Arial"/>
          <w:color w:val="000000"/>
          <w:w w:val="101"/>
          <w:sz w:val="22"/>
        </w:rPr>
      </w:pPr>
    </w:p>
    <w:p w:rsidR="00483099" w:rsidRPr="00AB36D4" w:rsidRDefault="00483099" w:rsidP="00483099">
      <w:pPr>
        <w:shd w:val="clear" w:color="auto" w:fill="FFFFFF"/>
        <w:tabs>
          <w:tab w:val="left" w:pos="567"/>
        </w:tabs>
        <w:ind w:left="36" w:firstLine="244"/>
        <w:rPr>
          <w:rFonts w:ascii="Arial" w:hAnsi="Arial" w:cs="Arial"/>
          <w:b/>
          <w:bCs/>
          <w:color w:val="000000"/>
          <w:sz w:val="22"/>
        </w:rPr>
      </w:pPr>
      <w:r w:rsidRPr="00AB36D4">
        <w:rPr>
          <w:rFonts w:ascii="Arial" w:hAnsi="Arial" w:cs="Arial"/>
          <w:b/>
          <w:bCs/>
          <w:color w:val="000000"/>
          <w:sz w:val="22"/>
        </w:rPr>
        <w:t>a</w:t>
      </w:r>
    </w:p>
    <w:p w:rsidR="00483099" w:rsidRPr="00AB36D4" w:rsidRDefault="00483099" w:rsidP="00483099">
      <w:pPr>
        <w:shd w:val="clear" w:color="auto" w:fill="FFFFFF"/>
        <w:tabs>
          <w:tab w:val="left" w:pos="567"/>
        </w:tabs>
        <w:ind w:left="36" w:firstLine="244"/>
        <w:rPr>
          <w:rFonts w:ascii="Arial" w:hAnsi="Arial" w:cs="Arial"/>
          <w:sz w:val="22"/>
        </w:rPr>
      </w:pPr>
    </w:p>
    <w:p w:rsidR="00483099" w:rsidRPr="00AB36D4" w:rsidRDefault="00483099" w:rsidP="00483099">
      <w:pPr>
        <w:tabs>
          <w:tab w:val="left" w:pos="360"/>
          <w:tab w:val="left" w:pos="567"/>
        </w:tabs>
        <w:ind w:left="280" w:hanging="280"/>
        <w:rPr>
          <w:rFonts w:ascii="Arial" w:hAnsi="Arial" w:cs="Arial"/>
          <w:sz w:val="22"/>
        </w:rPr>
      </w:pPr>
      <w:r w:rsidRPr="00AB36D4">
        <w:rPr>
          <w:rFonts w:ascii="Arial" w:hAnsi="Arial" w:cs="Arial"/>
          <w:b/>
          <w:bCs/>
          <w:sz w:val="22"/>
        </w:rPr>
        <w:tab/>
        <w:t xml:space="preserve">obchodní firma: </w:t>
      </w:r>
      <w:r w:rsidR="008B7F9D" w:rsidRPr="00AB36D4">
        <w:rPr>
          <w:rFonts w:ascii="Arial" w:hAnsi="Arial" w:cs="Arial"/>
          <w:b/>
          <w:bCs/>
          <w:sz w:val="22"/>
        </w:rPr>
        <w:t xml:space="preserve">  </w:t>
      </w:r>
      <w:proofErr w:type="spellStart"/>
      <w:r w:rsidRPr="00AB36D4">
        <w:rPr>
          <w:rFonts w:ascii="Arial" w:hAnsi="Arial" w:cs="Arial"/>
          <w:sz w:val="22"/>
        </w:rPr>
        <w:t>Quick</w:t>
      </w:r>
      <w:proofErr w:type="spellEnd"/>
      <w:r w:rsidRPr="00AB36D4">
        <w:rPr>
          <w:rFonts w:ascii="Arial" w:hAnsi="Arial" w:cs="Arial"/>
          <w:sz w:val="22"/>
        </w:rPr>
        <w:t xml:space="preserve"> &amp; </w:t>
      </w:r>
      <w:proofErr w:type="spellStart"/>
      <w:r w:rsidRPr="00AB36D4">
        <w:rPr>
          <w:rFonts w:ascii="Arial" w:hAnsi="Arial" w:cs="Arial"/>
          <w:sz w:val="22"/>
        </w:rPr>
        <w:t>Quality</w:t>
      </w:r>
      <w:proofErr w:type="spellEnd"/>
      <w:r w:rsidRPr="00AB36D4">
        <w:rPr>
          <w:rFonts w:ascii="Arial" w:hAnsi="Arial" w:cs="Arial"/>
          <w:sz w:val="22"/>
        </w:rPr>
        <w:t xml:space="preserve"> IT s.r.o.</w:t>
      </w:r>
    </w:p>
    <w:p w:rsidR="00483099" w:rsidRPr="00AB36D4" w:rsidRDefault="00483099" w:rsidP="00483099">
      <w:pPr>
        <w:tabs>
          <w:tab w:val="left" w:pos="360"/>
          <w:tab w:val="left" w:pos="567"/>
        </w:tabs>
        <w:ind w:left="280" w:hanging="280"/>
        <w:rPr>
          <w:rFonts w:ascii="Arial" w:hAnsi="Arial" w:cs="Arial"/>
          <w:sz w:val="22"/>
        </w:rPr>
      </w:pPr>
      <w:r w:rsidRPr="00AB36D4">
        <w:rPr>
          <w:rFonts w:ascii="Arial" w:hAnsi="Arial" w:cs="Arial"/>
          <w:b/>
          <w:bCs/>
          <w:sz w:val="22"/>
        </w:rPr>
        <w:tab/>
      </w:r>
      <w:r w:rsidRPr="00AB36D4">
        <w:rPr>
          <w:rFonts w:ascii="Arial" w:hAnsi="Arial" w:cs="Arial"/>
          <w:sz w:val="22"/>
        </w:rPr>
        <w:t xml:space="preserve">se sídlem:  </w:t>
      </w:r>
      <w:r w:rsidRPr="00AB36D4">
        <w:rPr>
          <w:rFonts w:ascii="Arial" w:hAnsi="Arial" w:cs="Arial"/>
          <w:sz w:val="22"/>
        </w:rPr>
        <w:tab/>
      </w:r>
      <w:r w:rsidR="008B7F9D" w:rsidRPr="00AB36D4">
        <w:rPr>
          <w:rFonts w:ascii="Arial" w:hAnsi="Arial" w:cs="Arial"/>
          <w:sz w:val="22"/>
        </w:rPr>
        <w:t xml:space="preserve">            </w:t>
      </w:r>
      <w:r w:rsidRPr="00AB36D4">
        <w:rPr>
          <w:rFonts w:ascii="Arial" w:hAnsi="Arial" w:cs="Arial"/>
          <w:sz w:val="22"/>
        </w:rPr>
        <w:t>Jaurisova 515/4, Michle, 140 00 Praha 4</w:t>
      </w:r>
      <w:r w:rsidRPr="00AB36D4">
        <w:rPr>
          <w:rFonts w:ascii="Arial" w:hAnsi="Arial" w:cs="Arial"/>
          <w:sz w:val="22"/>
        </w:rPr>
        <w:tab/>
      </w:r>
    </w:p>
    <w:p w:rsidR="00483099" w:rsidRPr="00AB36D4" w:rsidRDefault="008B7F9D" w:rsidP="00483099">
      <w:pPr>
        <w:tabs>
          <w:tab w:val="left" w:pos="360"/>
          <w:tab w:val="left" w:pos="567"/>
        </w:tabs>
        <w:ind w:left="280" w:hanging="280"/>
        <w:rPr>
          <w:rFonts w:ascii="Arial" w:hAnsi="Arial" w:cs="Arial"/>
          <w:sz w:val="22"/>
        </w:rPr>
      </w:pPr>
      <w:r w:rsidRPr="00AB36D4">
        <w:rPr>
          <w:rFonts w:ascii="Arial" w:hAnsi="Arial" w:cs="Arial"/>
          <w:sz w:val="22"/>
        </w:rPr>
        <w:tab/>
        <w:t xml:space="preserve">zastoupený:           </w:t>
      </w:r>
      <w:r w:rsidR="005D6C10" w:rsidRPr="00AB36D4">
        <w:rPr>
          <w:rFonts w:ascii="Arial" w:hAnsi="Arial" w:cs="Arial"/>
          <w:sz w:val="22"/>
        </w:rPr>
        <w:t xml:space="preserve">Milanem </w:t>
      </w:r>
      <w:proofErr w:type="spellStart"/>
      <w:r w:rsidR="005D6C10" w:rsidRPr="00AB36D4">
        <w:rPr>
          <w:rFonts w:ascii="Arial" w:hAnsi="Arial" w:cs="Arial"/>
          <w:sz w:val="22"/>
        </w:rPr>
        <w:t>Bryxem</w:t>
      </w:r>
      <w:proofErr w:type="spellEnd"/>
      <w:r w:rsidR="005D6C10" w:rsidRPr="00AB36D4">
        <w:rPr>
          <w:rFonts w:ascii="Arial" w:hAnsi="Arial" w:cs="Arial"/>
          <w:sz w:val="22"/>
        </w:rPr>
        <w:t>, zmocněnec společnosti na základě plné moci</w:t>
      </w:r>
    </w:p>
    <w:p w:rsidR="00483099" w:rsidRPr="00AB36D4" w:rsidRDefault="00483099" w:rsidP="00483099">
      <w:pPr>
        <w:tabs>
          <w:tab w:val="left" w:pos="360"/>
          <w:tab w:val="left" w:pos="567"/>
        </w:tabs>
        <w:ind w:left="280" w:hanging="280"/>
        <w:rPr>
          <w:rFonts w:ascii="Arial" w:hAnsi="Arial" w:cs="Arial"/>
          <w:sz w:val="22"/>
        </w:rPr>
      </w:pPr>
      <w:r w:rsidRPr="00AB36D4">
        <w:rPr>
          <w:rFonts w:ascii="Arial" w:hAnsi="Arial" w:cs="Arial"/>
          <w:sz w:val="22"/>
        </w:rPr>
        <w:tab/>
        <w:t xml:space="preserve">IČO: </w:t>
      </w:r>
      <w:r w:rsidRPr="00AB36D4">
        <w:rPr>
          <w:rFonts w:ascii="Arial" w:hAnsi="Arial" w:cs="Arial"/>
          <w:sz w:val="22"/>
        </w:rPr>
        <w:tab/>
      </w:r>
      <w:r w:rsidR="008B7F9D" w:rsidRPr="00AB36D4">
        <w:rPr>
          <w:rFonts w:ascii="Arial" w:hAnsi="Arial" w:cs="Arial"/>
          <w:sz w:val="22"/>
        </w:rPr>
        <w:t xml:space="preserve">            </w:t>
      </w:r>
      <w:r w:rsidRPr="00AB36D4">
        <w:rPr>
          <w:rFonts w:ascii="Arial" w:hAnsi="Arial" w:cs="Arial"/>
          <w:sz w:val="22"/>
        </w:rPr>
        <w:t>02210088</w:t>
      </w:r>
    </w:p>
    <w:p w:rsidR="00483099" w:rsidRPr="00AB36D4" w:rsidRDefault="008B7F9D" w:rsidP="00B80CFB">
      <w:pPr>
        <w:tabs>
          <w:tab w:val="left" w:pos="360"/>
          <w:tab w:val="left" w:pos="567"/>
        </w:tabs>
        <w:ind w:left="280" w:hanging="280"/>
        <w:rPr>
          <w:rFonts w:ascii="Arial" w:hAnsi="Arial" w:cs="Arial"/>
          <w:sz w:val="22"/>
        </w:rPr>
      </w:pPr>
      <w:r w:rsidRPr="00AB36D4">
        <w:rPr>
          <w:rFonts w:ascii="Arial" w:hAnsi="Arial" w:cs="Arial"/>
          <w:sz w:val="22"/>
        </w:rPr>
        <w:t xml:space="preserve">     DIČ:                       CZ02210088</w:t>
      </w:r>
    </w:p>
    <w:p w:rsidR="00D40BC0" w:rsidRPr="00AB36D4" w:rsidRDefault="00D40BC0" w:rsidP="00B80CFB">
      <w:pPr>
        <w:tabs>
          <w:tab w:val="left" w:pos="360"/>
          <w:tab w:val="left" w:pos="567"/>
        </w:tabs>
        <w:ind w:left="280" w:hanging="280"/>
        <w:rPr>
          <w:rFonts w:ascii="Arial" w:hAnsi="Arial" w:cs="Arial"/>
          <w:sz w:val="22"/>
        </w:rPr>
      </w:pPr>
      <w:r w:rsidRPr="00AB36D4">
        <w:rPr>
          <w:rFonts w:ascii="Arial" w:hAnsi="Arial" w:cs="Arial"/>
          <w:sz w:val="22"/>
        </w:rPr>
        <w:t xml:space="preserve">     Zapsáno v obchodním rejstříku: vedeného Městským soudem v Praze oddíl C, vložka 216183</w:t>
      </w:r>
    </w:p>
    <w:p w:rsidR="00483099" w:rsidRPr="00AB36D4" w:rsidRDefault="00483099" w:rsidP="00483099">
      <w:pPr>
        <w:tabs>
          <w:tab w:val="left" w:pos="360"/>
          <w:tab w:val="left" w:pos="567"/>
        </w:tabs>
        <w:ind w:left="280"/>
        <w:rPr>
          <w:rFonts w:ascii="Arial" w:hAnsi="Arial" w:cs="Arial"/>
          <w:sz w:val="22"/>
        </w:rPr>
      </w:pPr>
      <w:r w:rsidRPr="00AB36D4">
        <w:rPr>
          <w:rFonts w:ascii="Arial" w:hAnsi="Arial" w:cs="Arial"/>
          <w:sz w:val="22"/>
        </w:rPr>
        <w:t>(dále jen „</w:t>
      </w:r>
      <w:r w:rsidRPr="00AB36D4">
        <w:rPr>
          <w:rFonts w:ascii="Arial" w:hAnsi="Arial" w:cs="Arial"/>
          <w:b/>
          <w:sz w:val="22"/>
        </w:rPr>
        <w:t>prodávající</w:t>
      </w:r>
      <w:r w:rsidRPr="00AB36D4">
        <w:rPr>
          <w:rFonts w:ascii="Arial" w:hAnsi="Arial" w:cs="Arial"/>
          <w:sz w:val="22"/>
        </w:rPr>
        <w:t>“)</w:t>
      </w:r>
    </w:p>
    <w:p w:rsidR="00483099" w:rsidRPr="00AB36D4" w:rsidRDefault="00483099" w:rsidP="00483099">
      <w:pPr>
        <w:shd w:val="clear" w:color="auto" w:fill="FFFFFF"/>
        <w:tabs>
          <w:tab w:val="left" w:pos="567"/>
        </w:tabs>
        <w:ind w:left="43" w:firstLine="237"/>
        <w:rPr>
          <w:rFonts w:ascii="Arial" w:hAnsi="Arial" w:cs="Arial"/>
          <w:sz w:val="22"/>
        </w:rPr>
      </w:pPr>
    </w:p>
    <w:p w:rsidR="00483099" w:rsidRPr="00AB36D4" w:rsidRDefault="00483099" w:rsidP="00483099">
      <w:pPr>
        <w:pStyle w:val="Odstavec"/>
        <w:ind w:firstLine="0"/>
        <w:jc w:val="center"/>
        <w:rPr>
          <w:rFonts w:ascii="Arial" w:hAnsi="Arial" w:cs="Arial"/>
          <w:b/>
          <w:sz w:val="22"/>
          <w:szCs w:val="22"/>
          <w:lang w:val="cs-CZ"/>
        </w:rPr>
      </w:pPr>
    </w:p>
    <w:p w:rsidR="00483099" w:rsidRPr="00AB36D4" w:rsidRDefault="00483099" w:rsidP="00483099">
      <w:pPr>
        <w:pStyle w:val="Odstavec"/>
        <w:ind w:firstLine="0"/>
        <w:jc w:val="center"/>
        <w:rPr>
          <w:rFonts w:ascii="Arial" w:hAnsi="Arial" w:cs="Arial"/>
          <w:b/>
          <w:sz w:val="22"/>
          <w:szCs w:val="22"/>
          <w:lang w:val="cs-CZ"/>
        </w:rPr>
      </w:pPr>
      <w:r w:rsidRPr="00AB36D4">
        <w:rPr>
          <w:rFonts w:ascii="Arial" w:hAnsi="Arial" w:cs="Arial"/>
          <w:b/>
          <w:sz w:val="22"/>
          <w:szCs w:val="22"/>
          <w:lang w:val="cs-CZ"/>
        </w:rPr>
        <w:t>II.</w:t>
      </w:r>
    </w:p>
    <w:p w:rsidR="00483099" w:rsidRPr="00AB36D4" w:rsidRDefault="00483099" w:rsidP="00483099">
      <w:pPr>
        <w:pStyle w:val="Odstavec"/>
        <w:ind w:firstLine="0"/>
        <w:jc w:val="center"/>
        <w:rPr>
          <w:rFonts w:ascii="Arial" w:hAnsi="Arial" w:cs="Arial"/>
          <w:b/>
          <w:sz w:val="22"/>
          <w:szCs w:val="22"/>
          <w:lang w:val="cs-CZ"/>
        </w:rPr>
      </w:pPr>
      <w:r w:rsidRPr="00AB36D4">
        <w:rPr>
          <w:rFonts w:ascii="Arial" w:hAnsi="Arial" w:cs="Arial"/>
          <w:b/>
          <w:sz w:val="22"/>
          <w:szCs w:val="22"/>
          <w:lang w:val="cs-CZ"/>
        </w:rPr>
        <w:t>PROHLÁŠENÍ SMLUVNÍCH STRAN</w:t>
      </w:r>
    </w:p>
    <w:p w:rsidR="00483099" w:rsidRPr="00AB36D4" w:rsidRDefault="00483099" w:rsidP="00483099">
      <w:pPr>
        <w:pStyle w:val="Odstavec"/>
        <w:ind w:left="567" w:hanging="567"/>
        <w:jc w:val="center"/>
        <w:rPr>
          <w:rFonts w:ascii="Arial" w:hAnsi="Arial" w:cs="Arial"/>
          <w:sz w:val="22"/>
          <w:szCs w:val="22"/>
          <w:lang w:val="cs-CZ"/>
        </w:rPr>
      </w:pPr>
    </w:p>
    <w:p w:rsidR="00483099" w:rsidRPr="00AB36D4" w:rsidRDefault="00483099" w:rsidP="00540BF0">
      <w:pPr>
        <w:pStyle w:val="Odstavec"/>
        <w:numPr>
          <w:ilvl w:val="0"/>
          <w:numId w:val="1"/>
        </w:numPr>
        <w:rPr>
          <w:rFonts w:ascii="Arial" w:hAnsi="Arial" w:cs="Arial"/>
          <w:sz w:val="22"/>
          <w:szCs w:val="22"/>
          <w:lang w:val="cs-CZ"/>
        </w:rPr>
      </w:pPr>
      <w:r w:rsidRPr="00AB36D4">
        <w:rPr>
          <w:rFonts w:ascii="Arial" w:hAnsi="Arial" w:cs="Arial"/>
          <w:sz w:val="22"/>
          <w:szCs w:val="22"/>
          <w:lang w:val="cs-CZ"/>
        </w:rPr>
        <w:t xml:space="preserve">Smluvní strany prohlašují, že tato smlouva je uzavřena na základě výsledků zadávacího řízení veřejné zakázky s názvem </w:t>
      </w:r>
      <w:r w:rsidRPr="00A0179F">
        <w:rPr>
          <w:rFonts w:ascii="Arial" w:hAnsi="Arial" w:cs="Arial"/>
          <w:b/>
          <w:sz w:val="22"/>
          <w:szCs w:val="22"/>
          <w:lang w:val="cs-CZ"/>
        </w:rPr>
        <w:t>„</w:t>
      </w:r>
      <w:r w:rsidR="009A1D18" w:rsidRPr="00A0179F">
        <w:rPr>
          <w:rFonts w:ascii="Arial" w:hAnsi="Arial" w:cs="Arial"/>
          <w:b/>
          <w:sz w:val="22"/>
          <w:szCs w:val="22"/>
        </w:rPr>
        <w:t>Nákup výpočetní techniky</w:t>
      </w:r>
      <w:r w:rsidRPr="00A0179F">
        <w:rPr>
          <w:rFonts w:ascii="Arial" w:hAnsi="Arial" w:cs="Arial"/>
          <w:b/>
          <w:sz w:val="22"/>
          <w:szCs w:val="22"/>
          <w:lang w:val="cs-CZ"/>
        </w:rPr>
        <w:t>“</w:t>
      </w:r>
      <w:r w:rsidRPr="0057670D">
        <w:rPr>
          <w:rFonts w:ascii="Arial" w:hAnsi="Arial" w:cs="Arial"/>
          <w:color w:val="C00000"/>
          <w:sz w:val="22"/>
          <w:szCs w:val="22"/>
          <w:lang w:val="cs-CZ"/>
        </w:rPr>
        <w:t xml:space="preserve"> </w:t>
      </w:r>
      <w:r w:rsidRPr="00AB36D4">
        <w:rPr>
          <w:rFonts w:ascii="Arial" w:hAnsi="Arial" w:cs="Arial"/>
          <w:sz w:val="22"/>
          <w:szCs w:val="22"/>
          <w:lang w:val="cs-CZ"/>
        </w:rPr>
        <w:t>(dále jen „zadávací řízení“). Jednotlivá ustanovení smlouvy tak budou vykládána v souladu se zadávacím řízením a nabídkou prodávajícího podanou v zadávacím řízení.</w:t>
      </w:r>
    </w:p>
    <w:p w:rsidR="00483099" w:rsidRPr="00AB36D4" w:rsidRDefault="00483099" w:rsidP="00483099">
      <w:pPr>
        <w:pStyle w:val="Odstavec"/>
        <w:numPr>
          <w:ilvl w:val="0"/>
          <w:numId w:val="1"/>
        </w:numPr>
        <w:rPr>
          <w:rFonts w:ascii="Arial" w:hAnsi="Arial" w:cs="Arial"/>
          <w:sz w:val="22"/>
          <w:szCs w:val="22"/>
          <w:lang w:val="cs-CZ"/>
        </w:rPr>
      </w:pPr>
      <w:r w:rsidRPr="00AB36D4">
        <w:rPr>
          <w:rFonts w:ascii="Arial" w:hAnsi="Arial" w:cs="Arial"/>
          <w:sz w:val="22"/>
          <w:szCs w:val="22"/>
          <w:lang w:val="cs-CZ"/>
        </w:rPr>
        <w:t xml:space="preserve">Prodávající prohlašuje, že je způsobilý k řádnému a včasnému dodání předmětu koupě dle této smlouvy a že disponuje takovými kapacitami a odbornými znalostmi, které jsou třeba k řádnému a včasnému dodání předmětu koupě. </w:t>
      </w:r>
    </w:p>
    <w:p w:rsidR="00483099" w:rsidRPr="00AB36D4" w:rsidRDefault="00483099" w:rsidP="00483099">
      <w:pPr>
        <w:pStyle w:val="Odstavec"/>
        <w:numPr>
          <w:ilvl w:val="0"/>
          <w:numId w:val="1"/>
        </w:numPr>
        <w:rPr>
          <w:rFonts w:ascii="Arial" w:hAnsi="Arial" w:cs="Arial"/>
          <w:sz w:val="22"/>
          <w:szCs w:val="22"/>
          <w:lang w:val="cs-CZ"/>
        </w:rPr>
      </w:pPr>
      <w:r w:rsidRPr="00AB36D4">
        <w:rPr>
          <w:rFonts w:ascii="Arial" w:hAnsi="Arial" w:cs="Arial"/>
          <w:sz w:val="22"/>
          <w:szCs w:val="22"/>
          <w:lang w:val="cs-CZ"/>
        </w:rPr>
        <w:t>Smluvní strany prohlašují, že identifikační údaje uvedené v čl. I smlouvy odpovídají aktuálnímu stavu a že osobami jednajícími při uzavření této smlouvy jsou osoby oprávněné k jednání za smluvní strany bez jakéhokoliv omezení vnitřními předpisy smluvních stran. Jakékoliv změny údajů uvedených v čl. I smlouvy, jež nastanou v době po uzavření této smlouvy, jsou smluvní strany povinny bez zbytečného odkladu písemně sdělit druhé smluvní straně.</w:t>
      </w:r>
    </w:p>
    <w:p w:rsidR="00483099" w:rsidRPr="00AB36D4" w:rsidRDefault="00483099" w:rsidP="00483099">
      <w:pPr>
        <w:pStyle w:val="Odstavec"/>
        <w:numPr>
          <w:ilvl w:val="0"/>
          <w:numId w:val="1"/>
        </w:numPr>
        <w:rPr>
          <w:rFonts w:ascii="Arial" w:hAnsi="Arial" w:cs="Arial"/>
          <w:sz w:val="22"/>
          <w:szCs w:val="22"/>
          <w:lang w:val="cs-CZ"/>
        </w:rPr>
      </w:pPr>
      <w:r w:rsidRPr="00AB36D4">
        <w:rPr>
          <w:rFonts w:ascii="Arial" w:hAnsi="Arial" w:cs="Arial"/>
          <w:sz w:val="22"/>
          <w:szCs w:val="22"/>
          <w:lang w:val="cs-CZ"/>
        </w:rPr>
        <w:t>V případě, že se prohlášení některé ze smluvních stran podle tohoto článku ukážou být nepravdivými, odpovídá tato smluvní strana za škodu, která nepravdivostí prohlášení druhé smluvní straně vznikla.</w:t>
      </w:r>
    </w:p>
    <w:p w:rsidR="00483099" w:rsidRPr="00AB36D4" w:rsidRDefault="00483099" w:rsidP="00483099">
      <w:pPr>
        <w:shd w:val="clear" w:color="auto" w:fill="FFFFFF"/>
        <w:tabs>
          <w:tab w:val="left" w:pos="567"/>
        </w:tabs>
        <w:ind w:left="43" w:firstLine="237"/>
        <w:rPr>
          <w:rFonts w:ascii="Arial" w:hAnsi="Arial" w:cs="Arial"/>
          <w:sz w:val="22"/>
        </w:rPr>
      </w:pPr>
    </w:p>
    <w:p w:rsidR="00483099" w:rsidRPr="00AB36D4" w:rsidRDefault="00483099" w:rsidP="00483099">
      <w:pPr>
        <w:shd w:val="clear" w:color="auto" w:fill="FFFFFF"/>
        <w:tabs>
          <w:tab w:val="left" w:pos="567"/>
        </w:tabs>
        <w:ind w:left="43" w:hanging="43"/>
        <w:jc w:val="center"/>
        <w:rPr>
          <w:rFonts w:ascii="Arial" w:hAnsi="Arial" w:cs="Arial"/>
          <w:b/>
          <w:sz w:val="22"/>
        </w:rPr>
      </w:pPr>
    </w:p>
    <w:p w:rsidR="00483099" w:rsidRPr="00AB36D4" w:rsidRDefault="00483099" w:rsidP="00483099">
      <w:pPr>
        <w:shd w:val="clear" w:color="auto" w:fill="FFFFFF"/>
        <w:tabs>
          <w:tab w:val="left" w:pos="567"/>
        </w:tabs>
        <w:ind w:left="43" w:hanging="43"/>
        <w:jc w:val="center"/>
        <w:rPr>
          <w:rFonts w:ascii="Arial" w:hAnsi="Arial" w:cs="Arial"/>
          <w:b/>
          <w:sz w:val="22"/>
        </w:rPr>
      </w:pPr>
      <w:r w:rsidRPr="00AB36D4">
        <w:rPr>
          <w:rFonts w:ascii="Arial" w:hAnsi="Arial" w:cs="Arial"/>
          <w:b/>
          <w:sz w:val="22"/>
        </w:rPr>
        <w:t>III.</w:t>
      </w:r>
    </w:p>
    <w:p w:rsidR="00483099" w:rsidRPr="00AB36D4" w:rsidRDefault="00483099" w:rsidP="00483099">
      <w:pPr>
        <w:pStyle w:val="Odstavec"/>
        <w:ind w:firstLine="0"/>
        <w:jc w:val="center"/>
        <w:rPr>
          <w:rFonts w:ascii="Arial" w:hAnsi="Arial" w:cs="Arial"/>
          <w:b/>
          <w:sz w:val="22"/>
          <w:szCs w:val="22"/>
          <w:lang w:val="cs-CZ"/>
        </w:rPr>
      </w:pPr>
      <w:r w:rsidRPr="00AB36D4">
        <w:rPr>
          <w:rFonts w:ascii="Arial" w:hAnsi="Arial" w:cs="Arial"/>
          <w:b/>
          <w:sz w:val="22"/>
          <w:szCs w:val="22"/>
          <w:lang w:val="cs-CZ"/>
        </w:rPr>
        <w:t>PŘEDMĚT PLNĚNÍ</w:t>
      </w:r>
    </w:p>
    <w:p w:rsidR="00483099" w:rsidRPr="00AB36D4" w:rsidRDefault="00483099" w:rsidP="00483099">
      <w:pPr>
        <w:pStyle w:val="Odstavec"/>
        <w:ind w:firstLine="0"/>
        <w:rPr>
          <w:rFonts w:ascii="Arial" w:hAnsi="Arial" w:cs="Arial"/>
          <w:sz w:val="22"/>
          <w:szCs w:val="22"/>
          <w:lang w:val="cs-CZ"/>
        </w:rPr>
      </w:pPr>
    </w:p>
    <w:p w:rsidR="00483099" w:rsidRPr="00AB36D4" w:rsidRDefault="00483099" w:rsidP="00483099">
      <w:pPr>
        <w:pStyle w:val="Odstavec"/>
        <w:numPr>
          <w:ilvl w:val="0"/>
          <w:numId w:val="2"/>
        </w:numPr>
        <w:tabs>
          <w:tab w:val="clear" w:pos="720"/>
        </w:tabs>
        <w:ind w:left="426"/>
        <w:rPr>
          <w:rFonts w:ascii="Arial" w:hAnsi="Arial" w:cs="Arial"/>
          <w:sz w:val="22"/>
          <w:szCs w:val="22"/>
          <w:lang w:val="cs-CZ"/>
        </w:rPr>
      </w:pPr>
      <w:r w:rsidRPr="00AB36D4">
        <w:rPr>
          <w:rFonts w:ascii="Arial" w:hAnsi="Arial" w:cs="Arial"/>
          <w:sz w:val="22"/>
          <w:szCs w:val="22"/>
          <w:lang w:val="cs-CZ"/>
        </w:rPr>
        <w:t>Prodávající se v rozsahu a za podmínek stanovených touto smlouvou zavazuje dodat kupujícímu nové, plně funkční a kompletní zboží specifikované v příloze č. 1 této smlouvy (dále jen „zboží“) a převést na kupujícího vlastnické právo k tomuto zboží. Přesná specifikace zboží je uvedená v příloze č. 1 této smlouvy, která tvoří její nedílnou součást.</w:t>
      </w:r>
    </w:p>
    <w:p w:rsidR="00483099" w:rsidRPr="00AB36D4" w:rsidRDefault="008B7F9D" w:rsidP="008B7F9D">
      <w:pPr>
        <w:pStyle w:val="Odstavec"/>
        <w:ind w:firstLine="0"/>
        <w:rPr>
          <w:rFonts w:ascii="Arial" w:hAnsi="Arial" w:cs="Arial"/>
          <w:sz w:val="22"/>
          <w:szCs w:val="22"/>
          <w:lang w:val="cs-CZ"/>
        </w:rPr>
      </w:pPr>
      <w:r w:rsidRPr="00AB36D4">
        <w:rPr>
          <w:rFonts w:ascii="Arial" w:hAnsi="Arial" w:cs="Arial"/>
          <w:sz w:val="22"/>
          <w:szCs w:val="22"/>
          <w:lang w:val="cs-CZ"/>
        </w:rPr>
        <w:lastRenderedPageBreak/>
        <w:t xml:space="preserve">       </w:t>
      </w:r>
      <w:r w:rsidR="00483099" w:rsidRPr="00AB36D4">
        <w:rPr>
          <w:rFonts w:ascii="Arial" w:hAnsi="Arial" w:cs="Arial"/>
          <w:sz w:val="22"/>
          <w:szCs w:val="22"/>
          <w:lang w:val="cs-CZ"/>
        </w:rPr>
        <w:t>Kupující se zavazuje zboží dodané prodávajícím za podmínek stanovených touto smlouvou převzít a zaplatit za něj prodávajícímu sjednanou kupní cenu, a to způsobem a v termínu stanoveném v této smlouvě.</w:t>
      </w:r>
    </w:p>
    <w:p w:rsidR="00483099" w:rsidRPr="00AB36D4" w:rsidRDefault="00483099" w:rsidP="00483099">
      <w:pPr>
        <w:pStyle w:val="Odstavec"/>
        <w:rPr>
          <w:rFonts w:ascii="Arial" w:hAnsi="Arial" w:cs="Arial"/>
          <w:sz w:val="22"/>
          <w:szCs w:val="22"/>
          <w:lang w:val="cs-CZ"/>
        </w:rPr>
      </w:pPr>
    </w:p>
    <w:p w:rsidR="00483099" w:rsidRPr="00AB36D4" w:rsidRDefault="00483099" w:rsidP="00483099">
      <w:pPr>
        <w:shd w:val="clear" w:color="auto" w:fill="FFFFFF"/>
        <w:tabs>
          <w:tab w:val="left" w:pos="567"/>
        </w:tabs>
        <w:ind w:left="43" w:hanging="43"/>
        <w:jc w:val="center"/>
        <w:rPr>
          <w:rFonts w:ascii="Arial" w:hAnsi="Arial" w:cs="Arial"/>
          <w:b/>
          <w:sz w:val="22"/>
        </w:rPr>
      </w:pPr>
    </w:p>
    <w:p w:rsidR="00483099" w:rsidRPr="00AB36D4" w:rsidRDefault="00483099" w:rsidP="00483099">
      <w:pPr>
        <w:shd w:val="clear" w:color="auto" w:fill="FFFFFF"/>
        <w:tabs>
          <w:tab w:val="left" w:pos="567"/>
        </w:tabs>
        <w:ind w:left="43" w:hanging="43"/>
        <w:jc w:val="center"/>
        <w:rPr>
          <w:rFonts w:ascii="Arial" w:hAnsi="Arial" w:cs="Arial"/>
          <w:b/>
          <w:sz w:val="22"/>
        </w:rPr>
      </w:pPr>
      <w:r w:rsidRPr="00AB36D4">
        <w:rPr>
          <w:rFonts w:ascii="Arial" w:hAnsi="Arial" w:cs="Arial"/>
          <w:b/>
          <w:sz w:val="22"/>
        </w:rPr>
        <w:t>IV.</w:t>
      </w:r>
    </w:p>
    <w:p w:rsidR="00483099" w:rsidRPr="00AB36D4" w:rsidRDefault="00483099" w:rsidP="00483099">
      <w:pPr>
        <w:shd w:val="clear" w:color="auto" w:fill="FFFFFF"/>
        <w:tabs>
          <w:tab w:val="left" w:pos="567"/>
        </w:tabs>
        <w:ind w:left="43" w:hanging="43"/>
        <w:jc w:val="center"/>
        <w:rPr>
          <w:rFonts w:ascii="Arial" w:hAnsi="Arial" w:cs="Arial"/>
          <w:b/>
          <w:sz w:val="22"/>
        </w:rPr>
      </w:pPr>
      <w:r w:rsidRPr="00AB36D4">
        <w:rPr>
          <w:rFonts w:ascii="Arial" w:hAnsi="Arial" w:cs="Arial"/>
          <w:b/>
          <w:sz w:val="22"/>
        </w:rPr>
        <w:t xml:space="preserve">Doba a místo plnění </w:t>
      </w:r>
    </w:p>
    <w:p w:rsidR="00483099" w:rsidRPr="00AB36D4" w:rsidRDefault="00483099" w:rsidP="00483099">
      <w:pPr>
        <w:shd w:val="clear" w:color="auto" w:fill="FFFFFF"/>
        <w:tabs>
          <w:tab w:val="left" w:pos="567"/>
        </w:tabs>
        <w:ind w:left="43" w:hanging="43"/>
        <w:jc w:val="center"/>
        <w:rPr>
          <w:rFonts w:ascii="Arial" w:hAnsi="Arial" w:cs="Arial"/>
          <w:b/>
          <w:sz w:val="22"/>
        </w:rPr>
      </w:pPr>
    </w:p>
    <w:p w:rsidR="00483099" w:rsidRPr="00AB36D4" w:rsidRDefault="00483099" w:rsidP="00483099">
      <w:pPr>
        <w:pStyle w:val="Odstavec"/>
        <w:numPr>
          <w:ilvl w:val="0"/>
          <w:numId w:val="3"/>
        </w:numPr>
        <w:tabs>
          <w:tab w:val="clear" w:pos="720"/>
        </w:tabs>
        <w:ind w:left="426"/>
        <w:rPr>
          <w:rFonts w:ascii="Arial" w:hAnsi="Arial" w:cs="Arial"/>
          <w:sz w:val="22"/>
          <w:szCs w:val="22"/>
          <w:lang w:val="cs-CZ"/>
        </w:rPr>
      </w:pPr>
      <w:r w:rsidRPr="00AB36D4">
        <w:rPr>
          <w:rFonts w:ascii="Arial" w:hAnsi="Arial" w:cs="Arial"/>
          <w:sz w:val="22"/>
          <w:szCs w:val="22"/>
          <w:lang w:val="cs-CZ"/>
        </w:rPr>
        <w:t>Prodávající se zavazuje, že zboží dodá</w:t>
      </w:r>
      <w:r w:rsidR="00B80CFB" w:rsidRPr="00AB36D4">
        <w:rPr>
          <w:rFonts w:ascii="Arial" w:hAnsi="Arial" w:cs="Arial"/>
          <w:sz w:val="22"/>
          <w:szCs w:val="22"/>
          <w:lang w:val="cs-CZ"/>
        </w:rPr>
        <w:t xml:space="preserve"> kupujícímu a splní své závazky </w:t>
      </w:r>
      <w:r w:rsidRPr="00AB36D4">
        <w:rPr>
          <w:rFonts w:ascii="Arial" w:hAnsi="Arial" w:cs="Arial"/>
          <w:sz w:val="22"/>
          <w:szCs w:val="22"/>
          <w:lang w:val="cs-CZ"/>
        </w:rPr>
        <w:t xml:space="preserve">této smlouvy v následujícím termínu: </w:t>
      </w:r>
    </w:p>
    <w:p w:rsidR="00483099" w:rsidRPr="00AB36D4" w:rsidRDefault="00483099" w:rsidP="00483099">
      <w:pPr>
        <w:pStyle w:val="Odstavec"/>
        <w:ind w:left="1416" w:firstLine="0"/>
        <w:rPr>
          <w:rFonts w:ascii="Arial" w:hAnsi="Arial" w:cs="Arial"/>
          <w:sz w:val="22"/>
          <w:szCs w:val="22"/>
          <w:lang w:val="cs-CZ"/>
        </w:rPr>
      </w:pPr>
      <w:r w:rsidRPr="00AB36D4">
        <w:rPr>
          <w:rFonts w:ascii="Arial" w:hAnsi="Arial" w:cs="Arial"/>
          <w:sz w:val="22"/>
          <w:szCs w:val="22"/>
          <w:lang w:val="cs-CZ"/>
        </w:rPr>
        <w:t>nejpozději do</w:t>
      </w:r>
      <w:r w:rsidR="00E101C4">
        <w:rPr>
          <w:rFonts w:ascii="Arial" w:hAnsi="Arial" w:cs="Arial"/>
          <w:sz w:val="22"/>
          <w:szCs w:val="22"/>
          <w:lang w:val="cs-CZ"/>
        </w:rPr>
        <w:t xml:space="preserve"> 3</w:t>
      </w:r>
      <w:r w:rsidR="00106C15">
        <w:rPr>
          <w:rFonts w:ascii="Arial" w:hAnsi="Arial" w:cs="Arial"/>
          <w:sz w:val="22"/>
          <w:szCs w:val="22"/>
          <w:lang w:val="cs-CZ"/>
        </w:rPr>
        <w:t>0 pracovních dní ode dne podepsání smlouvy oprávněnými osobami obou zúčastněných stran</w:t>
      </w:r>
      <w:r w:rsidR="009A1D18">
        <w:rPr>
          <w:rFonts w:ascii="Arial" w:hAnsi="Arial" w:cs="Arial"/>
          <w:sz w:val="22"/>
          <w:szCs w:val="22"/>
          <w:lang w:val="cs-CZ"/>
        </w:rPr>
        <w:t xml:space="preserve"> s místem plnění náměstí Míru 11, 436 01 Litvínov</w:t>
      </w:r>
      <w:r w:rsidRPr="00AB36D4">
        <w:rPr>
          <w:rFonts w:ascii="Arial" w:hAnsi="Arial" w:cs="Arial"/>
          <w:sz w:val="22"/>
          <w:szCs w:val="22"/>
          <w:lang w:val="cs-CZ"/>
        </w:rPr>
        <w:t xml:space="preserve">. </w:t>
      </w:r>
    </w:p>
    <w:p w:rsidR="00483099" w:rsidRPr="00AB36D4" w:rsidRDefault="00483099" w:rsidP="00483099">
      <w:pPr>
        <w:pStyle w:val="Odstavec"/>
        <w:numPr>
          <w:ilvl w:val="0"/>
          <w:numId w:val="3"/>
        </w:numPr>
        <w:tabs>
          <w:tab w:val="clear" w:pos="720"/>
        </w:tabs>
        <w:ind w:left="426"/>
        <w:rPr>
          <w:rFonts w:ascii="Arial" w:hAnsi="Arial" w:cs="Arial"/>
          <w:sz w:val="22"/>
          <w:szCs w:val="22"/>
          <w:lang w:val="cs-CZ"/>
        </w:rPr>
      </w:pPr>
      <w:r w:rsidRPr="00AB36D4">
        <w:rPr>
          <w:rFonts w:ascii="Arial" w:hAnsi="Arial" w:cs="Arial"/>
          <w:sz w:val="22"/>
          <w:szCs w:val="22"/>
          <w:lang w:val="cs-CZ"/>
        </w:rPr>
        <w:t>V případě prodlení prodávajícího se splněním termínu uvedeného bodu 4.1 této smlouvy, je kupující oprávněn požadovat na prodávajícím zaplacení penále z pr</w:t>
      </w:r>
      <w:r w:rsidR="009A1D18">
        <w:rPr>
          <w:rFonts w:ascii="Arial" w:hAnsi="Arial" w:cs="Arial"/>
          <w:sz w:val="22"/>
          <w:szCs w:val="22"/>
          <w:lang w:val="cs-CZ"/>
        </w:rPr>
        <w:t>odlení ve výši 0,03</w:t>
      </w:r>
      <w:r w:rsidRPr="00AB36D4">
        <w:rPr>
          <w:rFonts w:ascii="Arial" w:hAnsi="Arial" w:cs="Arial"/>
          <w:sz w:val="22"/>
          <w:szCs w:val="22"/>
          <w:lang w:val="cs-CZ"/>
        </w:rPr>
        <w:t xml:space="preserve"> % hodnoty předmětu dodávky za každý započatý den prodlení, čímž není dotčen nárok kupujícího na náhradu škody v plném rozsahu. </w:t>
      </w:r>
    </w:p>
    <w:p w:rsidR="00483099" w:rsidRPr="00AB36D4" w:rsidRDefault="00483099" w:rsidP="00483099">
      <w:pPr>
        <w:pStyle w:val="Odstavec"/>
        <w:numPr>
          <w:ilvl w:val="0"/>
          <w:numId w:val="3"/>
        </w:numPr>
        <w:tabs>
          <w:tab w:val="clear" w:pos="720"/>
        </w:tabs>
        <w:ind w:left="426"/>
        <w:rPr>
          <w:rFonts w:ascii="Arial" w:hAnsi="Arial" w:cs="Arial"/>
          <w:sz w:val="22"/>
          <w:szCs w:val="22"/>
          <w:lang w:val="cs-CZ"/>
        </w:rPr>
      </w:pPr>
      <w:r w:rsidRPr="00AB36D4">
        <w:rPr>
          <w:rFonts w:ascii="Arial" w:hAnsi="Arial" w:cs="Arial"/>
          <w:sz w:val="22"/>
          <w:szCs w:val="22"/>
          <w:lang w:val="cs-CZ"/>
        </w:rPr>
        <w:t>O předání a převzetí zboží kupujícím bude sepsán předávací protokol, který bude podepsán oběma smluvními stranami.</w:t>
      </w:r>
    </w:p>
    <w:p w:rsidR="00483099" w:rsidRPr="00AB36D4" w:rsidRDefault="00483099" w:rsidP="00483099">
      <w:pPr>
        <w:pStyle w:val="Odstavec"/>
        <w:rPr>
          <w:rFonts w:ascii="Arial" w:hAnsi="Arial" w:cs="Arial"/>
          <w:b/>
          <w:sz w:val="22"/>
          <w:szCs w:val="22"/>
          <w:lang w:val="cs-CZ"/>
        </w:rPr>
      </w:pPr>
    </w:p>
    <w:p w:rsidR="00483099" w:rsidRPr="00AB36D4" w:rsidRDefault="00483099" w:rsidP="00483099">
      <w:pPr>
        <w:shd w:val="clear" w:color="auto" w:fill="FFFFFF"/>
        <w:tabs>
          <w:tab w:val="left" w:pos="567"/>
        </w:tabs>
        <w:ind w:left="43" w:hanging="43"/>
        <w:jc w:val="center"/>
        <w:rPr>
          <w:rFonts w:ascii="Arial" w:hAnsi="Arial" w:cs="Arial"/>
          <w:b/>
          <w:sz w:val="22"/>
        </w:rPr>
      </w:pPr>
    </w:p>
    <w:p w:rsidR="00483099" w:rsidRPr="00AB36D4" w:rsidRDefault="00483099" w:rsidP="00483099">
      <w:pPr>
        <w:shd w:val="clear" w:color="auto" w:fill="FFFFFF"/>
        <w:tabs>
          <w:tab w:val="left" w:pos="567"/>
        </w:tabs>
        <w:ind w:left="43" w:hanging="43"/>
        <w:jc w:val="center"/>
        <w:rPr>
          <w:rFonts w:ascii="Arial" w:hAnsi="Arial" w:cs="Arial"/>
          <w:b/>
          <w:sz w:val="22"/>
        </w:rPr>
      </w:pPr>
      <w:r w:rsidRPr="00AB36D4">
        <w:rPr>
          <w:rFonts w:ascii="Arial" w:hAnsi="Arial" w:cs="Arial"/>
          <w:b/>
          <w:sz w:val="22"/>
        </w:rPr>
        <w:t>V.</w:t>
      </w:r>
    </w:p>
    <w:p w:rsidR="00483099" w:rsidRPr="00AB36D4" w:rsidRDefault="00483099" w:rsidP="00483099">
      <w:pPr>
        <w:shd w:val="clear" w:color="auto" w:fill="FFFFFF"/>
        <w:tabs>
          <w:tab w:val="left" w:pos="567"/>
        </w:tabs>
        <w:ind w:left="43" w:hanging="43"/>
        <w:jc w:val="center"/>
        <w:rPr>
          <w:rFonts w:ascii="Arial" w:hAnsi="Arial" w:cs="Arial"/>
          <w:b/>
          <w:sz w:val="22"/>
        </w:rPr>
      </w:pPr>
      <w:r w:rsidRPr="00AB36D4">
        <w:rPr>
          <w:rFonts w:ascii="Arial" w:hAnsi="Arial" w:cs="Arial"/>
          <w:b/>
          <w:sz w:val="22"/>
        </w:rPr>
        <w:t>Cena a platební podmínky</w:t>
      </w:r>
    </w:p>
    <w:p w:rsidR="00483099" w:rsidRPr="00AB36D4" w:rsidRDefault="00483099" w:rsidP="00483099">
      <w:pPr>
        <w:pStyle w:val="Odstavec"/>
        <w:rPr>
          <w:rFonts w:ascii="Arial" w:hAnsi="Arial" w:cs="Arial"/>
          <w:b/>
          <w:sz w:val="22"/>
          <w:szCs w:val="22"/>
          <w:lang w:val="cs-CZ"/>
        </w:rPr>
      </w:pPr>
    </w:p>
    <w:p w:rsidR="00483099" w:rsidRPr="00AB36D4" w:rsidRDefault="00483099" w:rsidP="00483099">
      <w:pPr>
        <w:pStyle w:val="Odstavec"/>
        <w:numPr>
          <w:ilvl w:val="0"/>
          <w:numId w:val="4"/>
        </w:numPr>
        <w:tabs>
          <w:tab w:val="clear" w:pos="720"/>
        </w:tabs>
        <w:ind w:left="426"/>
        <w:rPr>
          <w:rFonts w:ascii="Arial" w:hAnsi="Arial" w:cs="Arial"/>
          <w:sz w:val="22"/>
          <w:szCs w:val="22"/>
          <w:lang w:val="cs-CZ"/>
        </w:rPr>
      </w:pPr>
      <w:r w:rsidRPr="00AB36D4">
        <w:rPr>
          <w:rFonts w:ascii="Arial" w:hAnsi="Arial" w:cs="Arial"/>
          <w:sz w:val="22"/>
          <w:szCs w:val="22"/>
          <w:lang w:val="cs-CZ"/>
        </w:rPr>
        <w:t>Kupní cena zboží je stanovena dohodou smluvních stran a vychází z cenové nabídky prodávajícího, kalkulované v rámci výběrového řízení na předmět plnění této smlouvy.</w:t>
      </w:r>
    </w:p>
    <w:p w:rsidR="00483099" w:rsidRPr="00AB36D4" w:rsidRDefault="00483099" w:rsidP="00483099">
      <w:pPr>
        <w:pStyle w:val="Odstavec"/>
        <w:numPr>
          <w:ilvl w:val="0"/>
          <w:numId w:val="4"/>
        </w:numPr>
        <w:tabs>
          <w:tab w:val="clear" w:pos="720"/>
        </w:tabs>
        <w:ind w:left="426"/>
        <w:rPr>
          <w:rFonts w:ascii="Arial" w:hAnsi="Arial" w:cs="Arial"/>
          <w:sz w:val="22"/>
          <w:szCs w:val="22"/>
          <w:lang w:val="cs-CZ"/>
        </w:rPr>
      </w:pPr>
      <w:r w:rsidRPr="00AB36D4">
        <w:rPr>
          <w:rFonts w:ascii="Arial" w:hAnsi="Arial" w:cs="Arial"/>
          <w:sz w:val="22"/>
          <w:szCs w:val="22"/>
          <w:lang w:val="cs-CZ"/>
        </w:rPr>
        <w:t xml:space="preserve">Kupující se zavazuje uhradit prodávajícímu za dodání zboží a splnění všech ostatních závazků uvedených v této smlouvě sjednanou celkovou kupní cenu ve výši </w:t>
      </w:r>
      <w:r w:rsidR="00A82922">
        <w:rPr>
          <w:rFonts w:ascii="Arial" w:hAnsi="Arial" w:cs="Arial"/>
          <w:sz w:val="22"/>
          <w:szCs w:val="22"/>
          <w:lang w:val="cs-CZ"/>
        </w:rPr>
        <w:t>726 249</w:t>
      </w:r>
      <w:r w:rsidRPr="00AB36D4">
        <w:rPr>
          <w:rFonts w:ascii="Arial" w:hAnsi="Arial" w:cs="Arial"/>
          <w:sz w:val="22"/>
          <w:szCs w:val="22"/>
          <w:lang w:val="cs-CZ"/>
        </w:rPr>
        <w:t xml:space="preserve">- Kč bez DPH (slovy: </w:t>
      </w:r>
      <w:r w:rsidR="00A82922">
        <w:rPr>
          <w:rFonts w:ascii="Arial" w:hAnsi="Arial" w:cs="Arial"/>
          <w:sz w:val="22"/>
          <w:szCs w:val="22"/>
          <w:lang w:val="cs-CZ"/>
        </w:rPr>
        <w:t xml:space="preserve">sedm set dvacet šest tisíc dvě stě čtyřicet devět </w:t>
      </w:r>
      <w:r w:rsidRPr="00AB36D4">
        <w:rPr>
          <w:rFonts w:ascii="Arial" w:hAnsi="Arial" w:cs="Arial"/>
          <w:sz w:val="22"/>
          <w:szCs w:val="22"/>
          <w:lang w:val="cs-CZ"/>
        </w:rPr>
        <w:t xml:space="preserve">korun českých), </w:t>
      </w:r>
      <w:r w:rsidR="00DC7BBE">
        <w:rPr>
          <w:rFonts w:ascii="Arial" w:hAnsi="Arial" w:cs="Arial"/>
          <w:sz w:val="22"/>
          <w:szCs w:val="22"/>
          <w:lang w:val="cs-CZ"/>
        </w:rPr>
        <w:t xml:space="preserve">sazba </w:t>
      </w:r>
      <w:r w:rsidRPr="00AB36D4">
        <w:rPr>
          <w:rFonts w:ascii="Arial" w:hAnsi="Arial" w:cs="Arial"/>
          <w:sz w:val="22"/>
          <w:szCs w:val="22"/>
          <w:lang w:val="cs-CZ"/>
        </w:rPr>
        <w:t xml:space="preserve">DPH činí 21%, DPH činí </w:t>
      </w:r>
      <w:r w:rsidR="00A82922">
        <w:rPr>
          <w:rFonts w:ascii="Arial" w:hAnsi="Arial" w:cs="Arial"/>
          <w:sz w:val="22"/>
          <w:szCs w:val="22"/>
          <w:lang w:val="cs-CZ"/>
        </w:rPr>
        <w:t>152 512,3</w:t>
      </w:r>
      <w:r w:rsidR="00276A0E">
        <w:rPr>
          <w:rFonts w:ascii="Arial" w:hAnsi="Arial" w:cs="Arial"/>
          <w:sz w:val="22"/>
          <w:szCs w:val="22"/>
          <w:lang w:val="cs-CZ"/>
        </w:rPr>
        <w:t xml:space="preserve">,- Kč (slovy: jedno sto </w:t>
      </w:r>
      <w:r w:rsidR="00A82922">
        <w:rPr>
          <w:rFonts w:ascii="Arial" w:hAnsi="Arial" w:cs="Arial"/>
          <w:sz w:val="22"/>
          <w:szCs w:val="22"/>
          <w:lang w:val="cs-CZ"/>
        </w:rPr>
        <w:t>padesát dva tisíc pět set dvanáct</w:t>
      </w:r>
      <w:r w:rsidR="00276A0E">
        <w:rPr>
          <w:rFonts w:ascii="Arial" w:hAnsi="Arial" w:cs="Arial"/>
          <w:sz w:val="22"/>
          <w:szCs w:val="22"/>
          <w:lang w:val="cs-CZ"/>
        </w:rPr>
        <w:t xml:space="preserve"> korun českých</w:t>
      </w:r>
      <w:r w:rsidR="00A82922">
        <w:rPr>
          <w:rFonts w:ascii="Arial" w:hAnsi="Arial" w:cs="Arial"/>
          <w:sz w:val="22"/>
          <w:szCs w:val="22"/>
          <w:lang w:val="cs-CZ"/>
        </w:rPr>
        <w:t xml:space="preserve"> a třicet haléřů</w:t>
      </w:r>
      <w:r w:rsidR="00276A0E">
        <w:rPr>
          <w:rFonts w:ascii="Arial" w:hAnsi="Arial" w:cs="Arial"/>
          <w:sz w:val="22"/>
          <w:szCs w:val="22"/>
          <w:lang w:val="cs-CZ"/>
        </w:rPr>
        <w:t xml:space="preserve">) </w:t>
      </w:r>
      <w:r w:rsidRPr="00AB36D4">
        <w:rPr>
          <w:rFonts w:ascii="Arial" w:hAnsi="Arial" w:cs="Arial"/>
          <w:sz w:val="22"/>
          <w:szCs w:val="22"/>
          <w:lang w:val="cs-CZ"/>
        </w:rPr>
        <w:t xml:space="preserve">kupní cena včetně DPH činí </w:t>
      </w:r>
      <w:r w:rsidR="00A82922">
        <w:rPr>
          <w:rFonts w:ascii="Arial" w:hAnsi="Arial" w:cs="Arial"/>
          <w:sz w:val="22"/>
          <w:szCs w:val="22"/>
          <w:lang w:val="cs-CZ"/>
        </w:rPr>
        <w:t>878 761,3</w:t>
      </w:r>
      <w:r w:rsidR="00DC7BBE">
        <w:rPr>
          <w:rFonts w:ascii="Arial" w:hAnsi="Arial" w:cs="Arial"/>
          <w:sz w:val="22"/>
          <w:szCs w:val="22"/>
          <w:lang w:val="cs-CZ"/>
        </w:rPr>
        <w:t>,</w:t>
      </w:r>
      <w:r w:rsidRPr="00AB36D4">
        <w:rPr>
          <w:rFonts w:ascii="Arial" w:hAnsi="Arial" w:cs="Arial"/>
          <w:sz w:val="22"/>
          <w:szCs w:val="22"/>
          <w:lang w:val="cs-CZ"/>
        </w:rPr>
        <w:t>- Kč</w:t>
      </w:r>
      <w:r w:rsidR="00276A0E">
        <w:rPr>
          <w:rFonts w:ascii="Arial" w:hAnsi="Arial" w:cs="Arial"/>
          <w:sz w:val="22"/>
          <w:szCs w:val="22"/>
          <w:lang w:val="cs-CZ"/>
        </w:rPr>
        <w:t xml:space="preserve"> (slovy: </w:t>
      </w:r>
      <w:r w:rsidR="00A82922">
        <w:rPr>
          <w:rFonts w:ascii="Arial" w:hAnsi="Arial" w:cs="Arial"/>
          <w:sz w:val="22"/>
          <w:szCs w:val="22"/>
          <w:lang w:val="cs-CZ"/>
        </w:rPr>
        <w:t>osm set sedmdesát osm tisíc sedm set šedesát jedna</w:t>
      </w:r>
      <w:r w:rsidR="00276A0E">
        <w:rPr>
          <w:rFonts w:ascii="Arial" w:hAnsi="Arial" w:cs="Arial"/>
          <w:sz w:val="22"/>
          <w:szCs w:val="22"/>
          <w:lang w:val="cs-CZ"/>
        </w:rPr>
        <w:t xml:space="preserve"> korun českých</w:t>
      </w:r>
      <w:r w:rsidR="00A82922">
        <w:rPr>
          <w:rFonts w:ascii="Arial" w:hAnsi="Arial" w:cs="Arial"/>
          <w:sz w:val="22"/>
          <w:szCs w:val="22"/>
          <w:lang w:val="cs-CZ"/>
        </w:rPr>
        <w:t xml:space="preserve"> a třicet haléřů</w:t>
      </w:r>
      <w:r w:rsidR="00276A0E">
        <w:rPr>
          <w:rFonts w:ascii="Arial" w:hAnsi="Arial" w:cs="Arial"/>
          <w:sz w:val="22"/>
          <w:szCs w:val="22"/>
          <w:lang w:val="cs-CZ"/>
        </w:rPr>
        <w:t>)</w:t>
      </w:r>
      <w:r w:rsidRPr="00AB36D4">
        <w:rPr>
          <w:rFonts w:ascii="Arial" w:hAnsi="Arial" w:cs="Arial"/>
          <w:sz w:val="22"/>
          <w:szCs w:val="22"/>
          <w:lang w:val="cs-CZ"/>
        </w:rPr>
        <w:t>. K cenám zboží bude účtována DPH dle předpisů platných v době fakturace.</w:t>
      </w:r>
    </w:p>
    <w:p w:rsidR="00483099" w:rsidRPr="00AB36D4" w:rsidRDefault="00483099" w:rsidP="00483099">
      <w:pPr>
        <w:pStyle w:val="Odstavec"/>
        <w:numPr>
          <w:ilvl w:val="0"/>
          <w:numId w:val="4"/>
        </w:numPr>
        <w:tabs>
          <w:tab w:val="clear" w:pos="720"/>
        </w:tabs>
        <w:ind w:left="426"/>
        <w:rPr>
          <w:rFonts w:ascii="Arial" w:hAnsi="Arial" w:cs="Arial"/>
          <w:sz w:val="22"/>
          <w:szCs w:val="22"/>
          <w:lang w:val="cs-CZ"/>
        </w:rPr>
      </w:pPr>
      <w:r w:rsidRPr="00AB36D4">
        <w:rPr>
          <w:rFonts w:ascii="Arial" w:hAnsi="Arial" w:cs="Arial"/>
          <w:sz w:val="22"/>
          <w:szCs w:val="22"/>
          <w:lang w:val="cs-CZ"/>
        </w:rPr>
        <w:t>Kupní cena s DPH je sjednána jako konečná, nejvýše přípustná, včetně všech poplatků a veškerých dalších ná</w:t>
      </w:r>
      <w:r w:rsidR="00161139" w:rsidRPr="00AB36D4">
        <w:rPr>
          <w:rFonts w:ascii="Arial" w:hAnsi="Arial" w:cs="Arial"/>
          <w:sz w:val="22"/>
          <w:szCs w:val="22"/>
          <w:lang w:val="cs-CZ"/>
        </w:rPr>
        <w:t>kladů spojených s dodáním zboží.</w:t>
      </w:r>
      <w:r w:rsidRPr="00AB36D4">
        <w:rPr>
          <w:rFonts w:ascii="Arial" w:hAnsi="Arial" w:cs="Arial"/>
          <w:sz w:val="22"/>
          <w:szCs w:val="22"/>
          <w:lang w:val="cs-CZ"/>
        </w:rPr>
        <w:t xml:space="preserve"> </w:t>
      </w:r>
    </w:p>
    <w:p w:rsidR="00483099" w:rsidRPr="00AB36D4" w:rsidRDefault="00483099" w:rsidP="00483099">
      <w:pPr>
        <w:pStyle w:val="Odstavec"/>
        <w:numPr>
          <w:ilvl w:val="0"/>
          <w:numId w:val="4"/>
        </w:numPr>
        <w:tabs>
          <w:tab w:val="clear" w:pos="720"/>
        </w:tabs>
        <w:ind w:left="426"/>
        <w:rPr>
          <w:rFonts w:ascii="Arial" w:hAnsi="Arial" w:cs="Arial"/>
          <w:sz w:val="22"/>
          <w:szCs w:val="22"/>
          <w:lang w:val="cs-CZ"/>
        </w:rPr>
      </w:pPr>
      <w:r w:rsidRPr="00AB36D4">
        <w:rPr>
          <w:rFonts w:ascii="Arial" w:hAnsi="Arial" w:cs="Arial"/>
          <w:sz w:val="22"/>
          <w:szCs w:val="22"/>
          <w:lang w:val="cs-CZ"/>
        </w:rPr>
        <w:t xml:space="preserve">Celková kupní cena bude uhrazena prodávajícímu v české měně na základě daňového dokladu – faktury, který je prodávající oprávněn vystavit po řádném dodání zboží, tj. po podpisu předávacího protokolu o dodání zboží ve smyslu bodu 4.3 této smlouvy. Tuto částku je prodávající povinen fakturovat do 15 dnů od podpisu předávacího protokolu o předání zboží. </w:t>
      </w:r>
    </w:p>
    <w:p w:rsidR="00483099" w:rsidRPr="00AB36D4" w:rsidRDefault="00483099" w:rsidP="00483099">
      <w:pPr>
        <w:pStyle w:val="Odstavec"/>
        <w:numPr>
          <w:ilvl w:val="0"/>
          <w:numId w:val="4"/>
        </w:numPr>
        <w:tabs>
          <w:tab w:val="clear" w:pos="720"/>
        </w:tabs>
        <w:ind w:left="426"/>
        <w:rPr>
          <w:rFonts w:ascii="Arial" w:hAnsi="Arial" w:cs="Arial"/>
          <w:sz w:val="22"/>
          <w:szCs w:val="22"/>
          <w:lang w:val="cs-CZ"/>
        </w:rPr>
      </w:pPr>
      <w:r w:rsidRPr="00AB36D4">
        <w:rPr>
          <w:rFonts w:ascii="Arial" w:hAnsi="Arial" w:cs="Arial"/>
          <w:sz w:val="22"/>
          <w:szCs w:val="22"/>
          <w:lang w:val="cs-CZ"/>
        </w:rPr>
        <w:t>Celkovou a pro účely fakturace rozhodnou cenou se rozumí cena včetně DPH. Daňový doklad – faktura musí obsahovat všechny náležitosti řádného účetního a daňového dokladu ve smyslu příslušných právních předpisů, zejména zákona č. 235/2004 Sb., o dani z přidané hodnoty, ve znění pozdějších předpisů. V případě, že faktura nebude mít odpovídající náležitosti, je kupující oprávněn ji vrátit ve lhůtě splatnosti zpět prodávajícímu k doplnění, aniž se tak dostane do prodlení se splatností. Lhůta splatnosti počíná běžet znovu od opětovného doručení náležitě doplněné či opravené faktury kupujícímu.</w:t>
      </w:r>
    </w:p>
    <w:p w:rsidR="00483099" w:rsidRPr="00AB36D4" w:rsidRDefault="00483099" w:rsidP="00483099">
      <w:pPr>
        <w:pStyle w:val="Odstavec"/>
        <w:numPr>
          <w:ilvl w:val="0"/>
          <w:numId w:val="4"/>
        </w:numPr>
        <w:tabs>
          <w:tab w:val="clear" w:pos="720"/>
        </w:tabs>
        <w:ind w:left="426"/>
        <w:rPr>
          <w:rFonts w:ascii="Arial" w:hAnsi="Arial" w:cs="Arial"/>
          <w:sz w:val="22"/>
          <w:szCs w:val="22"/>
          <w:lang w:val="cs-CZ"/>
        </w:rPr>
      </w:pPr>
      <w:r w:rsidRPr="00AB36D4">
        <w:rPr>
          <w:rFonts w:ascii="Arial" w:hAnsi="Arial" w:cs="Arial"/>
          <w:sz w:val="22"/>
          <w:szCs w:val="22"/>
          <w:lang w:val="cs-CZ"/>
        </w:rPr>
        <w:br w:type="page"/>
      </w:r>
      <w:r w:rsidRPr="00AB36D4">
        <w:rPr>
          <w:rFonts w:ascii="Arial" w:hAnsi="Arial" w:cs="Arial"/>
          <w:sz w:val="22"/>
          <w:szCs w:val="22"/>
          <w:lang w:val="cs-CZ"/>
        </w:rPr>
        <w:lastRenderedPageBreak/>
        <w:t>Úhrada za plnění z této smlouvy bude realizována bezhotovostním převodem na účet prodávajícího, který je správcem daně (finančním úřadem) zveřejněn způsobem umožňujícím dálkový přístup ve smyslu ustanovení § 109 odst. 2 písm. c) zákona č. 235/2004 Sb. o dani z přidané hodnoty, ve znění pozdějších předpisů (dále jen „zákon o DPH“). Pokud se po dobu účinnosti této smlouvy prodávající stane nespolehlivým plátcem ve smyslu ustanovení § 109 odst. 3 zákona o DPH, smluvní strany se dohodly, že kupující uhradí DPH za zdanitelné plnění přímo příslušnému správci daně. Kupujícím takto provedená úhrada je považována za uhrazení příslušné části smluvní ceny rovnající se výši DPH fakturované prodávajícím.</w:t>
      </w:r>
    </w:p>
    <w:p w:rsidR="00483099" w:rsidRPr="00AB36D4" w:rsidRDefault="00483099" w:rsidP="00483099">
      <w:pPr>
        <w:pStyle w:val="Odstavec"/>
        <w:numPr>
          <w:ilvl w:val="0"/>
          <w:numId w:val="4"/>
        </w:numPr>
        <w:tabs>
          <w:tab w:val="clear" w:pos="720"/>
        </w:tabs>
        <w:ind w:left="426"/>
        <w:rPr>
          <w:rFonts w:ascii="Arial" w:hAnsi="Arial" w:cs="Arial"/>
          <w:sz w:val="22"/>
          <w:szCs w:val="22"/>
          <w:lang w:val="cs-CZ"/>
        </w:rPr>
      </w:pPr>
      <w:r w:rsidRPr="00AB36D4">
        <w:rPr>
          <w:rFonts w:ascii="Arial" w:hAnsi="Arial" w:cs="Arial"/>
          <w:sz w:val="22"/>
          <w:szCs w:val="22"/>
          <w:lang w:val="cs-CZ"/>
        </w:rPr>
        <w:t>Spl</w:t>
      </w:r>
      <w:r w:rsidR="00A74770" w:rsidRPr="00AB36D4">
        <w:rPr>
          <w:rFonts w:ascii="Arial" w:hAnsi="Arial" w:cs="Arial"/>
          <w:sz w:val="22"/>
          <w:szCs w:val="22"/>
          <w:lang w:val="cs-CZ"/>
        </w:rPr>
        <w:t xml:space="preserve">atnost faktury se sjednává na </w:t>
      </w:r>
      <w:r w:rsidR="00540BF0" w:rsidRPr="00AB36D4">
        <w:rPr>
          <w:rFonts w:ascii="Arial" w:hAnsi="Arial" w:cs="Arial"/>
          <w:sz w:val="22"/>
          <w:szCs w:val="22"/>
          <w:lang w:val="cs-CZ"/>
        </w:rPr>
        <w:t>2</w:t>
      </w:r>
      <w:r w:rsidR="00161139" w:rsidRPr="00AB36D4">
        <w:rPr>
          <w:rFonts w:ascii="Arial" w:hAnsi="Arial" w:cs="Arial"/>
          <w:sz w:val="22"/>
          <w:szCs w:val="22"/>
          <w:lang w:val="cs-CZ"/>
        </w:rPr>
        <w:t>1</w:t>
      </w:r>
      <w:r w:rsidRPr="00AB36D4">
        <w:rPr>
          <w:rFonts w:ascii="Arial" w:hAnsi="Arial" w:cs="Arial"/>
          <w:sz w:val="22"/>
          <w:szCs w:val="22"/>
          <w:lang w:val="cs-CZ"/>
        </w:rPr>
        <w:t xml:space="preserve"> dnů ode dne jejího prokazatelného doručení kupujícímu. </w:t>
      </w:r>
    </w:p>
    <w:p w:rsidR="00483099" w:rsidRPr="00AB36D4" w:rsidRDefault="00483099" w:rsidP="00483099">
      <w:pPr>
        <w:numPr>
          <w:ilvl w:val="0"/>
          <w:numId w:val="4"/>
        </w:numPr>
        <w:tabs>
          <w:tab w:val="clear" w:pos="720"/>
        </w:tabs>
        <w:ind w:left="426"/>
        <w:jc w:val="both"/>
        <w:rPr>
          <w:rFonts w:ascii="Arial" w:hAnsi="Arial" w:cs="Arial"/>
          <w:sz w:val="22"/>
          <w:szCs w:val="22"/>
        </w:rPr>
      </w:pPr>
      <w:r w:rsidRPr="00AB36D4">
        <w:rPr>
          <w:rFonts w:ascii="Arial" w:hAnsi="Arial" w:cs="Arial"/>
          <w:sz w:val="22"/>
          <w:szCs w:val="22"/>
        </w:rPr>
        <w:t>V případě prodlení kupujícího s úhradou faktury je prodávající oprávněn uplatnit vůči kupujíc</w:t>
      </w:r>
      <w:r w:rsidR="005D6C10" w:rsidRPr="00AB36D4">
        <w:rPr>
          <w:rFonts w:ascii="Arial" w:hAnsi="Arial" w:cs="Arial"/>
          <w:sz w:val="22"/>
          <w:szCs w:val="22"/>
        </w:rPr>
        <w:t>ímu úrok z prodlení ve výši 0,5</w:t>
      </w:r>
      <w:r w:rsidRPr="00AB36D4">
        <w:rPr>
          <w:rFonts w:ascii="Arial" w:hAnsi="Arial" w:cs="Arial"/>
          <w:sz w:val="22"/>
          <w:szCs w:val="22"/>
        </w:rPr>
        <w:t xml:space="preserve"> % z dlužné částky za každý i jen započatý den prodlení s úhradou faktury. </w:t>
      </w:r>
    </w:p>
    <w:p w:rsidR="00161139" w:rsidRPr="00AB36D4" w:rsidRDefault="00161139" w:rsidP="00483099">
      <w:pPr>
        <w:numPr>
          <w:ilvl w:val="0"/>
          <w:numId w:val="4"/>
        </w:numPr>
        <w:tabs>
          <w:tab w:val="clear" w:pos="720"/>
        </w:tabs>
        <w:ind w:left="426"/>
        <w:jc w:val="both"/>
        <w:rPr>
          <w:rFonts w:ascii="Arial" w:hAnsi="Arial" w:cs="Arial"/>
          <w:sz w:val="20"/>
          <w:szCs w:val="22"/>
        </w:rPr>
      </w:pPr>
      <w:r w:rsidRPr="00AB36D4">
        <w:rPr>
          <w:rFonts w:ascii="Arial" w:hAnsi="Arial" w:cs="Arial"/>
          <w:sz w:val="22"/>
        </w:rPr>
        <w:t>Nesplní-li prodávající svůj závazek řádně a včas dodat předmět koupě, v termínu dle</w:t>
      </w:r>
      <w:r w:rsidR="00DC7BBE">
        <w:rPr>
          <w:rFonts w:ascii="Arial" w:hAnsi="Arial" w:cs="Arial"/>
          <w:sz w:val="22"/>
        </w:rPr>
        <w:t xml:space="preserve"> </w:t>
      </w:r>
      <w:r w:rsidRPr="00AB36D4">
        <w:rPr>
          <w:rFonts w:ascii="Arial" w:hAnsi="Arial" w:cs="Arial"/>
          <w:sz w:val="22"/>
        </w:rPr>
        <w:t xml:space="preserve">čl. </w:t>
      </w:r>
      <w:r w:rsidR="00690419">
        <w:rPr>
          <w:rFonts w:ascii="Arial" w:hAnsi="Arial" w:cs="Arial"/>
          <w:sz w:val="22"/>
        </w:rPr>
        <w:t>IV</w:t>
      </w:r>
      <w:r w:rsidRPr="00AB36D4">
        <w:rPr>
          <w:rFonts w:ascii="Arial" w:hAnsi="Arial" w:cs="Arial"/>
          <w:sz w:val="22"/>
        </w:rPr>
        <w:t>. této smlouvy, je kupující oprávněn požadovat po prodávajícím zaplacení smluvní pokuty ve výši 0,</w:t>
      </w:r>
      <w:r w:rsidR="00E101C4">
        <w:rPr>
          <w:rFonts w:ascii="Arial" w:hAnsi="Arial" w:cs="Arial"/>
          <w:sz w:val="22"/>
        </w:rPr>
        <w:t>03</w:t>
      </w:r>
      <w:r w:rsidRPr="00AB36D4">
        <w:rPr>
          <w:rFonts w:ascii="Arial" w:hAnsi="Arial" w:cs="Arial"/>
          <w:sz w:val="22"/>
        </w:rPr>
        <w:t xml:space="preserve"> % z ceny předmětu koupě za každý i započatý den prodlení až do splnění jeho závazku</w:t>
      </w:r>
    </w:p>
    <w:p w:rsidR="00483099" w:rsidRPr="00AB36D4" w:rsidRDefault="00483099" w:rsidP="00483099">
      <w:pPr>
        <w:shd w:val="clear" w:color="auto" w:fill="FFFFFF"/>
        <w:tabs>
          <w:tab w:val="left" w:pos="567"/>
        </w:tabs>
        <w:ind w:left="43" w:hanging="43"/>
        <w:jc w:val="center"/>
        <w:rPr>
          <w:rFonts w:ascii="Arial" w:hAnsi="Arial" w:cs="Arial"/>
          <w:b/>
          <w:sz w:val="22"/>
        </w:rPr>
      </w:pPr>
    </w:p>
    <w:p w:rsidR="00483099" w:rsidRPr="00AB36D4" w:rsidRDefault="00483099" w:rsidP="00483099">
      <w:pPr>
        <w:shd w:val="clear" w:color="auto" w:fill="FFFFFF"/>
        <w:tabs>
          <w:tab w:val="left" w:pos="567"/>
        </w:tabs>
        <w:ind w:left="43" w:hanging="43"/>
        <w:jc w:val="center"/>
        <w:rPr>
          <w:rFonts w:ascii="Arial" w:hAnsi="Arial" w:cs="Arial"/>
          <w:b/>
          <w:sz w:val="22"/>
        </w:rPr>
      </w:pPr>
    </w:p>
    <w:p w:rsidR="00483099" w:rsidRPr="00AB36D4" w:rsidRDefault="00483099" w:rsidP="00483099">
      <w:pPr>
        <w:shd w:val="clear" w:color="auto" w:fill="FFFFFF"/>
        <w:tabs>
          <w:tab w:val="left" w:pos="567"/>
        </w:tabs>
        <w:ind w:left="43" w:hanging="43"/>
        <w:jc w:val="center"/>
        <w:rPr>
          <w:rFonts w:ascii="Arial" w:hAnsi="Arial" w:cs="Arial"/>
          <w:b/>
          <w:sz w:val="22"/>
        </w:rPr>
      </w:pPr>
      <w:r w:rsidRPr="00AB36D4">
        <w:rPr>
          <w:rFonts w:ascii="Arial" w:hAnsi="Arial" w:cs="Arial"/>
          <w:b/>
          <w:sz w:val="22"/>
        </w:rPr>
        <w:t>VI.</w:t>
      </w:r>
    </w:p>
    <w:p w:rsidR="00483099" w:rsidRPr="00AB36D4" w:rsidRDefault="00483099" w:rsidP="00483099">
      <w:pPr>
        <w:shd w:val="clear" w:color="auto" w:fill="FFFFFF"/>
        <w:tabs>
          <w:tab w:val="left" w:pos="567"/>
        </w:tabs>
        <w:ind w:left="43" w:hanging="43"/>
        <w:jc w:val="center"/>
        <w:rPr>
          <w:rFonts w:ascii="Arial" w:hAnsi="Arial" w:cs="Arial"/>
          <w:b/>
          <w:sz w:val="22"/>
        </w:rPr>
      </w:pPr>
      <w:r w:rsidRPr="00AB36D4">
        <w:rPr>
          <w:rFonts w:ascii="Arial" w:hAnsi="Arial" w:cs="Arial"/>
          <w:b/>
          <w:sz w:val="22"/>
        </w:rPr>
        <w:t>Práva a povinnosti smluvních stran</w:t>
      </w:r>
    </w:p>
    <w:p w:rsidR="00483099" w:rsidRPr="00AB36D4" w:rsidRDefault="00483099" w:rsidP="00483099">
      <w:pPr>
        <w:shd w:val="clear" w:color="auto" w:fill="FFFFFF"/>
        <w:tabs>
          <w:tab w:val="left" w:pos="567"/>
        </w:tabs>
        <w:ind w:left="43" w:hanging="43"/>
        <w:jc w:val="center"/>
        <w:rPr>
          <w:rFonts w:ascii="Arial" w:hAnsi="Arial" w:cs="Arial"/>
          <w:b/>
          <w:sz w:val="22"/>
        </w:rPr>
      </w:pPr>
    </w:p>
    <w:p w:rsidR="00483099" w:rsidRPr="00AB36D4" w:rsidRDefault="00483099" w:rsidP="00483099">
      <w:pPr>
        <w:pStyle w:val="Odstavec"/>
        <w:numPr>
          <w:ilvl w:val="0"/>
          <w:numId w:val="5"/>
        </w:numPr>
        <w:tabs>
          <w:tab w:val="clear" w:pos="720"/>
        </w:tabs>
        <w:ind w:left="426"/>
        <w:rPr>
          <w:rFonts w:ascii="Arial" w:hAnsi="Arial" w:cs="Arial"/>
          <w:sz w:val="22"/>
          <w:szCs w:val="22"/>
          <w:lang w:val="cs-CZ"/>
        </w:rPr>
      </w:pPr>
      <w:r w:rsidRPr="00AB36D4">
        <w:rPr>
          <w:rFonts w:ascii="Arial" w:hAnsi="Arial" w:cs="Arial"/>
          <w:sz w:val="22"/>
          <w:szCs w:val="22"/>
          <w:lang w:val="cs-CZ"/>
        </w:rPr>
        <w:t>Prodávající je povinen dodat zboží v dohodnutém množství, jakosti a provedení. Veškeré zboží dodávané prodávajícím kupujícímu z titulu této smlouvy musí splňovat kvalitativní požadavky dle této smlouvy.</w:t>
      </w:r>
    </w:p>
    <w:p w:rsidR="00483099" w:rsidRPr="00AB36D4" w:rsidRDefault="00483099" w:rsidP="00483099">
      <w:pPr>
        <w:pStyle w:val="Odstavec"/>
        <w:numPr>
          <w:ilvl w:val="0"/>
          <w:numId w:val="5"/>
        </w:numPr>
        <w:tabs>
          <w:tab w:val="clear" w:pos="720"/>
        </w:tabs>
        <w:ind w:left="426"/>
        <w:rPr>
          <w:rFonts w:ascii="Arial" w:hAnsi="Arial" w:cs="Arial"/>
          <w:sz w:val="22"/>
          <w:szCs w:val="22"/>
          <w:lang w:val="cs-CZ"/>
        </w:rPr>
      </w:pPr>
      <w:r w:rsidRPr="00AB36D4">
        <w:rPr>
          <w:rFonts w:ascii="Arial" w:hAnsi="Arial" w:cs="Arial"/>
          <w:sz w:val="22"/>
          <w:szCs w:val="22"/>
          <w:lang w:val="cs-CZ"/>
        </w:rPr>
        <w:t xml:space="preserve">Prodávající je povinen dodat kupujícímu zboží bez jakýchkoli vad a v souladu s podmínkami stanovenými touto smlouvou. Předávací protokol může být podepsán nejdříve v okamžiku, kdy bude beze zbytku realizována dodávka zboží (včetně dokumentace dle bodu 6.4 této smlouvy) prodávajícím. </w:t>
      </w:r>
    </w:p>
    <w:p w:rsidR="00483099" w:rsidRPr="00AB36D4" w:rsidRDefault="00483099" w:rsidP="00483099">
      <w:pPr>
        <w:pStyle w:val="Odstavec"/>
        <w:numPr>
          <w:ilvl w:val="0"/>
          <w:numId w:val="5"/>
        </w:numPr>
        <w:tabs>
          <w:tab w:val="clear" w:pos="720"/>
        </w:tabs>
        <w:ind w:left="426"/>
        <w:rPr>
          <w:rFonts w:ascii="Arial" w:hAnsi="Arial" w:cs="Arial"/>
          <w:sz w:val="22"/>
          <w:szCs w:val="22"/>
          <w:lang w:val="cs-CZ"/>
        </w:rPr>
      </w:pPr>
      <w:r w:rsidRPr="00AB36D4">
        <w:rPr>
          <w:rFonts w:ascii="Arial" w:hAnsi="Arial" w:cs="Arial"/>
          <w:sz w:val="22"/>
          <w:szCs w:val="22"/>
          <w:lang w:val="cs-CZ"/>
        </w:rPr>
        <w:t>V případě, že zboží vykazuje jakékoli vady, je kupující oprávněn jeho převzetí odmítnout. V případě, že zboží, dodané prodávajícím vykazuje vady, je prodávající povinen uvést jej do bezvadného stavu.</w:t>
      </w:r>
    </w:p>
    <w:p w:rsidR="00483099" w:rsidRPr="00AB36D4" w:rsidRDefault="00483099" w:rsidP="00483099">
      <w:pPr>
        <w:pStyle w:val="Odstavec"/>
        <w:numPr>
          <w:ilvl w:val="0"/>
          <w:numId w:val="5"/>
        </w:numPr>
        <w:tabs>
          <w:tab w:val="clear" w:pos="720"/>
        </w:tabs>
        <w:ind w:left="426"/>
        <w:rPr>
          <w:rFonts w:ascii="Arial" w:hAnsi="Arial" w:cs="Arial"/>
          <w:sz w:val="22"/>
          <w:szCs w:val="22"/>
          <w:lang w:val="cs-CZ"/>
        </w:rPr>
      </w:pPr>
      <w:r w:rsidRPr="00AB36D4">
        <w:rPr>
          <w:rFonts w:ascii="Arial" w:hAnsi="Arial" w:cs="Arial"/>
          <w:sz w:val="22"/>
          <w:szCs w:val="22"/>
          <w:lang w:val="cs-CZ"/>
        </w:rPr>
        <w:t>Prodávající je povinen spolu se zbožím dodat kupujícímu kompletní technickou a další dokumentaci</w:t>
      </w:r>
      <w:r w:rsidR="00B80CFB" w:rsidRPr="00AB36D4">
        <w:rPr>
          <w:rFonts w:ascii="Arial" w:hAnsi="Arial" w:cs="Arial"/>
          <w:sz w:val="22"/>
          <w:szCs w:val="22"/>
          <w:lang w:val="cs-CZ"/>
        </w:rPr>
        <w:t>.</w:t>
      </w:r>
    </w:p>
    <w:p w:rsidR="00483099" w:rsidRPr="00AB36D4" w:rsidRDefault="00483099" w:rsidP="00483099">
      <w:pPr>
        <w:pStyle w:val="Odstavec"/>
        <w:numPr>
          <w:ilvl w:val="0"/>
          <w:numId w:val="5"/>
        </w:numPr>
        <w:tabs>
          <w:tab w:val="clear" w:pos="720"/>
        </w:tabs>
        <w:ind w:left="426"/>
        <w:rPr>
          <w:rFonts w:ascii="Arial" w:hAnsi="Arial" w:cs="Arial"/>
          <w:sz w:val="22"/>
          <w:szCs w:val="22"/>
          <w:lang w:val="cs-CZ"/>
        </w:rPr>
      </w:pPr>
      <w:r w:rsidRPr="00AB36D4">
        <w:rPr>
          <w:rFonts w:ascii="Arial" w:hAnsi="Arial" w:cs="Arial"/>
          <w:sz w:val="22"/>
          <w:szCs w:val="22"/>
          <w:lang w:val="cs-CZ"/>
        </w:rPr>
        <w:t xml:space="preserve">Kupující nabývá vlastnického práva ke zboží dnem řádného </w:t>
      </w:r>
      <w:r w:rsidR="00E101C4">
        <w:rPr>
          <w:rFonts w:ascii="Arial" w:hAnsi="Arial" w:cs="Arial"/>
          <w:sz w:val="22"/>
          <w:szCs w:val="22"/>
          <w:lang w:val="cs-CZ"/>
        </w:rPr>
        <w:t>uhrazení celé částky k objednanému zboží</w:t>
      </w:r>
      <w:r w:rsidRPr="00AB36D4">
        <w:rPr>
          <w:rFonts w:ascii="Arial" w:hAnsi="Arial" w:cs="Arial"/>
          <w:sz w:val="22"/>
          <w:szCs w:val="22"/>
          <w:lang w:val="cs-CZ"/>
        </w:rPr>
        <w:t xml:space="preserve">. </w:t>
      </w:r>
    </w:p>
    <w:p w:rsidR="00483099" w:rsidRPr="00AB36D4" w:rsidRDefault="00483099" w:rsidP="00483099">
      <w:pPr>
        <w:pStyle w:val="Odstavec"/>
        <w:numPr>
          <w:ilvl w:val="0"/>
          <w:numId w:val="5"/>
        </w:numPr>
        <w:tabs>
          <w:tab w:val="clear" w:pos="720"/>
        </w:tabs>
        <w:ind w:left="426"/>
        <w:rPr>
          <w:rFonts w:ascii="Arial" w:hAnsi="Arial" w:cs="Arial"/>
          <w:sz w:val="22"/>
          <w:szCs w:val="22"/>
          <w:lang w:val="cs-CZ"/>
        </w:rPr>
      </w:pPr>
      <w:r w:rsidRPr="00AB36D4">
        <w:rPr>
          <w:rFonts w:ascii="Arial" w:hAnsi="Arial" w:cs="Arial"/>
          <w:sz w:val="22"/>
          <w:szCs w:val="22"/>
          <w:lang w:val="cs-CZ"/>
        </w:rPr>
        <w:t>Prodávající je povinen neprodleně vyrozumět kupujícího o případném ohrožení doby plnění a o všech skutečnostech, které mohou dodání zboží znemožnit.</w:t>
      </w:r>
    </w:p>
    <w:p w:rsidR="00483099" w:rsidRPr="00AB36D4" w:rsidRDefault="00483099" w:rsidP="00483099">
      <w:pPr>
        <w:pStyle w:val="Odstavec"/>
        <w:numPr>
          <w:ilvl w:val="0"/>
          <w:numId w:val="5"/>
        </w:numPr>
        <w:tabs>
          <w:tab w:val="clear" w:pos="720"/>
        </w:tabs>
        <w:ind w:left="426"/>
        <w:rPr>
          <w:rFonts w:ascii="Arial" w:hAnsi="Arial" w:cs="Arial"/>
          <w:sz w:val="22"/>
          <w:szCs w:val="22"/>
          <w:lang w:val="cs-CZ"/>
        </w:rPr>
      </w:pPr>
      <w:r w:rsidRPr="00AB36D4">
        <w:rPr>
          <w:rFonts w:ascii="Arial" w:hAnsi="Arial" w:cs="Arial"/>
          <w:sz w:val="22"/>
          <w:szCs w:val="22"/>
          <w:lang w:val="cs-CZ"/>
        </w:rPr>
        <w:t>Prodávající odpovídá kupujícímu za škodu způsobenou porušením povinností podle této smlouvy nebo povinnosti stanovené obecně závazným právním předpisem.</w:t>
      </w:r>
    </w:p>
    <w:p w:rsidR="00483099" w:rsidRPr="00AB36D4" w:rsidRDefault="00483099" w:rsidP="00483099">
      <w:pPr>
        <w:pStyle w:val="Odstavec"/>
        <w:numPr>
          <w:ilvl w:val="0"/>
          <w:numId w:val="5"/>
        </w:numPr>
        <w:tabs>
          <w:tab w:val="clear" w:pos="720"/>
        </w:tabs>
        <w:ind w:left="426"/>
        <w:rPr>
          <w:rFonts w:ascii="Arial" w:hAnsi="Arial" w:cs="Arial"/>
          <w:sz w:val="22"/>
          <w:szCs w:val="22"/>
          <w:lang w:val="cs-CZ"/>
        </w:rPr>
      </w:pPr>
      <w:r w:rsidRPr="00AB36D4">
        <w:rPr>
          <w:rFonts w:ascii="Arial" w:hAnsi="Arial" w:cs="Arial"/>
          <w:sz w:val="22"/>
          <w:szCs w:val="22"/>
          <w:lang w:val="cs-CZ"/>
        </w:rPr>
        <w:t>Prodávající je povinen umožnit všem subjektům oprávněným k výkonu kontroly provést kontrolu dokladů souvisejících s plněním zakázky, a to podobu danou právními předpisy ČR k jejich uchovávání (zákon č. 563/1991 Sb., o účetnictví, a zákon č. 235/2004 Sb., o dani z přidané hodnoty).</w:t>
      </w:r>
    </w:p>
    <w:p w:rsidR="00483099" w:rsidRPr="00AB36D4" w:rsidRDefault="00483099" w:rsidP="00483099">
      <w:pPr>
        <w:shd w:val="clear" w:color="auto" w:fill="FFFFFF"/>
        <w:tabs>
          <w:tab w:val="left" w:pos="567"/>
        </w:tabs>
        <w:ind w:left="43" w:hanging="43"/>
        <w:jc w:val="center"/>
        <w:rPr>
          <w:rFonts w:ascii="Arial" w:hAnsi="Arial" w:cs="Arial"/>
          <w:b/>
          <w:sz w:val="22"/>
        </w:rPr>
      </w:pPr>
    </w:p>
    <w:p w:rsidR="00483099" w:rsidRPr="00AB36D4" w:rsidRDefault="00483099" w:rsidP="00483099">
      <w:pPr>
        <w:shd w:val="clear" w:color="auto" w:fill="FFFFFF"/>
        <w:tabs>
          <w:tab w:val="left" w:pos="567"/>
        </w:tabs>
        <w:ind w:left="43" w:hanging="43"/>
        <w:jc w:val="center"/>
        <w:rPr>
          <w:rFonts w:ascii="Arial" w:hAnsi="Arial" w:cs="Arial"/>
          <w:b/>
          <w:sz w:val="22"/>
        </w:rPr>
      </w:pPr>
    </w:p>
    <w:p w:rsidR="00483099" w:rsidRPr="00AB36D4" w:rsidRDefault="00483099" w:rsidP="00483099">
      <w:pPr>
        <w:shd w:val="clear" w:color="auto" w:fill="FFFFFF"/>
        <w:tabs>
          <w:tab w:val="left" w:pos="567"/>
        </w:tabs>
        <w:ind w:left="43" w:hanging="43"/>
        <w:jc w:val="center"/>
        <w:rPr>
          <w:rFonts w:ascii="Arial" w:hAnsi="Arial" w:cs="Arial"/>
          <w:b/>
          <w:sz w:val="22"/>
        </w:rPr>
      </w:pPr>
      <w:r w:rsidRPr="00AB36D4">
        <w:rPr>
          <w:rFonts w:ascii="Arial" w:hAnsi="Arial" w:cs="Arial"/>
          <w:b/>
          <w:sz w:val="22"/>
        </w:rPr>
        <w:t>VII.</w:t>
      </w:r>
    </w:p>
    <w:p w:rsidR="00483099" w:rsidRPr="00AB36D4" w:rsidRDefault="00483099" w:rsidP="00483099">
      <w:pPr>
        <w:shd w:val="clear" w:color="auto" w:fill="FFFFFF"/>
        <w:tabs>
          <w:tab w:val="left" w:pos="567"/>
        </w:tabs>
        <w:ind w:left="43" w:hanging="43"/>
        <w:jc w:val="center"/>
        <w:rPr>
          <w:rFonts w:ascii="Arial" w:hAnsi="Arial" w:cs="Arial"/>
          <w:b/>
          <w:sz w:val="22"/>
        </w:rPr>
      </w:pPr>
      <w:r w:rsidRPr="00AB36D4">
        <w:rPr>
          <w:rFonts w:ascii="Arial" w:hAnsi="Arial" w:cs="Arial"/>
          <w:b/>
          <w:sz w:val="22"/>
        </w:rPr>
        <w:t>Záruka na zboží</w:t>
      </w:r>
    </w:p>
    <w:p w:rsidR="00483099" w:rsidRPr="00AB36D4" w:rsidRDefault="00483099" w:rsidP="00483099">
      <w:pPr>
        <w:pStyle w:val="Odstavec"/>
        <w:ind w:left="360" w:firstLine="0"/>
        <w:rPr>
          <w:rFonts w:ascii="Arial" w:hAnsi="Arial" w:cs="Arial"/>
          <w:b/>
          <w:color w:val="auto"/>
          <w:sz w:val="22"/>
          <w:szCs w:val="24"/>
          <w:lang w:val="cs-CZ" w:eastAsia="cs-CZ"/>
        </w:rPr>
      </w:pPr>
    </w:p>
    <w:p w:rsidR="00483099" w:rsidRPr="00AB36D4" w:rsidRDefault="00483099" w:rsidP="00483099">
      <w:pPr>
        <w:pStyle w:val="Odstavec"/>
        <w:numPr>
          <w:ilvl w:val="0"/>
          <w:numId w:val="6"/>
        </w:numPr>
        <w:tabs>
          <w:tab w:val="clear" w:pos="720"/>
        </w:tabs>
        <w:ind w:left="426"/>
        <w:rPr>
          <w:rFonts w:ascii="Arial" w:hAnsi="Arial" w:cs="Arial"/>
          <w:sz w:val="22"/>
          <w:szCs w:val="22"/>
          <w:lang w:val="cs-CZ"/>
        </w:rPr>
      </w:pPr>
      <w:r w:rsidRPr="00AB36D4">
        <w:rPr>
          <w:rFonts w:ascii="Arial" w:hAnsi="Arial" w:cs="Arial"/>
          <w:sz w:val="22"/>
          <w:szCs w:val="22"/>
          <w:lang w:val="cs-CZ"/>
        </w:rPr>
        <w:t xml:space="preserve">Prodávající přebírá záruku za jakost zboží. Délka záruční </w:t>
      </w:r>
      <w:r w:rsidR="005D6C10" w:rsidRPr="00AB36D4">
        <w:rPr>
          <w:rFonts w:ascii="Arial" w:hAnsi="Arial" w:cs="Arial"/>
          <w:sz w:val="22"/>
          <w:szCs w:val="22"/>
          <w:lang w:val="cs-CZ"/>
        </w:rPr>
        <w:t xml:space="preserve">doby je stranami dohodnuta na </w:t>
      </w:r>
      <w:r w:rsidR="00D06029">
        <w:rPr>
          <w:rFonts w:ascii="Arial" w:hAnsi="Arial" w:cs="Arial"/>
          <w:sz w:val="22"/>
          <w:szCs w:val="22"/>
          <w:lang w:val="cs-CZ"/>
        </w:rPr>
        <w:t>36</w:t>
      </w:r>
      <w:r w:rsidRPr="00AB36D4">
        <w:rPr>
          <w:rFonts w:ascii="Arial" w:hAnsi="Arial" w:cs="Arial"/>
          <w:sz w:val="22"/>
          <w:szCs w:val="22"/>
          <w:lang w:val="cs-CZ"/>
        </w:rPr>
        <w:t xml:space="preserve"> měsíců a počítá se ode dne protokolárního předání a převzetí předmětu smlouvy</w:t>
      </w:r>
      <w:r w:rsidR="00035006" w:rsidRPr="00AB36D4">
        <w:rPr>
          <w:rFonts w:ascii="Arial" w:hAnsi="Arial" w:cs="Arial"/>
          <w:sz w:val="22"/>
          <w:szCs w:val="22"/>
          <w:lang w:val="cs-CZ"/>
        </w:rPr>
        <w:t>, pokud v technické specifikaci není záruka specifikovaná jinak</w:t>
      </w:r>
      <w:r w:rsidRPr="00AB36D4">
        <w:rPr>
          <w:rFonts w:ascii="Arial" w:hAnsi="Arial" w:cs="Arial"/>
          <w:sz w:val="22"/>
          <w:szCs w:val="22"/>
          <w:lang w:val="cs-CZ"/>
        </w:rPr>
        <w:t>.</w:t>
      </w:r>
    </w:p>
    <w:p w:rsidR="00483099" w:rsidRPr="00AB36D4" w:rsidRDefault="00483099" w:rsidP="00483099">
      <w:pPr>
        <w:pStyle w:val="Odstavec"/>
        <w:numPr>
          <w:ilvl w:val="0"/>
          <w:numId w:val="6"/>
        </w:numPr>
        <w:tabs>
          <w:tab w:val="clear" w:pos="720"/>
        </w:tabs>
        <w:ind w:left="426"/>
        <w:rPr>
          <w:rFonts w:ascii="Arial" w:hAnsi="Arial" w:cs="Arial"/>
          <w:sz w:val="22"/>
          <w:szCs w:val="22"/>
          <w:lang w:val="cs-CZ"/>
        </w:rPr>
      </w:pPr>
      <w:r w:rsidRPr="00AB36D4">
        <w:rPr>
          <w:rFonts w:ascii="Arial" w:hAnsi="Arial" w:cs="Arial"/>
          <w:sz w:val="22"/>
          <w:szCs w:val="22"/>
          <w:lang w:val="cs-CZ"/>
        </w:rPr>
        <w:t xml:space="preserve">Kupující je povinen ohlásit prodávajícímu záruční vady neprodleně poté, co je zjistí. </w:t>
      </w:r>
    </w:p>
    <w:p w:rsidR="00483099" w:rsidRPr="00AB36D4" w:rsidRDefault="00483099" w:rsidP="00483099">
      <w:pPr>
        <w:pStyle w:val="Odstavec"/>
        <w:numPr>
          <w:ilvl w:val="0"/>
          <w:numId w:val="6"/>
        </w:numPr>
        <w:tabs>
          <w:tab w:val="clear" w:pos="720"/>
        </w:tabs>
        <w:ind w:left="426"/>
        <w:rPr>
          <w:rFonts w:ascii="Arial" w:hAnsi="Arial" w:cs="Arial"/>
          <w:sz w:val="22"/>
          <w:szCs w:val="22"/>
          <w:lang w:val="cs-CZ"/>
        </w:rPr>
      </w:pPr>
      <w:r w:rsidRPr="00AB36D4">
        <w:rPr>
          <w:rFonts w:ascii="Arial" w:hAnsi="Arial" w:cs="Arial"/>
          <w:sz w:val="22"/>
          <w:szCs w:val="22"/>
          <w:lang w:val="cs-CZ"/>
        </w:rPr>
        <w:t xml:space="preserve">Reklamaci lze uplatnit nejpozději do posledního dne záruční lhůty, přičemž i reklamace </w:t>
      </w:r>
      <w:r w:rsidRPr="00AB36D4">
        <w:rPr>
          <w:rFonts w:ascii="Arial" w:hAnsi="Arial" w:cs="Arial"/>
          <w:sz w:val="22"/>
          <w:szCs w:val="22"/>
          <w:lang w:val="cs-CZ"/>
        </w:rPr>
        <w:lastRenderedPageBreak/>
        <w:t>odeslaná v poslední den záruční lhůty se považuje za včas uplatněnou.</w:t>
      </w:r>
    </w:p>
    <w:p w:rsidR="00483099" w:rsidRPr="00AB36D4" w:rsidRDefault="00483099" w:rsidP="005D6C10">
      <w:pPr>
        <w:pStyle w:val="Odstavec"/>
        <w:numPr>
          <w:ilvl w:val="0"/>
          <w:numId w:val="6"/>
        </w:numPr>
        <w:tabs>
          <w:tab w:val="clear" w:pos="720"/>
        </w:tabs>
        <w:ind w:left="426"/>
        <w:rPr>
          <w:rFonts w:ascii="Arial" w:hAnsi="Arial" w:cs="Arial"/>
          <w:sz w:val="22"/>
          <w:szCs w:val="22"/>
          <w:lang w:val="cs-CZ"/>
        </w:rPr>
      </w:pPr>
      <w:r w:rsidRPr="00AB36D4">
        <w:rPr>
          <w:rFonts w:ascii="Arial" w:hAnsi="Arial" w:cs="Arial"/>
          <w:sz w:val="22"/>
          <w:szCs w:val="22"/>
          <w:lang w:val="cs-CZ"/>
        </w:rPr>
        <w:t xml:space="preserve">Záruka se nevztahuje na závady způsobené neodbornou manipulací nebo mechanickým poškozením zboží kupujícím. </w:t>
      </w:r>
    </w:p>
    <w:p w:rsidR="005D6C10" w:rsidRPr="00AB36D4" w:rsidRDefault="005D6C10" w:rsidP="005D6C10">
      <w:pPr>
        <w:pStyle w:val="Odstavec"/>
        <w:ind w:left="426" w:firstLine="0"/>
        <w:rPr>
          <w:rFonts w:ascii="Arial" w:hAnsi="Arial" w:cs="Arial"/>
          <w:sz w:val="22"/>
          <w:szCs w:val="22"/>
          <w:lang w:val="cs-CZ"/>
        </w:rPr>
      </w:pPr>
    </w:p>
    <w:p w:rsidR="00483099" w:rsidRPr="00AB36D4" w:rsidRDefault="00483099" w:rsidP="00483099">
      <w:pPr>
        <w:rPr>
          <w:rFonts w:ascii="Arial" w:hAnsi="Arial" w:cs="Arial"/>
          <w:b/>
          <w:bCs/>
          <w:color w:val="000000"/>
          <w:w w:val="102"/>
          <w:sz w:val="22"/>
          <w:szCs w:val="22"/>
        </w:rPr>
      </w:pPr>
    </w:p>
    <w:p w:rsidR="00483099" w:rsidRPr="00AB36D4" w:rsidRDefault="00483099" w:rsidP="00483099">
      <w:pPr>
        <w:shd w:val="clear" w:color="auto" w:fill="FFFFFF"/>
        <w:tabs>
          <w:tab w:val="left" w:pos="567"/>
        </w:tabs>
        <w:ind w:left="29"/>
        <w:jc w:val="center"/>
        <w:rPr>
          <w:rFonts w:ascii="Arial" w:hAnsi="Arial" w:cs="Arial"/>
          <w:b/>
          <w:bCs/>
          <w:color w:val="000000"/>
          <w:w w:val="102"/>
          <w:sz w:val="22"/>
          <w:szCs w:val="22"/>
        </w:rPr>
      </w:pPr>
    </w:p>
    <w:p w:rsidR="00483099" w:rsidRPr="00AB36D4" w:rsidRDefault="00483099" w:rsidP="00483099">
      <w:pPr>
        <w:shd w:val="clear" w:color="auto" w:fill="FFFFFF"/>
        <w:tabs>
          <w:tab w:val="left" w:pos="567"/>
        </w:tabs>
        <w:ind w:left="29"/>
        <w:jc w:val="center"/>
        <w:rPr>
          <w:rFonts w:ascii="Arial" w:hAnsi="Arial" w:cs="Arial"/>
          <w:b/>
          <w:bCs/>
          <w:color w:val="000000"/>
          <w:w w:val="102"/>
          <w:sz w:val="22"/>
          <w:szCs w:val="22"/>
        </w:rPr>
      </w:pPr>
      <w:r w:rsidRPr="00AB36D4">
        <w:rPr>
          <w:rFonts w:ascii="Arial" w:hAnsi="Arial" w:cs="Arial"/>
          <w:b/>
          <w:bCs/>
          <w:color w:val="000000"/>
          <w:w w:val="102"/>
          <w:sz w:val="22"/>
          <w:szCs w:val="22"/>
        </w:rPr>
        <w:t>VIII.</w:t>
      </w:r>
    </w:p>
    <w:p w:rsidR="00483099" w:rsidRPr="00AB36D4" w:rsidRDefault="00483099" w:rsidP="00483099">
      <w:pPr>
        <w:shd w:val="clear" w:color="auto" w:fill="FFFFFF"/>
        <w:tabs>
          <w:tab w:val="left" w:pos="567"/>
        </w:tabs>
        <w:ind w:left="29"/>
        <w:jc w:val="center"/>
        <w:rPr>
          <w:rFonts w:ascii="Arial" w:hAnsi="Arial" w:cs="Arial"/>
          <w:b/>
          <w:bCs/>
          <w:color w:val="000000"/>
          <w:w w:val="102"/>
          <w:sz w:val="22"/>
          <w:szCs w:val="22"/>
        </w:rPr>
      </w:pPr>
      <w:r w:rsidRPr="00AB36D4">
        <w:rPr>
          <w:rFonts w:ascii="Arial" w:hAnsi="Arial" w:cs="Arial"/>
          <w:b/>
          <w:bCs/>
          <w:color w:val="000000"/>
          <w:w w:val="102"/>
          <w:sz w:val="22"/>
          <w:szCs w:val="22"/>
        </w:rPr>
        <w:t>Trvání smlouvy</w:t>
      </w:r>
    </w:p>
    <w:p w:rsidR="00483099" w:rsidRPr="00AB36D4" w:rsidRDefault="00483099" w:rsidP="00483099">
      <w:pPr>
        <w:shd w:val="clear" w:color="auto" w:fill="FFFFFF"/>
        <w:tabs>
          <w:tab w:val="left" w:pos="567"/>
        </w:tabs>
        <w:ind w:left="29"/>
        <w:jc w:val="center"/>
        <w:rPr>
          <w:rFonts w:ascii="Arial" w:hAnsi="Arial" w:cs="Arial"/>
          <w:b/>
          <w:bCs/>
          <w:color w:val="000000"/>
          <w:w w:val="102"/>
          <w:sz w:val="22"/>
          <w:szCs w:val="22"/>
        </w:rPr>
      </w:pPr>
    </w:p>
    <w:p w:rsidR="00483099" w:rsidRPr="00AB36D4" w:rsidRDefault="00483099" w:rsidP="00483099">
      <w:pPr>
        <w:pStyle w:val="Odstavec"/>
        <w:numPr>
          <w:ilvl w:val="0"/>
          <w:numId w:val="7"/>
        </w:numPr>
        <w:tabs>
          <w:tab w:val="clear" w:pos="720"/>
        </w:tabs>
        <w:ind w:left="426"/>
        <w:rPr>
          <w:rFonts w:ascii="Arial" w:hAnsi="Arial" w:cs="Arial"/>
          <w:sz w:val="22"/>
          <w:szCs w:val="22"/>
          <w:lang w:val="cs-CZ"/>
        </w:rPr>
      </w:pPr>
      <w:r w:rsidRPr="00AB36D4">
        <w:rPr>
          <w:rFonts w:ascii="Arial" w:hAnsi="Arial" w:cs="Arial"/>
          <w:sz w:val="22"/>
          <w:szCs w:val="22"/>
          <w:lang w:val="cs-CZ"/>
        </w:rPr>
        <w:t>Tuto smlouvu lze ukončit písemnou dohodou smluvních stran.</w:t>
      </w:r>
    </w:p>
    <w:p w:rsidR="00483099" w:rsidRPr="00AB36D4" w:rsidRDefault="00483099" w:rsidP="00483099">
      <w:pPr>
        <w:pStyle w:val="Odstavec"/>
        <w:numPr>
          <w:ilvl w:val="0"/>
          <w:numId w:val="7"/>
        </w:numPr>
        <w:tabs>
          <w:tab w:val="clear" w:pos="720"/>
        </w:tabs>
        <w:ind w:left="426"/>
        <w:rPr>
          <w:rFonts w:ascii="Arial" w:hAnsi="Arial" w:cs="Arial"/>
          <w:sz w:val="22"/>
          <w:szCs w:val="22"/>
          <w:lang w:val="cs-CZ"/>
        </w:rPr>
      </w:pPr>
      <w:r w:rsidRPr="00AB36D4">
        <w:rPr>
          <w:rFonts w:ascii="Arial" w:hAnsi="Arial" w:cs="Arial"/>
          <w:sz w:val="22"/>
          <w:szCs w:val="22"/>
          <w:lang w:val="cs-CZ"/>
        </w:rPr>
        <w:t xml:space="preserve">Kupující může od této smlouvy odstoupit, pokud prodávající nedodá zboží v termínu sjednaném v článku IV. této smlouvy nebo v kvalitě dle této smlouvy.  Odstoupení nabývá účinnosti dnem následujícím po dni prokazatelného doručení jeho písemného vyhotovení druhé smluvní straně. </w:t>
      </w:r>
    </w:p>
    <w:p w:rsidR="00483099" w:rsidRPr="00AB36D4" w:rsidRDefault="00483099" w:rsidP="00483099">
      <w:pPr>
        <w:pStyle w:val="Odstavec"/>
        <w:numPr>
          <w:ilvl w:val="0"/>
          <w:numId w:val="7"/>
        </w:numPr>
        <w:tabs>
          <w:tab w:val="clear" w:pos="720"/>
        </w:tabs>
        <w:ind w:left="426"/>
        <w:rPr>
          <w:rFonts w:ascii="Arial" w:hAnsi="Arial" w:cs="Arial"/>
          <w:sz w:val="22"/>
          <w:szCs w:val="22"/>
          <w:lang w:val="cs-CZ"/>
        </w:rPr>
      </w:pPr>
      <w:r w:rsidRPr="00AB36D4">
        <w:rPr>
          <w:rFonts w:ascii="Arial" w:hAnsi="Arial" w:cs="Arial"/>
          <w:sz w:val="22"/>
          <w:szCs w:val="22"/>
          <w:lang w:val="cs-CZ"/>
        </w:rPr>
        <w:t>Kupující má právo vypovědět tuto smlouvu v případě, že v souvislosti s plněním účelu této smlouvy dojde ke spáchání trestného činu. Výpovědní doba činí 3 dny a začíná běžet dnem následujícím po dni, kdy bylo písemné vyhotovení výpovědi doručeno prodávajícímu.</w:t>
      </w:r>
    </w:p>
    <w:p w:rsidR="00483099" w:rsidRPr="00AB36D4" w:rsidRDefault="00483099" w:rsidP="00483099">
      <w:pPr>
        <w:pStyle w:val="Odstavec"/>
        <w:numPr>
          <w:ilvl w:val="0"/>
          <w:numId w:val="7"/>
        </w:numPr>
        <w:tabs>
          <w:tab w:val="clear" w:pos="720"/>
        </w:tabs>
        <w:ind w:left="426"/>
        <w:rPr>
          <w:rFonts w:ascii="Arial" w:hAnsi="Arial" w:cs="Arial"/>
          <w:sz w:val="22"/>
          <w:szCs w:val="22"/>
          <w:lang w:val="cs-CZ"/>
        </w:rPr>
      </w:pPr>
      <w:r w:rsidRPr="00AB36D4">
        <w:rPr>
          <w:rFonts w:ascii="Arial" w:hAnsi="Arial" w:cs="Arial"/>
          <w:sz w:val="22"/>
          <w:szCs w:val="22"/>
          <w:lang w:val="cs-CZ"/>
        </w:rPr>
        <w:t>Kupující je oprávněn kromě případů uvedených občanském zákoníku od této smlouvy písemně odstoupit:</w:t>
      </w:r>
    </w:p>
    <w:p w:rsidR="00483099" w:rsidRPr="00AB36D4" w:rsidRDefault="00483099" w:rsidP="00483099">
      <w:pPr>
        <w:pStyle w:val="Odstavec"/>
        <w:numPr>
          <w:ilvl w:val="1"/>
          <w:numId w:val="7"/>
        </w:numPr>
        <w:rPr>
          <w:rFonts w:ascii="Arial" w:hAnsi="Arial" w:cs="Arial"/>
          <w:sz w:val="22"/>
          <w:szCs w:val="22"/>
          <w:lang w:val="cs-CZ"/>
        </w:rPr>
      </w:pPr>
      <w:r w:rsidRPr="00AB36D4">
        <w:rPr>
          <w:rFonts w:ascii="Arial" w:hAnsi="Arial" w:cs="Arial"/>
          <w:sz w:val="22"/>
          <w:szCs w:val="22"/>
          <w:lang w:val="cs-CZ"/>
        </w:rPr>
        <w:t>jestliže se prodávající ocitne v prodlení s dodáním kompletního předmětu koupě delším než 30 dní;</w:t>
      </w:r>
    </w:p>
    <w:p w:rsidR="00483099" w:rsidRPr="00AB36D4" w:rsidRDefault="00483099" w:rsidP="00483099">
      <w:pPr>
        <w:pStyle w:val="Odstavec"/>
        <w:numPr>
          <w:ilvl w:val="1"/>
          <w:numId w:val="7"/>
        </w:numPr>
        <w:rPr>
          <w:rFonts w:ascii="Arial" w:hAnsi="Arial" w:cs="Arial"/>
          <w:sz w:val="22"/>
          <w:szCs w:val="22"/>
          <w:lang w:val="cs-CZ"/>
        </w:rPr>
      </w:pPr>
      <w:r w:rsidRPr="00AB36D4">
        <w:rPr>
          <w:rFonts w:ascii="Arial" w:hAnsi="Arial" w:cs="Arial"/>
          <w:sz w:val="22"/>
          <w:szCs w:val="22"/>
          <w:lang w:val="cs-CZ"/>
        </w:rPr>
        <w:t>bude-li plnění prodávajícího vykazovat vady bránící řádnému užívání předmětu koupě, na které kupující prodávajícího opakovaně (tzn. nejméně dvakrát) upozornil, a prodávající přesto nezjedná ve stanovené lhůtě nápravu.</w:t>
      </w:r>
    </w:p>
    <w:p w:rsidR="00483099" w:rsidRPr="00AB36D4" w:rsidRDefault="00483099" w:rsidP="00483099">
      <w:pPr>
        <w:pStyle w:val="Odstavec"/>
        <w:rPr>
          <w:rFonts w:ascii="Arial" w:hAnsi="Arial" w:cs="Arial"/>
          <w:b/>
          <w:sz w:val="22"/>
          <w:szCs w:val="22"/>
          <w:lang w:val="cs-CZ"/>
        </w:rPr>
      </w:pPr>
    </w:p>
    <w:p w:rsidR="00483099" w:rsidRPr="00AB36D4" w:rsidRDefault="00483099" w:rsidP="00483099">
      <w:pPr>
        <w:shd w:val="clear" w:color="auto" w:fill="FFFFFF"/>
        <w:tabs>
          <w:tab w:val="left" w:pos="567"/>
        </w:tabs>
        <w:ind w:left="29"/>
        <w:jc w:val="center"/>
        <w:rPr>
          <w:rFonts w:ascii="Arial" w:hAnsi="Arial" w:cs="Arial"/>
          <w:b/>
          <w:bCs/>
          <w:color w:val="000000"/>
          <w:w w:val="102"/>
          <w:sz w:val="22"/>
          <w:szCs w:val="22"/>
        </w:rPr>
      </w:pPr>
    </w:p>
    <w:p w:rsidR="00483099" w:rsidRPr="00AB36D4" w:rsidRDefault="00483099" w:rsidP="00483099">
      <w:pPr>
        <w:shd w:val="clear" w:color="auto" w:fill="FFFFFF"/>
        <w:tabs>
          <w:tab w:val="left" w:pos="567"/>
        </w:tabs>
        <w:ind w:left="29"/>
        <w:jc w:val="center"/>
        <w:rPr>
          <w:rFonts w:ascii="Arial" w:hAnsi="Arial" w:cs="Arial"/>
          <w:b/>
          <w:bCs/>
          <w:color w:val="000000"/>
          <w:w w:val="102"/>
          <w:sz w:val="22"/>
          <w:szCs w:val="22"/>
        </w:rPr>
      </w:pPr>
      <w:r w:rsidRPr="00AB36D4">
        <w:rPr>
          <w:rFonts w:ascii="Arial" w:hAnsi="Arial" w:cs="Arial"/>
          <w:b/>
          <w:bCs/>
          <w:color w:val="000000"/>
          <w:w w:val="102"/>
          <w:sz w:val="22"/>
          <w:szCs w:val="22"/>
        </w:rPr>
        <w:t>IX.</w:t>
      </w:r>
    </w:p>
    <w:p w:rsidR="00483099" w:rsidRPr="00AB36D4" w:rsidRDefault="00483099" w:rsidP="00483099">
      <w:pPr>
        <w:shd w:val="clear" w:color="auto" w:fill="FFFFFF"/>
        <w:tabs>
          <w:tab w:val="left" w:pos="567"/>
        </w:tabs>
        <w:ind w:left="29"/>
        <w:jc w:val="center"/>
        <w:rPr>
          <w:rFonts w:ascii="Arial" w:hAnsi="Arial" w:cs="Arial"/>
          <w:b/>
          <w:bCs/>
          <w:color w:val="000000"/>
          <w:w w:val="102"/>
          <w:sz w:val="22"/>
          <w:szCs w:val="22"/>
        </w:rPr>
      </w:pPr>
      <w:r w:rsidRPr="00AB36D4">
        <w:rPr>
          <w:rFonts w:ascii="Arial" w:hAnsi="Arial" w:cs="Arial"/>
          <w:b/>
          <w:bCs/>
          <w:color w:val="000000"/>
          <w:w w:val="102"/>
          <w:sz w:val="22"/>
          <w:szCs w:val="22"/>
        </w:rPr>
        <w:t>Závěrečné ustanovení</w:t>
      </w:r>
    </w:p>
    <w:p w:rsidR="00483099" w:rsidRPr="00AB36D4" w:rsidRDefault="00483099" w:rsidP="00483099">
      <w:pPr>
        <w:shd w:val="clear" w:color="auto" w:fill="FFFFFF"/>
        <w:tabs>
          <w:tab w:val="left" w:pos="567"/>
        </w:tabs>
        <w:ind w:left="29"/>
        <w:jc w:val="center"/>
        <w:rPr>
          <w:rFonts w:ascii="Arial" w:hAnsi="Arial" w:cs="Arial"/>
          <w:b/>
          <w:bCs/>
          <w:color w:val="000000"/>
          <w:w w:val="102"/>
          <w:sz w:val="22"/>
          <w:szCs w:val="22"/>
        </w:rPr>
      </w:pPr>
    </w:p>
    <w:p w:rsidR="00483099" w:rsidRPr="00AB36D4" w:rsidRDefault="00483099" w:rsidP="00483099">
      <w:pPr>
        <w:pStyle w:val="Odstavec"/>
        <w:numPr>
          <w:ilvl w:val="0"/>
          <w:numId w:val="8"/>
        </w:numPr>
        <w:tabs>
          <w:tab w:val="clear" w:pos="720"/>
        </w:tabs>
        <w:ind w:left="426"/>
        <w:rPr>
          <w:rFonts w:ascii="Arial" w:hAnsi="Arial" w:cs="Arial"/>
          <w:sz w:val="22"/>
          <w:szCs w:val="22"/>
          <w:lang w:val="cs-CZ"/>
        </w:rPr>
      </w:pPr>
      <w:r w:rsidRPr="00AB36D4">
        <w:rPr>
          <w:rFonts w:ascii="Arial" w:hAnsi="Arial" w:cs="Arial"/>
          <w:sz w:val="22"/>
          <w:szCs w:val="22"/>
          <w:lang w:val="cs-CZ"/>
        </w:rPr>
        <w:t>Vztahy mezi stranami se řídí českým právním řádem. Ve věcech smlouvou výslovně neupravených se právní vztahy z ní vznikající a vyplývající řídí příslušnými ustanoveními občanského zákoníku.</w:t>
      </w:r>
    </w:p>
    <w:p w:rsidR="00483099" w:rsidRPr="00AB36D4" w:rsidRDefault="00483099" w:rsidP="00483099">
      <w:pPr>
        <w:pStyle w:val="Odstavec"/>
        <w:numPr>
          <w:ilvl w:val="0"/>
          <w:numId w:val="8"/>
        </w:numPr>
        <w:tabs>
          <w:tab w:val="clear" w:pos="720"/>
        </w:tabs>
        <w:ind w:left="426"/>
        <w:rPr>
          <w:rFonts w:ascii="Arial" w:hAnsi="Arial" w:cs="Arial"/>
          <w:sz w:val="22"/>
          <w:szCs w:val="22"/>
          <w:lang w:val="cs-CZ"/>
        </w:rPr>
      </w:pPr>
      <w:r w:rsidRPr="00AB36D4">
        <w:rPr>
          <w:rFonts w:ascii="Arial" w:hAnsi="Arial" w:cs="Arial"/>
          <w:sz w:val="22"/>
          <w:szCs w:val="22"/>
          <w:lang w:val="cs-CZ"/>
        </w:rPr>
        <w:t>Veškeré změny či doplnění smlouvy lze učinit pouze na základě písemné dohody smluvních stran. Takové dohody musí mít podobu datovaných, číslovaných a oběma smluvními stranami podepsaných dodatků smlouvy.</w:t>
      </w:r>
    </w:p>
    <w:p w:rsidR="00483099" w:rsidRPr="00AB36D4" w:rsidRDefault="00483099" w:rsidP="00483099">
      <w:pPr>
        <w:pStyle w:val="Odstavec"/>
        <w:numPr>
          <w:ilvl w:val="0"/>
          <w:numId w:val="8"/>
        </w:numPr>
        <w:tabs>
          <w:tab w:val="clear" w:pos="720"/>
        </w:tabs>
        <w:ind w:left="426"/>
        <w:rPr>
          <w:rFonts w:ascii="Arial" w:hAnsi="Arial" w:cs="Arial"/>
          <w:sz w:val="22"/>
          <w:szCs w:val="22"/>
          <w:lang w:val="cs-CZ"/>
        </w:rPr>
      </w:pPr>
      <w:r w:rsidRPr="00AB36D4">
        <w:rPr>
          <w:rFonts w:ascii="Arial" w:hAnsi="Arial" w:cs="Arial"/>
          <w:sz w:val="22"/>
          <w:szCs w:val="22"/>
          <w:lang w:val="cs-CZ"/>
        </w:rPr>
        <w:t>Nastanou-li u některé ze stran skutečnosti bránící řádnému plnění této smlouvy, je povinna to ihned bez zbytečného odkladu oznámit druhé straně a vyvolat jednání zástupců kupujícího a prodávajícího.</w:t>
      </w:r>
    </w:p>
    <w:p w:rsidR="00483099" w:rsidRPr="00AB36D4" w:rsidRDefault="00483099" w:rsidP="00483099">
      <w:pPr>
        <w:pStyle w:val="Odstavec"/>
        <w:numPr>
          <w:ilvl w:val="0"/>
          <w:numId w:val="8"/>
        </w:numPr>
        <w:tabs>
          <w:tab w:val="clear" w:pos="720"/>
        </w:tabs>
        <w:ind w:left="426"/>
        <w:rPr>
          <w:rFonts w:ascii="Arial" w:hAnsi="Arial" w:cs="Arial"/>
          <w:sz w:val="22"/>
          <w:szCs w:val="22"/>
          <w:lang w:val="cs-CZ"/>
        </w:rPr>
      </w:pPr>
      <w:r w:rsidRPr="00AB36D4">
        <w:rPr>
          <w:rFonts w:ascii="Arial" w:hAnsi="Arial" w:cs="Arial"/>
          <w:sz w:val="22"/>
          <w:szCs w:val="22"/>
          <w:lang w:val="cs-CZ"/>
        </w:rPr>
        <w:t>Vztahuje-li se důvod neplatnosti jen na některé ustanovení smlouvy, je neplatným pouze toto ustanovení, pokud z jeho povahy, obsahu anebo z okolností, za nichž bylo sjednáno, nevyplývá, že jej nelze oddělit od ostatního obsahu smlouvy.</w:t>
      </w:r>
    </w:p>
    <w:p w:rsidR="00483099" w:rsidRPr="00AB36D4" w:rsidRDefault="00483099" w:rsidP="00483099">
      <w:pPr>
        <w:pStyle w:val="Odstavec"/>
        <w:numPr>
          <w:ilvl w:val="0"/>
          <w:numId w:val="8"/>
        </w:numPr>
        <w:tabs>
          <w:tab w:val="clear" w:pos="720"/>
        </w:tabs>
        <w:ind w:left="426"/>
        <w:rPr>
          <w:rFonts w:ascii="Arial" w:hAnsi="Arial" w:cs="Arial"/>
          <w:sz w:val="22"/>
          <w:szCs w:val="22"/>
          <w:lang w:val="cs-CZ"/>
        </w:rPr>
      </w:pPr>
      <w:r w:rsidRPr="00AB36D4">
        <w:rPr>
          <w:rFonts w:ascii="Arial" w:hAnsi="Arial" w:cs="Arial"/>
          <w:sz w:val="22"/>
          <w:szCs w:val="22"/>
          <w:lang w:val="cs-CZ"/>
        </w:rPr>
        <w:t>Smlouva se vyhotovuje ve 2 (dvou) stejnopisech, z nichž každý má platnost originálu. Každá ze smluvních stran obdrží po jednom stejnopisu.</w:t>
      </w:r>
    </w:p>
    <w:p w:rsidR="00483099" w:rsidRPr="00AB36D4" w:rsidRDefault="00483099" w:rsidP="00483099">
      <w:pPr>
        <w:pStyle w:val="Odstavec"/>
        <w:numPr>
          <w:ilvl w:val="0"/>
          <w:numId w:val="8"/>
        </w:numPr>
        <w:tabs>
          <w:tab w:val="clear" w:pos="720"/>
        </w:tabs>
        <w:ind w:left="426"/>
        <w:rPr>
          <w:rFonts w:ascii="Arial" w:hAnsi="Arial" w:cs="Arial"/>
          <w:sz w:val="22"/>
          <w:szCs w:val="22"/>
          <w:lang w:val="cs-CZ"/>
        </w:rPr>
      </w:pPr>
      <w:r w:rsidRPr="00AB36D4">
        <w:rPr>
          <w:rFonts w:ascii="Arial" w:hAnsi="Arial" w:cs="Arial"/>
          <w:sz w:val="22"/>
          <w:szCs w:val="22"/>
          <w:lang w:val="cs-CZ"/>
        </w:rPr>
        <w:t xml:space="preserve">Nedílnou součástí této smlouvy je Příloha č. 1 </w:t>
      </w:r>
      <w:bookmarkStart w:id="1" w:name="OLE_LINK6"/>
      <w:bookmarkStart w:id="2" w:name="OLE_LINK5"/>
      <w:r w:rsidRPr="00AB36D4">
        <w:rPr>
          <w:rFonts w:ascii="Arial" w:hAnsi="Arial" w:cs="Arial"/>
          <w:sz w:val="22"/>
          <w:szCs w:val="22"/>
          <w:lang w:val="cs-CZ"/>
        </w:rPr>
        <w:t>–</w:t>
      </w:r>
      <w:bookmarkEnd w:id="1"/>
      <w:bookmarkEnd w:id="2"/>
      <w:r w:rsidRPr="00AB36D4">
        <w:rPr>
          <w:rFonts w:ascii="Arial" w:hAnsi="Arial" w:cs="Arial"/>
          <w:sz w:val="22"/>
          <w:szCs w:val="22"/>
          <w:lang w:val="cs-CZ"/>
        </w:rPr>
        <w:t xml:space="preserve"> Technická specifikace zboží</w:t>
      </w:r>
    </w:p>
    <w:p w:rsidR="00483099" w:rsidRPr="00AB36D4" w:rsidRDefault="00483099" w:rsidP="00483099">
      <w:pPr>
        <w:pStyle w:val="Odstavec"/>
        <w:numPr>
          <w:ilvl w:val="0"/>
          <w:numId w:val="8"/>
        </w:numPr>
        <w:tabs>
          <w:tab w:val="clear" w:pos="720"/>
        </w:tabs>
        <w:ind w:left="426"/>
        <w:rPr>
          <w:rFonts w:ascii="Arial" w:hAnsi="Arial" w:cs="Arial"/>
          <w:sz w:val="22"/>
          <w:szCs w:val="22"/>
          <w:lang w:val="cs-CZ"/>
        </w:rPr>
      </w:pPr>
      <w:r w:rsidRPr="00AB36D4">
        <w:rPr>
          <w:rFonts w:ascii="Arial" w:hAnsi="Arial" w:cs="Arial"/>
          <w:sz w:val="22"/>
          <w:szCs w:val="22"/>
          <w:lang w:val="cs-CZ"/>
        </w:rPr>
        <w:t>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vlastnoruční podpisy.</w:t>
      </w:r>
    </w:p>
    <w:p w:rsidR="00A0179F" w:rsidRPr="00A0179F" w:rsidRDefault="00A0179F" w:rsidP="00A0179F">
      <w:pPr>
        <w:pStyle w:val="Odstavecseseznamem"/>
        <w:numPr>
          <w:ilvl w:val="0"/>
          <w:numId w:val="8"/>
        </w:numPr>
        <w:autoSpaceDE w:val="0"/>
        <w:autoSpaceDN w:val="0"/>
        <w:jc w:val="both"/>
        <w:rPr>
          <w:rFonts w:ascii="Arial" w:eastAsia="Calibri" w:hAnsi="Arial" w:cs="Arial"/>
        </w:rPr>
      </w:pPr>
      <w:r w:rsidRPr="00A0179F">
        <w:rPr>
          <w:rFonts w:ascii="Arial" w:eastAsia="Calibri" w:hAnsi="Arial" w:cs="Arial"/>
        </w:rPr>
        <w:t xml:space="preserve">Smluvní strany souhlasí s tím, aby tato Smlouva byla vedena v evidenci smluv vedené městem Litvínov, která bude přístupná dle zákona č. 106/1999 Sb., o svobodném přístupu k informacím, a která obsahuje údaje o smluvních stranách, předmětu smlouvy, číselné označení smlouvy a datum jejího uzavření. </w:t>
      </w:r>
    </w:p>
    <w:p w:rsidR="00A0179F" w:rsidRPr="00A0179F" w:rsidRDefault="00A0179F">
      <w:pPr>
        <w:pStyle w:val="Odstavecseseznamem"/>
        <w:numPr>
          <w:ilvl w:val="0"/>
          <w:numId w:val="8"/>
        </w:numPr>
        <w:autoSpaceDE w:val="0"/>
        <w:autoSpaceDN w:val="0"/>
        <w:jc w:val="both"/>
        <w:rPr>
          <w:rFonts w:ascii="Arial" w:eastAsia="Calibri" w:hAnsi="Arial" w:cs="Arial"/>
        </w:rPr>
      </w:pPr>
      <w:r w:rsidRPr="00A0179F">
        <w:rPr>
          <w:rFonts w:ascii="Arial" w:eastAsia="Calibri" w:hAnsi="Arial" w:cs="Arial"/>
        </w:rPr>
        <w:lastRenderedPageBreak/>
        <w:t xml:space="preserve">Smluvní strany prohlašují, že skutečnosti uvedené v této Smlouvě nepovažují za obchodní tajemství a udělují svolení k jejich zpřístupnění ve smyslu zákona č. 106/1999 Sb., o svobodném přístupu k informacím. </w:t>
      </w:r>
    </w:p>
    <w:p w:rsidR="00A0179F" w:rsidRPr="00A0179F" w:rsidRDefault="00A0179F">
      <w:pPr>
        <w:pStyle w:val="Odstavecseseznamem"/>
        <w:numPr>
          <w:ilvl w:val="0"/>
          <w:numId w:val="8"/>
        </w:numPr>
        <w:autoSpaceDE w:val="0"/>
        <w:autoSpaceDN w:val="0"/>
        <w:jc w:val="both"/>
        <w:rPr>
          <w:rFonts w:ascii="Arial" w:eastAsia="Calibri" w:hAnsi="Arial" w:cs="Arial"/>
        </w:rPr>
      </w:pPr>
      <w:r w:rsidRPr="00A0179F">
        <w:rPr>
          <w:rFonts w:ascii="Arial" w:eastAsia="Calibri" w:hAnsi="Arial" w:cs="Arial"/>
        </w:rPr>
        <w:t>Tato Smlouva bude v plném rozsahu uveřejněna v informačním systému registru smluv dle zákona č. 340/2015 Sb., zákona o registru smluv.</w:t>
      </w:r>
    </w:p>
    <w:p w:rsidR="00A0179F" w:rsidRPr="00A0179F" w:rsidRDefault="00A0179F" w:rsidP="00A0179F">
      <w:pPr>
        <w:pStyle w:val="Odstavecseseznamem"/>
        <w:numPr>
          <w:ilvl w:val="0"/>
          <w:numId w:val="8"/>
        </w:numPr>
        <w:autoSpaceDE w:val="0"/>
        <w:autoSpaceDN w:val="0"/>
        <w:jc w:val="both"/>
        <w:rPr>
          <w:rFonts w:ascii="Arial" w:eastAsia="Calibri" w:hAnsi="Arial" w:cs="Arial"/>
        </w:rPr>
      </w:pPr>
      <w:r w:rsidRPr="00A0179F">
        <w:rPr>
          <w:rFonts w:ascii="Arial" w:eastAsia="Calibri" w:hAnsi="Arial" w:cs="Arial"/>
        </w:rPr>
        <w:t>Tato Smlouva nabývá účinnosti dnem, kdy město Litvínov uveřejní Smlouvu</w:t>
      </w:r>
      <w:r>
        <w:rPr>
          <w:rFonts w:ascii="Arial" w:eastAsia="Calibri" w:hAnsi="Arial" w:cs="Arial"/>
        </w:rPr>
        <w:t xml:space="preserve"> </w:t>
      </w:r>
      <w:r w:rsidRPr="00A0179F">
        <w:rPr>
          <w:rFonts w:ascii="Arial" w:eastAsia="Calibri" w:hAnsi="Arial" w:cs="Arial"/>
        </w:rPr>
        <w:t>v informačním systému registru smluv.</w:t>
      </w:r>
    </w:p>
    <w:p w:rsidR="00A74770" w:rsidRDefault="00A74770" w:rsidP="00483099">
      <w:pPr>
        <w:pStyle w:val="Odstavec"/>
        <w:numPr>
          <w:ilvl w:val="0"/>
          <w:numId w:val="8"/>
        </w:numPr>
        <w:tabs>
          <w:tab w:val="clear" w:pos="720"/>
        </w:tabs>
        <w:ind w:left="426"/>
        <w:rPr>
          <w:rFonts w:ascii="Arial" w:hAnsi="Arial" w:cs="Arial"/>
          <w:sz w:val="22"/>
          <w:szCs w:val="22"/>
          <w:lang w:val="cs-CZ"/>
        </w:rPr>
      </w:pPr>
      <w:r w:rsidRPr="00AB36D4">
        <w:rPr>
          <w:rFonts w:ascii="Arial" w:hAnsi="Arial" w:cs="Arial"/>
          <w:sz w:val="22"/>
          <w:szCs w:val="22"/>
          <w:lang w:val="cs-CZ"/>
        </w:rPr>
        <w:t>V případě neuhrazení faktury kupujícím, je prodávající oprávněn účtovat úroky z prodlení za každý započatý den z celkové hodnoty faktury.</w:t>
      </w:r>
    </w:p>
    <w:p w:rsidR="00106C15" w:rsidRPr="00276A0E" w:rsidRDefault="00106C15" w:rsidP="00276A0E">
      <w:pPr>
        <w:pStyle w:val="Odstavec"/>
        <w:numPr>
          <w:ilvl w:val="0"/>
          <w:numId w:val="8"/>
        </w:numPr>
        <w:tabs>
          <w:tab w:val="clear" w:pos="720"/>
        </w:tabs>
        <w:ind w:left="426"/>
        <w:rPr>
          <w:rFonts w:ascii="Arial" w:hAnsi="Arial" w:cs="Arial"/>
          <w:sz w:val="22"/>
          <w:szCs w:val="22"/>
          <w:lang w:val="cs-CZ"/>
        </w:rPr>
      </w:pPr>
      <w:r>
        <w:rPr>
          <w:rFonts w:ascii="Arial" w:hAnsi="Arial" w:cs="Arial"/>
          <w:sz w:val="22"/>
          <w:szCs w:val="22"/>
          <w:lang w:val="cs-CZ"/>
        </w:rPr>
        <w:t>Uchazeč je nabídkou vázán po dobu 3 měsíců.</w:t>
      </w:r>
    </w:p>
    <w:p w:rsidR="00483099" w:rsidRPr="00AB36D4" w:rsidRDefault="00483099" w:rsidP="00483099">
      <w:pPr>
        <w:pStyle w:val="Odstavec"/>
        <w:rPr>
          <w:rFonts w:ascii="Arial" w:hAnsi="Arial" w:cs="Arial"/>
          <w:sz w:val="22"/>
          <w:szCs w:val="22"/>
          <w:lang w:val="cs-CZ"/>
        </w:rPr>
      </w:pPr>
    </w:p>
    <w:p w:rsidR="00483099" w:rsidRPr="00AB36D4" w:rsidRDefault="00483099" w:rsidP="00483099">
      <w:pPr>
        <w:tabs>
          <w:tab w:val="left" w:pos="567"/>
          <w:tab w:val="left" w:pos="5760"/>
        </w:tabs>
        <w:rPr>
          <w:rFonts w:ascii="Arial" w:hAnsi="Arial" w:cs="Arial"/>
          <w:sz w:val="22"/>
        </w:rPr>
      </w:pPr>
    </w:p>
    <w:p w:rsidR="00483099" w:rsidRPr="00AB36D4" w:rsidRDefault="00483099" w:rsidP="00483099">
      <w:pPr>
        <w:tabs>
          <w:tab w:val="left" w:pos="567"/>
          <w:tab w:val="left" w:pos="5760"/>
        </w:tabs>
        <w:rPr>
          <w:rFonts w:ascii="Arial" w:hAnsi="Arial" w:cs="Arial"/>
          <w:sz w:val="22"/>
        </w:rPr>
      </w:pPr>
    </w:p>
    <w:p w:rsidR="00483099" w:rsidRPr="00AB36D4" w:rsidRDefault="00483099" w:rsidP="00483099">
      <w:pPr>
        <w:tabs>
          <w:tab w:val="left" w:pos="567"/>
          <w:tab w:val="left" w:pos="5760"/>
        </w:tabs>
        <w:rPr>
          <w:rFonts w:ascii="Arial" w:hAnsi="Arial" w:cs="Arial"/>
          <w:sz w:val="22"/>
        </w:rPr>
      </w:pPr>
    </w:p>
    <w:p w:rsidR="00483099" w:rsidRPr="00AB36D4" w:rsidRDefault="00483099" w:rsidP="00483099">
      <w:pPr>
        <w:tabs>
          <w:tab w:val="left" w:pos="567"/>
          <w:tab w:val="left" w:pos="5760"/>
        </w:tabs>
        <w:rPr>
          <w:rFonts w:ascii="Arial" w:hAnsi="Arial" w:cs="Arial"/>
          <w:sz w:val="22"/>
        </w:rPr>
      </w:pPr>
    </w:p>
    <w:p w:rsidR="00483099" w:rsidRPr="00AB36D4" w:rsidRDefault="00483099" w:rsidP="00483099">
      <w:pPr>
        <w:tabs>
          <w:tab w:val="left" w:pos="567"/>
          <w:tab w:val="left" w:pos="5760"/>
        </w:tabs>
        <w:rPr>
          <w:rFonts w:ascii="Arial" w:hAnsi="Arial" w:cs="Arial"/>
          <w:sz w:val="22"/>
        </w:rPr>
      </w:pPr>
    </w:p>
    <w:p w:rsidR="00483099" w:rsidRPr="00AB36D4" w:rsidRDefault="00483099" w:rsidP="00483099">
      <w:pPr>
        <w:tabs>
          <w:tab w:val="left" w:pos="567"/>
          <w:tab w:val="left" w:pos="5760"/>
        </w:tabs>
        <w:rPr>
          <w:rFonts w:ascii="Arial" w:hAnsi="Arial" w:cs="Arial"/>
          <w:sz w:val="22"/>
        </w:rPr>
      </w:pPr>
    </w:p>
    <w:p w:rsidR="00483099" w:rsidRPr="00AB36D4" w:rsidRDefault="00483099" w:rsidP="00483099">
      <w:pPr>
        <w:tabs>
          <w:tab w:val="left" w:pos="567"/>
          <w:tab w:val="left" w:pos="5760"/>
        </w:tabs>
        <w:rPr>
          <w:rFonts w:ascii="Arial" w:hAnsi="Arial" w:cs="Arial"/>
          <w:sz w:val="22"/>
        </w:rPr>
      </w:pPr>
    </w:p>
    <w:p w:rsidR="00483099" w:rsidRPr="00AB36D4" w:rsidRDefault="00483099" w:rsidP="00483099">
      <w:pPr>
        <w:tabs>
          <w:tab w:val="left" w:pos="567"/>
          <w:tab w:val="left" w:pos="5760"/>
        </w:tabs>
        <w:rPr>
          <w:rFonts w:ascii="Arial" w:hAnsi="Arial" w:cs="Arial"/>
          <w:sz w:val="22"/>
        </w:rPr>
      </w:pPr>
      <w:r w:rsidRPr="00AB36D4">
        <w:rPr>
          <w:rFonts w:ascii="Arial" w:hAnsi="Arial" w:cs="Arial"/>
          <w:sz w:val="22"/>
        </w:rPr>
        <w:t>V Praze dne</w:t>
      </w:r>
      <w:r w:rsidR="008D7C87" w:rsidRPr="00AB36D4">
        <w:rPr>
          <w:rFonts w:ascii="Arial" w:hAnsi="Arial" w:cs="Arial"/>
          <w:sz w:val="22"/>
        </w:rPr>
        <w:t xml:space="preserve"> </w:t>
      </w:r>
      <w:proofErr w:type="gramStart"/>
      <w:r w:rsidR="00E101C4">
        <w:rPr>
          <w:rFonts w:ascii="Arial" w:hAnsi="Arial" w:cs="Arial"/>
          <w:sz w:val="22"/>
        </w:rPr>
        <w:t>11.5</w:t>
      </w:r>
      <w:r w:rsidRPr="00AB36D4">
        <w:rPr>
          <w:rFonts w:ascii="Arial" w:hAnsi="Arial" w:cs="Arial"/>
          <w:sz w:val="22"/>
        </w:rPr>
        <w:t>.201</w:t>
      </w:r>
      <w:r w:rsidR="00E101C4">
        <w:rPr>
          <w:rFonts w:ascii="Arial" w:hAnsi="Arial" w:cs="Arial"/>
          <w:sz w:val="22"/>
        </w:rPr>
        <w:t>7</w:t>
      </w:r>
      <w:proofErr w:type="gramEnd"/>
      <w:r w:rsidRPr="00AB36D4">
        <w:rPr>
          <w:rFonts w:ascii="Arial" w:hAnsi="Arial" w:cs="Arial"/>
          <w:sz w:val="22"/>
        </w:rPr>
        <w:tab/>
        <w:t>V </w:t>
      </w:r>
      <w:r w:rsidR="00A0179F">
        <w:rPr>
          <w:rFonts w:ascii="Arial" w:hAnsi="Arial" w:cs="Arial"/>
          <w:sz w:val="22"/>
        </w:rPr>
        <w:t xml:space="preserve">Litvínově </w:t>
      </w:r>
      <w:r w:rsidRPr="00AB36D4">
        <w:rPr>
          <w:rFonts w:ascii="Arial" w:hAnsi="Arial" w:cs="Arial"/>
          <w:sz w:val="22"/>
        </w:rPr>
        <w:t>dne</w:t>
      </w:r>
    </w:p>
    <w:p w:rsidR="00483099" w:rsidRPr="00AB36D4" w:rsidRDefault="00483099" w:rsidP="00483099">
      <w:pPr>
        <w:tabs>
          <w:tab w:val="left" w:pos="567"/>
          <w:tab w:val="left" w:pos="5760"/>
        </w:tabs>
        <w:rPr>
          <w:rFonts w:ascii="Arial" w:hAnsi="Arial" w:cs="Arial"/>
          <w:sz w:val="22"/>
        </w:rPr>
      </w:pPr>
    </w:p>
    <w:p w:rsidR="00035006" w:rsidRPr="00AB36D4" w:rsidRDefault="00035006" w:rsidP="00483099">
      <w:pPr>
        <w:tabs>
          <w:tab w:val="left" w:pos="567"/>
          <w:tab w:val="left" w:pos="5760"/>
        </w:tabs>
        <w:rPr>
          <w:rFonts w:ascii="Arial" w:hAnsi="Arial" w:cs="Arial"/>
          <w:sz w:val="22"/>
        </w:rPr>
      </w:pPr>
    </w:p>
    <w:p w:rsidR="00035006" w:rsidRPr="00AB36D4" w:rsidRDefault="00035006" w:rsidP="00483099">
      <w:pPr>
        <w:tabs>
          <w:tab w:val="left" w:pos="567"/>
          <w:tab w:val="left" w:pos="5760"/>
        </w:tabs>
        <w:rPr>
          <w:rFonts w:ascii="Arial" w:hAnsi="Arial" w:cs="Arial"/>
          <w:sz w:val="22"/>
        </w:rPr>
      </w:pPr>
    </w:p>
    <w:p w:rsidR="00483099" w:rsidRPr="00AB36D4" w:rsidRDefault="00483099" w:rsidP="00483099">
      <w:pPr>
        <w:tabs>
          <w:tab w:val="left" w:pos="567"/>
          <w:tab w:val="left" w:pos="5760"/>
        </w:tabs>
        <w:rPr>
          <w:rFonts w:ascii="Arial" w:hAnsi="Arial" w:cs="Arial"/>
          <w:sz w:val="22"/>
        </w:rPr>
      </w:pPr>
      <w:r w:rsidRPr="00AB36D4">
        <w:rPr>
          <w:rFonts w:ascii="Arial" w:hAnsi="Arial" w:cs="Arial"/>
          <w:sz w:val="22"/>
        </w:rPr>
        <w:t>za prodávajícího:</w:t>
      </w:r>
      <w:r w:rsidRPr="00AB36D4">
        <w:rPr>
          <w:rFonts w:ascii="Arial" w:hAnsi="Arial" w:cs="Arial"/>
          <w:sz w:val="22"/>
        </w:rPr>
        <w:tab/>
        <w:t>za kupujícího:</w:t>
      </w:r>
    </w:p>
    <w:p w:rsidR="00483099" w:rsidRPr="00AB36D4" w:rsidRDefault="00483099" w:rsidP="00483099">
      <w:pPr>
        <w:tabs>
          <w:tab w:val="left" w:pos="567"/>
          <w:tab w:val="left" w:pos="5760"/>
        </w:tabs>
        <w:rPr>
          <w:rFonts w:ascii="Arial" w:hAnsi="Arial" w:cs="Arial"/>
          <w:sz w:val="22"/>
        </w:rPr>
      </w:pPr>
    </w:p>
    <w:p w:rsidR="00483099" w:rsidRPr="00AB36D4" w:rsidRDefault="00483099" w:rsidP="00483099">
      <w:pPr>
        <w:tabs>
          <w:tab w:val="left" w:pos="567"/>
          <w:tab w:val="left" w:pos="5760"/>
        </w:tabs>
        <w:rPr>
          <w:rFonts w:ascii="Arial" w:hAnsi="Arial" w:cs="Arial"/>
          <w:sz w:val="22"/>
        </w:rPr>
      </w:pPr>
    </w:p>
    <w:p w:rsidR="00483099" w:rsidRPr="00AB36D4" w:rsidRDefault="00483099" w:rsidP="00483099">
      <w:pPr>
        <w:tabs>
          <w:tab w:val="left" w:pos="567"/>
          <w:tab w:val="left" w:pos="5760"/>
        </w:tabs>
        <w:rPr>
          <w:rFonts w:ascii="Arial" w:hAnsi="Arial" w:cs="Arial"/>
          <w:sz w:val="22"/>
        </w:rPr>
      </w:pPr>
    </w:p>
    <w:p w:rsidR="00483099" w:rsidRPr="00AB36D4" w:rsidRDefault="00483099" w:rsidP="00483099">
      <w:pPr>
        <w:tabs>
          <w:tab w:val="left" w:pos="567"/>
          <w:tab w:val="left" w:pos="5760"/>
        </w:tabs>
        <w:rPr>
          <w:rFonts w:ascii="Arial" w:hAnsi="Arial" w:cs="Arial"/>
          <w:sz w:val="22"/>
        </w:rPr>
      </w:pPr>
    </w:p>
    <w:p w:rsidR="00483099" w:rsidRPr="00AB36D4" w:rsidRDefault="00483099" w:rsidP="00483099">
      <w:pPr>
        <w:tabs>
          <w:tab w:val="left" w:pos="567"/>
          <w:tab w:val="left" w:pos="5760"/>
        </w:tabs>
        <w:rPr>
          <w:rFonts w:ascii="Arial" w:hAnsi="Arial" w:cs="Arial"/>
          <w:sz w:val="22"/>
        </w:rPr>
      </w:pPr>
    </w:p>
    <w:p w:rsidR="00483099" w:rsidRPr="00AB36D4" w:rsidRDefault="00483099" w:rsidP="00483099">
      <w:pPr>
        <w:tabs>
          <w:tab w:val="left" w:pos="567"/>
          <w:tab w:val="left" w:pos="5760"/>
        </w:tabs>
        <w:rPr>
          <w:rFonts w:ascii="Arial" w:hAnsi="Arial" w:cs="Arial"/>
          <w:sz w:val="22"/>
        </w:rPr>
      </w:pPr>
    </w:p>
    <w:p w:rsidR="00483099" w:rsidRPr="00AB36D4" w:rsidRDefault="00483099" w:rsidP="00483099">
      <w:pPr>
        <w:tabs>
          <w:tab w:val="left" w:pos="567"/>
          <w:tab w:val="left" w:pos="5760"/>
        </w:tabs>
        <w:rPr>
          <w:rFonts w:ascii="Arial" w:hAnsi="Arial" w:cs="Arial"/>
          <w:sz w:val="22"/>
        </w:rPr>
      </w:pPr>
    </w:p>
    <w:p w:rsidR="00483099" w:rsidRPr="00AB36D4" w:rsidRDefault="00483099" w:rsidP="00483099">
      <w:pPr>
        <w:tabs>
          <w:tab w:val="left" w:pos="567"/>
          <w:tab w:val="left" w:pos="5760"/>
        </w:tabs>
        <w:rPr>
          <w:rFonts w:ascii="Arial" w:hAnsi="Arial" w:cs="Arial"/>
          <w:sz w:val="22"/>
        </w:rPr>
      </w:pPr>
    </w:p>
    <w:p w:rsidR="00483099" w:rsidRPr="00AB36D4" w:rsidRDefault="00483099" w:rsidP="00483099">
      <w:pPr>
        <w:tabs>
          <w:tab w:val="left" w:pos="567"/>
          <w:tab w:val="left" w:pos="5760"/>
        </w:tabs>
        <w:rPr>
          <w:rFonts w:ascii="Arial" w:hAnsi="Arial" w:cs="Arial"/>
          <w:sz w:val="22"/>
        </w:rPr>
      </w:pPr>
    </w:p>
    <w:p w:rsidR="00483099" w:rsidRPr="00AB36D4" w:rsidRDefault="00483099" w:rsidP="00483099">
      <w:pPr>
        <w:tabs>
          <w:tab w:val="left" w:pos="567"/>
          <w:tab w:val="left" w:pos="5760"/>
        </w:tabs>
        <w:rPr>
          <w:rFonts w:ascii="Arial" w:hAnsi="Arial" w:cs="Arial"/>
          <w:sz w:val="22"/>
        </w:rPr>
      </w:pPr>
    </w:p>
    <w:p w:rsidR="00483099" w:rsidRPr="00AB36D4" w:rsidRDefault="00483099" w:rsidP="00483099">
      <w:pPr>
        <w:tabs>
          <w:tab w:val="left" w:pos="567"/>
          <w:tab w:val="left" w:pos="5760"/>
        </w:tabs>
        <w:rPr>
          <w:rFonts w:ascii="Arial" w:hAnsi="Arial" w:cs="Arial"/>
          <w:sz w:val="22"/>
        </w:rPr>
      </w:pPr>
    </w:p>
    <w:p w:rsidR="00483099" w:rsidRPr="00AB36D4" w:rsidRDefault="00483099" w:rsidP="00483099">
      <w:pPr>
        <w:tabs>
          <w:tab w:val="left" w:pos="567"/>
          <w:tab w:val="left" w:pos="5760"/>
        </w:tabs>
        <w:rPr>
          <w:rFonts w:ascii="Arial" w:hAnsi="Arial" w:cs="Arial"/>
          <w:sz w:val="22"/>
        </w:rPr>
      </w:pPr>
    </w:p>
    <w:p w:rsidR="00483099" w:rsidRPr="00AB36D4" w:rsidRDefault="00483099" w:rsidP="00483099">
      <w:pPr>
        <w:tabs>
          <w:tab w:val="left" w:pos="540"/>
          <w:tab w:val="left" w:pos="567"/>
          <w:tab w:val="left" w:pos="5760"/>
        </w:tabs>
        <w:rPr>
          <w:rFonts w:ascii="Arial" w:hAnsi="Arial" w:cs="Arial"/>
          <w:sz w:val="22"/>
        </w:rPr>
      </w:pPr>
      <w:r w:rsidRPr="00AB36D4">
        <w:rPr>
          <w:rFonts w:ascii="Arial" w:hAnsi="Arial" w:cs="Arial"/>
          <w:sz w:val="22"/>
        </w:rPr>
        <w:t>……………………………</w:t>
      </w:r>
      <w:r w:rsidRPr="00AB36D4">
        <w:rPr>
          <w:rFonts w:ascii="Arial" w:hAnsi="Arial" w:cs="Arial"/>
          <w:sz w:val="22"/>
        </w:rPr>
        <w:tab/>
        <w:t xml:space="preserve"> ……………………………</w:t>
      </w:r>
    </w:p>
    <w:p w:rsidR="00B21705" w:rsidRPr="00AB36D4" w:rsidRDefault="00B21705" w:rsidP="00483099">
      <w:pPr>
        <w:tabs>
          <w:tab w:val="left" w:pos="567"/>
          <w:tab w:val="left" w:pos="5760"/>
        </w:tabs>
        <w:rPr>
          <w:rFonts w:ascii="Arial" w:hAnsi="Arial" w:cs="Arial"/>
          <w:b/>
          <w:sz w:val="22"/>
        </w:rPr>
      </w:pPr>
      <w:r w:rsidRPr="00AB36D4">
        <w:rPr>
          <w:rFonts w:ascii="Arial" w:hAnsi="Arial" w:cs="Arial"/>
          <w:b/>
          <w:sz w:val="22"/>
        </w:rPr>
        <w:t>Milan Bryx, zmocněnec</w:t>
      </w:r>
      <w:r w:rsidR="00483099" w:rsidRPr="00AB36D4">
        <w:rPr>
          <w:rFonts w:ascii="Arial" w:hAnsi="Arial" w:cs="Arial"/>
          <w:sz w:val="22"/>
        </w:rPr>
        <w:tab/>
      </w:r>
      <w:r w:rsidR="00A74770" w:rsidRPr="00AB36D4">
        <w:rPr>
          <w:rFonts w:ascii="Arial" w:hAnsi="Arial" w:cs="Arial"/>
          <w:sz w:val="22"/>
        </w:rPr>
        <w:t xml:space="preserve">       </w:t>
      </w:r>
      <w:r w:rsidR="00483099" w:rsidRPr="00AB36D4">
        <w:rPr>
          <w:rFonts w:ascii="Arial" w:hAnsi="Arial" w:cs="Arial"/>
          <w:sz w:val="22"/>
        </w:rPr>
        <w:t xml:space="preserve"> </w:t>
      </w:r>
      <w:r w:rsidR="00A0179F">
        <w:rPr>
          <w:rFonts w:ascii="Arial" w:hAnsi="Arial" w:cs="Arial"/>
          <w:b/>
          <w:sz w:val="22"/>
        </w:rPr>
        <w:t>Mgr. Kamila Bláhová</w:t>
      </w:r>
    </w:p>
    <w:p w:rsidR="00B21705" w:rsidRPr="00AB36D4" w:rsidRDefault="00B21705" w:rsidP="00B21705">
      <w:pPr>
        <w:rPr>
          <w:rFonts w:ascii="Arial" w:hAnsi="Arial" w:cs="Arial"/>
          <w:sz w:val="22"/>
        </w:rPr>
      </w:pPr>
      <w:r w:rsidRPr="00AB36D4">
        <w:rPr>
          <w:rFonts w:ascii="Arial" w:hAnsi="Arial" w:cs="Arial"/>
          <w:sz w:val="22"/>
        </w:rPr>
        <w:t>na základě plné moci</w:t>
      </w:r>
      <w:r w:rsidR="00A0179F">
        <w:rPr>
          <w:rFonts w:ascii="Arial" w:hAnsi="Arial" w:cs="Arial"/>
          <w:sz w:val="22"/>
        </w:rPr>
        <w:tab/>
      </w:r>
      <w:r w:rsidR="00A0179F">
        <w:rPr>
          <w:rFonts w:ascii="Arial" w:hAnsi="Arial" w:cs="Arial"/>
          <w:sz w:val="22"/>
        </w:rPr>
        <w:tab/>
      </w:r>
      <w:r w:rsidR="00A0179F">
        <w:rPr>
          <w:rFonts w:ascii="Arial" w:hAnsi="Arial" w:cs="Arial"/>
          <w:sz w:val="22"/>
        </w:rPr>
        <w:tab/>
      </w:r>
      <w:r w:rsidR="00A0179F">
        <w:rPr>
          <w:rFonts w:ascii="Arial" w:hAnsi="Arial" w:cs="Arial"/>
          <w:sz w:val="22"/>
        </w:rPr>
        <w:tab/>
      </w:r>
      <w:r w:rsidR="00A0179F">
        <w:rPr>
          <w:rFonts w:ascii="Arial" w:hAnsi="Arial" w:cs="Arial"/>
          <w:sz w:val="22"/>
        </w:rPr>
        <w:tab/>
      </w:r>
      <w:r w:rsidR="00A0179F">
        <w:rPr>
          <w:rFonts w:ascii="Arial" w:hAnsi="Arial" w:cs="Arial"/>
          <w:sz w:val="22"/>
        </w:rPr>
        <w:tab/>
      </w:r>
      <w:r w:rsidR="00A0179F">
        <w:rPr>
          <w:rFonts w:ascii="Arial" w:hAnsi="Arial" w:cs="Arial"/>
          <w:sz w:val="22"/>
        </w:rPr>
        <w:tab/>
        <w:t>starostka města</w:t>
      </w:r>
    </w:p>
    <w:p w:rsidR="00B21705" w:rsidRPr="00AB36D4" w:rsidRDefault="00B21705" w:rsidP="00B21705">
      <w:pPr>
        <w:rPr>
          <w:rFonts w:ascii="Arial" w:hAnsi="Arial" w:cs="Arial"/>
          <w:sz w:val="22"/>
        </w:rPr>
      </w:pPr>
    </w:p>
    <w:p w:rsidR="00AB36D4" w:rsidRDefault="00AB36D4" w:rsidP="00B21705">
      <w:pPr>
        <w:rPr>
          <w:rFonts w:ascii="Arial" w:hAnsi="Arial" w:cs="Arial"/>
          <w:sz w:val="22"/>
        </w:rPr>
      </w:pPr>
    </w:p>
    <w:p w:rsidR="00AB36D4" w:rsidRPr="00AB36D4" w:rsidRDefault="00AB36D4" w:rsidP="00AB36D4">
      <w:pPr>
        <w:rPr>
          <w:rFonts w:ascii="Arial" w:hAnsi="Arial" w:cs="Arial"/>
          <w:sz w:val="22"/>
        </w:rPr>
      </w:pPr>
    </w:p>
    <w:p w:rsidR="00AB36D4" w:rsidRPr="00AB36D4" w:rsidRDefault="00AB36D4" w:rsidP="00AB36D4">
      <w:pPr>
        <w:rPr>
          <w:rFonts w:ascii="Arial" w:hAnsi="Arial" w:cs="Arial"/>
          <w:sz w:val="22"/>
        </w:rPr>
      </w:pPr>
    </w:p>
    <w:p w:rsidR="00AB36D4" w:rsidRPr="00AB36D4" w:rsidRDefault="00AB36D4" w:rsidP="00AB36D4">
      <w:pPr>
        <w:rPr>
          <w:rFonts w:ascii="Arial" w:hAnsi="Arial" w:cs="Arial"/>
          <w:sz w:val="22"/>
        </w:rPr>
      </w:pPr>
    </w:p>
    <w:p w:rsidR="00AB36D4" w:rsidRPr="00AB36D4" w:rsidRDefault="00AB36D4" w:rsidP="00AB36D4">
      <w:pPr>
        <w:rPr>
          <w:rFonts w:ascii="Arial" w:hAnsi="Arial" w:cs="Arial"/>
          <w:sz w:val="22"/>
        </w:rPr>
      </w:pPr>
    </w:p>
    <w:p w:rsidR="00AB36D4" w:rsidRPr="00AB36D4" w:rsidRDefault="00AB36D4" w:rsidP="00AB36D4">
      <w:pPr>
        <w:rPr>
          <w:rFonts w:ascii="Arial" w:hAnsi="Arial" w:cs="Arial"/>
          <w:sz w:val="22"/>
        </w:rPr>
      </w:pPr>
    </w:p>
    <w:p w:rsidR="00AB36D4" w:rsidRPr="00AB36D4" w:rsidRDefault="00AB36D4" w:rsidP="00AB36D4">
      <w:pPr>
        <w:rPr>
          <w:rFonts w:ascii="Arial" w:hAnsi="Arial" w:cs="Arial"/>
          <w:sz w:val="22"/>
        </w:rPr>
      </w:pPr>
    </w:p>
    <w:p w:rsidR="00AB36D4" w:rsidRPr="00AB36D4" w:rsidRDefault="00AB36D4" w:rsidP="00AB36D4">
      <w:pPr>
        <w:rPr>
          <w:rFonts w:ascii="Arial" w:hAnsi="Arial" w:cs="Arial"/>
          <w:sz w:val="22"/>
        </w:rPr>
      </w:pPr>
    </w:p>
    <w:p w:rsidR="00A34BAE" w:rsidRPr="00AB36D4" w:rsidRDefault="00A34BAE" w:rsidP="00A74770"/>
    <w:sectPr w:rsidR="00A34BAE" w:rsidRPr="00AB36D4">
      <w:headerReference w:type="default" r:id="rId8"/>
      <w:footerReference w:type="even"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39B4" w:rsidRDefault="00EC39B4">
      <w:r>
        <w:separator/>
      </w:r>
    </w:p>
  </w:endnote>
  <w:endnote w:type="continuationSeparator" w:id="0">
    <w:p w:rsidR="00EC39B4" w:rsidRDefault="00EC3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25E4" w:rsidRDefault="00A7477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7025E4" w:rsidRDefault="00EC39B4">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25E4" w:rsidRDefault="00A74770">
    <w:pPr>
      <w:pStyle w:val="Zpat"/>
      <w:framePr w:wrap="around" w:vAnchor="text" w:hAnchor="margin" w:xAlign="center" w:y="1"/>
      <w:jc w:val="center"/>
      <w:rPr>
        <w:rStyle w:val="slostrnky"/>
      </w:rPr>
    </w:pPr>
    <w:r>
      <w:rPr>
        <w:rStyle w:val="slostrnky"/>
      </w:rPr>
      <w:fldChar w:fldCharType="begin"/>
    </w:r>
    <w:r>
      <w:rPr>
        <w:rStyle w:val="slostrnky"/>
      </w:rPr>
      <w:instrText xml:space="preserve">PAGE  </w:instrText>
    </w:r>
    <w:r>
      <w:rPr>
        <w:rStyle w:val="slostrnky"/>
      </w:rPr>
      <w:fldChar w:fldCharType="separate"/>
    </w:r>
    <w:r w:rsidR="006E14F5">
      <w:rPr>
        <w:rStyle w:val="slostrnky"/>
        <w:noProof/>
      </w:rPr>
      <w:t>4</w:t>
    </w:r>
    <w:r>
      <w:rPr>
        <w:rStyle w:val="slostrnky"/>
      </w:rPr>
      <w:fldChar w:fldCharType="end"/>
    </w:r>
  </w:p>
  <w:p w:rsidR="007025E4" w:rsidRDefault="00EC39B4">
    <w:pPr>
      <w:pStyle w:val="Zpat"/>
      <w:framePr w:wrap="around" w:vAnchor="text" w:hAnchor="margin" w:xAlign="center" w:y="1"/>
      <w:rPr>
        <w:rStyle w:val="slostrnky"/>
      </w:rPr>
    </w:pPr>
  </w:p>
  <w:p w:rsidR="007025E4" w:rsidRDefault="00EC39B4">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39B4" w:rsidRDefault="00EC39B4">
      <w:r>
        <w:separator/>
      </w:r>
    </w:p>
  </w:footnote>
  <w:footnote w:type="continuationSeparator" w:id="0">
    <w:p w:rsidR="00EC39B4" w:rsidRDefault="00EC39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25E4" w:rsidRDefault="00EC39B4" w:rsidP="00D80F33">
    <w:pPr>
      <w:pStyle w:val="Zhlav"/>
    </w:pPr>
  </w:p>
  <w:p w:rsidR="007025E4" w:rsidRPr="000E7F75" w:rsidRDefault="00EC39B4" w:rsidP="00AD5081">
    <w:pPr>
      <w:pStyle w:val="Zhlav"/>
      <w:rPr>
        <w:rFonts w:ascii="Arial" w:hAnsi="Arial" w:cs="Arial"/>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7654C"/>
    <w:multiLevelType w:val="hybridMultilevel"/>
    <w:tmpl w:val="A50E9928"/>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
    <w:nsid w:val="03ED4901"/>
    <w:multiLevelType w:val="hybridMultilevel"/>
    <w:tmpl w:val="AD74BC38"/>
    <w:lvl w:ilvl="0" w:tplc="0405000F">
      <w:start w:val="1"/>
      <w:numFmt w:val="decimal"/>
      <w:lvlText w:val="%1."/>
      <w:lvlJc w:val="left"/>
      <w:pPr>
        <w:tabs>
          <w:tab w:val="num" w:pos="426"/>
        </w:tabs>
        <w:ind w:left="426" w:hanging="360"/>
      </w:pPr>
      <w:rPr>
        <w:rFonts w:cs="Times New Roman"/>
      </w:rPr>
    </w:lvl>
    <w:lvl w:ilvl="1" w:tplc="04050019">
      <w:start w:val="1"/>
      <w:numFmt w:val="lowerLetter"/>
      <w:lvlText w:val="%2."/>
      <w:lvlJc w:val="left"/>
      <w:pPr>
        <w:tabs>
          <w:tab w:val="num" w:pos="1146"/>
        </w:tabs>
        <w:ind w:left="1146" w:hanging="360"/>
      </w:pPr>
      <w:rPr>
        <w:rFonts w:cs="Times New Roman"/>
      </w:rPr>
    </w:lvl>
    <w:lvl w:ilvl="2" w:tplc="0405001B">
      <w:start w:val="1"/>
      <w:numFmt w:val="lowerRoman"/>
      <w:lvlText w:val="%3."/>
      <w:lvlJc w:val="right"/>
      <w:pPr>
        <w:tabs>
          <w:tab w:val="num" w:pos="1866"/>
        </w:tabs>
        <w:ind w:left="1866" w:hanging="180"/>
      </w:pPr>
      <w:rPr>
        <w:rFonts w:cs="Times New Roman"/>
      </w:rPr>
    </w:lvl>
    <w:lvl w:ilvl="3" w:tplc="0405000F">
      <w:start w:val="1"/>
      <w:numFmt w:val="decimal"/>
      <w:lvlText w:val="%4."/>
      <w:lvlJc w:val="left"/>
      <w:pPr>
        <w:tabs>
          <w:tab w:val="num" w:pos="2586"/>
        </w:tabs>
        <w:ind w:left="2586" w:hanging="360"/>
      </w:pPr>
      <w:rPr>
        <w:rFonts w:cs="Times New Roman"/>
      </w:rPr>
    </w:lvl>
    <w:lvl w:ilvl="4" w:tplc="04050019">
      <w:start w:val="1"/>
      <w:numFmt w:val="lowerLetter"/>
      <w:lvlText w:val="%5."/>
      <w:lvlJc w:val="left"/>
      <w:pPr>
        <w:tabs>
          <w:tab w:val="num" w:pos="3306"/>
        </w:tabs>
        <w:ind w:left="3306" w:hanging="360"/>
      </w:pPr>
      <w:rPr>
        <w:rFonts w:cs="Times New Roman"/>
      </w:rPr>
    </w:lvl>
    <w:lvl w:ilvl="5" w:tplc="0405001B">
      <w:start w:val="1"/>
      <w:numFmt w:val="lowerRoman"/>
      <w:lvlText w:val="%6."/>
      <w:lvlJc w:val="right"/>
      <w:pPr>
        <w:tabs>
          <w:tab w:val="num" w:pos="4026"/>
        </w:tabs>
        <w:ind w:left="4026" w:hanging="180"/>
      </w:pPr>
      <w:rPr>
        <w:rFonts w:cs="Times New Roman"/>
      </w:rPr>
    </w:lvl>
    <w:lvl w:ilvl="6" w:tplc="0405000F">
      <w:start w:val="1"/>
      <w:numFmt w:val="decimal"/>
      <w:lvlText w:val="%7."/>
      <w:lvlJc w:val="left"/>
      <w:pPr>
        <w:tabs>
          <w:tab w:val="num" w:pos="4746"/>
        </w:tabs>
        <w:ind w:left="4746" w:hanging="360"/>
      </w:pPr>
      <w:rPr>
        <w:rFonts w:cs="Times New Roman"/>
      </w:rPr>
    </w:lvl>
    <w:lvl w:ilvl="7" w:tplc="04050019">
      <w:start w:val="1"/>
      <w:numFmt w:val="lowerLetter"/>
      <w:lvlText w:val="%8."/>
      <w:lvlJc w:val="left"/>
      <w:pPr>
        <w:tabs>
          <w:tab w:val="num" w:pos="5466"/>
        </w:tabs>
        <w:ind w:left="5466" w:hanging="360"/>
      </w:pPr>
      <w:rPr>
        <w:rFonts w:cs="Times New Roman"/>
      </w:rPr>
    </w:lvl>
    <w:lvl w:ilvl="8" w:tplc="0405001B">
      <w:start w:val="1"/>
      <w:numFmt w:val="lowerRoman"/>
      <w:lvlText w:val="%9."/>
      <w:lvlJc w:val="right"/>
      <w:pPr>
        <w:tabs>
          <w:tab w:val="num" w:pos="6186"/>
        </w:tabs>
        <w:ind w:left="6186" w:hanging="180"/>
      </w:pPr>
      <w:rPr>
        <w:rFonts w:cs="Times New Roman"/>
      </w:rPr>
    </w:lvl>
  </w:abstractNum>
  <w:abstractNum w:abstractNumId="2">
    <w:nsid w:val="18EF4F0E"/>
    <w:multiLevelType w:val="hybridMultilevel"/>
    <w:tmpl w:val="AD74BC38"/>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
    <w:nsid w:val="1A78221E"/>
    <w:multiLevelType w:val="hybridMultilevel"/>
    <w:tmpl w:val="A50E9928"/>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
    <w:nsid w:val="231506AF"/>
    <w:multiLevelType w:val="hybridMultilevel"/>
    <w:tmpl w:val="A50E9928"/>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5">
    <w:nsid w:val="44652C93"/>
    <w:multiLevelType w:val="hybridMultilevel"/>
    <w:tmpl w:val="EA6A728C"/>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6">
    <w:nsid w:val="461D067A"/>
    <w:multiLevelType w:val="hybridMultilevel"/>
    <w:tmpl w:val="AD74BC38"/>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7">
    <w:nsid w:val="6DA36052"/>
    <w:multiLevelType w:val="hybridMultilevel"/>
    <w:tmpl w:val="A50E9928"/>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num w:numId="1">
    <w:abstractNumId w:val="1"/>
  </w:num>
  <w:num w:numId="2">
    <w:abstractNumId w:val="2"/>
  </w:num>
  <w:num w:numId="3">
    <w:abstractNumId w:val="6"/>
  </w:num>
  <w:num w:numId="4">
    <w:abstractNumId w:val="5"/>
  </w:num>
  <w:num w:numId="5">
    <w:abstractNumId w:val="0"/>
  </w:num>
  <w:num w:numId="6">
    <w:abstractNumId w:val="7"/>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3E56"/>
    <w:rsid w:val="00035006"/>
    <w:rsid w:val="000A6D27"/>
    <w:rsid w:val="000B4F3B"/>
    <w:rsid w:val="000F3E56"/>
    <w:rsid w:val="00106C15"/>
    <w:rsid w:val="001072D3"/>
    <w:rsid w:val="00161139"/>
    <w:rsid w:val="001D37C1"/>
    <w:rsid w:val="00276A0E"/>
    <w:rsid w:val="00483099"/>
    <w:rsid w:val="00497F8F"/>
    <w:rsid w:val="004A4609"/>
    <w:rsid w:val="004B7E1A"/>
    <w:rsid w:val="00510BCB"/>
    <w:rsid w:val="00540BF0"/>
    <w:rsid w:val="0057670D"/>
    <w:rsid w:val="005C7B47"/>
    <w:rsid w:val="005D6C10"/>
    <w:rsid w:val="005F5D5F"/>
    <w:rsid w:val="006465FC"/>
    <w:rsid w:val="00690419"/>
    <w:rsid w:val="006E14F5"/>
    <w:rsid w:val="006F0F3F"/>
    <w:rsid w:val="0075584D"/>
    <w:rsid w:val="008016EA"/>
    <w:rsid w:val="008B7F9D"/>
    <w:rsid w:val="008D7C87"/>
    <w:rsid w:val="00943B77"/>
    <w:rsid w:val="009A1D18"/>
    <w:rsid w:val="00A0179F"/>
    <w:rsid w:val="00A34BAE"/>
    <w:rsid w:val="00A34DFC"/>
    <w:rsid w:val="00A74770"/>
    <w:rsid w:val="00A82922"/>
    <w:rsid w:val="00AB36D4"/>
    <w:rsid w:val="00B21705"/>
    <w:rsid w:val="00B80CFB"/>
    <w:rsid w:val="00D06029"/>
    <w:rsid w:val="00D20878"/>
    <w:rsid w:val="00D32659"/>
    <w:rsid w:val="00D40BC0"/>
    <w:rsid w:val="00DC29A8"/>
    <w:rsid w:val="00DC6DD8"/>
    <w:rsid w:val="00DC7BBE"/>
    <w:rsid w:val="00DE17E3"/>
    <w:rsid w:val="00E101C4"/>
    <w:rsid w:val="00EA7BBC"/>
    <w:rsid w:val="00EB2F97"/>
    <w:rsid w:val="00EC39B4"/>
    <w:rsid w:val="00F42BE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83099"/>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483099"/>
    <w:pPr>
      <w:tabs>
        <w:tab w:val="center" w:pos="4536"/>
        <w:tab w:val="right" w:pos="9072"/>
      </w:tabs>
    </w:pPr>
    <w:rPr>
      <w:szCs w:val="20"/>
      <w:lang w:val="x-none" w:eastAsia="x-none"/>
    </w:rPr>
  </w:style>
  <w:style w:type="character" w:customStyle="1" w:styleId="ZhlavChar">
    <w:name w:val="Záhlaví Char"/>
    <w:basedOn w:val="Standardnpsmoodstavce"/>
    <w:link w:val="Zhlav"/>
    <w:uiPriority w:val="99"/>
    <w:rsid w:val="00483099"/>
    <w:rPr>
      <w:rFonts w:ascii="Times New Roman" w:eastAsia="Times New Roman" w:hAnsi="Times New Roman" w:cs="Times New Roman"/>
      <w:sz w:val="24"/>
      <w:szCs w:val="20"/>
      <w:lang w:val="x-none" w:eastAsia="x-none"/>
    </w:rPr>
  </w:style>
  <w:style w:type="paragraph" w:styleId="Zpat">
    <w:name w:val="footer"/>
    <w:basedOn w:val="Normln"/>
    <w:link w:val="ZpatChar"/>
    <w:uiPriority w:val="99"/>
    <w:rsid w:val="00483099"/>
    <w:pPr>
      <w:tabs>
        <w:tab w:val="center" w:pos="4536"/>
        <w:tab w:val="right" w:pos="9072"/>
      </w:tabs>
    </w:pPr>
    <w:rPr>
      <w:szCs w:val="20"/>
      <w:lang w:val="x-none" w:eastAsia="x-none"/>
    </w:rPr>
  </w:style>
  <w:style w:type="character" w:customStyle="1" w:styleId="ZpatChar">
    <w:name w:val="Zápatí Char"/>
    <w:basedOn w:val="Standardnpsmoodstavce"/>
    <w:link w:val="Zpat"/>
    <w:uiPriority w:val="99"/>
    <w:rsid w:val="00483099"/>
    <w:rPr>
      <w:rFonts w:ascii="Times New Roman" w:eastAsia="Times New Roman" w:hAnsi="Times New Roman" w:cs="Times New Roman"/>
      <w:sz w:val="24"/>
      <w:szCs w:val="20"/>
      <w:lang w:val="x-none" w:eastAsia="x-none"/>
    </w:rPr>
  </w:style>
  <w:style w:type="character" w:styleId="slostrnky">
    <w:name w:val="page number"/>
    <w:uiPriority w:val="99"/>
    <w:rsid w:val="00483099"/>
    <w:rPr>
      <w:rFonts w:cs="Times New Roman"/>
    </w:rPr>
  </w:style>
  <w:style w:type="paragraph" w:styleId="Zkladntextodsazen2">
    <w:name w:val="Body Text Indent 2"/>
    <w:basedOn w:val="Normln"/>
    <w:link w:val="Zkladntextodsazen2Char"/>
    <w:uiPriority w:val="99"/>
    <w:rsid w:val="00483099"/>
    <w:pPr>
      <w:spacing w:after="120"/>
      <w:ind w:left="360"/>
      <w:jc w:val="both"/>
    </w:pPr>
    <w:rPr>
      <w:szCs w:val="20"/>
      <w:lang w:val="x-none" w:eastAsia="x-none"/>
    </w:rPr>
  </w:style>
  <w:style w:type="character" w:customStyle="1" w:styleId="Zkladntextodsazen2Char">
    <w:name w:val="Základní text odsazený 2 Char"/>
    <w:basedOn w:val="Standardnpsmoodstavce"/>
    <w:link w:val="Zkladntextodsazen2"/>
    <w:uiPriority w:val="99"/>
    <w:rsid w:val="00483099"/>
    <w:rPr>
      <w:rFonts w:ascii="Times New Roman" w:eastAsia="Times New Roman" w:hAnsi="Times New Roman" w:cs="Times New Roman"/>
      <w:sz w:val="24"/>
      <w:szCs w:val="20"/>
      <w:lang w:val="x-none" w:eastAsia="x-none"/>
    </w:rPr>
  </w:style>
  <w:style w:type="paragraph" w:styleId="Textvbloku">
    <w:name w:val="Block Text"/>
    <w:basedOn w:val="Normln"/>
    <w:uiPriority w:val="99"/>
    <w:rsid w:val="00483099"/>
    <w:pPr>
      <w:widowControl w:val="0"/>
      <w:shd w:val="clear" w:color="auto" w:fill="FFFFFF"/>
      <w:autoSpaceDE w:val="0"/>
      <w:autoSpaceDN w:val="0"/>
      <w:adjustRightInd w:val="0"/>
      <w:ind w:left="22" w:right="60"/>
      <w:jc w:val="center"/>
    </w:pPr>
    <w:rPr>
      <w:b/>
      <w:bCs/>
      <w:color w:val="000000"/>
      <w:spacing w:val="-9"/>
    </w:rPr>
  </w:style>
  <w:style w:type="paragraph" w:customStyle="1" w:styleId="Odstavec">
    <w:name w:val="Odstavec"/>
    <w:basedOn w:val="Zkladntext"/>
    <w:uiPriority w:val="99"/>
    <w:rsid w:val="00483099"/>
    <w:pPr>
      <w:widowControl w:val="0"/>
      <w:suppressAutoHyphens/>
      <w:overflowPunct w:val="0"/>
      <w:autoSpaceDE w:val="0"/>
      <w:spacing w:after="0"/>
      <w:ind w:firstLine="539"/>
      <w:jc w:val="both"/>
    </w:pPr>
    <w:rPr>
      <w:color w:val="000000"/>
      <w:szCs w:val="20"/>
      <w:lang w:val="x-none" w:eastAsia="ar-SA"/>
    </w:rPr>
  </w:style>
  <w:style w:type="paragraph" w:styleId="Zkladntext">
    <w:name w:val="Body Text"/>
    <w:basedOn w:val="Normln"/>
    <w:link w:val="ZkladntextChar"/>
    <w:uiPriority w:val="99"/>
    <w:semiHidden/>
    <w:unhideWhenUsed/>
    <w:rsid w:val="00483099"/>
    <w:pPr>
      <w:spacing w:after="120"/>
    </w:pPr>
  </w:style>
  <w:style w:type="character" w:customStyle="1" w:styleId="ZkladntextChar">
    <w:name w:val="Základní text Char"/>
    <w:basedOn w:val="Standardnpsmoodstavce"/>
    <w:link w:val="Zkladntext"/>
    <w:uiPriority w:val="99"/>
    <w:semiHidden/>
    <w:rsid w:val="00483099"/>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5F5D5F"/>
    <w:rPr>
      <w:rFonts w:ascii="Tahoma" w:hAnsi="Tahoma" w:cs="Tahoma"/>
      <w:sz w:val="16"/>
      <w:szCs w:val="16"/>
    </w:rPr>
  </w:style>
  <w:style w:type="character" w:customStyle="1" w:styleId="TextbublinyChar">
    <w:name w:val="Text bubliny Char"/>
    <w:basedOn w:val="Standardnpsmoodstavce"/>
    <w:link w:val="Textbubliny"/>
    <w:uiPriority w:val="99"/>
    <w:semiHidden/>
    <w:rsid w:val="005F5D5F"/>
    <w:rPr>
      <w:rFonts w:ascii="Tahoma" w:eastAsia="Times New Roman" w:hAnsi="Tahoma" w:cs="Tahoma"/>
      <w:sz w:val="16"/>
      <w:szCs w:val="16"/>
      <w:lang w:eastAsia="cs-CZ"/>
    </w:rPr>
  </w:style>
  <w:style w:type="character" w:customStyle="1" w:styleId="trzistetableoutputtext">
    <w:name w:val="trzistetableoutputtext"/>
    <w:basedOn w:val="Standardnpsmoodstavce"/>
    <w:rsid w:val="005C7B47"/>
  </w:style>
  <w:style w:type="paragraph" w:styleId="Odstavecseseznamem">
    <w:name w:val="List Paragraph"/>
    <w:basedOn w:val="Normln"/>
    <w:uiPriority w:val="34"/>
    <w:qFormat/>
    <w:rsid w:val="00A0179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83099"/>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483099"/>
    <w:pPr>
      <w:tabs>
        <w:tab w:val="center" w:pos="4536"/>
        <w:tab w:val="right" w:pos="9072"/>
      </w:tabs>
    </w:pPr>
    <w:rPr>
      <w:szCs w:val="20"/>
      <w:lang w:val="x-none" w:eastAsia="x-none"/>
    </w:rPr>
  </w:style>
  <w:style w:type="character" w:customStyle="1" w:styleId="ZhlavChar">
    <w:name w:val="Záhlaví Char"/>
    <w:basedOn w:val="Standardnpsmoodstavce"/>
    <w:link w:val="Zhlav"/>
    <w:uiPriority w:val="99"/>
    <w:rsid w:val="00483099"/>
    <w:rPr>
      <w:rFonts w:ascii="Times New Roman" w:eastAsia="Times New Roman" w:hAnsi="Times New Roman" w:cs="Times New Roman"/>
      <w:sz w:val="24"/>
      <w:szCs w:val="20"/>
      <w:lang w:val="x-none" w:eastAsia="x-none"/>
    </w:rPr>
  </w:style>
  <w:style w:type="paragraph" w:styleId="Zpat">
    <w:name w:val="footer"/>
    <w:basedOn w:val="Normln"/>
    <w:link w:val="ZpatChar"/>
    <w:uiPriority w:val="99"/>
    <w:rsid w:val="00483099"/>
    <w:pPr>
      <w:tabs>
        <w:tab w:val="center" w:pos="4536"/>
        <w:tab w:val="right" w:pos="9072"/>
      </w:tabs>
    </w:pPr>
    <w:rPr>
      <w:szCs w:val="20"/>
      <w:lang w:val="x-none" w:eastAsia="x-none"/>
    </w:rPr>
  </w:style>
  <w:style w:type="character" w:customStyle="1" w:styleId="ZpatChar">
    <w:name w:val="Zápatí Char"/>
    <w:basedOn w:val="Standardnpsmoodstavce"/>
    <w:link w:val="Zpat"/>
    <w:uiPriority w:val="99"/>
    <w:rsid w:val="00483099"/>
    <w:rPr>
      <w:rFonts w:ascii="Times New Roman" w:eastAsia="Times New Roman" w:hAnsi="Times New Roman" w:cs="Times New Roman"/>
      <w:sz w:val="24"/>
      <w:szCs w:val="20"/>
      <w:lang w:val="x-none" w:eastAsia="x-none"/>
    </w:rPr>
  </w:style>
  <w:style w:type="character" w:styleId="slostrnky">
    <w:name w:val="page number"/>
    <w:uiPriority w:val="99"/>
    <w:rsid w:val="00483099"/>
    <w:rPr>
      <w:rFonts w:cs="Times New Roman"/>
    </w:rPr>
  </w:style>
  <w:style w:type="paragraph" w:styleId="Zkladntextodsazen2">
    <w:name w:val="Body Text Indent 2"/>
    <w:basedOn w:val="Normln"/>
    <w:link w:val="Zkladntextodsazen2Char"/>
    <w:uiPriority w:val="99"/>
    <w:rsid w:val="00483099"/>
    <w:pPr>
      <w:spacing w:after="120"/>
      <w:ind w:left="360"/>
      <w:jc w:val="both"/>
    </w:pPr>
    <w:rPr>
      <w:szCs w:val="20"/>
      <w:lang w:val="x-none" w:eastAsia="x-none"/>
    </w:rPr>
  </w:style>
  <w:style w:type="character" w:customStyle="1" w:styleId="Zkladntextodsazen2Char">
    <w:name w:val="Základní text odsazený 2 Char"/>
    <w:basedOn w:val="Standardnpsmoodstavce"/>
    <w:link w:val="Zkladntextodsazen2"/>
    <w:uiPriority w:val="99"/>
    <w:rsid w:val="00483099"/>
    <w:rPr>
      <w:rFonts w:ascii="Times New Roman" w:eastAsia="Times New Roman" w:hAnsi="Times New Roman" w:cs="Times New Roman"/>
      <w:sz w:val="24"/>
      <w:szCs w:val="20"/>
      <w:lang w:val="x-none" w:eastAsia="x-none"/>
    </w:rPr>
  </w:style>
  <w:style w:type="paragraph" w:styleId="Textvbloku">
    <w:name w:val="Block Text"/>
    <w:basedOn w:val="Normln"/>
    <w:uiPriority w:val="99"/>
    <w:rsid w:val="00483099"/>
    <w:pPr>
      <w:widowControl w:val="0"/>
      <w:shd w:val="clear" w:color="auto" w:fill="FFFFFF"/>
      <w:autoSpaceDE w:val="0"/>
      <w:autoSpaceDN w:val="0"/>
      <w:adjustRightInd w:val="0"/>
      <w:ind w:left="22" w:right="60"/>
      <w:jc w:val="center"/>
    </w:pPr>
    <w:rPr>
      <w:b/>
      <w:bCs/>
      <w:color w:val="000000"/>
      <w:spacing w:val="-9"/>
    </w:rPr>
  </w:style>
  <w:style w:type="paragraph" w:customStyle="1" w:styleId="Odstavec">
    <w:name w:val="Odstavec"/>
    <w:basedOn w:val="Zkladntext"/>
    <w:uiPriority w:val="99"/>
    <w:rsid w:val="00483099"/>
    <w:pPr>
      <w:widowControl w:val="0"/>
      <w:suppressAutoHyphens/>
      <w:overflowPunct w:val="0"/>
      <w:autoSpaceDE w:val="0"/>
      <w:spacing w:after="0"/>
      <w:ind w:firstLine="539"/>
      <w:jc w:val="both"/>
    </w:pPr>
    <w:rPr>
      <w:color w:val="000000"/>
      <w:szCs w:val="20"/>
      <w:lang w:val="x-none" w:eastAsia="ar-SA"/>
    </w:rPr>
  </w:style>
  <w:style w:type="paragraph" w:styleId="Zkladntext">
    <w:name w:val="Body Text"/>
    <w:basedOn w:val="Normln"/>
    <w:link w:val="ZkladntextChar"/>
    <w:uiPriority w:val="99"/>
    <w:semiHidden/>
    <w:unhideWhenUsed/>
    <w:rsid w:val="00483099"/>
    <w:pPr>
      <w:spacing w:after="120"/>
    </w:pPr>
  </w:style>
  <w:style w:type="character" w:customStyle="1" w:styleId="ZkladntextChar">
    <w:name w:val="Základní text Char"/>
    <w:basedOn w:val="Standardnpsmoodstavce"/>
    <w:link w:val="Zkladntext"/>
    <w:uiPriority w:val="99"/>
    <w:semiHidden/>
    <w:rsid w:val="00483099"/>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5F5D5F"/>
    <w:rPr>
      <w:rFonts w:ascii="Tahoma" w:hAnsi="Tahoma" w:cs="Tahoma"/>
      <w:sz w:val="16"/>
      <w:szCs w:val="16"/>
    </w:rPr>
  </w:style>
  <w:style w:type="character" w:customStyle="1" w:styleId="TextbublinyChar">
    <w:name w:val="Text bubliny Char"/>
    <w:basedOn w:val="Standardnpsmoodstavce"/>
    <w:link w:val="Textbubliny"/>
    <w:uiPriority w:val="99"/>
    <w:semiHidden/>
    <w:rsid w:val="005F5D5F"/>
    <w:rPr>
      <w:rFonts w:ascii="Tahoma" w:eastAsia="Times New Roman" w:hAnsi="Tahoma" w:cs="Tahoma"/>
      <w:sz w:val="16"/>
      <w:szCs w:val="16"/>
      <w:lang w:eastAsia="cs-CZ"/>
    </w:rPr>
  </w:style>
  <w:style w:type="character" w:customStyle="1" w:styleId="trzistetableoutputtext">
    <w:name w:val="trzistetableoutputtext"/>
    <w:basedOn w:val="Standardnpsmoodstavce"/>
    <w:rsid w:val="005C7B47"/>
  </w:style>
  <w:style w:type="paragraph" w:styleId="Odstavecseseznamem">
    <w:name w:val="List Paragraph"/>
    <w:basedOn w:val="Normln"/>
    <w:uiPriority w:val="34"/>
    <w:qFormat/>
    <w:rsid w:val="00A017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1745</Words>
  <Characters>10298</Characters>
  <Application>Microsoft Office Word</Application>
  <DocSecurity>0</DocSecurity>
  <Lines>85</Lines>
  <Paragraphs>24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MilJit</dc:creator>
  <cp:lastModifiedBy>Sieberova Miroslava</cp:lastModifiedBy>
  <cp:revision>2</cp:revision>
  <cp:lastPrinted>2017-05-16T12:18:00Z</cp:lastPrinted>
  <dcterms:created xsi:type="dcterms:W3CDTF">2017-06-08T08:00:00Z</dcterms:created>
  <dcterms:modified xsi:type="dcterms:W3CDTF">2017-06-08T08:00:00Z</dcterms:modified>
</cp:coreProperties>
</file>