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CE83" w14:textId="7EB1D28B"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</w:t>
      </w:r>
      <w:proofErr w:type="gramStart"/>
      <w:r>
        <w:rPr>
          <w:b/>
          <w:sz w:val="32"/>
        </w:rPr>
        <w:t>KUPNÍ  SMLOUV</w:t>
      </w:r>
      <w:r w:rsidR="00871455">
        <w:rPr>
          <w:b/>
          <w:sz w:val="32"/>
        </w:rPr>
        <w:t>A</w:t>
      </w:r>
      <w:proofErr w:type="gramEnd"/>
      <w:r w:rsidR="00871455">
        <w:rPr>
          <w:b/>
          <w:sz w:val="32"/>
        </w:rPr>
        <w:t xml:space="preserve"> č: PS</w:t>
      </w:r>
      <w:r w:rsidR="00A93D66">
        <w:rPr>
          <w:b/>
          <w:sz w:val="32"/>
        </w:rPr>
        <w:t>9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</w:t>
      </w:r>
      <w:r w:rsidR="007A3916">
        <w:rPr>
          <w:b/>
          <w:sz w:val="32"/>
        </w:rPr>
        <w:t>3</w:t>
      </w:r>
    </w:p>
    <w:p w14:paraId="33246643" w14:textId="77777777" w:rsidR="002132EA" w:rsidRDefault="002132EA">
      <w:pPr>
        <w:rPr>
          <w:rFonts w:ascii="Arial" w:hAnsi="Arial"/>
          <w:b/>
        </w:rPr>
      </w:pPr>
    </w:p>
    <w:p w14:paraId="1673D6AF" w14:textId="77777777"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14:paraId="74FFAFD8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14:paraId="1009DB1F" w14:textId="77777777"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14:paraId="6527EC3B" w14:textId="77777777"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 xml:space="preserve">Textilní 955, </w:t>
      </w:r>
      <w:proofErr w:type="gramStart"/>
      <w:r w:rsidR="00CD0413">
        <w:rPr>
          <w:rFonts w:ascii="Arial" w:hAnsi="Arial"/>
          <w:b/>
          <w:sz w:val="18"/>
        </w:rPr>
        <w:t>506 01  Jičín</w:t>
      </w:r>
      <w:proofErr w:type="gramEnd"/>
      <w:r w:rsidR="00CE1FBB">
        <w:rPr>
          <w:rFonts w:ascii="Arial" w:hAnsi="Arial"/>
          <w:color w:val="000000"/>
          <w:sz w:val="18"/>
        </w:rPr>
        <w:t xml:space="preserve">  </w:t>
      </w:r>
    </w:p>
    <w:p w14:paraId="479E8793" w14:textId="77777777"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27C3DAB6" w14:textId="77777777"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gramStart"/>
      <w:r>
        <w:rPr>
          <w:rFonts w:ascii="Arial" w:hAnsi="Arial"/>
          <w:color w:val="000000"/>
          <w:sz w:val="18"/>
        </w:rPr>
        <w:t>Tel,fax</w:t>
      </w:r>
      <w:proofErr w:type="gramEnd"/>
      <w:r>
        <w:rPr>
          <w:rFonts w:ascii="Arial" w:hAnsi="Arial"/>
          <w:color w:val="000000"/>
          <w:sz w:val="18"/>
        </w:rPr>
        <w:t xml:space="preserve">: </w:t>
      </w:r>
    </w:p>
    <w:p w14:paraId="1FAA3676" w14:textId="37D81953"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r w:rsidR="00B73724">
        <w:rPr>
          <w:rFonts w:ascii="Arial" w:hAnsi="Arial"/>
          <w:color w:val="000000"/>
          <w:sz w:val="18"/>
        </w:rPr>
        <w:t>Ing.</w:t>
      </w:r>
      <w:r w:rsidR="00841494">
        <w:rPr>
          <w:rFonts w:ascii="Arial" w:hAnsi="Arial"/>
          <w:color w:val="000000"/>
          <w:sz w:val="18"/>
        </w:rPr>
        <w:t xml:space="preserve"> </w:t>
      </w:r>
      <w:r w:rsidR="002232FE">
        <w:rPr>
          <w:rFonts w:ascii="Arial" w:hAnsi="Arial"/>
          <w:color w:val="000000"/>
          <w:sz w:val="18"/>
        </w:rPr>
        <w:t>Čeňkem Strašíkem – ředitelem společnosti</w:t>
      </w:r>
    </w:p>
    <w:p w14:paraId="5FF80523" w14:textId="77777777"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 xml:space="preserve"> Hradci Králové, oddíl </w:t>
      </w:r>
      <w:proofErr w:type="spellStart"/>
      <w:r w:rsidR="002232FE">
        <w:rPr>
          <w:rFonts w:ascii="Arial" w:hAnsi="Arial"/>
          <w:color w:val="000000"/>
          <w:sz w:val="18"/>
        </w:rPr>
        <w:t>Pr</w:t>
      </w:r>
      <w:proofErr w:type="spellEnd"/>
      <w:r w:rsidR="002232FE">
        <w:rPr>
          <w:rFonts w:ascii="Arial" w:hAnsi="Arial"/>
          <w:color w:val="000000"/>
          <w:sz w:val="18"/>
        </w:rPr>
        <w:t>, vložka č.90</w:t>
      </w:r>
    </w:p>
    <w:p w14:paraId="48E9F95D" w14:textId="77777777"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14:paraId="531042F8" w14:textId="77777777"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14:paraId="31E60A4C" w14:textId="0B4D921F"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</w:t>
      </w:r>
      <w:r w:rsidR="006105B8">
        <w:rPr>
          <w:rFonts w:ascii="Arial" w:hAnsi="Arial"/>
          <w:color w:val="000000"/>
          <w:sz w:val="18"/>
        </w:rPr>
        <w:t xml:space="preserve"> </w:t>
      </w:r>
      <w:proofErr w:type="spellStart"/>
      <w:r w:rsidR="006105B8">
        <w:rPr>
          <w:rFonts w:ascii="Arial" w:hAnsi="Arial"/>
          <w:color w:val="000000"/>
          <w:sz w:val="18"/>
        </w:rPr>
        <w:t>xxxxxx</w:t>
      </w:r>
      <w:proofErr w:type="spellEnd"/>
    </w:p>
    <w:p w14:paraId="6125D628" w14:textId="22916292"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>:</w:t>
      </w:r>
      <w:r w:rsidR="001410C5">
        <w:rPr>
          <w:rFonts w:ascii="Arial" w:hAnsi="Arial"/>
          <w:color w:val="000000"/>
          <w:sz w:val="18"/>
        </w:rPr>
        <w:t xml:space="preserve">   </w:t>
      </w:r>
      <w:proofErr w:type="spellStart"/>
      <w:r w:rsidR="006105B8">
        <w:rPr>
          <w:rFonts w:ascii="Arial" w:hAnsi="Arial"/>
          <w:color w:val="000000"/>
          <w:sz w:val="18"/>
        </w:rPr>
        <w:t>xxxxxx</w:t>
      </w:r>
      <w:proofErr w:type="spellEnd"/>
      <w:r w:rsidR="001410C5">
        <w:rPr>
          <w:rFonts w:ascii="Arial" w:hAnsi="Arial"/>
          <w:color w:val="000000"/>
          <w:sz w:val="18"/>
        </w:rPr>
        <w:t xml:space="preserve"> </w:t>
      </w:r>
    </w:p>
    <w:p w14:paraId="0395A07D" w14:textId="77777777"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14:paraId="1E3A9ABA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14:paraId="494E97B4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671EAED4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14:paraId="1F25DE13" w14:textId="77777777"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 xml:space="preserve">CEREA, a.s., Dělnická 384, </w:t>
      </w:r>
      <w:proofErr w:type="gramStart"/>
      <w:r w:rsidR="00AD4B5E">
        <w:rPr>
          <w:rFonts w:ascii="Arial" w:hAnsi="Arial"/>
          <w:b/>
          <w:sz w:val="24"/>
          <w:szCs w:val="24"/>
        </w:rPr>
        <w:t>531 25  PARDUBICE</w:t>
      </w:r>
      <w:proofErr w:type="gramEnd"/>
      <w:r w:rsidR="00B361C3">
        <w:rPr>
          <w:rFonts w:ascii="Arial" w:hAnsi="Arial"/>
          <w:b/>
          <w:sz w:val="24"/>
          <w:szCs w:val="24"/>
        </w:rPr>
        <w:tab/>
      </w:r>
    </w:p>
    <w:p w14:paraId="0AC53754" w14:textId="6A497B15"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proofErr w:type="spellStart"/>
      <w:r w:rsidR="006105B8">
        <w:rPr>
          <w:rFonts w:ascii="Arial" w:hAnsi="Arial"/>
          <w:color w:val="000000"/>
          <w:sz w:val="18"/>
        </w:rPr>
        <w:t>xxxxxx</w:t>
      </w:r>
      <w:proofErr w:type="spellEnd"/>
    </w:p>
    <w:p w14:paraId="4AE83C60" w14:textId="36FA902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</w:t>
      </w:r>
      <w:proofErr w:type="spellStart"/>
      <w:r w:rsidR="006105B8">
        <w:rPr>
          <w:rFonts w:ascii="Arial" w:hAnsi="Arial"/>
          <w:color w:val="000000"/>
          <w:sz w:val="18"/>
        </w:rPr>
        <w:t>xxxxxx</w:t>
      </w:r>
      <w:proofErr w:type="spellEnd"/>
    </w:p>
    <w:p w14:paraId="4A6104D1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14:paraId="0702ACE2" w14:textId="1C7D889C"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r w:rsidR="00EA4960">
        <w:rPr>
          <w:rFonts w:ascii="Arial" w:hAnsi="Arial"/>
          <w:color w:val="000000"/>
          <w:sz w:val="18"/>
        </w:rPr>
        <w:t xml:space="preserve">Ing. </w:t>
      </w:r>
      <w:r w:rsidR="00691033">
        <w:rPr>
          <w:rFonts w:ascii="Arial" w:hAnsi="Arial"/>
          <w:color w:val="000000"/>
          <w:sz w:val="18"/>
        </w:rPr>
        <w:t>Milan Fiedler</w:t>
      </w:r>
      <w:r>
        <w:rPr>
          <w:rFonts w:ascii="Arial" w:hAnsi="Arial"/>
          <w:color w:val="000000"/>
          <w:sz w:val="18"/>
        </w:rPr>
        <w:t xml:space="preserve">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14:paraId="0CAEFD3F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14:paraId="303614A2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14:paraId="25C24DEA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14:paraId="2A33D34A" w14:textId="4898C734"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proofErr w:type="spellStart"/>
      <w:r w:rsidR="006105B8">
        <w:rPr>
          <w:rFonts w:ascii="Arial" w:hAnsi="Arial"/>
          <w:color w:val="000000"/>
          <w:sz w:val="18"/>
        </w:rPr>
        <w:t>xxxxx</w:t>
      </w:r>
      <w:proofErr w:type="spellEnd"/>
    </w:p>
    <w:p w14:paraId="213D8A16" w14:textId="55BA420C"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</w:t>
      </w:r>
      <w:proofErr w:type="spellStart"/>
      <w:proofErr w:type="gramStart"/>
      <w:r>
        <w:rPr>
          <w:rFonts w:ascii="Arial" w:hAnsi="Arial"/>
          <w:color w:val="000000"/>
          <w:sz w:val="18"/>
        </w:rPr>
        <w:t>Č.účtu</w:t>
      </w:r>
      <w:proofErr w:type="spellEnd"/>
      <w:proofErr w:type="gramEnd"/>
      <w:r>
        <w:rPr>
          <w:rFonts w:ascii="Arial" w:hAnsi="Arial"/>
          <w:color w:val="000000"/>
          <w:sz w:val="18"/>
        </w:rPr>
        <w:t xml:space="preserve">: </w:t>
      </w:r>
      <w:proofErr w:type="spellStart"/>
      <w:r w:rsidR="006105B8">
        <w:rPr>
          <w:rFonts w:ascii="Arial" w:hAnsi="Arial"/>
          <w:color w:val="000000"/>
          <w:sz w:val="18"/>
        </w:rPr>
        <w:t>xxxxx</w:t>
      </w:r>
      <w:proofErr w:type="spellEnd"/>
    </w:p>
    <w:p w14:paraId="50E73D6A" w14:textId="77777777"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522BFA07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14:paraId="7C23B54E" w14:textId="77777777"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14:paraId="00EF7E9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14:paraId="7ED7B660" w14:textId="77777777"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14:paraId="347C6D13" w14:textId="77777777"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14:paraId="24713C02" w14:textId="77777777"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</w:t>
      </w:r>
      <w:proofErr w:type="spellStart"/>
      <w:r>
        <w:rPr>
          <w:b/>
          <w:sz w:val="18"/>
        </w:rPr>
        <w:t>NaCl</w:t>
      </w:r>
      <w:proofErr w:type="spellEnd"/>
    </w:p>
    <w:p w14:paraId="2717E4DB" w14:textId="77777777"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</w:t>
      </w:r>
      <w:proofErr w:type="spellStart"/>
      <w:r>
        <w:rPr>
          <w:b/>
          <w:sz w:val="18"/>
        </w:rPr>
        <w:t>Protispékací</w:t>
      </w:r>
      <w:proofErr w:type="spellEnd"/>
      <w:r>
        <w:rPr>
          <w:b/>
          <w:sz w:val="18"/>
        </w:rPr>
        <w:t xml:space="preserve"> přípravek E535       </w:t>
      </w:r>
    </w:p>
    <w:p w14:paraId="5AB36E03" w14:textId="77777777"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14:paraId="30905BBB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14:paraId="2D1BEB5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14:paraId="231FB98D" w14:textId="4115E00A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</w:t>
      </w:r>
      <w:proofErr w:type="gramStart"/>
      <w:r w:rsidR="00017A4A">
        <w:rPr>
          <w:sz w:val="18"/>
        </w:rPr>
        <w:t xml:space="preserve">Doležal        </w:t>
      </w:r>
      <w:proofErr w:type="spellStart"/>
      <w:r w:rsidR="006105B8">
        <w:rPr>
          <w:sz w:val="18"/>
        </w:rPr>
        <w:t>xxxxxx</w:t>
      </w:r>
      <w:proofErr w:type="spellEnd"/>
      <w:proofErr w:type="gramEnd"/>
    </w:p>
    <w:p w14:paraId="131E2D5E" w14:textId="59E14E14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Kadavá     </w:t>
      </w:r>
      <w:proofErr w:type="spellStart"/>
      <w:r w:rsidR="006105B8">
        <w:rPr>
          <w:sz w:val="18"/>
        </w:rPr>
        <w:t>xxxxxx</w:t>
      </w:r>
      <w:bookmarkStart w:id="0" w:name="_GoBack"/>
      <w:bookmarkEnd w:id="0"/>
      <w:proofErr w:type="spellEnd"/>
    </w:p>
    <w:p w14:paraId="07BF2C25" w14:textId="77777777" w:rsidR="002132EA" w:rsidRDefault="002132EA">
      <w:pPr>
        <w:pStyle w:val="Zkladntext"/>
        <w:tabs>
          <w:tab w:val="left" w:pos="2340"/>
        </w:tabs>
        <w:ind w:left="0" w:firstLine="0"/>
      </w:pPr>
    </w:p>
    <w:p w14:paraId="4C0D355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14:paraId="31C5649D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14:paraId="7CB1B279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14:paraId="4818CB2F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14:paraId="7A37B465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14:paraId="46107D3A" w14:textId="77777777"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14:paraId="01A101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</w:t>
      </w:r>
      <w:proofErr w:type="gramStart"/>
      <w:r>
        <w:rPr>
          <w:sz w:val="18"/>
        </w:rPr>
        <w:t>či  poštou</w:t>
      </w:r>
      <w:proofErr w:type="gramEnd"/>
      <w:r>
        <w:rPr>
          <w:sz w:val="18"/>
        </w:rPr>
        <w:t xml:space="preserve">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14:paraId="18CAEB86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14:paraId="3BBA2F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14:paraId="70C4B7F5" w14:textId="77777777" w:rsidR="00A34082" w:rsidRDefault="00A34082" w:rsidP="00A34082">
      <w:pPr>
        <w:pStyle w:val="Zkladntext21"/>
        <w:ind w:left="567"/>
        <w:rPr>
          <w:sz w:val="18"/>
        </w:rPr>
      </w:pPr>
    </w:p>
    <w:p w14:paraId="45D236ED" w14:textId="77777777"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14:paraId="2C9204EE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14:paraId="78D3E856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14:paraId="74852F30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14:paraId="34703FB2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</w:t>
      </w:r>
      <w:proofErr w:type="gramStart"/>
      <w:r>
        <w:rPr>
          <w:rFonts w:ascii="Arial" w:hAnsi="Arial"/>
          <w:sz w:val="18"/>
        </w:rPr>
        <w:t>identifikovatelnost  dodávky</w:t>
      </w:r>
      <w:proofErr w:type="gramEnd"/>
      <w:r>
        <w:rPr>
          <w:rFonts w:ascii="Arial" w:hAnsi="Arial"/>
          <w:sz w:val="18"/>
        </w:rPr>
        <w:t xml:space="preserve">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14:paraId="514861DC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14:paraId="60DF18BA" w14:textId="77777777" w:rsidR="002132EA" w:rsidRDefault="002132EA">
      <w:pPr>
        <w:jc w:val="both"/>
        <w:rPr>
          <w:rFonts w:ascii="Arial" w:hAnsi="Arial"/>
          <w:sz w:val="18"/>
        </w:rPr>
      </w:pPr>
    </w:p>
    <w:p w14:paraId="69C46F4F" w14:textId="77777777" w:rsidR="002132EA" w:rsidRDefault="002132EA">
      <w:pPr>
        <w:jc w:val="both"/>
        <w:rPr>
          <w:rFonts w:ascii="Arial" w:hAnsi="Arial"/>
          <w:sz w:val="18"/>
        </w:rPr>
      </w:pPr>
    </w:p>
    <w:p w14:paraId="2FEF1E70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14:paraId="036F8861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14:paraId="68CFB4F9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14:paraId="035E9618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14:paraId="5EB0BDD4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 případě nedodržení technických specifikací objednaného zboží musí prodávající </w:t>
      </w:r>
      <w:proofErr w:type="gramStart"/>
      <w:r>
        <w:rPr>
          <w:rFonts w:ascii="Arial" w:hAnsi="Arial"/>
          <w:sz w:val="18"/>
        </w:rPr>
        <w:t>provést  náhradní</w:t>
      </w:r>
      <w:proofErr w:type="gramEnd"/>
      <w:r>
        <w:rPr>
          <w:rFonts w:ascii="Arial" w:hAnsi="Arial"/>
          <w:sz w:val="18"/>
        </w:rPr>
        <w:t xml:space="preserve"> dodávku zboží splňující požadované technické parametry.</w:t>
      </w:r>
    </w:p>
    <w:p w14:paraId="3D6F672D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14:paraId="75D5F82B" w14:textId="77777777" w:rsidR="002132EA" w:rsidRDefault="002132EA">
      <w:pPr>
        <w:jc w:val="both"/>
        <w:rPr>
          <w:rFonts w:ascii="Arial" w:hAnsi="Arial"/>
        </w:rPr>
      </w:pPr>
    </w:p>
    <w:p w14:paraId="2C9E8D1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14:paraId="5998AFB5" w14:textId="77777777"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14:paraId="51999D9A" w14:textId="30B00342"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</w:t>
      </w:r>
      <w:r w:rsidR="007A3916">
        <w:rPr>
          <w:b/>
        </w:rPr>
        <w:t>3</w:t>
      </w:r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</w:t>
      </w:r>
      <w:r w:rsidR="007A3916">
        <w:rPr>
          <w:b/>
        </w:rPr>
        <w:t>3</w:t>
      </w:r>
      <w:r w:rsidRPr="00750EF3">
        <w:rPr>
          <w:b/>
        </w:rPr>
        <w:tab/>
      </w:r>
    </w:p>
    <w:p w14:paraId="0D3FF789" w14:textId="2BC2C8F8"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 xml:space="preserve">Cena za zboží:  </w:t>
      </w:r>
      <w:r w:rsidR="00A93D66">
        <w:rPr>
          <w:b/>
          <w:sz w:val="18"/>
        </w:rPr>
        <w:t>2</w:t>
      </w:r>
      <w:r w:rsidR="007A3916">
        <w:rPr>
          <w:b/>
          <w:sz w:val="18"/>
        </w:rPr>
        <w:t>30</w:t>
      </w:r>
      <w:r w:rsidR="00A93D66">
        <w:rPr>
          <w:b/>
          <w:sz w:val="18"/>
        </w:rPr>
        <w:t>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</w:t>
      </w:r>
      <w:r w:rsidR="00A93D66">
        <w:rPr>
          <w:b/>
          <w:sz w:val="18"/>
        </w:rPr>
        <w:t>2</w:t>
      </w:r>
      <w:r w:rsidR="007A3916">
        <w:rPr>
          <w:b/>
          <w:sz w:val="18"/>
        </w:rPr>
        <w:t>40</w:t>
      </w:r>
      <w:r w:rsidR="00A93D66">
        <w:rPr>
          <w:b/>
          <w:sz w:val="18"/>
        </w:rPr>
        <w:t>0</w:t>
      </w:r>
      <w:r w:rsidR="008E4AEC">
        <w:rPr>
          <w:b/>
          <w:sz w:val="18"/>
        </w:rPr>
        <w:t>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14:paraId="6A080D65" w14:textId="0E3A268C"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</w:t>
      </w:r>
      <w:r w:rsidR="00A93D66">
        <w:rPr>
          <w:sz w:val="18"/>
        </w:rPr>
        <w:t>4</w:t>
      </w:r>
      <w:r w:rsidR="007A3916">
        <w:rPr>
          <w:sz w:val="18"/>
        </w:rPr>
        <w:t>83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</w:t>
      </w:r>
      <w:r w:rsidR="007A3916">
        <w:rPr>
          <w:sz w:val="18"/>
        </w:rPr>
        <w:t>504</w:t>
      </w:r>
      <w:r w:rsidR="008E4AEC">
        <w:rPr>
          <w:sz w:val="18"/>
        </w:rPr>
        <w:t>,</w:t>
      </w:r>
      <w:r w:rsidR="007A3916">
        <w:rPr>
          <w:sz w:val="18"/>
        </w:rPr>
        <w:t>0</w:t>
      </w:r>
      <w:r w:rsidR="008E4AEC"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14:paraId="51F6D899" w14:textId="41E7E44C"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</w:t>
      </w:r>
      <w:r w:rsidR="00A93D66">
        <w:rPr>
          <w:sz w:val="18"/>
        </w:rPr>
        <w:t>2</w:t>
      </w:r>
      <w:r w:rsidR="007A3916">
        <w:rPr>
          <w:sz w:val="18"/>
        </w:rPr>
        <w:t>783</w:t>
      </w:r>
      <w:r w:rsidR="00447D0F">
        <w:rPr>
          <w:sz w:val="18"/>
        </w:rPr>
        <w:t>,</w:t>
      </w:r>
      <w:r w:rsidR="007A3916">
        <w:rPr>
          <w:sz w:val="18"/>
        </w:rPr>
        <w:t>0</w:t>
      </w:r>
      <w:r w:rsidR="00447D0F">
        <w:rPr>
          <w:sz w:val="18"/>
        </w:rPr>
        <w:t>0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2</w:t>
      </w:r>
      <w:r w:rsidR="007A3916">
        <w:rPr>
          <w:sz w:val="18"/>
        </w:rPr>
        <w:t>904</w:t>
      </w:r>
      <w:r w:rsidR="008E4AEC">
        <w:rPr>
          <w:sz w:val="18"/>
        </w:rPr>
        <w:t>,</w:t>
      </w:r>
      <w:r w:rsidR="007A3916">
        <w:rPr>
          <w:sz w:val="18"/>
        </w:rPr>
        <w:t>0</w:t>
      </w:r>
      <w:r w:rsidR="008E4AEC">
        <w:rPr>
          <w:sz w:val="18"/>
        </w:rPr>
        <w:t>0 Kč/t</w:t>
      </w:r>
    </w:p>
    <w:p w14:paraId="05E0378F" w14:textId="77777777"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14:paraId="05C0117D" w14:textId="3F445392"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>Zimní dodávky 01.11.202</w:t>
      </w:r>
      <w:r w:rsidR="007A3916">
        <w:rPr>
          <w:b/>
        </w:rPr>
        <w:t>3</w:t>
      </w:r>
      <w:r w:rsidRPr="008E4AEC">
        <w:rPr>
          <w:b/>
        </w:rPr>
        <w:t xml:space="preserve"> – 31.03.20</w:t>
      </w:r>
      <w:r w:rsidR="00A93D66">
        <w:rPr>
          <w:b/>
        </w:rPr>
        <w:t>2</w:t>
      </w:r>
      <w:r w:rsidR="007A3916">
        <w:rPr>
          <w:b/>
        </w:rPr>
        <w:t>4</w:t>
      </w:r>
    </w:p>
    <w:p w14:paraId="346BA627" w14:textId="169D8449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</w:t>
      </w:r>
      <w:r w:rsidR="007A3916">
        <w:rPr>
          <w:sz w:val="18"/>
        </w:rPr>
        <w:t>70</w:t>
      </w:r>
      <w:r w:rsidR="00A93D66">
        <w:rPr>
          <w:sz w:val="18"/>
        </w:rPr>
        <w:t>0</w:t>
      </w:r>
      <w:r>
        <w:rPr>
          <w:sz w:val="18"/>
        </w:rPr>
        <w:t>,00 Kč/t</w:t>
      </w:r>
    </w:p>
    <w:p w14:paraId="20D1F36C" w14:textId="3D429273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</w:t>
      </w:r>
      <w:proofErr w:type="gramStart"/>
      <w:r>
        <w:rPr>
          <w:sz w:val="18"/>
        </w:rPr>
        <w:t xml:space="preserve">21%               </w:t>
      </w:r>
      <w:r w:rsidR="007A3916">
        <w:rPr>
          <w:sz w:val="18"/>
        </w:rPr>
        <w:t>567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</w:t>
      </w:r>
      <w:proofErr w:type="gramEnd"/>
      <w:r>
        <w:rPr>
          <w:sz w:val="18"/>
        </w:rPr>
        <w:t xml:space="preserve"> Kč/t</w:t>
      </w:r>
    </w:p>
    <w:p w14:paraId="31743420" w14:textId="416DE2A5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                 </w:t>
      </w:r>
      <w:r w:rsidR="007A3916">
        <w:rPr>
          <w:sz w:val="18"/>
        </w:rPr>
        <w:t>3267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 Kč/t</w:t>
      </w:r>
    </w:p>
    <w:p w14:paraId="52008AD0" w14:textId="77777777"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9DA2992" w14:textId="77777777"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14:paraId="4179C857" w14:textId="77777777"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14:paraId="780786A5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14:paraId="53C56E5D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14:paraId="5827BA87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14:paraId="072BB798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14:paraId="332F00EF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14:paraId="2D43ABF0" w14:textId="77777777"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</w:t>
      </w:r>
      <w:proofErr w:type="gramStart"/>
      <w:r>
        <w:rPr>
          <w:sz w:val="18"/>
        </w:rPr>
        <w:t>jinak  obvyklému</w:t>
      </w:r>
      <w:proofErr w:type="gramEnd"/>
      <w:r>
        <w:rPr>
          <w:sz w:val="18"/>
        </w:rPr>
        <w:t xml:space="preserve"> účelu, a to po dobu </w:t>
      </w:r>
      <w:r>
        <w:rPr>
          <w:b/>
          <w:sz w:val="18"/>
        </w:rPr>
        <w:t>12 měsíců.</w:t>
      </w:r>
    </w:p>
    <w:p w14:paraId="1827EB3C" w14:textId="77777777"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 xml:space="preserve">Garance výrobků ESCO na posypovou sůl je poskytována producentem 5tiletá garance proti spečení. Ta je však pouze v tom případě, když je posypová sůl skladována v suchém proti vnější vlhkosti dobře izolovaném skladu. </w:t>
      </w:r>
      <w:proofErr w:type="gramStart"/>
      <w:r>
        <w:rPr>
          <w:sz w:val="18"/>
        </w:rPr>
        <w:t>odděleně</w:t>
      </w:r>
      <w:proofErr w:type="gramEnd"/>
      <w:r>
        <w:rPr>
          <w:sz w:val="18"/>
        </w:rPr>
        <w:t xml:space="preserve"> od materiálu jiného původu 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písek,drť</w:t>
      </w:r>
      <w:proofErr w:type="spellEnd"/>
      <w:r>
        <w:rPr>
          <w:sz w:val="18"/>
        </w:rPr>
        <w:t xml:space="preserve"> apod.</w:t>
      </w:r>
    </w:p>
    <w:p w14:paraId="4E78167E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prohlédnout zboží podle možnosti co nejdříve po přechodu nebezpečí škody na zboží, přičemž se přihlédne k povaze zboží. Zjevné závady (např. porušenost </w:t>
      </w:r>
      <w:proofErr w:type="gramStart"/>
      <w:r>
        <w:rPr>
          <w:sz w:val="18"/>
        </w:rPr>
        <w:t>obalů,  nesoulad</w:t>
      </w:r>
      <w:proofErr w:type="gramEnd"/>
      <w:r>
        <w:rPr>
          <w:sz w:val="18"/>
        </w:rPr>
        <w:t xml:space="preserve"> v množství nebo druhu s dodacím listem) musí reklamovat bez zbytečného odkladu.</w:t>
      </w:r>
    </w:p>
    <w:p w14:paraId="7003B45D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14:paraId="592B56C2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14:paraId="6EAC3DCB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lastRenderedPageBreak/>
        <w:t>odstranění vady nebo</w:t>
      </w:r>
    </w:p>
    <w:p w14:paraId="60CB9579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14:paraId="7D321F31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14:paraId="06E38BA6" w14:textId="77777777"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14:paraId="627101B2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14:paraId="245AF1D1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14:paraId="4FFBA4D5" w14:textId="77777777" w:rsidR="002132EA" w:rsidRDefault="002132EA">
      <w:pPr>
        <w:jc w:val="both"/>
        <w:rPr>
          <w:rFonts w:ascii="Arial" w:hAnsi="Arial"/>
        </w:rPr>
      </w:pPr>
    </w:p>
    <w:p w14:paraId="03EF6B48" w14:textId="77777777" w:rsidR="002132EA" w:rsidRDefault="002132EA">
      <w:pPr>
        <w:jc w:val="both"/>
        <w:rPr>
          <w:rFonts w:ascii="Arial" w:hAnsi="Arial"/>
        </w:rPr>
      </w:pPr>
    </w:p>
    <w:p w14:paraId="12F34BDA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14:paraId="1AB1A17F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14:paraId="2B8D3A90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14:paraId="640C6D58" w14:textId="77777777"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14:paraId="4BCBAA4D" w14:textId="77777777" w:rsidR="00BC20DB" w:rsidRDefault="00BC20DB">
      <w:pPr>
        <w:jc w:val="both"/>
        <w:rPr>
          <w:rFonts w:ascii="Arial" w:hAnsi="Arial"/>
          <w:sz w:val="18"/>
        </w:rPr>
      </w:pPr>
    </w:p>
    <w:p w14:paraId="5F5123F0" w14:textId="77777777" w:rsidR="002132EA" w:rsidRDefault="002132EA">
      <w:pPr>
        <w:jc w:val="both"/>
        <w:rPr>
          <w:rFonts w:ascii="Arial" w:hAnsi="Arial"/>
          <w:sz w:val="18"/>
        </w:rPr>
      </w:pPr>
    </w:p>
    <w:p w14:paraId="46DC9178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14:paraId="16C575EC" w14:textId="77777777"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14:paraId="3049A398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14:paraId="1415D54A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dopustila se vůči ní </w:t>
      </w:r>
      <w:proofErr w:type="spellStart"/>
      <w:r>
        <w:rPr>
          <w:rFonts w:ascii="Arial" w:hAnsi="Arial"/>
          <w:sz w:val="18"/>
        </w:rPr>
        <w:t>nekalosoutěžního</w:t>
      </w:r>
      <w:proofErr w:type="spellEnd"/>
      <w:r>
        <w:rPr>
          <w:rFonts w:ascii="Arial" w:hAnsi="Arial"/>
          <w:sz w:val="18"/>
        </w:rPr>
        <w:t xml:space="preserve"> jednání,</w:t>
      </w:r>
    </w:p>
    <w:p w14:paraId="24A42DE8" w14:textId="77777777"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14:paraId="4981F5B2" w14:textId="77777777"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14:paraId="19BB9465" w14:textId="77777777"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14:paraId="4C389B4A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14:paraId="32AA535B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14:paraId="4B4C8BFF" w14:textId="77777777" w:rsidR="008079FA" w:rsidRDefault="008079FA" w:rsidP="008079FA">
      <w:pPr>
        <w:pStyle w:val="Zkladntext21"/>
        <w:ind w:left="567"/>
        <w:rPr>
          <w:sz w:val="18"/>
        </w:rPr>
      </w:pPr>
    </w:p>
    <w:p w14:paraId="52A3897B" w14:textId="77777777" w:rsidR="002132EA" w:rsidRDefault="002132EA">
      <w:pPr>
        <w:pStyle w:val="Zkladntext21"/>
        <w:rPr>
          <w:sz w:val="20"/>
        </w:rPr>
      </w:pPr>
    </w:p>
    <w:p w14:paraId="66DE1756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14:paraId="71322E68" w14:textId="77777777" w:rsidR="002132EA" w:rsidRDefault="002132EA">
      <w:pPr>
        <w:jc w:val="both"/>
        <w:rPr>
          <w:rFonts w:ascii="Arial" w:hAnsi="Arial"/>
        </w:rPr>
      </w:pPr>
    </w:p>
    <w:p w14:paraId="2D2B48C3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14:paraId="709339C7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14:paraId="5B1C786F" w14:textId="77777777"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14:paraId="6E451EF3" w14:textId="77777777" w:rsidR="002132EA" w:rsidRDefault="002132EA">
      <w:pPr>
        <w:pStyle w:val="Zkladntext2"/>
        <w:rPr>
          <w:rFonts w:ascii="Arial" w:hAnsi="Arial"/>
          <w:sz w:val="20"/>
        </w:rPr>
      </w:pPr>
    </w:p>
    <w:p w14:paraId="6CC14E4E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14:paraId="4EE5F441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14:paraId="66D84D6F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se dohodly, že písemná forma úkonu je zachována i v případě zaslání a potvrzení objednávky prostřednictvím faxu nebo e-mailu a </w:t>
      </w:r>
      <w:proofErr w:type="gramStart"/>
      <w:r>
        <w:rPr>
          <w:rFonts w:ascii="Arial" w:hAnsi="Arial"/>
          <w:sz w:val="18"/>
        </w:rPr>
        <w:t>faxová  či</w:t>
      </w:r>
      <w:proofErr w:type="gramEnd"/>
      <w:r>
        <w:rPr>
          <w:rFonts w:ascii="Arial" w:hAnsi="Arial"/>
          <w:sz w:val="18"/>
        </w:rPr>
        <w:t xml:space="preserve"> naskenovaná kopie se považuje za platný dokument rovnající se originálu.</w:t>
      </w:r>
    </w:p>
    <w:p w14:paraId="131F83C7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14:paraId="3B0F24B6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14:paraId="4F003587" w14:textId="2A5BDC6E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7A3916">
        <w:rPr>
          <w:rFonts w:ascii="Arial" w:hAnsi="Arial"/>
          <w:b/>
          <w:sz w:val="18"/>
        </w:rPr>
        <w:t>4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14:paraId="56126CF5" w14:textId="77777777"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Vzhledem k </w:t>
      </w:r>
      <w:proofErr w:type="gramStart"/>
      <w:r>
        <w:rPr>
          <w:rFonts w:ascii="Arial" w:hAnsi="Arial"/>
          <w:sz w:val="18"/>
        </w:rPr>
        <w:t>tomu,že</w:t>
      </w:r>
      <w:proofErr w:type="gramEnd"/>
      <w:r>
        <w:rPr>
          <w:rFonts w:ascii="Arial" w:hAnsi="Arial"/>
          <w:sz w:val="18"/>
        </w:rPr>
        <w:t xml:space="preserve">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Arial" w:hAnsi="Arial"/>
          <w:sz w:val="18"/>
        </w:rPr>
        <w:t>ust</w:t>
      </w:r>
      <w:proofErr w:type="spellEnd"/>
      <w:r>
        <w:rPr>
          <w:rFonts w:ascii="Arial" w:hAnsi="Arial"/>
          <w:sz w:val="18"/>
        </w:rPr>
        <w:t xml:space="preserve">. § 2 odst. 1 tohoto zákona , zašlou nejpozději do 30 dnů od uzavření smlouvu (objednávku) včetně </w:t>
      </w:r>
      <w:proofErr w:type="spellStart"/>
      <w:r>
        <w:rPr>
          <w:rFonts w:ascii="Arial" w:hAnsi="Arial"/>
          <w:sz w:val="18"/>
        </w:rPr>
        <w:t>metadat</w:t>
      </w:r>
      <w:proofErr w:type="spellEnd"/>
      <w:r>
        <w:rPr>
          <w:rFonts w:ascii="Arial" w:hAnsi="Arial"/>
          <w:sz w:val="18"/>
        </w:rPr>
        <w:t xml:space="preserve"> ve smyslu </w:t>
      </w:r>
      <w:proofErr w:type="spellStart"/>
      <w:proofErr w:type="gramStart"/>
      <w:r>
        <w:rPr>
          <w:rFonts w:ascii="Arial" w:hAnsi="Arial"/>
          <w:sz w:val="18"/>
        </w:rPr>
        <w:lastRenderedPageBreak/>
        <w:t>ust</w:t>
      </w:r>
      <w:proofErr w:type="spellEnd"/>
      <w:r>
        <w:rPr>
          <w:rFonts w:ascii="Arial" w:hAnsi="Arial"/>
          <w:sz w:val="18"/>
        </w:rPr>
        <w:t>.§ 5 odst.</w:t>
      </w:r>
      <w:proofErr w:type="gramEnd"/>
      <w:r>
        <w:rPr>
          <w:rFonts w:ascii="Arial" w:hAnsi="Arial"/>
          <w:sz w:val="18"/>
        </w:rPr>
        <w:t xml:space="preserve"> 2 a 5 zákona správci registru smluv k uveřejnění, s vyloučením, resp. znečitelněním těch informací, které jsou ze zákona vyňaty z povinnosti uveřejnění.</w:t>
      </w:r>
    </w:p>
    <w:p w14:paraId="1BEAE8F2" w14:textId="77777777"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Druhá smluvní stana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</w:t>
      </w:r>
      <w:proofErr w:type="gramStart"/>
      <w:r>
        <w:rPr>
          <w:rFonts w:ascii="Arial" w:hAnsi="Arial"/>
          <w:sz w:val="18"/>
        </w:rPr>
        <w:t>objednávka)  nabývá</w:t>
      </w:r>
      <w:proofErr w:type="gramEnd"/>
      <w:r>
        <w:rPr>
          <w:rFonts w:ascii="Arial" w:hAnsi="Arial"/>
          <w:sz w:val="18"/>
        </w:rPr>
        <w:t xml:space="preserve">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14:paraId="1DF73BA5" w14:textId="77777777" w:rsidR="002132EA" w:rsidRDefault="002132EA">
      <w:pPr>
        <w:jc w:val="both"/>
        <w:rPr>
          <w:rFonts w:ascii="Arial" w:hAnsi="Arial"/>
          <w:sz w:val="18"/>
        </w:rPr>
      </w:pPr>
    </w:p>
    <w:p w14:paraId="30B7F778" w14:textId="77777777" w:rsidR="008079FA" w:rsidRDefault="008079FA">
      <w:pPr>
        <w:jc w:val="both"/>
        <w:rPr>
          <w:rFonts w:ascii="Arial" w:hAnsi="Arial"/>
          <w:sz w:val="18"/>
        </w:rPr>
      </w:pPr>
    </w:p>
    <w:p w14:paraId="1C9D77DC" w14:textId="77777777" w:rsidR="008079FA" w:rsidRDefault="008079FA">
      <w:pPr>
        <w:jc w:val="both"/>
        <w:rPr>
          <w:rFonts w:ascii="Arial" w:hAnsi="Arial"/>
          <w:sz w:val="18"/>
        </w:rPr>
      </w:pPr>
    </w:p>
    <w:p w14:paraId="600BEE6A" w14:textId="77777777" w:rsidR="008079FA" w:rsidRDefault="008079FA">
      <w:pPr>
        <w:jc w:val="both"/>
        <w:rPr>
          <w:rFonts w:ascii="Arial" w:hAnsi="Arial"/>
          <w:sz w:val="18"/>
        </w:rPr>
      </w:pPr>
    </w:p>
    <w:p w14:paraId="44C63AE4" w14:textId="77777777" w:rsidR="008079FA" w:rsidRDefault="008079FA">
      <w:pPr>
        <w:jc w:val="both"/>
        <w:rPr>
          <w:rFonts w:ascii="Arial" w:hAnsi="Arial"/>
          <w:sz w:val="18"/>
        </w:rPr>
      </w:pPr>
    </w:p>
    <w:p w14:paraId="03CE0344" w14:textId="77777777" w:rsidR="008079FA" w:rsidRDefault="008079FA">
      <w:pPr>
        <w:jc w:val="both"/>
        <w:rPr>
          <w:rFonts w:ascii="Arial" w:hAnsi="Arial"/>
          <w:sz w:val="18"/>
        </w:rPr>
      </w:pPr>
    </w:p>
    <w:p w14:paraId="115FF14B" w14:textId="77777777" w:rsidR="008079FA" w:rsidRDefault="008079FA" w:rsidP="00054680">
      <w:pPr>
        <w:rPr>
          <w:rFonts w:ascii="Arial" w:hAnsi="Arial"/>
          <w:sz w:val="18"/>
        </w:rPr>
      </w:pPr>
    </w:p>
    <w:p w14:paraId="28B87675" w14:textId="2425DBE6"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 w:rsidR="00841494">
        <w:rPr>
          <w:rFonts w:ascii="Arial" w:hAnsi="Arial"/>
          <w:sz w:val="18"/>
        </w:rPr>
        <w:t xml:space="preserve">: </w:t>
      </w:r>
      <w:r w:rsidR="00EB087F">
        <w:rPr>
          <w:rFonts w:ascii="Arial" w:hAnsi="Arial"/>
          <w:sz w:val="18"/>
        </w:rPr>
        <w:t>1</w:t>
      </w:r>
      <w:r w:rsidR="007A3916">
        <w:rPr>
          <w:rFonts w:ascii="Arial" w:hAnsi="Arial"/>
          <w:sz w:val="18"/>
        </w:rPr>
        <w:t>2.05.2023</w:t>
      </w:r>
      <w:r w:rsidR="007A3916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EB087F">
        <w:rPr>
          <w:rFonts w:ascii="Arial" w:hAnsi="Arial"/>
          <w:sz w:val="18"/>
        </w:rPr>
        <w:t xml:space="preserve"> 1</w:t>
      </w:r>
      <w:r w:rsidR="007A3916">
        <w:rPr>
          <w:rFonts w:ascii="Arial" w:hAnsi="Arial"/>
          <w:sz w:val="18"/>
        </w:rPr>
        <w:t>2.05.2023</w:t>
      </w:r>
    </w:p>
    <w:p w14:paraId="47A5206C" w14:textId="77777777" w:rsidR="00054680" w:rsidRDefault="00054680" w:rsidP="00054680">
      <w:pPr>
        <w:rPr>
          <w:rFonts w:ascii="Arial" w:hAnsi="Arial"/>
          <w:sz w:val="18"/>
        </w:rPr>
      </w:pPr>
    </w:p>
    <w:p w14:paraId="24D9B8BC" w14:textId="77777777" w:rsidR="00054680" w:rsidRDefault="00054680" w:rsidP="00054680">
      <w:pPr>
        <w:rPr>
          <w:rFonts w:ascii="Arial" w:hAnsi="Arial"/>
          <w:sz w:val="18"/>
        </w:rPr>
      </w:pPr>
    </w:p>
    <w:p w14:paraId="4F90D48B" w14:textId="77777777" w:rsidR="00054680" w:rsidRDefault="00054680" w:rsidP="00054680">
      <w:pPr>
        <w:rPr>
          <w:rFonts w:ascii="Arial" w:hAnsi="Arial"/>
          <w:sz w:val="18"/>
        </w:rPr>
      </w:pPr>
    </w:p>
    <w:p w14:paraId="0236C6F2" w14:textId="77777777" w:rsidR="00054680" w:rsidRDefault="00054680" w:rsidP="00054680">
      <w:pPr>
        <w:rPr>
          <w:rFonts w:ascii="Arial" w:hAnsi="Arial"/>
          <w:sz w:val="18"/>
        </w:rPr>
      </w:pPr>
    </w:p>
    <w:p w14:paraId="0A7ADB5A" w14:textId="77777777" w:rsidR="00054680" w:rsidRDefault="00054680" w:rsidP="00054680">
      <w:pPr>
        <w:rPr>
          <w:rFonts w:ascii="Arial" w:hAnsi="Arial"/>
          <w:sz w:val="18"/>
        </w:rPr>
      </w:pPr>
    </w:p>
    <w:p w14:paraId="263DD055" w14:textId="77777777" w:rsidR="00054680" w:rsidRDefault="00054680" w:rsidP="00054680">
      <w:pPr>
        <w:rPr>
          <w:rFonts w:ascii="Arial" w:hAnsi="Arial"/>
          <w:sz w:val="18"/>
        </w:rPr>
      </w:pPr>
    </w:p>
    <w:p w14:paraId="2C6E2609" w14:textId="77777777"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14:paraId="18B5F7B5" w14:textId="77777777"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proofErr w:type="spellStart"/>
      <w:r w:rsidR="006156B4">
        <w:rPr>
          <w:rFonts w:ascii="Arial" w:hAnsi="Arial"/>
        </w:rPr>
        <w:t>Ing.Čeněk</w:t>
      </w:r>
      <w:proofErr w:type="spellEnd"/>
      <w:r w:rsidR="006156B4">
        <w:rPr>
          <w:rFonts w:ascii="Arial" w:hAnsi="Arial"/>
        </w:rPr>
        <w:t xml:space="preserve"> </w:t>
      </w:r>
      <w:proofErr w:type="spellStart"/>
      <w:r w:rsidR="006156B4">
        <w:rPr>
          <w:rFonts w:ascii="Arial" w:hAnsi="Arial"/>
        </w:rPr>
        <w:t>Strašík</w:t>
      </w:r>
      <w:proofErr w:type="spellEnd"/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proofErr w:type="spellStart"/>
      <w:r w:rsidR="00911258">
        <w:rPr>
          <w:rFonts w:ascii="Arial" w:hAnsi="Arial"/>
        </w:rPr>
        <w:t>Ing.František</w:t>
      </w:r>
      <w:proofErr w:type="spellEnd"/>
      <w:r w:rsidR="00911258">
        <w:rPr>
          <w:rFonts w:ascii="Arial" w:hAnsi="Arial"/>
        </w:rPr>
        <w:t xml:space="preserve"> Turek</w:t>
      </w:r>
    </w:p>
    <w:p w14:paraId="17ECA114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14:paraId="6BEC2E94" w14:textId="77777777" w:rsidR="00911258" w:rsidRDefault="00911258">
      <w:pPr>
        <w:rPr>
          <w:rFonts w:ascii="Arial" w:hAnsi="Arial"/>
        </w:rPr>
      </w:pPr>
    </w:p>
    <w:p w14:paraId="5EC3CFB3" w14:textId="77777777" w:rsidR="00911258" w:rsidRDefault="00911258">
      <w:pPr>
        <w:rPr>
          <w:rFonts w:ascii="Arial" w:hAnsi="Arial"/>
        </w:rPr>
      </w:pPr>
    </w:p>
    <w:p w14:paraId="1903E5DD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45960EF9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14:paraId="28C94F6F" w14:textId="76281804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0139">
        <w:rPr>
          <w:rFonts w:ascii="Arial" w:hAnsi="Arial"/>
        </w:rPr>
        <w:t xml:space="preserve">  </w:t>
      </w:r>
      <w:r w:rsidR="00EA4960">
        <w:rPr>
          <w:rFonts w:ascii="Arial" w:hAnsi="Arial"/>
        </w:rPr>
        <w:t xml:space="preserve">Ing. </w:t>
      </w:r>
      <w:r w:rsidR="00990139">
        <w:rPr>
          <w:rFonts w:ascii="Arial" w:hAnsi="Arial"/>
        </w:rPr>
        <w:t>Milan Fiedler</w:t>
      </w:r>
    </w:p>
    <w:p w14:paraId="4DF91B28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6859" w14:textId="77777777" w:rsidR="00E26466" w:rsidRDefault="00E26466">
      <w:r>
        <w:separator/>
      </w:r>
    </w:p>
  </w:endnote>
  <w:endnote w:type="continuationSeparator" w:id="0">
    <w:p w14:paraId="312B3D51" w14:textId="77777777" w:rsidR="00E26466" w:rsidRDefault="00E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0941" w14:textId="77777777"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3FEAC6D" w14:textId="77777777"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6105B8">
      <w:rPr>
        <w:rStyle w:val="slostrnky"/>
        <w:rFonts w:ascii="Arial" w:hAnsi="Arial"/>
        <w:noProof/>
      </w:rPr>
      <w:t>2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2409" w14:textId="77777777" w:rsidR="002132EA" w:rsidRDefault="002132EA">
    <w:pPr>
      <w:pStyle w:val="Zpat"/>
      <w:pBdr>
        <w:bottom w:val="single" w:sz="6" w:space="1" w:color="auto"/>
      </w:pBdr>
    </w:pPr>
  </w:p>
  <w:p w14:paraId="67E957E4" w14:textId="77777777"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6105B8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14:paraId="7DDDB1DF" w14:textId="77777777"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773AB" w14:textId="77777777" w:rsidR="00E26466" w:rsidRDefault="00E26466">
      <w:r>
        <w:separator/>
      </w:r>
    </w:p>
  </w:footnote>
  <w:footnote w:type="continuationSeparator" w:id="0">
    <w:p w14:paraId="3EA83590" w14:textId="77777777" w:rsidR="00E26466" w:rsidRDefault="00E2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9"/>
  </w:num>
  <w:num w:numId="6">
    <w:abstractNumId w:val="14"/>
  </w:num>
  <w:num w:numId="7">
    <w:abstractNumId w:val="12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1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A"/>
    <w:rsid w:val="00017A4A"/>
    <w:rsid w:val="00036D92"/>
    <w:rsid w:val="00054680"/>
    <w:rsid w:val="0009427E"/>
    <w:rsid w:val="000D6046"/>
    <w:rsid w:val="000F6A23"/>
    <w:rsid w:val="001019FC"/>
    <w:rsid w:val="001023A4"/>
    <w:rsid w:val="00114135"/>
    <w:rsid w:val="0012445F"/>
    <w:rsid w:val="001410C5"/>
    <w:rsid w:val="0014526A"/>
    <w:rsid w:val="001702CB"/>
    <w:rsid w:val="001708B4"/>
    <w:rsid w:val="00177BAF"/>
    <w:rsid w:val="001A7C07"/>
    <w:rsid w:val="002032CC"/>
    <w:rsid w:val="002132EA"/>
    <w:rsid w:val="002232FE"/>
    <w:rsid w:val="00244E1D"/>
    <w:rsid w:val="00253870"/>
    <w:rsid w:val="002E58F6"/>
    <w:rsid w:val="002F2AE5"/>
    <w:rsid w:val="003636C1"/>
    <w:rsid w:val="003B49CE"/>
    <w:rsid w:val="003D57C3"/>
    <w:rsid w:val="003D662D"/>
    <w:rsid w:val="003E3ADE"/>
    <w:rsid w:val="00417B30"/>
    <w:rsid w:val="00433181"/>
    <w:rsid w:val="00447D0F"/>
    <w:rsid w:val="00474638"/>
    <w:rsid w:val="00476BB1"/>
    <w:rsid w:val="00486014"/>
    <w:rsid w:val="004F707B"/>
    <w:rsid w:val="0056363C"/>
    <w:rsid w:val="005677F9"/>
    <w:rsid w:val="00576395"/>
    <w:rsid w:val="005B3A40"/>
    <w:rsid w:val="005F5F97"/>
    <w:rsid w:val="00602BC1"/>
    <w:rsid w:val="006105B8"/>
    <w:rsid w:val="006156B4"/>
    <w:rsid w:val="00616DCE"/>
    <w:rsid w:val="00653EEC"/>
    <w:rsid w:val="00682771"/>
    <w:rsid w:val="00691033"/>
    <w:rsid w:val="00710330"/>
    <w:rsid w:val="00724D57"/>
    <w:rsid w:val="00750EF3"/>
    <w:rsid w:val="00761A7D"/>
    <w:rsid w:val="00767AEE"/>
    <w:rsid w:val="00776F4F"/>
    <w:rsid w:val="00783E33"/>
    <w:rsid w:val="00795729"/>
    <w:rsid w:val="007A3916"/>
    <w:rsid w:val="007B0FAA"/>
    <w:rsid w:val="007B3C8E"/>
    <w:rsid w:val="007E0F95"/>
    <w:rsid w:val="008079FA"/>
    <w:rsid w:val="008301A3"/>
    <w:rsid w:val="00841494"/>
    <w:rsid w:val="00844B8A"/>
    <w:rsid w:val="00870B12"/>
    <w:rsid w:val="00871455"/>
    <w:rsid w:val="008736FD"/>
    <w:rsid w:val="00885C0C"/>
    <w:rsid w:val="0088675C"/>
    <w:rsid w:val="008B458C"/>
    <w:rsid w:val="008B7310"/>
    <w:rsid w:val="008C2F12"/>
    <w:rsid w:val="008D569E"/>
    <w:rsid w:val="008E27B6"/>
    <w:rsid w:val="008E4AEC"/>
    <w:rsid w:val="00911258"/>
    <w:rsid w:val="00913028"/>
    <w:rsid w:val="00921BFE"/>
    <w:rsid w:val="009538DB"/>
    <w:rsid w:val="0096015B"/>
    <w:rsid w:val="00972D89"/>
    <w:rsid w:val="00990139"/>
    <w:rsid w:val="009B500B"/>
    <w:rsid w:val="00A03340"/>
    <w:rsid w:val="00A34082"/>
    <w:rsid w:val="00A55DE5"/>
    <w:rsid w:val="00A61DA0"/>
    <w:rsid w:val="00A835C4"/>
    <w:rsid w:val="00A91114"/>
    <w:rsid w:val="00A93D66"/>
    <w:rsid w:val="00AD0B55"/>
    <w:rsid w:val="00AD3AE3"/>
    <w:rsid w:val="00AD4B5E"/>
    <w:rsid w:val="00AD746A"/>
    <w:rsid w:val="00B15A0F"/>
    <w:rsid w:val="00B361C3"/>
    <w:rsid w:val="00B638BA"/>
    <w:rsid w:val="00B657BC"/>
    <w:rsid w:val="00B73724"/>
    <w:rsid w:val="00B945BE"/>
    <w:rsid w:val="00BC20DB"/>
    <w:rsid w:val="00BD56A4"/>
    <w:rsid w:val="00C1355E"/>
    <w:rsid w:val="00C25CF6"/>
    <w:rsid w:val="00C314DC"/>
    <w:rsid w:val="00C325A6"/>
    <w:rsid w:val="00CB3496"/>
    <w:rsid w:val="00CB47D6"/>
    <w:rsid w:val="00CB4B83"/>
    <w:rsid w:val="00CC64A4"/>
    <w:rsid w:val="00CD0413"/>
    <w:rsid w:val="00CE1FBB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E02E6B"/>
    <w:rsid w:val="00E150E3"/>
    <w:rsid w:val="00E16D7E"/>
    <w:rsid w:val="00E2352E"/>
    <w:rsid w:val="00E26466"/>
    <w:rsid w:val="00E276E0"/>
    <w:rsid w:val="00E35A2F"/>
    <w:rsid w:val="00E5380B"/>
    <w:rsid w:val="00E56F87"/>
    <w:rsid w:val="00EA4960"/>
    <w:rsid w:val="00EA566D"/>
    <w:rsid w:val="00EB087F"/>
    <w:rsid w:val="00EE02E5"/>
    <w:rsid w:val="00EE0F8A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4EDD"/>
  <w15:docId w15:val="{CDFDBA31-4A7D-4E4E-A3D0-675B53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1906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13127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5</cp:revision>
  <cp:lastPrinted>2023-05-15T06:58:00Z</cp:lastPrinted>
  <dcterms:created xsi:type="dcterms:W3CDTF">2023-05-12T08:00:00Z</dcterms:created>
  <dcterms:modified xsi:type="dcterms:W3CDTF">2023-05-15T07:05:00Z</dcterms:modified>
</cp:coreProperties>
</file>