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1B" w:rsidRPr="00B36864" w:rsidRDefault="00313AC2" w:rsidP="00B36864">
      <w:pPr>
        <w:pStyle w:val="Zhlav"/>
      </w:pPr>
      <w:r>
        <w:rPr>
          <w:rFonts w:ascii="Arial" w:hAnsi="Arial" w:cs="Arial"/>
          <w:smallCaps/>
          <w:noProof/>
          <w:color w:val="FF0000"/>
          <w:sz w:val="22"/>
          <w:szCs w:val="22"/>
        </w:rPr>
        <w:drawing>
          <wp:anchor distT="0" distB="0" distL="114300" distR="114300" simplePos="0" relativeHeight="251658240" behindDoc="0" locked="0" layoutInCell="1" allowOverlap="1" wp14:editId="0E5990CE">
            <wp:simplePos x="0" y="0"/>
            <wp:positionH relativeFrom="column">
              <wp:posOffset>-266700</wp:posOffset>
            </wp:positionH>
            <wp:positionV relativeFrom="page">
              <wp:posOffset>733425</wp:posOffset>
            </wp:positionV>
            <wp:extent cx="2514600" cy="390525"/>
            <wp:effectExtent l="0" t="0" r="0" b="9525"/>
            <wp:wrapNone/>
            <wp:docPr id="2" name="Obrázek 2" descr="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6864">
        <w:rPr>
          <w:rFonts w:ascii="Arial" w:hAnsi="Arial" w:cs="Arial"/>
          <w:smallCaps/>
          <w:color w:val="FF0000"/>
          <w:sz w:val="22"/>
          <w:szCs w:val="22"/>
        </w:rPr>
        <w:tab/>
      </w:r>
      <w:r w:rsidR="00B36864">
        <w:rPr>
          <w:rFonts w:ascii="Arial" w:hAnsi="Arial" w:cs="Arial"/>
          <w:smallCaps/>
          <w:color w:val="FF0000"/>
          <w:sz w:val="22"/>
          <w:szCs w:val="22"/>
        </w:rPr>
        <w:tab/>
      </w:r>
      <w:r w:rsidR="00B36864">
        <w:rPr>
          <w:rFonts w:ascii="Arial" w:hAnsi="Arial" w:cs="Arial"/>
          <w:smallCaps/>
          <w:color w:val="FF0000"/>
          <w:sz w:val="22"/>
          <w:szCs w:val="22"/>
        </w:rPr>
        <w:tab/>
      </w:r>
      <w:r w:rsidR="00B36864">
        <w:rPr>
          <w:rFonts w:ascii="Arial" w:hAnsi="Arial" w:cs="Arial"/>
          <w:smallCaps/>
          <w:color w:val="FF0000"/>
          <w:sz w:val="22"/>
          <w:szCs w:val="22"/>
        </w:rPr>
        <w:tab/>
      </w:r>
      <w:r w:rsidR="00B36864">
        <w:rPr>
          <w:rFonts w:ascii="Arial" w:hAnsi="Arial" w:cs="Arial"/>
          <w:smallCaps/>
          <w:color w:val="FF0000"/>
          <w:sz w:val="22"/>
          <w:szCs w:val="22"/>
        </w:rPr>
        <w:tab/>
      </w:r>
      <w:r w:rsidR="00B36864" w:rsidRPr="00026BDA">
        <w:rPr>
          <w:rFonts w:ascii="Arial" w:hAnsi="Arial" w:cs="Arial"/>
          <w:sz w:val="22"/>
          <w:szCs w:val="22"/>
        </w:rPr>
        <w:t xml:space="preserve">č.j. </w:t>
      </w:r>
      <w:r w:rsidR="00B36864" w:rsidRPr="000E5694">
        <w:rPr>
          <w:rFonts w:ascii="Arial" w:hAnsi="Arial" w:cs="Arial"/>
          <w:sz w:val="22"/>
          <w:szCs w:val="22"/>
        </w:rPr>
        <w:t>3486</w:t>
      </w:r>
      <w:r w:rsidR="00B36864" w:rsidRPr="00026BDA">
        <w:rPr>
          <w:rFonts w:ascii="Arial" w:hAnsi="Arial" w:cs="Arial"/>
          <w:sz w:val="22"/>
          <w:szCs w:val="22"/>
        </w:rPr>
        <w:t>/202</w:t>
      </w:r>
      <w:r w:rsidR="00B36864">
        <w:rPr>
          <w:rFonts w:ascii="Arial" w:hAnsi="Arial" w:cs="Arial"/>
          <w:sz w:val="22"/>
          <w:szCs w:val="22"/>
        </w:rPr>
        <w:t>3</w:t>
      </w:r>
      <w:r w:rsidR="00026BDA">
        <w:rPr>
          <w:rFonts w:ascii="Arial" w:hAnsi="Arial" w:cs="Arial"/>
          <w:smallCaps/>
          <w:sz w:val="22"/>
          <w:szCs w:val="22"/>
        </w:rPr>
        <w:tab/>
      </w:r>
      <w:r w:rsidR="00026BDA">
        <w:rPr>
          <w:rFonts w:ascii="Arial" w:hAnsi="Arial" w:cs="Arial"/>
          <w:smallCaps/>
          <w:sz w:val="22"/>
          <w:szCs w:val="22"/>
        </w:rPr>
        <w:tab/>
      </w:r>
      <w:r w:rsidR="00026BDA">
        <w:rPr>
          <w:rFonts w:ascii="Arial" w:hAnsi="Arial" w:cs="Arial"/>
          <w:smallCaps/>
          <w:sz w:val="22"/>
          <w:szCs w:val="22"/>
        </w:rPr>
        <w:tab/>
      </w:r>
      <w:r w:rsidR="00026BDA">
        <w:rPr>
          <w:rFonts w:ascii="Arial" w:hAnsi="Arial" w:cs="Arial"/>
          <w:smallCaps/>
          <w:sz w:val="22"/>
          <w:szCs w:val="22"/>
        </w:rPr>
        <w:tab/>
      </w:r>
      <w:r w:rsidR="00026BDA">
        <w:rPr>
          <w:rFonts w:ascii="Arial" w:hAnsi="Arial" w:cs="Arial"/>
          <w:smallCaps/>
          <w:sz w:val="22"/>
          <w:szCs w:val="22"/>
        </w:rPr>
        <w:tab/>
      </w:r>
    </w:p>
    <w:p w:rsidR="00E95C11" w:rsidRDefault="00E95C11" w:rsidP="00E95C11">
      <w:pPr>
        <w:pStyle w:val="Nzev"/>
        <w:outlineLvl w:val="0"/>
        <w:rPr>
          <w:rFonts w:ascii="Arial" w:hAnsi="Arial" w:cs="Arial"/>
          <w:b w:val="0"/>
          <w:sz w:val="28"/>
          <w:szCs w:val="28"/>
        </w:rPr>
      </w:pPr>
      <w:r w:rsidRPr="00E95C11">
        <w:rPr>
          <w:rFonts w:ascii="Arial" w:hAnsi="Arial" w:cs="Arial"/>
          <w:b w:val="0"/>
          <w:sz w:val="28"/>
          <w:szCs w:val="28"/>
        </w:rPr>
        <w:t>Smlouva o dílo</w:t>
      </w:r>
      <w:r w:rsidRPr="00E95C11">
        <w:rPr>
          <w:rFonts w:ascii="Arial" w:hAnsi="Arial" w:cs="Arial"/>
          <w:smallCaps/>
          <w:sz w:val="28"/>
          <w:szCs w:val="28"/>
        </w:rPr>
        <w:t xml:space="preserve"> </w:t>
      </w:r>
      <w:r w:rsidRPr="00E95C11">
        <w:rPr>
          <w:rFonts w:ascii="Arial" w:hAnsi="Arial" w:cs="Arial"/>
          <w:b w:val="0"/>
          <w:sz w:val="28"/>
          <w:szCs w:val="28"/>
        </w:rPr>
        <w:t xml:space="preserve">č. </w:t>
      </w:r>
      <w:r w:rsidR="00063B8A">
        <w:rPr>
          <w:rFonts w:ascii="Arial" w:hAnsi="Arial" w:cs="Arial"/>
          <w:b w:val="0"/>
          <w:sz w:val="28"/>
          <w:szCs w:val="28"/>
        </w:rPr>
        <w:t>2142</w:t>
      </w:r>
      <w:r w:rsidR="007F4A08">
        <w:rPr>
          <w:rFonts w:ascii="Arial" w:hAnsi="Arial" w:cs="Arial"/>
          <w:b w:val="0"/>
          <w:sz w:val="28"/>
          <w:szCs w:val="28"/>
        </w:rPr>
        <w:t>5</w:t>
      </w:r>
      <w:r w:rsidR="00490BD4">
        <w:rPr>
          <w:rFonts w:ascii="Arial" w:hAnsi="Arial" w:cs="Arial"/>
          <w:b w:val="0"/>
          <w:sz w:val="28"/>
          <w:szCs w:val="28"/>
        </w:rPr>
        <w:t>/2023</w:t>
      </w:r>
    </w:p>
    <w:p w:rsidR="005A584D" w:rsidRPr="005A584D" w:rsidRDefault="005A584D" w:rsidP="005A584D">
      <w:pPr>
        <w:rPr>
          <w:rFonts w:ascii="Arial" w:hAnsi="Arial" w:cs="Arial"/>
          <w:sz w:val="22"/>
          <w:szCs w:val="22"/>
        </w:rPr>
      </w:pPr>
    </w:p>
    <w:p w:rsidR="005A584D" w:rsidRPr="005A584D" w:rsidRDefault="005500F5" w:rsidP="005A584D">
      <w:pPr>
        <w:jc w:val="both"/>
        <w:rPr>
          <w:rFonts w:ascii="Arial" w:hAnsi="Arial" w:cs="Arial"/>
          <w:sz w:val="22"/>
          <w:szCs w:val="22"/>
        </w:rPr>
      </w:pPr>
      <w:r>
        <w:rPr>
          <w:rFonts w:ascii="Arial" w:hAnsi="Arial" w:cs="Arial"/>
          <w:sz w:val="22"/>
          <w:szCs w:val="22"/>
        </w:rPr>
        <w:t xml:space="preserve">Název akce: </w:t>
      </w:r>
      <w:r w:rsidR="00BB62F6">
        <w:rPr>
          <w:rFonts w:ascii="Arial" w:hAnsi="Arial" w:cs="Arial"/>
          <w:sz w:val="22"/>
          <w:szCs w:val="22"/>
        </w:rPr>
        <w:t>Výroba a montáž ocelových konstrukcí</w:t>
      </w:r>
      <w:r w:rsidR="003D33FE">
        <w:rPr>
          <w:rFonts w:ascii="Arial" w:hAnsi="Arial" w:cs="Arial"/>
          <w:sz w:val="22"/>
          <w:szCs w:val="22"/>
        </w:rPr>
        <w:t xml:space="preserve"> </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rsidR="005A584D" w:rsidRPr="00A466E2" w:rsidRDefault="005A584D" w:rsidP="00A466E2">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Objednatel</w:t>
      </w:r>
    </w:p>
    <w:p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 xml:space="preserve">Národní divadlo </w:t>
      </w:r>
    </w:p>
    <w:p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Pr>
          <w:rFonts w:ascii="Arial" w:hAnsi="Arial" w:cs="Arial"/>
          <w:sz w:val="22"/>
          <w:szCs w:val="22"/>
        </w:rPr>
        <w:t xml:space="preserve"> </w:t>
      </w:r>
      <w:r w:rsidR="00D14C28">
        <w:rPr>
          <w:rFonts w:ascii="Arial" w:hAnsi="Arial" w:cs="Arial"/>
          <w:sz w:val="22"/>
          <w:szCs w:val="22"/>
        </w:rPr>
        <w:tab/>
      </w:r>
      <w:r w:rsidR="00D14C28">
        <w:rPr>
          <w:rFonts w:ascii="Arial" w:hAnsi="Arial" w:cs="Arial"/>
          <w:sz w:val="22"/>
          <w:szCs w:val="22"/>
        </w:rPr>
        <w:tab/>
      </w:r>
      <w:r w:rsidRPr="005A584D">
        <w:rPr>
          <w:rFonts w:ascii="Arial" w:hAnsi="Arial" w:cs="Arial"/>
          <w:sz w:val="22"/>
          <w:szCs w:val="22"/>
        </w:rPr>
        <w:t>Ostrovní 1, 112 30 Praha 1</w:t>
      </w:r>
    </w:p>
    <w:p w:rsidR="005A584D" w:rsidRDefault="005A584D" w:rsidP="005A584D">
      <w:pPr>
        <w:jc w:val="both"/>
        <w:rPr>
          <w:rFonts w:ascii="Arial" w:hAnsi="Arial" w:cs="Arial"/>
          <w:sz w:val="22"/>
          <w:szCs w:val="22"/>
        </w:rPr>
      </w:pPr>
      <w:r w:rsidRPr="005A584D">
        <w:rPr>
          <w:rFonts w:ascii="Arial" w:hAnsi="Arial" w:cs="Arial"/>
          <w:sz w:val="22"/>
          <w:szCs w:val="22"/>
        </w:rPr>
        <w:t>zastoupené</w:t>
      </w:r>
      <w:r>
        <w:rPr>
          <w:rFonts w:ascii="Arial" w:hAnsi="Arial" w:cs="Arial"/>
          <w:sz w:val="22"/>
          <w:szCs w:val="22"/>
        </w:rPr>
        <w:t xml:space="preserve">: </w:t>
      </w:r>
      <w:r w:rsidR="009D6721">
        <w:rPr>
          <w:rFonts w:ascii="Arial" w:hAnsi="Arial" w:cs="Arial"/>
          <w:sz w:val="22"/>
          <w:szCs w:val="22"/>
        </w:rPr>
        <w:tab/>
      </w:r>
      <w:r w:rsidR="009D6721">
        <w:rPr>
          <w:rFonts w:ascii="Arial" w:hAnsi="Arial" w:cs="Arial"/>
          <w:sz w:val="22"/>
          <w:szCs w:val="22"/>
        </w:rPr>
        <w:tab/>
      </w:r>
      <w:r w:rsidR="007F7A5E">
        <w:rPr>
          <w:rFonts w:ascii="Arial" w:hAnsi="Arial" w:cs="Arial"/>
          <w:sz w:val="22"/>
          <w:szCs w:val="22"/>
        </w:rPr>
        <w:t>xxxxxxxxxxxxxxxxxxxxxxxxxxxxxxxxxxxxxxxxxxxxxxxxxxxxxxxxx</w:t>
      </w:r>
    </w:p>
    <w:p w:rsidR="005A584D" w:rsidRPr="005A584D" w:rsidRDefault="00A028D9" w:rsidP="005A584D">
      <w:pPr>
        <w:jc w:val="both"/>
        <w:rPr>
          <w:rFonts w:ascii="Arial" w:hAnsi="Arial" w:cs="Arial"/>
          <w:sz w:val="22"/>
          <w:szCs w:val="22"/>
        </w:rPr>
      </w:pPr>
      <w:r>
        <w:rPr>
          <w:rFonts w:ascii="Arial" w:hAnsi="Arial" w:cs="Arial"/>
          <w:sz w:val="22"/>
          <w:szCs w:val="22"/>
        </w:rPr>
        <w:t>b</w:t>
      </w:r>
      <w:r w:rsidR="005A584D" w:rsidRPr="005A584D">
        <w:rPr>
          <w:rFonts w:ascii="Arial" w:hAnsi="Arial" w:cs="Arial"/>
          <w:sz w:val="22"/>
          <w:szCs w:val="22"/>
        </w:rPr>
        <w:t xml:space="preserve">ankovní spojení: </w:t>
      </w:r>
      <w:r w:rsidR="009D6721">
        <w:rPr>
          <w:rFonts w:ascii="Arial" w:hAnsi="Arial" w:cs="Arial"/>
          <w:sz w:val="22"/>
          <w:szCs w:val="22"/>
        </w:rPr>
        <w:tab/>
      </w:r>
      <w:r w:rsidR="00C47277">
        <w:rPr>
          <w:rFonts w:ascii="Arial" w:hAnsi="Arial" w:cs="Arial"/>
          <w:sz w:val="22"/>
          <w:szCs w:val="22"/>
        </w:rPr>
        <w:t>ČNB</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č. účtu: </w:t>
      </w:r>
      <w:r w:rsidR="009D6721">
        <w:rPr>
          <w:rFonts w:ascii="Arial" w:hAnsi="Arial" w:cs="Arial"/>
          <w:sz w:val="22"/>
          <w:szCs w:val="22"/>
        </w:rPr>
        <w:tab/>
      </w:r>
      <w:r w:rsidR="009D6721">
        <w:rPr>
          <w:rFonts w:ascii="Arial" w:hAnsi="Arial" w:cs="Arial"/>
          <w:sz w:val="22"/>
          <w:szCs w:val="22"/>
        </w:rPr>
        <w:tab/>
      </w:r>
      <w:r w:rsidR="00C47277" w:rsidRPr="00C47277">
        <w:rPr>
          <w:rFonts w:ascii="Arial" w:hAnsi="Arial" w:cs="Arial"/>
          <w:sz w:val="22"/>
          <w:szCs w:val="22"/>
        </w:rPr>
        <w:t>2832011/0710</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IČ: </w:t>
      </w:r>
      <w:r w:rsidR="009D6721">
        <w:rPr>
          <w:rFonts w:ascii="Arial" w:hAnsi="Arial" w:cs="Arial"/>
          <w:sz w:val="22"/>
          <w:szCs w:val="22"/>
        </w:rPr>
        <w:tab/>
      </w:r>
      <w:r w:rsidR="009D6721">
        <w:rPr>
          <w:rFonts w:ascii="Arial" w:hAnsi="Arial" w:cs="Arial"/>
          <w:sz w:val="22"/>
          <w:szCs w:val="22"/>
        </w:rPr>
        <w:tab/>
      </w:r>
      <w:r w:rsidR="009D6721">
        <w:rPr>
          <w:rFonts w:ascii="Arial" w:hAnsi="Arial" w:cs="Arial"/>
          <w:sz w:val="22"/>
          <w:szCs w:val="22"/>
        </w:rPr>
        <w:tab/>
      </w:r>
      <w:r w:rsidRPr="005A584D">
        <w:rPr>
          <w:rFonts w:ascii="Arial" w:hAnsi="Arial" w:cs="Arial"/>
          <w:sz w:val="22"/>
          <w:szCs w:val="22"/>
        </w:rPr>
        <w:t>000 23 337</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DIČ: </w:t>
      </w:r>
      <w:r w:rsidR="009D6721">
        <w:rPr>
          <w:rFonts w:ascii="Arial" w:hAnsi="Arial" w:cs="Arial"/>
          <w:sz w:val="22"/>
          <w:szCs w:val="22"/>
        </w:rPr>
        <w:tab/>
      </w:r>
      <w:r w:rsidR="009D6721">
        <w:rPr>
          <w:rFonts w:ascii="Arial" w:hAnsi="Arial" w:cs="Arial"/>
          <w:sz w:val="22"/>
          <w:szCs w:val="22"/>
        </w:rPr>
        <w:tab/>
      </w:r>
      <w:r w:rsidR="009D6721">
        <w:rPr>
          <w:rFonts w:ascii="Arial" w:hAnsi="Arial" w:cs="Arial"/>
          <w:sz w:val="22"/>
          <w:szCs w:val="22"/>
        </w:rPr>
        <w:tab/>
      </w:r>
      <w:r w:rsidRPr="005A584D">
        <w:rPr>
          <w:rFonts w:ascii="Arial" w:hAnsi="Arial" w:cs="Arial"/>
          <w:sz w:val="22"/>
          <w:szCs w:val="22"/>
        </w:rPr>
        <w:t>CZ 000 23 337</w:t>
      </w:r>
    </w:p>
    <w:p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rsidR="00DE46E8" w:rsidRPr="005A584D" w:rsidRDefault="005A584D" w:rsidP="00E6691B">
      <w:pPr>
        <w:tabs>
          <w:tab w:val="left" w:pos="284"/>
          <w:tab w:val="left" w:pos="2127"/>
        </w:tabs>
        <w:jc w:val="center"/>
        <w:rPr>
          <w:rFonts w:ascii="Arial" w:hAnsi="Arial" w:cs="Arial"/>
          <w:sz w:val="22"/>
          <w:szCs w:val="22"/>
        </w:rPr>
      </w:pPr>
      <w:r w:rsidRPr="005A584D">
        <w:rPr>
          <w:rFonts w:ascii="Arial" w:hAnsi="Arial" w:cs="Arial"/>
          <w:sz w:val="22"/>
          <w:szCs w:val="22"/>
        </w:rPr>
        <w:t>a</w:t>
      </w:r>
    </w:p>
    <w:p w:rsidR="00E6691B" w:rsidRDefault="006F6BFD" w:rsidP="00E6691B">
      <w:pPr>
        <w:pStyle w:val="Prosttext"/>
        <w:rPr>
          <w:rFonts w:ascii="Arial" w:hAnsi="Arial" w:cs="Arial"/>
          <w:b/>
          <w:bCs/>
          <w:sz w:val="22"/>
        </w:rPr>
      </w:pPr>
      <w:r>
        <w:rPr>
          <w:rFonts w:ascii="Arial" w:hAnsi="Arial" w:cs="Arial"/>
          <w:b/>
          <w:sz w:val="22"/>
          <w:szCs w:val="22"/>
        </w:rPr>
        <w:t>Z</w:t>
      </w:r>
      <w:r w:rsidRPr="006F6BFD">
        <w:rPr>
          <w:rFonts w:ascii="Arial" w:hAnsi="Arial" w:cs="Arial"/>
          <w:b/>
          <w:sz w:val="22"/>
          <w:szCs w:val="22"/>
        </w:rPr>
        <w:t>hotovitel</w:t>
      </w:r>
      <w:r w:rsidR="00E6691B">
        <w:rPr>
          <w:rFonts w:ascii="Arial" w:hAnsi="Arial" w:cs="Arial"/>
          <w:b/>
          <w:bCs/>
          <w:sz w:val="22"/>
        </w:rPr>
        <w:tab/>
      </w:r>
      <w:r w:rsidR="00E6691B">
        <w:rPr>
          <w:rFonts w:ascii="Arial" w:hAnsi="Arial" w:cs="Arial"/>
          <w:b/>
          <w:bCs/>
          <w:sz w:val="22"/>
        </w:rPr>
        <w:tab/>
      </w:r>
    </w:p>
    <w:p w:rsidR="00E6691B" w:rsidRDefault="00E6691B" w:rsidP="00E6691B">
      <w:pPr>
        <w:pStyle w:val="Prosttext"/>
        <w:rPr>
          <w:rFonts w:ascii="Arial" w:hAnsi="Arial" w:cs="Arial"/>
          <w:b/>
          <w:bCs/>
          <w:sz w:val="22"/>
        </w:rPr>
      </w:pPr>
      <w:r>
        <w:rPr>
          <w:rFonts w:ascii="Arial" w:hAnsi="Arial" w:cs="Arial"/>
          <w:b/>
          <w:bCs/>
          <w:sz w:val="22"/>
        </w:rPr>
        <w:t>OCHI – INŽENÝRING, spol. s r.o.</w:t>
      </w:r>
    </w:p>
    <w:p w:rsidR="00E6691B" w:rsidRPr="00C724C7" w:rsidRDefault="00E6691B" w:rsidP="00E6691B">
      <w:pPr>
        <w:pStyle w:val="Prosttext"/>
        <w:rPr>
          <w:rFonts w:ascii="Arial" w:hAnsi="Arial" w:cs="Arial"/>
          <w:bCs/>
          <w:sz w:val="22"/>
        </w:rPr>
      </w:pPr>
      <w:r w:rsidRPr="00C724C7">
        <w:rPr>
          <w:rFonts w:ascii="Arial" w:hAnsi="Arial" w:cs="Arial"/>
          <w:bCs/>
          <w:sz w:val="22"/>
        </w:rPr>
        <w:t xml:space="preserve">se sídlem </w:t>
      </w:r>
      <w:r>
        <w:rPr>
          <w:rFonts w:ascii="Arial" w:hAnsi="Arial" w:cs="Arial"/>
          <w:bCs/>
          <w:sz w:val="22"/>
        </w:rPr>
        <w:tab/>
      </w:r>
      <w:r>
        <w:rPr>
          <w:rFonts w:ascii="Arial" w:hAnsi="Arial" w:cs="Arial"/>
          <w:bCs/>
          <w:sz w:val="22"/>
        </w:rPr>
        <w:tab/>
      </w:r>
      <w:r w:rsidRPr="00C724C7">
        <w:rPr>
          <w:rFonts w:ascii="Arial" w:hAnsi="Arial" w:cs="Arial"/>
          <w:bCs/>
          <w:sz w:val="22"/>
        </w:rPr>
        <w:t>Nákladní 3179/1, 702 00 Moravská Ostrava</w:t>
      </w:r>
    </w:p>
    <w:p w:rsidR="00E6691B" w:rsidRDefault="00E6691B" w:rsidP="00E6691B">
      <w:pPr>
        <w:pStyle w:val="Prosttext"/>
        <w:rPr>
          <w:rFonts w:ascii="Arial" w:hAnsi="Arial" w:cs="Arial"/>
          <w:bCs/>
          <w:sz w:val="22"/>
          <w:szCs w:val="22"/>
        </w:rPr>
      </w:pPr>
      <w:r w:rsidRPr="00C724C7">
        <w:rPr>
          <w:rFonts w:ascii="Arial" w:hAnsi="Arial" w:cs="Arial"/>
          <w:bCs/>
          <w:sz w:val="22"/>
          <w:szCs w:val="22"/>
        </w:rPr>
        <w:t>zastoupená:</w:t>
      </w:r>
      <w:r>
        <w:rPr>
          <w:rFonts w:ascii="Arial" w:hAnsi="Arial" w:cs="Arial"/>
          <w:bCs/>
          <w:sz w:val="22"/>
          <w:szCs w:val="22"/>
        </w:rPr>
        <w:tab/>
      </w:r>
      <w:r>
        <w:rPr>
          <w:rFonts w:ascii="Arial" w:hAnsi="Arial" w:cs="Arial"/>
          <w:bCs/>
          <w:sz w:val="22"/>
          <w:szCs w:val="22"/>
        </w:rPr>
        <w:tab/>
      </w:r>
      <w:r w:rsidR="007F7A5E">
        <w:rPr>
          <w:rFonts w:ascii="Arial" w:hAnsi="Arial" w:cs="Arial"/>
          <w:bCs/>
          <w:sz w:val="22"/>
          <w:szCs w:val="22"/>
        </w:rPr>
        <w:t>xxxxxxxxxxxxxxxxxxxxxxxxxxxxxxxxxxxxxxxxxxxxxxxxxxxxxxxxx</w:t>
      </w:r>
      <w:r>
        <w:rPr>
          <w:rFonts w:ascii="Arial" w:hAnsi="Arial" w:cs="Arial"/>
          <w:bCs/>
          <w:sz w:val="22"/>
          <w:szCs w:val="22"/>
        </w:rPr>
        <w:tab/>
      </w:r>
    </w:p>
    <w:p w:rsidR="00E6691B" w:rsidRDefault="00E6691B" w:rsidP="00E6691B">
      <w:pPr>
        <w:pStyle w:val="Prosttext"/>
        <w:rPr>
          <w:rFonts w:ascii="Arial" w:hAnsi="Arial" w:cs="Arial"/>
          <w:bCs/>
          <w:sz w:val="22"/>
          <w:szCs w:val="22"/>
        </w:rPr>
      </w:pPr>
      <w:r>
        <w:rPr>
          <w:rFonts w:ascii="Arial" w:hAnsi="Arial" w:cs="Arial"/>
          <w:sz w:val="22"/>
          <w:szCs w:val="22"/>
        </w:rPr>
        <w:t>b</w:t>
      </w:r>
      <w:r w:rsidRPr="005A584D">
        <w:rPr>
          <w:rFonts w:ascii="Arial" w:hAnsi="Arial" w:cs="Arial"/>
          <w:sz w:val="22"/>
          <w:szCs w:val="22"/>
        </w:rPr>
        <w:t>ankovní spojení:</w:t>
      </w:r>
      <w:r w:rsidRPr="00E6691B">
        <w:rPr>
          <w:rFonts w:ascii="Arial" w:hAnsi="Arial" w:cs="Arial"/>
          <w:bCs/>
          <w:sz w:val="22"/>
          <w:szCs w:val="22"/>
        </w:rPr>
        <w:t xml:space="preserve"> </w:t>
      </w:r>
      <w:r>
        <w:rPr>
          <w:rFonts w:ascii="Arial" w:hAnsi="Arial" w:cs="Arial"/>
          <w:bCs/>
          <w:sz w:val="22"/>
          <w:szCs w:val="22"/>
        </w:rPr>
        <w:tab/>
        <w:t>ČSOB, pob. Ostrava</w:t>
      </w:r>
    </w:p>
    <w:p w:rsidR="00E6691B" w:rsidRDefault="00E6691B" w:rsidP="00E6691B">
      <w:pPr>
        <w:pStyle w:val="Prosttext"/>
        <w:rPr>
          <w:rFonts w:ascii="Arial" w:hAnsi="Arial" w:cs="Arial"/>
          <w:bCs/>
          <w:sz w:val="22"/>
          <w:szCs w:val="22"/>
        </w:rPr>
      </w:pPr>
      <w:r>
        <w:rPr>
          <w:rFonts w:ascii="Arial" w:hAnsi="Arial" w:cs="Arial"/>
          <w:bCs/>
          <w:sz w:val="22"/>
          <w:szCs w:val="22"/>
        </w:rPr>
        <w:t>č. účtu:</w:t>
      </w:r>
      <w:r>
        <w:rPr>
          <w:rFonts w:ascii="Arial" w:hAnsi="Arial" w:cs="Arial"/>
          <w:bCs/>
          <w:sz w:val="22"/>
          <w:szCs w:val="22"/>
        </w:rPr>
        <w:tab/>
      </w:r>
      <w:r>
        <w:rPr>
          <w:rFonts w:ascii="Arial" w:hAnsi="Arial" w:cs="Arial"/>
          <w:bCs/>
          <w:sz w:val="22"/>
          <w:szCs w:val="22"/>
        </w:rPr>
        <w:tab/>
        <w:t>373441693/0300</w:t>
      </w:r>
    </w:p>
    <w:p w:rsidR="00E6691B" w:rsidRDefault="00E6691B" w:rsidP="00E6691B">
      <w:pPr>
        <w:pStyle w:val="Prosttext"/>
        <w:rPr>
          <w:rFonts w:ascii="Arial" w:hAnsi="Arial" w:cs="Arial"/>
          <w:bCs/>
          <w:sz w:val="22"/>
          <w:szCs w:val="22"/>
        </w:rPr>
      </w:pPr>
      <w:r>
        <w:rPr>
          <w:rFonts w:ascii="Arial" w:hAnsi="Arial" w:cs="Arial"/>
          <w:bCs/>
          <w:sz w:val="22"/>
          <w:szCs w:val="22"/>
        </w:rPr>
        <w:t xml:space="preserve">IČ: </w:t>
      </w:r>
      <w:r>
        <w:rPr>
          <w:rFonts w:ascii="Arial" w:hAnsi="Arial" w:cs="Arial"/>
          <w:bCs/>
          <w:sz w:val="22"/>
          <w:szCs w:val="22"/>
        </w:rPr>
        <w:tab/>
      </w:r>
      <w:r>
        <w:rPr>
          <w:rFonts w:ascii="Arial" w:hAnsi="Arial" w:cs="Arial"/>
          <w:bCs/>
          <w:sz w:val="22"/>
          <w:szCs w:val="22"/>
        </w:rPr>
        <w:tab/>
      </w:r>
      <w:r>
        <w:rPr>
          <w:rFonts w:ascii="Arial" w:hAnsi="Arial" w:cs="Arial"/>
          <w:bCs/>
          <w:sz w:val="22"/>
          <w:szCs w:val="22"/>
        </w:rPr>
        <w:tab/>
        <w:t>47666935</w:t>
      </w:r>
    </w:p>
    <w:p w:rsidR="00E6691B" w:rsidRDefault="00E6691B" w:rsidP="00E6691B">
      <w:pPr>
        <w:tabs>
          <w:tab w:val="left" w:pos="709"/>
          <w:tab w:val="left" w:pos="1418"/>
          <w:tab w:val="left" w:pos="2127"/>
          <w:tab w:val="left" w:pos="2811"/>
        </w:tabs>
        <w:rPr>
          <w:rFonts w:ascii="Arial" w:hAnsi="Arial" w:cs="Arial"/>
          <w:bCs/>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t>CZ47666935</w:t>
      </w:r>
    </w:p>
    <w:p w:rsidR="00D14C28" w:rsidRPr="00DE46E8" w:rsidRDefault="00D14C28" w:rsidP="00D14C28">
      <w:pPr>
        <w:tabs>
          <w:tab w:val="left" w:pos="709"/>
          <w:tab w:val="left" w:pos="1418"/>
          <w:tab w:val="left" w:pos="2127"/>
          <w:tab w:val="left" w:pos="2811"/>
        </w:tabs>
        <w:rPr>
          <w:rFonts w:ascii="Arial" w:hAnsi="Arial" w:cs="Arial"/>
          <w:bCs/>
          <w:sz w:val="22"/>
          <w:szCs w:val="22"/>
        </w:rPr>
      </w:pPr>
      <w:r w:rsidRPr="005A584D">
        <w:rPr>
          <w:rFonts w:ascii="Arial" w:hAnsi="Arial" w:cs="Arial"/>
          <w:sz w:val="22"/>
          <w:szCs w:val="22"/>
        </w:rPr>
        <w:t>(dále jen zhotovitel)</w:t>
      </w:r>
    </w:p>
    <w:p w:rsidR="001C4F08" w:rsidRDefault="001C4F08" w:rsidP="005A584D">
      <w:pPr>
        <w:rPr>
          <w:rFonts w:ascii="Arial" w:hAnsi="Arial" w:cs="Arial"/>
          <w:sz w:val="22"/>
          <w:szCs w:val="22"/>
        </w:rPr>
      </w:pPr>
    </w:p>
    <w:p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rsidR="002B6ACC" w:rsidRPr="005A584D" w:rsidRDefault="002B6ACC" w:rsidP="005A584D">
      <w:pPr>
        <w:pStyle w:val="Nzev"/>
        <w:jc w:val="left"/>
        <w:outlineLvl w:val="0"/>
        <w:rPr>
          <w:rFonts w:ascii="Arial" w:hAnsi="Arial" w:cs="Arial"/>
          <w:b w:val="0"/>
          <w:sz w:val="22"/>
          <w:szCs w:val="22"/>
        </w:rPr>
      </w:pPr>
    </w:p>
    <w:p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r w:rsidR="008F1849">
        <w:rPr>
          <w:rFonts w:ascii="Arial" w:hAnsi="Arial" w:cs="Arial"/>
          <w:sz w:val="26"/>
          <w:szCs w:val="26"/>
        </w:rPr>
        <w:t xml:space="preserve"> </w:t>
      </w:r>
    </w:p>
    <w:p w:rsidR="005A584D" w:rsidRDefault="002B6ACC" w:rsidP="00F61719">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zákona č. 89/2012 Sb.</w:t>
      </w:r>
      <w:r w:rsidR="008C3463">
        <w:rPr>
          <w:rFonts w:ascii="Arial" w:hAnsi="Arial" w:cs="Arial"/>
          <w:sz w:val="22"/>
          <w:szCs w:val="22"/>
        </w:rPr>
        <w:t>,</w:t>
      </w:r>
      <w:r w:rsidR="008C3463" w:rsidRPr="008C3463">
        <w:rPr>
          <w:rFonts w:ascii="Arial" w:hAnsi="Arial" w:cs="Arial"/>
          <w:sz w:val="22"/>
          <w:szCs w:val="22"/>
        </w:rPr>
        <w:t xml:space="preserve"> </w:t>
      </w:r>
      <w:r w:rsidR="008C3463" w:rsidRPr="005A584D">
        <w:rPr>
          <w:rFonts w:ascii="Arial" w:hAnsi="Arial" w:cs="Arial"/>
          <w:sz w:val="22"/>
          <w:szCs w:val="22"/>
        </w:rPr>
        <w:t>občanského</w:t>
      </w:r>
      <w:r w:rsidR="008C3463">
        <w:rPr>
          <w:rFonts w:ascii="Arial" w:hAnsi="Arial" w:cs="Arial"/>
          <w:sz w:val="22"/>
          <w:szCs w:val="22"/>
        </w:rPr>
        <w:t xml:space="preserve"> zákoníku, v platném znění</w:t>
      </w:r>
    </w:p>
    <w:p w:rsidR="005A584D" w:rsidRPr="005A584D" w:rsidRDefault="005A584D" w:rsidP="005A584D">
      <w:pPr>
        <w:pStyle w:val="Zkladntextodsazen"/>
        <w:tabs>
          <w:tab w:val="clear" w:pos="284"/>
          <w:tab w:val="clear" w:pos="1418"/>
        </w:tabs>
        <w:ind w:left="0"/>
        <w:jc w:val="left"/>
        <w:rPr>
          <w:rFonts w:ascii="Arial" w:hAnsi="Arial" w:cs="Arial"/>
          <w:b/>
          <w:sz w:val="22"/>
          <w:szCs w:val="22"/>
        </w:rPr>
      </w:pPr>
      <w:r w:rsidRPr="005A584D">
        <w:rPr>
          <w:rFonts w:ascii="Arial" w:hAnsi="Arial" w:cs="Arial"/>
          <w:b/>
          <w:sz w:val="22"/>
          <w:szCs w:val="22"/>
        </w:rPr>
        <w:t>II. Předmět smlouvy</w:t>
      </w:r>
    </w:p>
    <w:p w:rsidR="002B6ACC" w:rsidRPr="005A584D" w:rsidRDefault="002B6ACC" w:rsidP="005A584D">
      <w:pPr>
        <w:pStyle w:val="Nzev"/>
        <w:jc w:val="left"/>
        <w:outlineLvl w:val="0"/>
        <w:rPr>
          <w:rFonts w:ascii="Arial" w:hAnsi="Arial" w:cs="Arial"/>
          <w:b w:val="0"/>
          <w:sz w:val="22"/>
          <w:szCs w:val="22"/>
        </w:rPr>
      </w:pPr>
    </w:p>
    <w:p w:rsidR="002B6ACC" w:rsidRPr="005A584D" w:rsidRDefault="002B6ACC" w:rsidP="005A584D">
      <w:pPr>
        <w:numPr>
          <w:ilvl w:val="0"/>
          <w:numId w:val="22"/>
        </w:numPr>
        <w:tabs>
          <w:tab w:val="left" w:pos="426"/>
        </w:tabs>
        <w:autoSpaceDE w:val="0"/>
        <w:autoSpaceDN w:val="0"/>
        <w:adjustRightInd w:val="0"/>
        <w:ind w:left="0" w:firstLine="0"/>
        <w:jc w:val="both"/>
        <w:rPr>
          <w:rFonts w:ascii="Arial" w:hAnsi="Arial" w:cs="Arial"/>
          <w:sz w:val="22"/>
          <w:szCs w:val="22"/>
        </w:rPr>
      </w:pPr>
      <w:r w:rsidRPr="005A584D">
        <w:rPr>
          <w:rFonts w:ascii="Arial" w:hAnsi="Arial" w:cs="Arial"/>
          <w:sz w:val="22"/>
          <w:szCs w:val="22"/>
        </w:rPr>
        <w:t>Předmětem smlouvy je závazek zhotovitele provést na svůj náklad a nebezpečí pro objednatele dílo spočívající v</w:t>
      </w:r>
      <w:r w:rsidR="003D33FE">
        <w:rPr>
          <w:rFonts w:ascii="Arial" w:hAnsi="Arial" w:cs="Arial"/>
          <w:sz w:val="22"/>
          <w:szCs w:val="22"/>
        </w:rPr>
        <w:t xml:space="preserve">e </w:t>
      </w:r>
      <w:r w:rsidR="003D33FE" w:rsidRPr="003D33FE">
        <w:rPr>
          <w:rFonts w:ascii="Arial" w:hAnsi="Arial" w:cs="Arial"/>
          <w:b/>
          <w:sz w:val="22"/>
          <w:szCs w:val="22"/>
        </w:rPr>
        <w:t>výrobě</w:t>
      </w:r>
      <w:r w:rsidR="009D6721">
        <w:rPr>
          <w:rFonts w:ascii="Arial" w:hAnsi="Arial" w:cs="Arial"/>
          <w:sz w:val="22"/>
          <w:szCs w:val="22"/>
        </w:rPr>
        <w:t> </w:t>
      </w:r>
      <w:r w:rsidR="009D6721" w:rsidRPr="009D6721">
        <w:rPr>
          <w:rFonts w:ascii="Arial" w:hAnsi="Arial" w:cs="Arial"/>
          <w:b/>
          <w:sz w:val="22"/>
          <w:szCs w:val="22"/>
        </w:rPr>
        <w:t xml:space="preserve"> a montáži </w:t>
      </w:r>
      <w:r w:rsidR="003D33FE">
        <w:rPr>
          <w:rFonts w:ascii="Arial" w:hAnsi="Arial" w:cs="Arial"/>
          <w:b/>
          <w:sz w:val="22"/>
          <w:szCs w:val="22"/>
        </w:rPr>
        <w:t xml:space="preserve">ocelových konstrukcí </w:t>
      </w:r>
      <w:r w:rsidR="003D33FE" w:rsidRPr="00995DB1">
        <w:rPr>
          <w:rFonts w:ascii="Arial" w:hAnsi="Arial" w:cs="Arial"/>
          <w:sz w:val="22"/>
          <w:szCs w:val="22"/>
        </w:rPr>
        <w:t>pro zavěšení reflektorů v hledištní části historické budovy ND</w:t>
      </w:r>
      <w:r w:rsidR="003D33FE">
        <w:rPr>
          <w:rFonts w:ascii="Arial" w:hAnsi="Arial" w:cs="Arial"/>
          <w:b/>
          <w:sz w:val="22"/>
          <w:szCs w:val="22"/>
        </w:rPr>
        <w:t xml:space="preserve">.  </w:t>
      </w:r>
      <w:r w:rsidR="003D33FE">
        <w:rPr>
          <w:rFonts w:ascii="Arial" w:hAnsi="Arial" w:cs="Arial"/>
          <w:sz w:val="22"/>
          <w:szCs w:val="22"/>
        </w:rPr>
        <w:t>Bližší specifikace uvedená</w:t>
      </w:r>
      <w:r w:rsidR="00995DB1">
        <w:rPr>
          <w:rFonts w:ascii="Arial" w:hAnsi="Arial" w:cs="Arial"/>
          <w:sz w:val="22"/>
          <w:szCs w:val="22"/>
        </w:rPr>
        <w:t xml:space="preserve"> níže (dále</w:t>
      </w:r>
      <w:r w:rsidRPr="005A584D">
        <w:rPr>
          <w:rFonts w:ascii="Arial" w:hAnsi="Arial" w:cs="Arial"/>
          <w:sz w:val="22"/>
          <w:szCs w:val="22"/>
        </w:rPr>
        <w:t xml:space="preserve"> jen „dílo“).</w:t>
      </w:r>
    </w:p>
    <w:p w:rsidR="002B6ACC" w:rsidRDefault="002B6ACC" w:rsidP="005A584D">
      <w:pPr>
        <w:tabs>
          <w:tab w:val="left" w:pos="426"/>
          <w:tab w:val="left" w:pos="2127"/>
        </w:tabs>
        <w:jc w:val="both"/>
        <w:rPr>
          <w:rFonts w:ascii="Arial" w:hAnsi="Arial" w:cs="Arial"/>
          <w:sz w:val="22"/>
          <w:szCs w:val="22"/>
        </w:rPr>
      </w:pPr>
      <w:r w:rsidRPr="005A584D">
        <w:rPr>
          <w:rFonts w:ascii="Arial" w:hAnsi="Arial" w:cs="Arial"/>
          <w:sz w:val="22"/>
          <w:szCs w:val="22"/>
        </w:rPr>
        <w:tab/>
        <w:t>Dále je předmětem smlouvy závazek objednatele dílo převzít a zaplatit zhotoviteli za provedení díla dle této smlouvy sjednanou cenu podle čl. VI. smlouvy.</w:t>
      </w:r>
    </w:p>
    <w:p w:rsidR="00995DB1" w:rsidRPr="005A584D" w:rsidRDefault="00995DB1" w:rsidP="005A584D">
      <w:pPr>
        <w:tabs>
          <w:tab w:val="left" w:pos="426"/>
          <w:tab w:val="left" w:pos="2127"/>
        </w:tabs>
        <w:jc w:val="both"/>
        <w:rPr>
          <w:rFonts w:ascii="Arial" w:hAnsi="Arial" w:cs="Arial"/>
          <w:sz w:val="22"/>
          <w:szCs w:val="22"/>
        </w:rPr>
      </w:pPr>
    </w:p>
    <w:p w:rsidR="003D33FE" w:rsidRPr="00995DB1" w:rsidRDefault="002B6ACC" w:rsidP="003D33FE">
      <w:pPr>
        <w:numPr>
          <w:ilvl w:val="0"/>
          <w:numId w:val="22"/>
        </w:numPr>
        <w:tabs>
          <w:tab w:val="left" w:pos="426"/>
        </w:tabs>
        <w:ind w:left="0" w:firstLine="0"/>
        <w:jc w:val="both"/>
        <w:rPr>
          <w:rFonts w:ascii="Arial" w:hAnsi="Arial" w:cs="Arial"/>
          <w:sz w:val="22"/>
          <w:szCs w:val="22"/>
        </w:rPr>
      </w:pPr>
      <w:r w:rsidRPr="005A584D">
        <w:rPr>
          <w:rFonts w:ascii="Arial" w:hAnsi="Arial" w:cs="Arial"/>
          <w:sz w:val="22"/>
          <w:szCs w:val="22"/>
        </w:rPr>
        <w:t>Bližší specifikace předmětu díla</w:t>
      </w:r>
      <w:r w:rsidR="009D6721">
        <w:rPr>
          <w:rFonts w:ascii="Arial" w:hAnsi="Arial" w:cs="Arial"/>
          <w:sz w:val="22"/>
          <w:szCs w:val="22"/>
        </w:rPr>
        <w:t>:</w:t>
      </w:r>
    </w:p>
    <w:p w:rsidR="00475D35" w:rsidRPr="00475D35" w:rsidRDefault="003D33FE" w:rsidP="00475D35">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 xml:space="preserve">výroba 5 ks ocelových konstrukcí z materiálu dodaného </w:t>
      </w:r>
      <w:r w:rsidR="00475D35">
        <w:rPr>
          <w:rFonts w:ascii="Arial" w:hAnsi="Arial" w:cs="Arial"/>
          <w:sz w:val="22"/>
          <w:szCs w:val="22"/>
        </w:rPr>
        <w:t>o</w:t>
      </w:r>
      <w:r>
        <w:rPr>
          <w:rFonts w:ascii="Arial" w:hAnsi="Arial" w:cs="Arial"/>
          <w:sz w:val="22"/>
          <w:szCs w:val="22"/>
        </w:rPr>
        <w:t>bjednatelem dle výkresové dokumentace  v</w:t>
      </w:r>
      <w:r w:rsidR="00995DB1">
        <w:rPr>
          <w:rFonts w:ascii="Arial" w:hAnsi="Arial" w:cs="Arial"/>
          <w:sz w:val="22"/>
          <w:szCs w:val="22"/>
        </w:rPr>
        <w:t> </w:t>
      </w:r>
      <w:r>
        <w:rPr>
          <w:rFonts w:ascii="Arial" w:hAnsi="Arial" w:cs="Arial"/>
          <w:sz w:val="22"/>
          <w:szCs w:val="22"/>
        </w:rPr>
        <w:t>příloze</w:t>
      </w:r>
      <w:r w:rsidR="00995DB1">
        <w:rPr>
          <w:rFonts w:ascii="Arial" w:hAnsi="Arial" w:cs="Arial"/>
          <w:sz w:val="22"/>
          <w:szCs w:val="22"/>
        </w:rPr>
        <w:t xml:space="preserve"> č. 1.</w:t>
      </w:r>
    </w:p>
    <w:p w:rsidR="003D33FE" w:rsidRDefault="00995DB1"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 xml:space="preserve">předložení vzorku s nástřikem </w:t>
      </w:r>
      <w:r w:rsidR="00477C96">
        <w:rPr>
          <w:rFonts w:ascii="Arial" w:hAnsi="Arial" w:cs="Arial"/>
          <w:sz w:val="22"/>
          <w:szCs w:val="22"/>
        </w:rPr>
        <w:t xml:space="preserve">odstínu RAL 1001 – posouzení odstínu zajistí </w:t>
      </w:r>
      <w:r w:rsidR="00475D35">
        <w:rPr>
          <w:rFonts w:ascii="Arial" w:hAnsi="Arial" w:cs="Arial"/>
          <w:sz w:val="22"/>
          <w:szCs w:val="22"/>
        </w:rPr>
        <w:t>o</w:t>
      </w:r>
      <w:r w:rsidR="00477C96">
        <w:rPr>
          <w:rFonts w:ascii="Arial" w:hAnsi="Arial" w:cs="Arial"/>
          <w:sz w:val="22"/>
          <w:szCs w:val="22"/>
        </w:rPr>
        <w:t>bjednatel u Národního památkového ústavu Praha</w:t>
      </w:r>
    </w:p>
    <w:p w:rsidR="00475D35" w:rsidRDefault="00475D35"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nástřik konstrukcí</w:t>
      </w:r>
    </w:p>
    <w:p w:rsidR="00475D35" w:rsidRDefault="00475D35" w:rsidP="00475D35">
      <w:pPr>
        <w:pStyle w:val="Odstavecseseznamem"/>
        <w:tabs>
          <w:tab w:val="left" w:pos="426"/>
        </w:tabs>
        <w:ind w:left="1140"/>
        <w:jc w:val="both"/>
        <w:rPr>
          <w:rFonts w:ascii="Arial" w:hAnsi="Arial" w:cs="Arial"/>
          <w:sz w:val="22"/>
          <w:szCs w:val="22"/>
        </w:rPr>
      </w:pPr>
      <w:r>
        <w:rPr>
          <w:rFonts w:ascii="Arial" w:hAnsi="Arial" w:cs="Arial"/>
          <w:sz w:val="22"/>
          <w:szCs w:val="22"/>
        </w:rPr>
        <w:t>kabina odstín RAL 9005</w:t>
      </w:r>
    </w:p>
    <w:p w:rsidR="00475D35" w:rsidRDefault="00475D35" w:rsidP="00475D35">
      <w:pPr>
        <w:pStyle w:val="Odstavecseseznamem"/>
        <w:tabs>
          <w:tab w:val="left" w:pos="426"/>
        </w:tabs>
        <w:ind w:left="1140"/>
        <w:jc w:val="both"/>
        <w:rPr>
          <w:rFonts w:ascii="Arial" w:hAnsi="Arial" w:cs="Arial"/>
          <w:sz w:val="22"/>
          <w:szCs w:val="22"/>
        </w:rPr>
      </w:pPr>
      <w:r>
        <w:rPr>
          <w:rFonts w:ascii="Arial" w:hAnsi="Arial" w:cs="Arial"/>
          <w:sz w:val="22"/>
          <w:szCs w:val="22"/>
        </w:rPr>
        <w:t xml:space="preserve">levá a pravá dolní </w:t>
      </w:r>
      <w:r w:rsidR="00995DB1">
        <w:rPr>
          <w:rFonts w:ascii="Arial" w:hAnsi="Arial" w:cs="Arial"/>
          <w:sz w:val="22"/>
          <w:szCs w:val="22"/>
        </w:rPr>
        <w:t xml:space="preserve">lodžie </w:t>
      </w:r>
      <w:r>
        <w:rPr>
          <w:rFonts w:ascii="Arial" w:hAnsi="Arial" w:cs="Arial"/>
          <w:sz w:val="22"/>
          <w:szCs w:val="22"/>
        </w:rPr>
        <w:t xml:space="preserve">RAL 1001  </w:t>
      </w:r>
    </w:p>
    <w:p w:rsidR="00475D35" w:rsidRDefault="00475D35" w:rsidP="00475D35">
      <w:pPr>
        <w:pStyle w:val="Odstavecseseznamem"/>
        <w:tabs>
          <w:tab w:val="left" w:pos="426"/>
        </w:tabs>
        <w:ind w:left="1140"/>
        <w:jc w:val="both"/>
        <w:rPr>
          <w:rFonts w:ascii="Arial" w:hAnsi="Arial" w:cs="Arial"/>
          <w:sz w:val="22"/>
          <w:szCs w:val="22"/>
        </w:rPr>
      </w:pPr>
      <w:r>
        <w:rPr>
          <w:rFonts w:ascii="Arial" w:hAnsi="Arial" w:cs="Arial"/>
          <w:sz w:val="22"/>
          <w:szCs w:val="22"/>
        </w:rPr>
        <w:t xml:space="preserve">levá a pravá horní </w:t>
      </w:r>
      <w:r w:rsidR="00995DB1">
        <w:rPr>
          <w:rFonts w:ascii="Arial" w:hAnsi="Arial" w:cs="Arial"/>
          <w:sz w:val="22"/>
          <w:szCs w:val="22"/>
        </w:rPr>
        <w:t xml:space="preserve">lodžie </w:t>
      </w:r>
      <w:r>
        <w:rPr>
          <w:rFonts w:ascii="Arial" w:hAnsi="Arial" w:cs="Arial"/>
          <w:sz w:val="22"/>
          <w:szCs w:val="22"/>
        </w:rPr>
        <w:t>RAL 1001</w:t>
      </w:r>
    </w:p>
    <w:p w:rsidR="009D6721" w:rsidRDefault="003D33FE" w:rsidP="0011540B">
      <w:pPr>
        <w:pStyle w:val="Odstavecseseznamem"/>
        <w:numPr>
          <w:ilvl w:val="0"/>
          <w:numId w:val="30"/>
        </w:numPr>
        <w:tabs>
          <w:tab w:val="left" w:pos="426"/>
        </w:tabs>
        <w:jc w:val="both"/>
        <w:rPr>
          <w:rFonts w:ascii="Arial" w:hAnsi="Arial" w:cs="Arial"/>
          <w:sz w:val="22"/>
          <w:szCs w:val="22"/>
        </w:rPr>
      </w:pPr>
      <w:r w:rsidRPr="003D33FE">
        <w:rPr>
          <w:rFonts w:ascii="Arial" w:hAnsi="Arial" w:cs="Arial"/>
          <w:sz w:val="22"/>
          <w:szCs w:val="22"/>
        </w:rPr>
        <w:t>dodávka a montáž</w:t>
      </w:r>
      <w:r w:rsidR="009D6721" w:rsidRPr="003D33FE">
        <w:rPr>
          <w:rFonts w:ascii="Arial" w:hAnsi="Arial" w:cs="Arial"/>
          <w:sz w:val="22"/>
          <w:szCs w:val="22"/>
        </w:rPr>
        <w:t xml:space="preserve"> </w:t>
      </w:r>
      <w:r w:rsidR="00477C96">
        <w:rPr>
          <w:rFonts w:ascii="Arial" w:hAnsi="Arial" w:cs="Arial"/>
          <w:sz w:val="22"/>
          <w:szCs w:val="22"/>
        </w:rPr>
        <w:t xml:space="preserve">ocelových konstrukcí dle určení </w:t>
      </w:r>
      <w:r w:rsidR="00475D35">
        <w:rPr>
          <w:rFonts w:ascii="Arial" w:hAnsi="Arial" w:cs="Arial"/>
          <w:sz w:val="22"/>
          <w:szCs w:val="22"/>
        </w:rPr>
        <w:t>o</w:t>
      </w:r>
      <w:r w:rsidR="00477C96">
        <w:rPr>
          <w:rFonts w:ascii="Arial" w:hAnsi="Arial" w:cs="Arial"/>
          <w:sz w:val="22"/>
          <w:szCs w:val="22"/>
        </w:rPr>
        <w:t>bjednatele</w:t>
      </w:r>
    </w:p>
    <w:p w:rsidR="00475D35" w:rsidRPr="003D33FE" w:rsidRDefault="00475D35" w:rsidP="00475D35">
      <w:pPr>
        <w:pStyle w:val="Odstavecseseznamem"/>
        <w:tabs>
          <w:tab w:val="left" w:pos="426"/>
        </w:tabs>
        <w:ind w:left="1140"/>
        <w:jc w:val="both"/>
        <w:rPr>
          <w:rFonts w:ascii="Arial" w:hAnsi="Arial" w:cs="Arial"/>
          <w:sz w:val="22"/>
          <w:szCs w:val="22"/>
        </w:rPr>
      </w:pPr>
    </w:p>
    <w:p w:rsidR="00F1750C" w:rsidRDefault="002B6ACC" w:rsidP="00475D35">
      <w:pPr>
        <w:jc w:val="both"/>
        <w:rPr>
          <w:rFonts w:ascii="Arial" w:hAnsi="Arial" w:cs="Arial"/>
          <w:sz w:val="22"/>
          <w:szCs w:val="22"/>
        </w:rPr>
      </w:pPr>
      <w:r w:rsidRPr="00F1750C">
        <w:rPr>
          <w:rFonts w:ascii="Arial" w:hAnsi="Arial" w:cs="Arial"/>
          <w:sz w:val="22"/>
          <w:szCs w:val="22"/>
        </w:rPr>
        <w:t>Zhotovitel byl vybrán objednavatelem v zadávacím řízení na veřejnou zakázku</w:t>
      </w:r>
      <w:r w:rsidR="000472D7" w:rsidRPr="00F1750C">
        <w:rPr>
          <w:rFonts w:ascii="Arial" w:hAnsi="Arial" w:cs="Arial"/>
          <w:sz w:val="22"/>
          <w:szCs w:val="22"/>
        </w:rPr>
        <w:t xml:space="preserve"> </w:t>
      </w:r>
      <w:r w:rsidR="00475D35">
        <w:rPr>
          <w:rFonts w:ascii="Arial" w:hAnsi="Arial" w:cs="Arial"/>
          <w:sz w:val="22"/>
          <w:szCs w:val="22"/>
        </w:rPr>
        <w:t xml:space="preserve">Výroba a montáž ocelových konstrukcí </w:t>
      </w:r>
      <w:r w:rsidR="00C55722" w:rsidRPr="00F1750C">
        <w:rPr>
          <w:rFonts w:ascii="Arial" w:hAnsi="Arial" w:cs="Arial"/>
          <w:sz w:val="22"/>
          <w:szCs w:val="22"/>
        </w:rPr>
        <w:t>v</w:t>
      </w:r>
      <w:r w:rsidR="00475D35">
        <w:rPr>
          <w:rFonts w:ascii="Arial" w:hAnsi="Arial" w:cs="Arial"/>
          <w:sz w:val="22"/>
          <w:szCs w:val="22"/>
        </w:rPr>
        <w:t xml:space="preserve"> hledištní části </w:t>
      </w:r>
      <w:r w:rsidR="00C55722" w:rsidRPr="00F1750C">
        <w:rPr>
          <w:rFonts w:ascii="Arial" w:hAnsi="Arial" w:cs="Arial"/>
          <w:sz w:val="22"/>
          <w:szCs w:val="22"/>
        </w:rPr>
        <w:t>HB ND.</w:t>
      </w:r>
      <w:r w:rsidRPr="00F1750C">
        <w:rPr>
          <w:rFonts w:ascii="Arial" w:hAnsi="Arial" w:cs="Arial"/>
          <w:sz w:val="22"/>
          <w:szCs w:val="22"/>
        </w:rPr>
        <w:t xml:space="preserve"> Číslo zakázky</w:t>
      </w:r>
      <w:r w:rsidR="00F1750C" w:rsidRPr="00F1750C">
        <w:rPr>
          <w:rFonts w:ascii="Arial" w:hAnsi="Arial" w:cs="Arial"/>
          <w:sz w:val="18"/>
          <w:szCs w:val="18"/>
        </w:rPr>
        <w:t xml:space="preserve"> </w:t>
      </w:r>
      <w:r w:rsidR="00F1750C" w:rsidRPr="00F1750C">
        <w:rPr>
          <w:rFonts w:ascii="Arial" w:hAnsi="Arial" w:cs="Arial"/>
          <w:sz w:val="22"/>
          <w:szCs w:val="22"/>
        </w:rPr>
        <w:t>T004/2</w:t>
      </w:r>
      <w:r w:rsidR="00490BD4">
        <w:rPr>
          <w:rFonts w:ascii="Arial" w:hAnsi="Arial" w:cs="Arial"/>
          <w:sz w:val="22"/>
          <w:szCs w:val="22"/>
        </w:rPr>
        <w:t>3</w:t>
      </w:r>
      <w:r w:rsidR="00F1750C" w:rsidRPr="00F1750C">
        <w:rPr>
          <w:rFonts w:ascii="Arial" w:hAnsi="Arial" w:cs="Arial"/>
          <w:sz w:val="22"/>
          <w:szCs w:val="22"/>
        </w:rPr>
        <w:t>V/</w:t>
      </w:r>
      <w:r w:rsidR="00AB3AF7">
        <w:rPr>
          <w:rFonts w:ascii="Arial" w:hAnsi="Arial" w:cs="Arial"/>
          <w:sz w:val="22"/>
          <w:szCs w:val="22"/>
        </w:rPr>
        <w:t>000</w:t>
      </w:r>
      <w:r w:rsidR="00995DB1">
        <w:rPr>
          <w:rFonts w:ascii="Arial" w:hAnsi="Arial" w:cs="Arial"/>
          <w:sz w:val="22"/>
          <w:szCs w:val="22"/>
        </w:rPr>
        <w:t>01018</w:t>
      </w:r>
    </w:p>
    <w:p w:rsidR="00995DB1" w:rsidRPr="00F1750C" w:rsidRDefault="00995DB1" w:rsidP="00475D35">
      <w:pPr>
        <w:jc w:val="both"/>
        <w:rPr>
          <w:rFonts w:ascii="Arial" w:hAnsi="Arial" w:cs="Arial"/>
          <w:sz w:val="22"/>
          <w:szCs w:val="22"/>
        </w:rPr>
      </w:pPr>
    </w:p>
    <w:p w:rsidR="002B6ACC" w:rsidRPr="00F1750C" w:rsidRDefault="002B6ACC" w:rsidP="00F1750C">
      <w:pPr>
        <w:tabs>
          <w:tab w:val="left" w:pos="-6096"/>
          <w:tab w:val="left" w:pos="426"/>
        </w:tabs>
        <w:rPr>
          <w:rFonts w:ascii="Arial" w:hAnsi="Arial" w:cs="Arial"/>
          <w:sz w:val="22"/>
          <w:szCs w:val="22"/>
        </w:rPr>
      </w:pPr>
      <w:r w:rsidRPr="00F1750C">
        <w:rPr>
          <w:rFonts w:ascii="Arial" w:hAnsi="Arial" w:cs="Arial"/>
          <w:sz w:val="22"/>
          <w:szCs w:val="22"/>
        </w:rPr>
        <w:t>4.</w:t>
      </w:r>
      <w:r w:rsidRPr="00F1750C">
        <w:rPr>
          <w:rFonts w:ascii="Arial" w:hAnsi="Arial" w:cs="Arial"/>
          <w:sz w:val="22"/>
          <w:szCs w:val="22"/>
        </w:rPr>
        <w:tab/>
        <w:t>Součástí plnění předmětu díla dále jsou:</w:t>
      </w:r>
      <w:r w:rsidR="000472D7" w:rsidRPr="00F1750C">
        <w:rPr>
          <w:rFonts w:ascii="Arial" w:hAnsi="Arial" w:cs="Arial"/>
          <w:sz w:val="22"/>
          <w:szCs w:val="22"/>
        </w:rPr>
        <w:t xml:space="preserve"> </w:t>
      </w:r>
      <w:r w:rsidR="00C55722" w:rsidRPr="00F1750C">
        <w:rPr>
          <w:rFonts w:ascii="Arial" w:hAnsi="Arial" w:cs="Arial"/>
          <w:sz w:val="22"/>
          <w:szCs w:val="22"/>
        </w:rPr>
        <w:t xml:space="preserve">doprava </w:t>
      </w:r>
    </w:p>
    <w:p w:rsidR="002B6ACC" w:rsidRPr="005A584D" w:rsidRDefault="002B6ACC" w:rsidP="005A584D">
      <w:pPr>
        <w:tabs>
          <w:tab w:val="left" w:pos="-6237"/>
          <w:tab w:val="left" w:pos="-6096"/>
          <w:tab w:val="left" w:pos="426"/>
        </w:tabs>
        <w:jc w:val="both"/>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Další technické požadavky na předmět díla:</w:t>
      </w:r>
    </w:p>
    <w:p w:rsidR="00C55722" w:rsidRDefault="00A028D9" w:rsidP="005A584D">
      <w:pPr>
        <w:pStyle w:val="Zkladntextodsazen2"/>
        <w:numPr>
          <w:ilvl w:val="1"/>
          <w:numId w:val="11"/>
        </w:numPr>
        <w:tabs>
          <w:tab w:val="clear" w:pos="284"/>
          <w:tab w:val="clear" w:pos="1440"/>
          <w:tab w:val="num" w:pos="-6096"/>
        </w:tabs>
        <w:ind w:left="0" w:firstLine="0"/>
        <w:rPr>
          <w:rFonts w:ascii="Arial" w:hAnsi="Arial" w:cs="Arial"/>
          <w:sz w:val="22"/>
          <w:szCs w:val="22"/>
        </w:rPr>
      </w:pPr>
      <w:r>
        <w:rPr>
          <w:rFonts w:ascii="Arial" w:hAnsi="Arial" w:cs="Arial"/>
          <w:sz w:val="22"/>
          <w:szCs w:val="22"/>
        </w:rPr>
        <w:t>p</w:t>
      </w:r>
      <w:r w:rsidR="002B6ACC" w:rsidRPr="005A584D">
        <w:rPr>
          <w:rFonts w:ascii="Arial" w:hAnsi="Arial" w:cs="Arial"/>
          <w:sz w:val="22"/>
          <w:szCs w:val="22"/>
        </w:rPr>
        <w:t>ostup prací a dodávek je zhotovitel povinen v předstihu (min. 24</w:t>
      </w:r>
      <w:r w:rsidR="000472D7">
        <w:rPr>
          <w:rFonts w:ascii="Arial" w:hAnsi="Arial" w:cs="Arial"/>
          <w:sz w:val="22"/>
          <w:szCs w:val="22"/>
        </w:rPr>
        <w:t xml:space="preserve"> </w:t>
      </w:r>
      <w:r w:rsidR="002B6ACC" w:rsidRPr="005A584D">
        <w:rPr>
          <w:rFonts w:ascii="Arial" w:hAnsi="Arial" w:cs="Arial"/>
          <w:sz w:val="22"/>
          <w:szCs w:val="22"/>
        </w:rPr>
        <w:t>h</w:t>
      </w:r>
      <w:r w:rsidR="000472D7">
        <w:rPr>
          <w:rFonts w:ascii="Arial" w:hAnsi="Arial" w:cs="Arial"/>
          <w:sz w:val="22"/>
          <w:szCs w:val="22"/>
        </w:rPr>
        <w:t>od.</w:t>
      </w:r>
      <w:r w:rsidR="002B6ACC" w:rsidRPr="005A584D">
        <w:rPr>
          <w:rFonts w:ascii="Arial" w:hAnsi="Arial" w:cs="Arial"/>
          <w:sz w:val="22"/>
          <w:szCs w:val="22"/>
        </w:rPr>
        <w:t>) dohodnout s pověřenými zástupci objednatele</w:t>
      </w:r>
      <w:r w:rsidR="00C55722">
        <w:rPr>
          <w:rFonts w:ascii="Arial" w:hAnsi="Arial" w:cs="Arial"/>
          <w:sz w:val="22"/>
          <w:szCs w:val="22"/>
        </w:rPr>
        <w:t xml:space="preserve"> - </w:t>
      </w:r>
      <w:r w:rsidR="007F7A5E">
        <w:rPr>
          <w:rFonts w:ascii="Arial" w:hAnsi="Arial" w:cs="Arial"/>
          <w:sz w:val="22"/>
          <w:szCs w:val="22"/>
        </w:rPr>
        <w:t>xxxxxxxxxxxxxxxxxxxxxxxxxxxxxxxx</w:t>
      </w:r>
      <w:r w:rsidR="00C55722">
        <w:rPr>
          <w:rFonts w:ascii="Arial" w:hAnsi="Arial" w:cs="Arial"/>
          <w:sz w:val="22"/>
          <w:szCs w:val="22"/>
        </w:rPr>
        <w:t xml:space="preserve"> </w:t>
      </w:r>
    </w:p>
    <w:p w:rsidR="002B6ACC" w:rsidRPr="005A584D" w:rsidRDefault="002B6ACC" w:rsidP="00C55722">
      <w:pPr>
        <w:pStyle w:val="Zkladntextodsazen2"/>
        <w:tabs>
          <w:tab w:val="clear" w:pos="284"/>
          <w:tab w:val="clear" w:pos="1418"/>
        </w:tabs>
        <w:ind w:left="2836" w:firstLine="709"/>
        <w:rPr>
          <w:rFonts w:ascii="Arial" w:hAnsi="Arial" w:cs="Arial"/>
          <w:sz w:val="22"/>
          <w:szCs w:val="22"/>
        </w:rPr>
      </w:pPr>
      <w:r w:rsidRPr="005A584D">
        <w:rPr>
          <w:rFonts w:ascii="Arial" w:hAnsi="Arial" w:cs="Arial"/>
          <w:sz w:val="22"/>
          <w:szCs w:val="22"/>
        </w:rPr>
        <w:t xml:space="preserve">a </w:t>
      </w:r>
      <w:r w:rsidR="007F7A5E">
        <w:rPr>
          <w:rFonts w:ascii="Arial" w:hAnsi="Arial" w:cs="Arial"/>
          <w:sz w:val="22"/>
          <w:szCs w:val="22"/>
        </w:rPr>
        <w:t>xxxxxxxxxxxxxxxxxxxxxxxxxxxxxxx</w:t>
      </w:r>
    </w:p>
    <w:p w:rsidR="002B6ACC" w:rsidRPr="005A584D" w:rsidRDefault="00A028D9" w:rsidP="005A584D">
      <w:pPr>
        <w:pStyle w:val="Zkladntextodsazen2"/>
        <w:numPr>
          <w:ilvl w:val="1"/>
          <w:numId w:val="11"/>
        </w:numPr>
        <w:tabs>
          <w:tab w:val="clear" w:pos="284"/>
          <w:tab w:val="clear" w:pos="1440"/>
          <w:tab w:val="num" w:pos="-6096"/>
        </w:tabs>
        <w:ind w:left="0" w:firstLine="0"/>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je povinen dodržovat požadavky na zajištění bezpečnosti práce a rovněž dodržovat požární předpisy a příslušné ČSN, vč. interních předpisů objednatele.</w:t>
      </w:r>
    </w:p>
    <w:p w:rsidR="002B6ACC" w:rsidRDefault="00A028D9" w:rsidP="00F86FB7">
      <w:pPr>
        <w:pStyle w:val="Zkladntextodsazen2"/>
        <w:numPr>
          <w:ilvl w:val="1"/>
          <w:numId w:val="11"/>
        </w:numPr>
        <w:tabs>
          <w:tab w:val="clear" w:pos="284"/>
          <w:tab w:val="clear" w:pos="1440"/>
          <w:tab w:val="num" w:pos="-6096"/>
        </w:tabs>
        <w:ind w:left="0" w:firstLine="0"/>
        <w:rPr>
          <w:rFonts w:ascii="Arial" w:hAnsi="Arial" w:cs="Arial"/>
          <w:sz w:val="22"/>
          <w:szCs w:val="22"/>
        </w:rPr>
      </w:pPr>
      <w:r>
        <w:rPr>
          <w:rFonts w:ascii="Arial" w:hAnsi="Arial" w:cs="Arial"/>
          <w:sz w:val="22"/>
          <w:szCs w:val="22"/>
        </w:rPr>
        <w:t>o</w:t>
      </w:r>
      <w:r w:rsidR="002B6ACC" w:rsidRPr="005A584D">
        <w:rPr>
          <w:rFonts w:ascii="Arial" w:hAnsi="Arial" w:cs="Arial"/>
          <w:sz w:val="22"/>
          <w:szCs w:val="22"/>
        </w:rPr>
        <w:t xml:space="preserve">bjednatel je oprávněn kontrolovat provádění díla průběžně. </w:t>
      </w:r>
    </w:p>
    <w:p w:rsidR="00F86FB7" w:rsidRPr="005A584D" w:rsidRDefault="00F86FB7" w:rsidP="00F86FB7">
      <w:pPr>
        <w:pStyle w:val="Zkladntextodsazen2"/>
        <w:tabs>
          <w:tab w:val="clear" w:pos="284"/>
          <w:tab w:val="clear" w:pos="1418"/>
        </w:tabs>
        <w:ind w:left="0"/>
        <w:rPr>
          <w:rFonts w:ascii="Arial" w:hAnsi="Arial" w:cs="Arial"/>
          <w:sz w:val="22"/>
          <w:szCs w:val="22"/>
        </w:rPr>
      </w:pPr>
    </w:p>
    <w:p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Pr="000472D7">
        <w:rPr>
          <w:rFonts w:ascii="Arial" w:hAnsi="Arial" w:cs="Arial"/>
          <w:b/>
          <w:sz w:val="22"/>
          <w:szCs w:val="22"/>
        </w:rPr>
        <w:t xml:space="preserve">Místo plnění </w:t>
      </w:r>
    </w:p>
    <w:p w:rsidR="002B6ACC" w:rsidRPr="005A584D" w:rsidRDefault="002B6ACC" w:rsidP="005A584D">
      <w:pPr>
        <w:jc w:val="both"/>
        <w:rPr>
          <w:rFonts w:ascii="Arial" w:hAnsi="Arial" w:cs="Arial"/>
          <w:sz w:val="22"/>
          <w:szCs w:val="22"/>
        </w:rPr>
      </w:pPr>
    </w:p>
    <w:p w:rsidR="002B6ACC" w:rsidRPr="005A584D" w:rsidRDefault="002B6ACC" w:rsidP="005A584D">
      <w:pPr>
        <w:jc w:val="both"/>
        <w:rPr>
          <w:rFonts w:ascii="Arial" w:hAnsi="Arial" w:cs="Arial"/>
          <w:sz w:val="22"/>
          <w:szCs w:val="22"/>
        </w:rPr>
      </w:pPr>
      <w:r w:rsidRPr="005A584D">
        <w:rPr>
          <w:rFonts w:ascii="Arial" w:hAnsi="Arial" w:cs="Arial"/>
          <w:sz w:val="22"/>
          <w:szCs w:val="22"/>
        </w:rPr>
        <w:t>Národní divadlo:</w:t>
      </w:r>
    </w:p>
    <w:p w:rsidR="00AB3AF7" w:rsidRDefault="002B6ACC" w:rsidP="005A584D">
      <w:pPr>
        <w:tabs>
          <w:tab w:val="num" w:pos="426"/>
        </w:tabs>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r>
      <w:r w:rsidR="00475D35">
        <w:rPr>
          <w:rFonts w:ascii="Arial" w:hAnsi="Arial" w:cs="Arial"/>
          <w:sz w:val="22"/>
          <w:szCs w:val="22"/>
        </w:rPr>
        <w:t xml:space="preserve">hlediště </w:t>
      </w:r>
      <w:r w:rsidR="00AC2ADB">
        <w:rPr>
          <w:rFonts w:ascii="Arial" w:hAnsi="Arial" w:cs="Arial"/>
          <w:sz w:val="22"/>
          <w:szCs w:val="22"/>
        </w:rPr>
        <w:t>Historické budovy ND</w:t>
      </w:r>
      <w:r w:rsidRPr="005A584D">
        <w:rPr>
          <w:rFonts w:ascii="Arial" w:hAnsi="Arial" w:cs="Arial"/>
          <w:sz w:val="22"/>
          <w:szCs w:val="22"/>
        </w:rPr>
        <w:t xml:space="preserve">, Divadelní 2, </w:t>
      </w:r>
      <w:r w:rsidR="00AC2ADB">
        <w:rPr>
          <w:rFonts w:ascii="Arial" w:hAnsi="Arial" w:cs="Arial"/>
          <w:sz w:val="22"/>
          <w:szCs w:val="22"/>
        </w:rPr>
        <w:t xml:space="preserve">112 30 </w:t>
      </w:r>
      <w:r w:rsidRPr="005A584D">
        <w:rPr>
          <w:rFonts w:ascii="Arial" w:hAnsi="Arial" w:cs="Arial"/>
          <w:sz w:val="22"/>
          <w:szCs w:val="22"/>
        </w:rPr>
        <w:t xml:space="preserve">Praha 1, </w:t>
      </w:r>
    </w:p>
    <w:p w:rsidR="002B6ACC" w:rsidRPr="005A584D" w:rsidRDefault="002B6ACC" w:rsidP="005A584D">
      <w:pPr>
        <w:tabs>
          <w:tab w:val="num" w:pos="426"/>
        </w:tabs>
        <w:jc w:val="both"/>
        <w:rPr>
          <w:rFonts w:ascii="Arial" w:hAnsi="Arial" w:cs="Arial"/>
          <w:sz w:val="22"/>
          <w:szCs w:val="22"/>
        </w:rPr>
      </w:pPr>
      <w:r w:rsidRPr="005A584D">
        <w:rPr>
          <w:rFonts w:ascii="Arial" w:hAnsi="Arial" w:cs="Arial"/>
          <w:sz w:val="22"/>
          <w:szCs w:val="22"/>
        </w:rPr>
        <w:t>(dále jen „pracoviště“)</w:t>
      </w:r>
    </w:p>
    <w:p w:rsidR="002B6ACC" w:rsidRPr="005A584D" w:rsidRDefault="002B6ACC" w:rsidP="005A584D">
      <w:pPr>
        <w:tabs>
          <w:tab w:val="left" w:pos="284"/>
          <w:tab w:val="left" w:pos="1418"/>
        </w:tabs>
        <w:jc w:val="both"/>
        <w:rPr>
          <w:rFonts w:ascii="Arial" w:hAnsi="Arial" w:cs="Arial"/>
          <w:sz w:val="22"/>
          <w:szCs w:val="22"/>
        </w:rPr>
      </w:pPr>
    </w:p>
    <w:p w:rsidR="002B6ACC" w:rsidRPr="000472D7" w:rsidRDefault="002B6ACC" w:rsidP="000472D7">
      <w:pPr>
        <w:jc w:val="both"/>
        <w:rPr>
          <w:rFonts w:ascii="Arial" w:hAnsi="Arial" w:cs="Arial"/>
          <w:b/>
          <w:sz w:val="22"/>
          <w:szCs w:val="22"/>
        </w:rPr>
      </w:pPr>
      <w:r w:rsidRPr="000472D7">
        <w:rPr>
          <w:rFonts w:ascii="Arial" w:hAnsi="Arial" w:cs="Arial"/>
          <w:b/>
          <w:sz w:val="22"/>
          <w:szCs w:val="22"/>
        </w:rPr>
        <w:t>IV.</w:t>
      </w:r>
      <w:r w:rsidR="005500F5">
        <w:rPr>
          <w:rFonts w:ascii="Arial" w:hAnsi="Arial" w:cs="Arial"/>
          <w:b/>
          <w:sz w:val="22"/>
          <w:szCs w:val="22"/>
        </w:rPr>
        <w:t xml:space="preserve"> </w:t>
      </w:r>
      <w:r w:rsidRPr="000472D7">
        <w:rPr>
          <w:rFonts w:ascii="Arial" w:hAnsi="Arial" w:cs="Arial"/>
          <w:b/>
          <w:sz w:val="22"/>
          <w:szCs w:val="22"/>
        </w:rPr>
        <w:t xml:space="preserve">Ujednání o provádění díla </w:t>
      </w:r>
    </w:p>
    <w:p w:rsidR="002B6ACC" w:rsidRPr="005A584D" w:rsidRDefault="002B6ACC" w:rsidP="000472D7">
      <w:pPr>
        <w:jc w:val="both"/>
        <w:rPr>
          <w:rFonts w:ascii="Arial" w:hAnsi="Arial" w:cs="Arial"/>
          <w:sz w:val="22"/>
          <w:szCs w:val="22"/>
          <w:u w:val="single"/>
        </w:rPr>
      </w:pP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rsidR="002B6ACC" w:rsidRPr="005A584D" w:rsidRDefault="000472D7" w:rsidP="000472D7">
      <w:pPr>
        <w:numPr>
          <w:ilvl w:val="0"/>
          <w:numId w:val="3"/>
        </w:numPr>
        <w:tabs>
          <w:tab w:val="clear" w:pos="360"/>
          <w:tab w:val="left" w:pos="-6096"/>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Zhotovitel se zavazuje jako původce odpadu, že naloží na vlastní náklady s odpady vzniklými z činnosti, která je předmětem této smlouvy ve smyslu zákona č. 185/2001 Sb.</w:t>
      </w:r>
      <w:r w:rsidR="008C3463">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rsidR="002B6ACC" w:rsidRPr="005A584D" w:rsidRDefault="002B6ACC" w:rsidP="000472D7">
      <w:pPr>
        <w:pStyle w:val="Zkladntext"/>
        <w:widowControl w:val="0"/>
        <w:numPr>
          <w:ilvl w:val="0"/>
          <w:numId w:val="3"/>
        </w:numPr>
        <w:tabs>
          <w:tab w:val="clear" w:pos="360"/>
          <w:tab w:val="left" w:pos="-6096"/>
        </w:tabs>
        <w:spacing w:after="0"/>
        <w:ind w:left="0" w:firstLine="0"/>
        <w:jc w:val="both"/>
        <w:rPr>
          <w:rFonts w:ascii="Arial" w:hAnsi="Arial" w:cs="Arial"/>
          <w:sz w:val="22"/>
          <w:szCs w:val="22"/>
        </w:rPr>
      </w:pPr>
      <w:r w:rsidRPr="005A584D">
        <w:rPr>
          <w:rFonts w:ascii="Arial" w:hAnsi="Arial" w:cs="Arial"/>
          <w:sz w:val="22"/>
          <w:szCs w:val="22"/>
        </w:rPr>
        <w:t xml:space="preserve"> </w:t>
      </w:r>
      <w:r w:rsidR="00475D35">
        <w:rPr>
          <w:rFonts w:ascii="Arial" w:hAnsi="Arial" w:cs="Arial"/>
          <w:sz w:val="22"/>
          <w:szCs w:val="22"/>
        </w:rPr>
        <w:t xml:space="preserve">V případě použití svářečky a brusky </w:t>
      </w:r>
      <w:r w:rsidRPr="005A584D">
        <w:rPr>
          <w:rFonts w:ascii="Arial" w:hAnsi="Arial" w:cs="Arial"/>
          <w:sz w:val="22"/>
          <w:szCs w:val="22"/>
        </w:rPr>
        <w:t xml:space="preserve">bude </w:t>
      </w:r>
      <w:r w:rsidR="00475D35">
        <w:rPr>
          <w:rFonts w:ascii="Arial" w:hAnsi="Arial" w:cs="Arial"/>
          <w:sz w:val="22"/>
          <w:szCs w:val="22"/>
        </w:rPr>
        <w:t xml:space="preserve">zhotovitel </w:t>
      </w:r>
      <w:r w:rsidRPr="005A584D">
        <w:rPr>
          <w:rFonts w:ascii="Arial" w:hAnsi="Arial" w:cs="Arial"/>
          <w:sz w:val="22"/>
          <w:szCs w:val="22"/>
        </w:rPr>
        <w:t>informovat včas objednatele (určeného pracovníka) pro zajištění případného dohledu (zhotovitel si je vědom možnosti zvýšeného rizika nebezpečí požáru, v tomto duchu bude zvlášť ještě proškolovat pracovníky na pracovišti).</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Provozní zařízení pracoviště kompletně zajišťuje a hradí zhotovitel. Náklady na el. energii, spotřebovanou zhotovitelem při realizaci díla, dále vodné a stočné hradí objednatel.</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Zajištění převzatého pracoviště si kompletně zajišťuje zhotovitel. Riziko ztráty, poškození nebo zničení předmětu díla na pracovišti a za újmu způsobenou zaměstnanci zhotovitele nese v plném rozsahu zhotovitel.</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Zhotovitel odpovídá za škody a ztráty, které vzniknou na materiálech a pracích až do doby předání díla objednateli, a to i za všechny újmu, která vznikne v důsledku provádění prací třetím, na pracovišti nezúčastněným osobám.</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8C3463">
        <w:rPr>
          <w:rFonts w:ascii="Arial" w:hAnsi="Arial" w:cs="Arial"/>
          <w:sz w:val="22"/>
          <w:szCs w:val="22"/>
        </w:rPr>
        <w:t>,</w:t>
      </w:r>
      <w:r w:rsidRPr="005A584D">
        <w:rPr>
          <w:rFonts w:ascii="Arial" w:hAnsi="Arial" w:cs="Arial"/>
          <w:sz w:val="22"/>
          <w:szCs w:val="22"/>
        </w:rPr>
        <w:t xml:space="preserve"> zákoník práce.</w:t>
      </w:r>
    </w:p>
    <w:p w:rsidR="00E95C11" w:rsidRPr="009D378A" w:rsidRDefault="002B6ACC" w:rsidP="009D378A">
      <w:pPr>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5A584D">
        <w:rPr>
          <w:rFonts w:ascii="Arial" w:hAnsi="Arial" w:cs="Arial"/>
          <w:color w:val="000000"/>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5A584D">
        <w:rPr>
          <w:rFonts w:ascii="Arial" w:hAnsi="Arial" w:cs="Arial"/>
          <w:color w:val="000000"/>
          <w:sz w:val="22"/>
          <w:szCs w:val="22"/>
        </w:rPr>
        <w:t xml:space="preserve"> </w:t>
      </w:r>
      <w:r w:rsidRPr="005A584D">
        <w:rPr>
          <w:rFonts w:ascii="Arial" w:hAnsi="Arial" w:cs="Arial"/>
          <w:sz w:val="22"/>
          <w:szCs w:val="22"/>
        </w:rPr>
        <w:t>stránce:</w:t>
      </w:r>
      <w:r w:rsidRPr="005A584D">
        <w:rPr>
          <w:rFonts w:ascii="Arial" w:hAnsi="Arial" w:cs="Arial"/>
          <w:bCs/>
          <w:sz w:val="22"/>
          <w:szCs w:val="22"/>
        </w:rPr>
        <w:t> </w:t>
      </w:r>
      <w:hyperlink r:id="rId8" w:tooltip="ftp://90.182.97.247/infond" w:history="1">
        <w:r w:rsidR="009D378A" w:rsidRPr="009D378A">
          <w:rPr>
            <w:rFonts w:ascii="Arial" w:hAnsi="Arial" w:cs="Arial"/>
            <w:sz w:val="22"/>
            <w:szCs w:val="22"/>
          </w:rPr>
          <w:t>ftp://90.182.97.247/infond</w:t>
        </w:r>
      </w:hyperlink>
      <w:r w:rsidR="009D378A" w:rsidRPr="009D378A">
        <w:rPr>
          <w:rFonts w:ascii="Arial" w:hAnsi="Arial" w:cs="Arial"/>
          <w:sz w:val="22"/>
          <w:szCs w:val="22"/>
        </w:rPr>
        <w:t>, jméno a heslo pro vstup na stránku je oboje „infond“.</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Plní-li zhotovitel pomocí jiné osoby, odpovídá tak, jako by plnil sám.</w:t>
      </w:r>
    </w:p>
    <w:p w:rsidR="002B6ACC" w:rsidRPr="005A584D" w:rsidRDefault="002B6ACC" w:rsidP="005A584D">
      <w:pPr>
        <w:tabs>
          <w:tab w:val="left" w:pos="-6096"/>
          <w:tab w:val="num" w:pos="426"/>
        </w:tabs>
        <w:jc w:val="both"/>
        <w:rPr>
          <w:rFonts w:ascii="Arial" w:hAnsi="Arial" w:cs="Arial"/>
          <w:sz w:val="22"/>
          <w:szCs w:val="22"/>
        </w:rPr>
      </w:pPr>
    </w:p>
    <w:p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lastRenderedPageBreak/>
        <w:t>V.</w:t>
      </w:r>
      <w:r w:rsidR="000472D7" w:rsidRPr="000472D7">
        <w:rPr>
          <w:rFonts w:ascii="Arial" w:hAnsi="Arial" w:cs="Arial"/>
          <w:b/>
          <w:sz w:val="22"/>
          <w:szCs w:val="22"/>
        </w:rPr>
        <w:t xml:space="preserve"> </w:t>
      </w:r>
      <w:r w:rsidRPr="000472D7">
        <w:rPr>
          <w:rFonts w:ascii="Arial" w:hAnsi="Arial" w:cs="Arial"/>
          <w:b/>
          <w:sz w:val="22"/>
          <w:szCs w:val="22"/>
        </w:rPr>
        <w:t xml:space="preserve">Doba plnění díla </w:t>
      </w:r>
    </w:p>
    <w:p w:rsidR="002B6ACC" w:rsidRPr="005A584D" w:rsidRDefault="002B6ACC" w:rsidP="005A584D">
      <w:pPr>
        <w:tabs>
          <w:tab w:val="left" w:pos="284"/>
          <w:tab w:val="left" w:pos="1418"/>
        </w:tabs>
        <w:jc w:val="both"/>
        <w:outlineLvl w:val="0"/>
        <w:rPr>
          <w:rFonts w:ascii="Arial" w:hAnsi="Arial" w:cs="Arial"/>
          <w:sz w:val="22"/>
          <w:szCs w:val="22"/>
          <w:u w:val="single"/>
        </w:rPr>
      </w:pPr>
    </w:p>
    <w:p w:rsidR="002B6ACC" w:rsidRPr="005A584D" w:rsidRDefault="002B6ACC" w:rsidP="005A584D">
      <w:pPr>
        <w:numPr>
          <w:ilvl w:val="0"/>
          <w:numId w:val="9"/>
        </w:numPr>
        <w:tabs>
          <w:tab w:val="clear" w:pos="360"/>
          <w:tab w:val="num" w:pos="-6096"/>
        </w:tabs>
        <w:ind w:left="0" w:firstLine="0"/>
        <w:rPr>
          <w:rFonts w:ascii="Arial" w:hAnsi="Arial" w:cs="Arial"/>
          <w:sz w:val="22"/>
          <w:szCs w:val="22"/>
        </w:rPr>
      </w:pPr>
      <w:r w:rsidRPr="005A584D">
        <w:rPr>
          <w:rFonts w:ascii="Arial" w:hAnsi="Arial" w:cs="Arial"/>
          <w:sz w:val="22"/>
          <w:szCs w:val="22"/>
        </w:rPr>
        <w:t xml:space="preserve">Zahájení prací: </w:t>
      </w:r>
      <w:r w:rsidR="003F0824">
        <w:rPr>
          <w:rFonts w:ascii="Arial" w:hAnsi="Arial" w:cs="Arial"/>
          <w:sz w:val="22"/>
          <w:szCs w:val="22"/>
        </w:rPr>
        <w:t xml:space="preserve"> </w:t>
      </w:r>
      <w:r w:rsidR="00AB3AF7">
        <w:rPr>
          <w:rFonts w:ascii="Arial" w:hAnsi="Arial" w:cs="Arial"/>
          <w:sz w:val="22"/>
          <w:szCs w:val="22"/>
        </w:rPr>
        <w:t>1</w:t>
      </w:r>
      <w:r w:rsidR="00490BD4">
        <w:rPr>
          <w:rFonts w:ascii="Arial" w:hAnsi="Arial" w:cs="Arial"/>
          <w:sz w:val="22"/>
          <w:szCs w:val="22"/>
        </w:rPr>
        <w:t>0</w:t>
      </w:r>
      <w:r w:rsidR="00AB3AF7">
        <w:rPr>
          <w:rFonts w:ascii="Arial" w:hAnsi="Arial" w:cs="Arial"/>
          <w:sz w:val="22"/>
          <w:szCs w:val="22"/>
        </w:rPr>
        <w:t>.</w:t>
      </w:r>
      <w:r w:rsidR="003F0824">
        <w:rPr>
          <w:rFonts w:ascii="Arial" w:hAnsi="Arial" w:cs="Arial"/>
          <w:sz w:val="22"/>
          <w:szCs w:val="22"/>
        </w:rPr>
        <w:t>7. 202</w:t>
      </w:r>
      <w:r w:rsidR="00490BD4">
        <w:rPr>
          <w:rFonts w:ascii="Arial" w:hAnsi="Arial" w:cs="Arial"/>
          <w:sz w:val="22"/>
          <w:szCs w:val="22"/>
        </w:rPr>
        <w:t>3</w:t>
      </w:r>
    </w:p>
    <w:p w:rsidR="002B6ACC" w:rsidRPr="005A584D" w:rsidRDefault="002B6ACC" w:rsidP="005A584D">
      <w:pPr>
        <w:numPr>
          <w:ilvl w:val="0"/>
          <w:numId w:val="9"/>
        </w:numPr>
        <w:tabs>
          <w:tab w:val="clear" w:pos="360"/>
          <w:tab w:val="num" w:pos="-6096"/>
        </w:tabs>
        <w:ind w:left="0" w:firstLine="0"/>
        <w:rPr>
          <w:rFonts w:ascii="Arial" w:hAnsi="Arial" w:cs="Arial"/>
          <w:sz w:val="22"/>
          <w:szCs w:val="22"/>
        </w:rPr>
      </w:pPr>
      <w:r w:rsidRPr="005A584D">
        <w:rPr>
          <w:rFonts w:ascii="Arial" w:hAnsi="Arial" w:cs="Arial"/>
          <w:sz w:val="22"/>
          <w:szCs w:val="22"/>
        </w:rPr>
        <w:t xml:space="preserve">Dokončení a předání díla objednateli: nejpozději </w:t>
      </w:r>
      <w:r w:rsidR="00AC2ADB">
        <w:rPr>
          <w:rFonts w:ascii="Arial" w:hAnsi="Arial" w:cs="Arial"/>
          <w:sz w:val="22"/>
          <w:szCs w:val="22"/>
        </w:rPr>
        <w:t>31</w:t>
      </w:r>
      <w:r w:rsidR="00490BD4">
        <w:rPr>
          <w:rFonts w:ascii="Arial" w:hAnsi="Arial" w:cs="Arial"/>
          <w:sz w:val="22"/>
          <w:szCs w:val="22"/>
        </w:rPr>
        <w:t>.</w:t>
      </w:r>
      <w:r w:rsidR="00A466E2">
        <w:rPr>
          <w:rFonts w:ascii="Arial" w:hAnsi="Arial" w:cs="Arial"/>
          <w:sz w:val="22"/>
          <w:szCs w:val="22"/>
        </w:rPr>
        <w:t>7</w:t>
      </w:r>
      <w:r w:rsidR="00490BD4">
        <w:rPr>
          <w:rFonts w:ascii="Arial" w:hAnsi="Arial" w:cs="Arial"/>
          <w:sz w:val="22"/>
          <w:szCs w:val="22"/>
        </w:rPr>
        <w:t>.2023</w:t>
      </w:r>
    </w:p>
    <w:p w:rsidR="002B6ACC" w:rsidRPr="005A584D" w:rsidRDefault="002B6ACC" w:rsidP="005A584D">
      <w:pPr>
        <w:rPr>
          <w:rFonts w:ascii="Arial" w:hAnsi="Arial" w:cs="Arial"/>
          <w:sz w:val="22"/>
          <w:szCs w:val="22"/>
        </w:rPr>
      </w:pPr>
    </w:p>
    <w:p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Pr="000472D7">
        <w:rPr>
          <w:rFonts w:ascii="Arial" w:hAnsi="Arial" w:cs="Arial"/>
          <w:b/>
          <w:sz w:val="22"/>
          <w:szCs w:val="22"/>
        </w:rPr>
        <w:t xml:space="preserve">Cena za dílo </w:t>
      </w:r>
    </w:p>
    <w:p w:rsidR="002B6ACC" w:rsidRPr="005A584D" w:rsidRDefault="002B6ACC" w:rsidP="005A584D">
      <w:pPr>
        <w:tabs>
          <w:tab w:val="left" w:pos="284"/>
          <w:tab w:val="left" w:pos="1843"/>
        </w:tabs>
        <w:jc w:val="both"/>
        <w:outlineLvl w:val="0"/>
        <w:rPr>
          <w:rFonts w:ascii="Arial" w:hAnsi="Arial" w:cs="Arial"/>
          <w:sz w:val="22"/>
          <w:szCs w:val="22"/>
          <w:u w:val="single"/>
        </w:rPr>
      </w:pPr>
    </w:p>
    <w:p w:rsidR="002B6ACC" w:rsidRPr="005A584D" w:rsidRDefault="002B6ACC" w:rsidP="005A584D">
      <w:pPr>
        <w:tabs>
          <w:tab w:val="left" w:pos="-6096"/>
        </w:tabs>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Za provedení díla dle čl. II. této smlouvy se stanoví smluvní cena ve smyslu zák</w:t>
      </w:r>
      <w:r w:rsidR="004613B8">
        <w:rPr>
          <w:rFonts w:ascii="Arial" w:hAnsi="Arial" w:cs="Arial"/>
          <w:sz w:val="22"/>
          <w:szCs w:val="22"/>
        </w:rPr>
        <w:t>ona</w:t>
      </w:r>
      <w:r w:rsidRPr="005A584D">
        <w:rPr>
          <w:rFonts w:ascii="Arial" w:hAnsi="Arial" w:cs="Arial"/>
          <w:sz w:val="22"/>
          <w:szCs w:val="22"/>
        </w:rPr>
        <w:t xml:space="preserve"> č. 526/</w:t>
      </w:r>
      <w:r w:rsidR="004613B8">
        <w:rPr>
          <w:rFonts w:ascii="Arial" w:hAnsi="Arial" w:cs="Arial"/>
          <w:sz w:val="22"/>
          <w:szCs w:val="22"/>
        </w:rPr>
        <w:t>19</w:t>
      </w:r>
      <w:r w:rsidRPr="005A584D">
        <w:rPr>
          <w:rFonts w:ascii="Arial" w:hAnsi="Arial" w:cs="Arial"/>
          <w:sz w:val="22"/>
          <w:szCs w:val="22"/>
        </w:rPr>
        <w:t>90 Sb.</w:t>
      </w:r>
      <w:r w:rsidR="004613B8">
        <w:rPr>
          <w:rFonts w:ascii="Arial" w:hAnsi="Arial" w:cs="Arial"/>
          <w:sz w:val="22"/>
          <w:szCs w:val="22"/>
        </w:rPr>
        <w:t>,</w:t>
      </w:r>
      <w:r w:rsidRPr="005A584D">
        <w:rPr>
          <w:rFonts w:ascii="Arial" w:hAnsi="Arial" w:cs="Arial"/>
          <w:sz w:val="22"/>
          <w:szCs w:val="22"/>
        </w:rPr>
        <w:t xml:space="preserve"> o cenách</w:t>
      </w:r>
      <w:r w:rsidR="004613B8">
        <w:rPr>
          <w:rFonts w:ascii="Arial" w:hAnsi="Arial" w:cs="Arial"/>
          <w:sz w:val="22"/>
          <w:szCs w:val="22"/>
        </w:rPr>
        <w:t>, v platném znění, a to</w:t>
      </w:r>
      <w:r w:rsidRPr="005A584D">
        <w:rPr>
          <w:rFonts w:ascii="Arial" w:hAnsi="Arial" w:cs="Arial"/>
          <w:sz w:val="22"/>
          <w:szCs w:val="22"/>
        </w:rPr>
        <w:t xml:space="preserve"> ve výši:</w:t>
      </w:r>
    </w:p>
    <w:p w:rsidR="008D3421" w:rsidRDefault="008D3421" w:rsidP="005A584D">
      <w:pPr>
        <w:tabs>
          <w:tab w:val="left" w:pos="284"/>
          <w:tab w:val="left" w:pos="1418"/>
        </w:tabs>
        <w:jc w:val="both"/>
        <w:rPr>
          <w:rFonts w:ascii="Arial" w:hAnsi="Arial" w:cs="Arial"/>
          <w:sz w:val="22"/>
          <w:szCs w:val="22"/>
        </w:rPr>
      </w:pPr>
    </w:p>
    <w:p w:rsidR="002B6ACC" w:rsidRDefault="002B6ACC" w:rsidP="005A584D">
      <w:pPr>
        <w:tabs>
          <w:tab w:val="left" w:pos="284"/>
          <w:tab w:val="left" w:pos="1418"/>
        </w:tabs>
        <w:jc w:val="both"/>
        <w:rPr>
          <w:rFonts w:ascii="Arial" w:hAnsi="Arial" w:cs="Arial"/>
          <w:sz w:val="22"/>
          <w:szCs w:val="22"/>
        </w:rPr>
      </w:pPr>
      <w:r w:rsidRPr="005A584D">
        <w:rPr>
          <w:rFonts w:ascii="Arial" w:hAnsi="Arial" w:cs="Arial"/>
          <w:sz w:val="22"/>
          <w:szCs w:val="22"/>
        </w:rPr>
        <w:t>Cena bez DPH:</w:t>
      </w:r>
      <w:r w:rsidRPr="005A584D">
        <w:rPr>
          <w:rFonts w:ascii="Arial" w:hAnsi="Arial" w:cs="Arial"/>
          <w:sz w:val="22"/>
          <w:szCs w:val="22"/>
        </w:rPr>
        <w:tab/>
      </w:r>
      <w:r w:rsidR="00D14C28">
        <w:rPr>
          <w:rFonts w:ascii="Arial" w:hAnsi="Arial" w:cs="Arial"/>
          <w:sz w:val="22"/>
          <w:szCs w:val="22"/>
        </w:rPr>
        <w:tab/>
      </w:r>
      <w:r w:rsidR="00E6691B">
        <w:rPr>
          <w:rFonts w:ascii="Arial" w:hAnsi="Arial" w:cs="Arial"/>
          <w:sz w:val="22"/>
          <w:szCs w:val="22"/>
        </w:rPr>
        <w:t xml:space="preserve">448 000,- </w:t>
      </w:r>
      <w:r w:rsidRPr="005A584D">
        <w:rPr>
          <w:rFonts w:ascii="Arial" w:hAnsi="Arial" w:cs="Arial"/>
          <w:sz w:val="22"/>
          <w:szCs w:val="22"/>
        </w:rPr>
        <w:t>Kč</w:t>
      </w:r>
    </w:p>
    <w:p w:rsidR="00454BA6" w:rsidRDefault="00454BA6" w:rsidP="005A584D">
      <w:pPr>
        <w:tabs>
          <w:tab w:val="left" w:pos="284"/>
          <w:tab w:val="left" w:pos="1418"/>
        </w:tabs>
        <w:jc w:val="both"/>
        <w:rPr>
          <w:rFonts w:ascii="Arial" w:hAnsi="Arial" w:cs="Arial"/>
          <w:sz w:val="22"/>
          <w:szCs w:val="22"/>
        </w:rPr>
      </w:pPr>
      <w:r>
        <w:rPr>
          <w:rFonts w:ascii="Arial" w:hAnsi="Arial" w:cs="Arial"/>
          <w:sz w:val="22"/>
          <w:szCs w:val="22"/>
        </w:rPr>
        <w:t>DPH</w:t>
      </w:r>
      <w:r>
        <w:rPr>
          <w:rFonts w:ascii="Arial" w:hAnsi="Arial" w:cs="Arial"/>
          <w:sz w:val="22"/>
          <w:szCs w:val="22"/>
        </w:rPr>
        <w:tab/>
      </w:r>
      <w:r>
        <w:rPr>
          <w:rFonts w:ascii="Arial" w:hAnsi="Arial" w:cs="Arial"/>
          <w:sz w:val="22"/>
          <w:szCs w:val="22"/>
        </w:rPr>
        <w:tab/>
      </w:r>
      <w:r w:rsidR="00D14C28">
        <w:rPr>
          <w:rFonts w:ascii="Arial" w:hAnsi="Arial" w:cs="Arial"/>
          <w:sz w:val="22"/>
          <w:szCs w:val="22"/>
        </w:rPr>
        <w:tab/>
      </w:r>
      <w:r w:rsidR="00E6691B">
        <w:rPr>
          <w:rFonts w:ascii="Arial" w:hAnsi="Arial" w:cs="Arial"/>
          <w:sz w:val="22"/>
          <w:szCs w:val="22"/>
        </w:rPr>
        <w:t xml:space="preserve">   94 080,-</w:t>
      </w:r>
      <w:r>
        <w:rPr>
          <w:rFonts w:ascii="Arial" w:hAnsi="Arial" w:cs="Arial"/>
          <w:sz w:val="22"/>
          <w:szCs w:val="22"/>
        </w:rPr>
        <w:t>Kč</w:t>
      </w:r>
    </w:p>
    <w:p w:rsidR="00454BA6" w:rsidRPr="007F63E9" w:rsidRDefault="00454BA6" w:rsidP="005A584D">
      <w:pPr>
        <w:tabs>
          <w:tab w:val="left" w:pos="284"/>
          <w:tab w:val="left" w:pos="1418"/>
        </w:tabs>
        <w:jc w:val="both"/>
        <w:rPr>
          <w:rFonts w:ascii="Arial" w:hAnsi="Arial" w:cs="Arial"/>
          <w:b/>
          <w:sz w:val="22"/>
          <w:szCs w:val="22"/>
        </w:rPr>
      </w:pPr>
      <w:r w:rsidRPr="007F63E9">
        <w:rPr>
          <w:rFonts w:ascii="Arial" w:hAnsi="Arial" w:cs="Arial"/>
          <w:b/>
          <w:sz w:val="22"/>
          <w:szCs w:val="22"/>
        </w:rPr>
        <w:t>Cena celkem vč. DPH</w:t>
      </w:r>
      <w:r w:rsidR="007F63E9" w:rsidRPr="007F63E9">
        <w:rPr>
          <w:rFonts w:ascii="Arial" w:hAnsi="Arial" w:cs="Arial"/>
          <w:b/>
          <w:sz w:val="22"/>
          <w:szCs w:val="22"/>
        </w:rPr>
        <w:t xml:space="preserve"> </w:t>
      </w:r>
      <w:r w:rsidR="00D14C28">
        <w:rPr>
          <w:rFonts w:ascii="Arial" w:hAnsi="Arial" w:cs="Arial"/>
          <w:b/>
          <w:sz w:val="22"/>
          <w:szCs w:val="22"/>
        </w:rPr>
        <w:tab/>
      </w:r>
      <w:r w:rsidR="00E6691B">
        <w:rPr>
          <w:rFonts w:ascii="Arial" w:hAnsi="Arial" w:cs="Arial"/>
          <w:b/>
          <w:sz w:val="22"/>
          <w:szCs w:val="22"/>
        </w:rPr>
        <w:t xml:space="preserve">542 080,- </w:t>
      </w:r>
      <w:r w:rsidR="007F63E9" w:rsidRPr="007F63E9">
        <w:rPr>
          <w:rFonts w:ascii="Arial" w:hAnsi="Arial" w:cs="Arial"/>
          <w:b/>
          <w:sz w:val="22"/>
          <w:szCs w:val="22"/>
        </w:rPr>
        <w:t>Kč</w:t>
      </w:r>
    </w:p>
    <w:p w:rsidR="002B6ACC" w:rsidRPr="005A584D" w:rsidRDefault="002B6ACC" w:rsidP="005A584D">
      <w:pPr>
        <w:tabs>
          <w:tab w:val="left" w:pos="284"/>
          <w:tab w:val="left" w:pos="1418"/>
        </w:tabs>
        <w:jc w:val="both"/>
        <w:rPr>
          <w:rFonts w:ascii="Arial" w:hAnsi="Arial" w:cs="Arial"/>
          <w:sz w:val="22"/>
          <w:szCs w:val="22"/>
        </w:rPr>
      </w:pPr>
    </w:p>
    <w:p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 xml:space="preserve">Tato cena je cenou maximální, tedy nejvýše přípustnou. </w:t>
      </w:r>
    </w:p>
    <w:p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4613B8">
        <w:rPr>
          <w:rFonts w:ascii="Arial" w:hAnsi="Arial" w:cs="Arial"/>
          <w:sz w:val="22"/>
          <w:szCs w:val="22"/>
        </w:rPr>
        <w:t>íku</w:t>
      </w:r>
      <w:r w:rsidRPr="005A584D">
        <w:rPr>
          <w:rFonts w:ascii="Arial" w:hAnsi="Arial" w:cs="Arial"/>
          <w:sz w:val="22"/>
          <w:szCs w:val="22"/>
        </w:rPr>
        <w:t xml:space="preserve">. </w:t>
      </w:r>
    </w:p>
    <w:p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Smluvní strany vyloučily užití § 2620 odst. 2 občanského zákon</w:t>
      </w:r>
      <w:r w:rsidR="004613B8">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rsidR="00724972" w:rsidRDefault="00724972" w:rsidP="005A584D">
      <w:pPr>
        <w:tabs>
          <w:tab w:val="left" w:pos="426"/>
          <w:tab w:val="left" w:pos="1418"/>
        </w:tabs>
        <w:jc w:val="both"/>
        <w:rPr>
          <w:rFonts w:ascii="Arial" w:hAnsi="Arial" w:cs="Arial"/>
          <w:b/>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Pr="000472D7">
        <w:rPr>
          <w:rFonts w:ascii="Arial" w:hAnsi="Arial" w:cs="Arial"/>
          <w:b/>
          <w:sz w:val="22"/>
          <w:szCs w:val="22"/>
        </w:rPr>
        <w:t>Záruky za jakost díla a dodávek</w:t>
      </w:r>
    </w:p>
    <w:p w:rsidR="002B6ACC" w:rsidRPr="005A584D" w:rsidRDefault="002B6ACC" w:rsidP="005A584D">
      <w:pPr>
        <w:tabs>
          <w:tab w:val="left" w:pos="-6237"/>
          <w:tab w:val="left" w:pos="1418"/>
        </w:tabs>
        <w:jc w:val="both"/>
        <w:rPr>
          <w:rFonts w:ascii="Arial" w:hAnsi="Arial" w:cs="Arial"/>
          <w:sz w:val="22"/>
          <w:szCs w:val="22"/>
          <w:u w:val="single"/>
        </w:rPr>
      </w:pPr>
    </w:p>
    <w:p w:rsidR="002B6ACC" w:rsidRPr="005A584D" w:rsidRDefault="002B6ACC" w:rsidP="005A584D">
      <w:pPr>
        <w:numPr>
          <w:ilvl w:val="0"/>
          <w:numId w:val="4"/>
        </w:numPr>
        <w:tabs>
          <w:tab w:val="clear" w:pos="644"/>
          <w:tab w:val="left" w:pos="-6237"/>
          <w:tab w:val="left" w:pos="-2410"/>
          <w:tab w:val="left" w:pos="-2268"/>
        </w:tabs>
        <w:ind w:left="0" w:firstLine="0"/>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smlouvy v délce </w:t>
      </w:r>
      <w:r w:rsidR="00454BA6">
        <w:rPr>
          <w:rFonts w:ascii="Arial" w:hAnsi="Arial" w:cs="Arial"/>
          <w:sz w:val="22"/>
          <w:szCs w:val="22"/>
        </w:rPr>
        <w:t xml:space="preserve">24 </w:t>
      </w:r>
      <w:r w:rsidRPr="005A584D">
        <w:rPr>
          <w:rFonts w:ascii="Arial" w:hAnsi="Arial" w:cs="Arial"/>
          <w:sz w:val="22"/>
          <w:szCs w:val="22"/>
        </w:rPr>
        <w:t>měsíců.</w:t>
      </w:r>
    </w:p>
    <w:p w:rsidR="002B6ACC" w:rsidRPr="005A584D" w:rsidRDefault="002B6ACC" w:rsidP="005A584D">
      <w:pPr>
        <w:numPr>
          <w:ilvl w:val="0"/>
          <w:numId w:val="4"/>
        </w:numPr>
        <w:tabs>
          <w:tab w:val="clear" w:pos="644"/>
          <w:tab w:val="left" w:pos="-6237"/>
          <w:tab w:val="left" w:pos="-2410"/>
          <w:tab w:val="left" w:pos="-2268"/>
        </w:tabs>
        <w:ind w:left="0" w:firstLine="0"/>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rsidR="00724972" w:rsidRDefault="00724972" w:rsidP="005A584D">
      <w:pPr>
        <w:tabs>
          <w:tab w:val="left" w:pos="426"/>
          <w:tab w:val="left" w:pos="1418"/>
        </w:tabs>
        <w:jc w:val="both"/>
        <w:rPr>
          <w:rFonts w:ascii="Arial" w:hAnsi="Arial" w:cs="Arial"/>
          <w:b/>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rsidR="000472D7" w:rsidRPr="005A584D" w:rsidRDefault="000472D7" w:rsidP="005A584D">
      <w:pPr>
        <w:tabs>
          <w:tab w:val="left" w:pos="426"/>
          <w:tab w:val="left" w:pos="1418"/>
        </w:tabs>
        <w:jc w:val="both"/>
        <w:rPr>
          <w:rFonts w:ascii="Arial" w:hAnsi="Arial" w:cs="Arial"/>
          <w:sz w:val="22"/>
          <w:szCs w:val="22"/>
          <w:u w:val="single"/>
        </w:rPr>
      </w:pPr>
    </w:p>
    <w:p w:rsidR="002B6ACC" w:rsidRPr="005A584D" w:rsidRDefault="002B6ACC" w:rsidP="005A584D">
      <w:pPr>
        <w:numPr>
          <w:ilvl w:val="0"/>
          <w:numId w:val="8"/>
        </w:numPr>
        <w:tabs>
          <w:tab w:val="clear" w:pos="360"/>
          <w:tab w:val="left" w:pos="-6096"/>
          <w:tab w:val="left" w:pos="-2977"/>
        </w:tabs>
        <w:ind w:left="0" w:firstLine="0"/>
        <w:jc w:val="both"/>
        <w:rPr>
          <w:rFonts w:ascii="Arial" w:hAnsi="Arial" w:cs="Arial"/>
          <w:sz w:val="22"/>
          <w:szCs w:val="22"/>
        </w:rPr>
      </w:pPr>
      <w:r w:rsidRPr="005A584D">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rsidR="002B6ACC" w:rsidRPr="005A584D" w:rsidRDefault="002B6ACC" w:rsidP="005A584D">
      <w:pPr>
        <w:numPr>
          <w:ilvl w:val="0"/>
          <w:numId w:val="8"/>
        </w:numPr>
        <w:tabs>
          <w:tab w:val="clear" w:pos="360"/>
          <w:tab w:val="left" w:pos="-6096"/>
          <w:tab w:val="left" w:pos="-2977"/>
        </w:tabs>
        <w:ind w:left="0" w:firstLine="0"/>
        <w:jc w:val="both"/>
        <w:rPr>
          <w:rFonts w:ascii="Arial" w:hAnsi="Arial" w:cs="Arial"/>
          <w:sz w:val="22"/>
          <w:szCs w:val="22"/>
        </w:rPr>
      </w:pPr>
      <w:r w:rsidRPr="005A584D">
        <w:rPr>
          <w:rFonts w:ascii="Arial" w:hAnsi="Arial" w:cs="Arial"/>
          <w:sz w:val="22"/>
          <w:szCs w:val="22"/>
        </w:rPr>
        <w:t>Splatnost ceny za dílo se sjednává 14 dnů od data doručení faktury objednateli. Za okamžik uhrazení ceny za dílo se považuje datum, kdy byla předmětná částka odepsána z účtu objednatele.</w:t>
      </w:r>
    </w:p>
    <w:p w:rsidR="002B6ACC" w:rsidRDefault="002B6ACC" w:rsidP="00782D47">
      <w:pPr>
        <w:numPr>
          <w:ilvl w:val="0"/>
          <w:numId w:val="8"/>
        </w:numPr>
        <w:tabs>
          <w:tab w:val="clear" w:pos="360"/>
          <w:tab w:val="left" w:pos="-6096"/>
          <w:tab w:val="left" w:pos="-2977"/>
        </w:tabs>
        <w:ind w:left="0" w:firstLine="0"/>
        <w:jc w:val="both"/>
        <w:rPr>
          <w:rFonts w:ascii="Arial" w:hAnsi="Arial" w:cs="Arial"/>
          <w:sz w:val="22"/>
          <w:szCs w:val="22"/>
        </w:rPr>
      </w:pPr>
      <w:r w:rsidRPr="00454BA6">
        <w:rPr>
          <w:rFonts w:ascii="Arial" w:hAnsi="Arial" w:cs="Arial"/>
          <w:sz w:val="22"/>
          <w:szCs w:val="22"/>
        </w:rPr>
        <w:t>Faktura bude mít náležitosti daňového dokladu</w:t>
      </w:r>
      <w:r w:rsidR="00454BA6" w:rsidRPr="00454BA6">
        <w:rPr>
          <w:rFonts w:ascii="Arial" w:hAnsi="Arial" w:cs="Arial"/>
          <w:sz w:val="22"/>
          <w:szCs w:val="22"/>
        </w:rPr>
        <w:t>.</w:t>
      </w:r>
      <w:r w:rsidRPr="00454BA6">
        <w:rPr>
          <w:rFonts w:ascii="Arial" w:hAnsi="Arial" w:cs="Arial"/>
          <w:sz w:val="22"/>
          <w:szCs w:val="22"/>
        </w:rPr>
        <w:t xml:space="preserve"> </w:t>
      </w:r>
    </w:p>
    <w:p w:rsidR="00454BA6" w:rsidRPr="00454BA6" w:rsidRDefault="00454BA6" w:rsidP="00454BA6">
      <w:pPr>
        <w:tabs>
          <w:tab w:val="left" w:pos="-6096"/>
          <w:tab w:val="left" w:pos="-2977"/>
        </w:tabs>
        <w:jc w:val="both"/>
        <w:rPr>
          <w:rFonts w:ascii="Arial" w:hAnsi="Arial" w:cs="Arial"/>
          <w:sz w:val="22"/>
          <w:szCs w:val="22"/>
        </w:rPr>
      </w:pPr>
    </w:p>
    <w:p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Pr="000472D7">
        <w:rPr>
          <w:rFonts w:ascii="Arial" w:hAnsi="Arial" w:cs="Arial"/>
          <w:b/>
          <w:sz w:val="22"/>
          <w:szCs w:val="22"/>
        </w:rPr>
        <w:t>Smluvní pokuta, sankce</w:t>
      </w:r>
    </w:p>
    <w:p w:rsidR="002B6ACC" w:rsidRPr="005A584D" w:rsidRDefault="002B6ACC" w:rsidP="005A584D">
      <w:pPr>
        <w:tabs>
          <w:tab w:val="left" w:pos="-2977"/>
          <w:tab w:val="left" w:pos="284"/>
          <w:tab w:val="left" w:pos="1418"/>
        </w:tabs>
        <w:jc w:val="both"/>
        <w:rPr>
          <w:rFonts w:ascii="Arial" w:hAnsi="Arial" w:cs="Arial"/>
          <w:sz w:val="22"/>
          <w:szCs w:val="22"/>
          <w:u w:val="single"/>
        </w:rPr>
      </w:pPr>
    </w:p>
    <w:p w:rsidR="002B6ACC" w:rsidRPr="005A584D"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2"/>
          <w:szCs w:val="22"/>
        </w:rPr>
      </w:pPr>
      <w:r w:rsidRPr="005A584D">
        <w:rPr>
          <w:rFonts w:ascii="Arial" w:hAnsi="Arial" w:cs="Arial"/>
          <w:sz w:val="22"/>
          <w:szCs w:val="22"/>
        </w:rPr>
        <w:t>V případě nedodržení termínu dokončení a předání díla dle čl. V. smlouvy je zhotovitel povinen uhradit obje</w:t>
      </w:r>
      <w:r w:rsidR="00454BA6">
        <w:rPr>
          <w:rFonts w:ascii="Arial" w:hAnsi="Arial" w:cs="Arial"/>
          <w:sz w:val="22"/>
          <w:szCs w:val="22"/>
        </w:rPr>
        <w:t>dnateli smluvní pokutu ve výši 10</w:t>
      </w:r>
      <w:r w:rsidRPr="005A584D">
        <w:rPr>
          <w:rFonts w:ascii="Arial" w:hAnsi="Arial" w:cs="Arial"/>
          <w:sz w:val="22"/>
          <w:szCs w:val="22"/>
        </w:rPr>
        <w:t>00,- Kč za každý den prodlení.</w:t>
      </w:r>
    </w:p>
    <w:p w:rsidR="002B6ACC" w:rsidRPr="005A584D"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2"/>
          <w:szCs w:val="22"/>
        </w:rPr>
      </w:pPr>
      <w:r w:rsidRPr="005A584D">
        <w:rPr>
          <w:rFonts w:ascii="Arial" w:hAnsi="Arial" w:cs="Arial"/>
          <w:sz w:val="22"/>
          <w:szCs w:val="22"/>
        </w:rPr>
        <w:t xml:space="preserve">V případě neodstranění reklamovaných vad do 10ti pracovních dnů ode dne nahlášení konkrétní vady je zhotovitel povinen uhradit objednateli smluvní pokutu ve výši </w:t>
      </w:r>
      <w:r w:rsidR="00454BA6">
        <w:rPr>
          <w:rFonts w:ascii="Arial" w:hAnsi="Arial" w:cs="Arial"/>
          <w:sz w:val="22"/>
          <w:szCs w:val="22"/>
        </w:rPr>
        <w:t>10</w:t>
      </w:r>
      <w:r w:rsidRPr="005A584D">
        <w:rPr>
          <w:rFonts w:ascii="Arial" w:hAnsi="Arial" w:cs="Arial"/>
          <w:sz w:val="22"/>
          <w:szCs w:val="22"/>
        </w:rPr>
        <w:t xml:space="preserve">00,- Kč za každou reklamovanou vadu a den prodlení. </w:t>
      </w:r>
    </w:p>
    <w:p w:rsidR="002B6ACC" w:rsidRPr="005A584D" w:rsidRDefault="002B6ACC" w:rsidP="005A584D">
      <w:pPr>
        <w:pStyle w:val="Zkladntext2"/>
        <w:numPr>
          <w:ilvl w:val="0"/>
          <w:numId w:val="5"/>
        </w:numPr>
        <w:tabs>
          <w:tab w:val="clear" w:pos="720"/>
          <w:tab w:val="num" w:pos="-6096"/>
          <w:tab w:val="num" w:pos="-2977"/>
        </w:tabs>
        <w:spacing w:after="0" w:line="240" w:lineRule="auto"/>
        <w:ind w:left="0" w:firstLine="0"/>
        <w:jc w:val="both"/>
        <w:rPr>
          <w:rFonts w:ascii="Arial" w:hAnsi="Arial" w:cs="Arial"/>
          <w:sz w:val="22"/>
          <w:szCs w:val="22"/>
        </w:rPr>
      </w:pPr>
      <w:r w:rsidRPr="005A584D">
        <w:rPr>
          <w:rFonts w:ascii="Arial" w:hAnsi="Arial" w:cs="Arial"/>
          <w:sz w:val="22"/>
          <w:szCs w:val="22"/>
        </w:rPr>
        <w:t>Zhotovitel je povinen zahájit práce za účelem odstranění vad v záruční době do 72 h. od doby nahlášení vady objednatelem.</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 xml:space="preserve">V případě, že zhotovitel nezahájí práce za účelem odstranění vad v záruční době do 72h. od doby nahlášení vady objednatelem, je zhotovitel povinen uhradit objednateli smluvní pokutu ve výši </w:t>
      </w:r>
      <w:r w:rsidR="00454BA6">
        <w:rPr>
          <w:rFonts w:ascii="Arial" w:hAnsi="Arial" w:cs="Arial"/>
          <w:sz w:val="22"/>
          <w:szCs w:val="22"/>
        </w:rPr>
        <w:t>10</w:t>
      </w:r>
      <w:r w:rsidRPr="005A584D">
        <w:rPr>
          <w:rFonts w:ascii="Arial" w:hAnsi="Arial" w:cs="Arial"/>
          <w:sz w:val="22"/>
          <w:szCs w:val="22"/>
        </w:rPr>
        <w:t>00,- Kč za každou reklamovanou vadu a den prodlení.</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 xml:space="preserve">Zhotovitel se zavazuje odstranit vady a nedodělky díla do 10ti pracovních dnů od data nahlášení vady objednatelem. </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Bude-li objednatel v prodlení s úhradou ceny díla, bude zhotovitel účtovat úrok z prodlení ve výši stanovené platnými právními předpisy z dlužné částky za</w:t>
      </w:r>
      <w:r w:rsidR="005500F5">
        <w:rPr>
          <w:rFonts w:ascii="Arial" w:hAnsi="Arial" w:cs="Arial"/>
          <w:sz w:val="22"/>
          <w:szCs w:val="22"/>
        </w:rPr>
        <w:t xml:space="preserve"> každý i započatý den prodlení.</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lastRenderedPageBreak/>
        <w:t>7.</w:t>
      </w:r>
      <w:r w:rsidRPr="005A584D">
        <w:rPr>
          <w:rFonts w:ascii="Arial" w:hAnsi="Arial" w:cs="Arial"/>
          <w:sz w:val="22"/>
          <w:szCs w:val="22"/>
        </w:rPr>
        <w:tab/>
        <w:t xml:space="preserve">Zaplacením smluvní pokuty a úroku z prodlení není dotčeno právo oprávněné strany </w:t>
      </w:r>
      <w:r w:rsidRPr="005A584D">
        <w:rPr>
          <w:rFonts w:ascii="Arial" w:hAnsi="Arial" w:cs="Arial"/>
          <w:sz w:val="22"/>
          <w:szCs w:val="22"/>
        </w:rPr>
        <w:br/>
        <w:t>na náhradu škody vzniklé v příčinné souvislosti s porušením smluvní povinnosti, za jejíž nedodržení jsou smluvní pokuta nebo úrok z prodlení vymáhány a účtovány; tímto tedy strany vylučují použití ustanovení § 2050 OZ.</w:t>
      </w:r>
    </w:p>
    <w:p w:rsidR="002B6ACC" w:rsidRPr="005A584D" w:rsidRDefault="002B6ACC" w:rsidP="005A584D">
      <w:pPr>
        <w:tabs>
          <w:tab w:val="num" w:pos="-6096"/>
          <w:tab w:val="left" w:pos="1418"/>
        </w:tabs>
        <w:jc w:val="both"/>
        <w:rPr>
          <w:rFonts w:ascii="Arial" w:hAnsi="Arial" w:cs="Arial"/>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 xml:space="preserve">Spolupůsobení objednatele, na kterém je závislé včasné plnění díla </w:t>
      </w:r>
    </w:p>
    <w:p w:rsidR="002B6ACC" w:rsidRPr="005A584D" w:rsidRDefault="002B6ACC" w:rsidP="005A584D">
      <w:pPr>
        <w:tabs>
          <w:tab w:val="left" w:pos="-6096"/>
        </w:tabs>
        <w:jc w:val="both"/>
        <w:rPr>
          <w:rFonts w:ascii="Arial" w:hAnsi="Arial" w:cs="Arial"/>
          <w:sz w:val="22"/>
          <w:szCs w:val="22"/>
        </w:rPr>
      </w:pPr>
    </w:p>
    <w:p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 xml:space="preserve">Objednatel předá zhotoviteli prostory pracoviště vč. přístupových cest k datu zahájení prací – tj. dne </w:t>
      </w:r>
      <w:r w:rsidR="00490BD4">
        <w:rPr>
          <w:rFonts w:ascii="Arial" w:hAnsi="Arial" w:cs="Arial"/>
          <w:sz w:val="22"/>
          <w:szCs w:val="22"/>
        </w:rPr>
        <w:t>10.7.2023</w:t>
      </w:r>
    </w:p>
    <w:p w:rsidR="002B6ACC" w:rsidRPr="005A584D" w:rsidRDefault="002B6ACC" w:rsidP="005A584D">
      <w:pPr>
        <w:numPr>
          <w:ilvl w:val="0"/>
          <w:numId w:val="1"/>
        </w:numPr>
        <w:tabs>
          <w:tab w:val="clear" w:pos="360"/>
          <w:tab w:val="left" w:pos="-6096"/>
          <w:tab w:val="left" w:pos="-2268"/>
          <w:tab w:val="left" w:pos="-2127"/>
        </w:tabs>
        <w:ind w:left="0" w:firstLine="0"/>
        <w:jc w:val="both"/>
        <w:rPr>
          <w:rFonts w:ascii="Arial" w:hAnsi="Arial" w:cs="Arial"/>
          <w:sz w:val="22"/>
          <w:szCs w:val="22"/>
        </w:rPr>
      </w:pPr>
      <w:r w:rsidRPr="005A584D">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rsidR="002B6ACC" w:rsidRPr="005A584D" w:rsidRDefault="002B6ACC" w:rsidP="005A584D">
      <w:pPr>
        <w:numPr>
          <w:ilvl w:val="0"/>
          <w:numId w:val="1"/>
        </w:numPr>
        <w:tabs>
          <w:tab w:val="clear" w:pos="360"/>
          <w:tab w:val="left" w:pos="-6096"/>
          <w:tab w:val="left" w:pos="-2268"/>
          <w:tab w:val="num" w:pos="-2127"/>
        </w:tabs>
        <w:ind w:left="0" w:firstLine="0"/>
        <w:jc w:val="both"/>
        <w:rPr>
          <w:rFonts w:ascii="Arial" w:hAnsi="Arial" w:cs="Arial"/>
          <w:sz w:val="22"/>
          <w:szCs w:val="22"/>
        </w:rPr>
      </w:pPr>
      <w:r w:rsidRPr="005A584D">
        <w:rPr>
          <w:rFonts w:ascii="Arial" w:hAnsi="Arial" w:cs="Arial"/>
          <w:sz w:val="22"/>
          <w:szCs w:val="22"/>
        </w:rPr>
        <w:t>Objednatel zajistí zho</w:t>
      </w:r>
      <w:r w:rsidR="00454BA6">
        <w:rPr>
          <w:rFonts w:ascii="Arial" w:hAnsi="Arial" w:cs="Arial"/>
          <w:sz w:val="22"/>
          <w:szCs w:val="22"/>
        </w:rPr>
        <w:t>toviteli nutný bezplatný vjezd</w:t>
      </w:r>
      <w:r w:rsidRPr="005A584D">
        <w:rPr>
          <w:rFonts w:ascii="Arial" w:hAnsi="Arial" w:cs="Arial"/>
          <w:sz w:val="22"/>
          <w:szCs w:val="22"/>
        </w:rPr>
        <w:t xml:space="preserve"> a výjezd vozidel do areálu objektu. </w:t>
      </w:r>
    </w:p>
    <w:p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Objednatel umožní zhotoviteli používat sociální zařízení v objektu.</w:t>
      </w:r>
    </w:p>
    <w:p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 xml:space="preserve">Objednatel vyčlení jednu uzamykatelnou místnost přímo v areálu objektu </w:t>
      </w:r>
      <w:r w:rsidR="00454BA6">
        <w:rPr>
          <w:rFonts w:ascii="Arial" w:hAnsi="Arial" w:cs="Arial"/>
          <w:sz w:val="22"/>
          <w:szCs w:val="22"/>
        </w:rPr>
        <w:t xml:space="preserve">historické </w:t>
      </w:r>
      <w:r w:rsidRPr="005A584D">
        <w:rPr>
          <w:rFonts w:ascii="Arial" w:hAnsi="Arial" w:cs="Arial"/>
          <w:sz w:val="22"/>
          <w:szCs w:val="22"/>
        </w:rPr>
        <w:t>budovy ND pro úschovu pracovního nářadí zhotovitele.</w:t>
      </w:r>
    </w:p>
    <w:p w:rsidR="002B6ACC" w:rsidRPr="005A584D" w:rsidRDefault="002B6ACC" w:rsidP="005A584D">
      <w:pPr>
        <w:tabs>
          <w:tab w:val="left" w:pos="284"/>
          <w:tab w:val="left" w:pos="1418"/>
        </w:tabs>
        <w:jc w:val="both"/>
        <w:rPr>
          <w:rFonts w:ascii="Arial" w:hAnsi="Arial" w:cs="Arial"/>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Pr="000472D7">
        <w:rPr>
          <w:rFonts w:ascii="Arial" w:hAnsi="Arial" w:cs="Arial"/>
          <w:b/>
          <w:sz w:val="22"/>
          <w:szCs w:val="22"/>
        </w:rPr>
        <w:t>Další ujednání</w:t>
      </w:r>
    </w:p>
    <w:p w:rsidR="002B6ACC" w:rsidRPr="005A584D" w:rsidRDefault="002B6ACC" w:rsidP="005A584D">
      <w:pPr>
        <w:tabs>
          <w:tab w:val="left" w:pos="284"/>
          <w:tab w:val="left" w:pos="1418"/>
        </w:tabs>
        <w:jc w:val="both"/>
        <w:rPr>
          <w:rFonts w:ascii="Arial" w:hAnsi="Arial" w:cs="Arial"/>
          <w:sz w:val="22"/>
          <w:szCs w:val="22"/>
          <w:u w:val="single"/>
        </w:rPr>
      </w:pPr>
    </w:p>
    <w:p w:rsidR="002B6ACC" w:rsidRPr="005A584D" w:rsidRDefault="002B6ACC" w:rsidP="005A584D">
      <w:pPr>
        <w:numPr>
          <w:ilvl w:val="0"/>
          <w:numId w:val="6"/>
        </w:numPr>
        <w:tabs>
          <w:tab w:val="clear" w:pos="720"/>
          <w:tab w:val="num" w:pos="-6237"/>
        </w:tabs>
        <w:ind w:left="0" w:firstLine="0"/>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rsidR="002B6ACC" w:rsidRPr="005A584D" w:rsidRDefault="002B6ACC" w:rsidP="005A584D">
      <w:pPr>
        <w:numPr>
          <w:ilvl w:val="0"/>
          <w:numId w:val="6"/>
        </w:numPr>
        <w:tabs>
          <w:tab w:val="clear" w:pos="720"/>
          <w:tab w:val="num" w:pos="-6237"/>
          <w:tab w:val="left" w:pos="-2268"/>
        </w:tabs>
        <w:ind w:left="0" w:firstLine="0"/>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rsidR="002B6ACC" w:rsidRPr="005A584D" w:rsidRDefault="002B6ACC" w:rsidP="005A584D">
      <w:pPr>
        <w:numPr>
          <w:ilvl w:val="0"/>
          <w:numId w:val="6"/>
        </w:numPr>
        <w:tabs>
          <w:tab w:val="clear" w:pos="720"/>
          <w:tab w:val="num" w:pos="-6237"/>
          <w:tab w:val="left" w:pos="-6096"/>
          <w:tab w:val="left" w:pos="-2268"/>
        </w:tabs>
        <w:ind w:left="0" w:firstLine="0"/>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rsidR="002B6ACC" w:rsidRPr="005A584D" w:rsidRDefault="002B6ACC" w:rsidP="005A584D">
      <w:pPr>
        <w:numPr>
          <w:ilvl w:val="0"/>
          <w:numId w:val="6"/>
        </w:numPr>
        <w:tabs>
          <w:tab w:val="clear" w:pos="720"/>
          <w:tab w:val="num" w:pos="-6237"/>
        </w:tabs>
        <w:ind w:left="0" w:firstLine="0"/>
        <w:jc w:val="both"/>
        <w:rPr>
          <w:rFonts w:ascii="Arial" w:hAnsi="Arial" w:cs="Arial"/>
          <w:sz w:val="22"/>
          <w:szCs w:val="22"/>
        </w:rPr>
      </w:pPr>
      <w:r w:rsidRPr="005A584D">
        <w:rPr>
          <w:rFonts w:ascii="Arial" w:hAnsi="Arial" w:cs="Arial"/>
          <w:sz w:val="22"/>
          <w:szCs w:val="22"/>
        </w:rPr>
        <w:t xml:space="preserve">Zástupce objednatele na pracovišti, pověřený dozorem a přejímáním díla je ustanoven </w:t>
      </w:r>
      <w:r w:rsidR="00454BA6">
        <w:rPr>
          <w:rFonts w:ascii="Arial" w:hAnsi="Arial" w:cs="Arial"/>
          <w:sz w:val="22"/>
          <w:szCs w:val="22"/>
        </w:rPr>
        <w:t xml:space="preserve">Jiří Michálek, </w:t>
      </w:r>
      <w:r w:rsidRPr="005A584D">
        <w:rPr>
          <w:rFonts w:ascii="Arial" w:hAnsi="Arial" w:cs="Arial"/>
          <w:sz w:val="22"/>
          <w:szCs w:val="22"/>
        </w:rPr>
        <w:t xml:space="preserve"> tel. </w:t>
      </w:r>
      <w:r w:rsidR="00454BA6">
        <w:rPr>
          <w:rFonts w:ascii="Arial" w:hAnsi="Arial" w:cs="Arial"/>
          <w:sz w:val="22"/>
          <w:szCs w:val="22"/>
          <w:lang w:val="en-US"/>
        </w:rPr>
        <w:t>606 947 551</w:t>
      </w:r>
      <w:r w:rsidRPr="005A584D">
        <w:rPr>
          <w:rFonts w:ascii="Arial" w:hAnsi="Arial" w:cs="Arial"/>
          <w:sz w:val="22"/>
          <w:szCs w:val="22"/>
        </w:rPr>
        <w:t xml:space="preserve"> a </w:t>
      </w:r>
      <w:r w:rsidR="00454BA6">
        <w:rPr>
          <w:rFonts w:ascii="Arial" w:hAnsi="Arial" w:cs="Arial"/>
          <w:sz w:val="22"/>
          <w:szCs w:val="22"/>
          <w:lang w:val="en-US"/>
        </w:rPr>
        <w:t>Martin Bronec</w:t>
      </w:r>
      <w:r w:rsidRPr="005A584D">
        <w:rPr>
          <w:rFonts w:ascii="Arial" w:hAnsi="Arial" w:cs="Arial"/>
          <w:sz w:val="22"/>
          <w:szCs w:val="22"/>
        </w:rPr>
        <w:t>, tel</w:t>
      </w:r>
      <w:r w:rsidR="000472D7">
        <w:rPr>
          <w:rFonts w:ascii="Arial" w:hAnsi="Arial" w:cs="Arial"/>
          <w:sz w:val="22"/>
          <w:szCs w:val="22"/>
        </w:rPr>
        <w:t xml:space="preserve">. </w:t>
      </w:r>
      <w:r w:rsidR="003F0824">
        <w:rPr>
          <w:rFonts w:ascii="Arial" w:hAnsi="Arial" w:cs="Arial"/>
          <w:sz w:val="22"/>
          <w:szCs w:val="22"/>
        </w:rPr>
        <w:t>778 542 365</w:t>
      </w:r>
      <w:r w:rsidR="00454BA6">
        <w:rPr>
          <w:rFonts w:ascii="Arial" w:hAnsi="Arial" w:cs="Arial"/>
          <w:sz w:val="22"/>
          <w:szCs w:val="22"/>
          <w:lang w:val="en-US"/>
        </w:rPr>
        <w:t>.</w:t>
      </w:r>
    </w:p>
    <w:p w:rsidR="002B6ACC" w:rsidRPr="005A584D"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color w:val="FF0000"/>
          <w:sz w:val="22"/>
          <w:szCs w:val="22"/>
        </w:rPr>
      </w:pPr>
      <w:r w:rsidRPr="005A584D">
        <w:rPr>
          <w:rFonts w:ascii="Arial" w:hAnsi="Arial" w:cs="Arial"/>
          <w:sz w:val="22"/>
          <w:szCs w:val="22"/>
        </w:rPr>
        <w:t xml:space="preserve">Zástupcem zhotovitele na pracovišti je ustanoven </w:t>
      </w:r>
      <w:r w:rsidR="007F7A5E">
        <w:rPr>
          <w:rFonts w:ascii="Arial" w:hAnsi="Arial" w:cs="Arial"/>
          <w:sz w:val="22"/>
          <w:szCs w:val="22"/>
          <w:lang w:val="de-DE"/>
        </w:rPr>
        <w:t>xxxxxxxxxxxxxxxxxxxxxxxxxxxxxxxxx</w:t>
      </w:r>
    </w:p>
    <w:p w:rsidR="002B6ACC" w:rsidRPr="005A584D"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sz w:val="22"/>
          <w:szCs w:val="22"/>
        </w:rPr>
      </w:pPr>
      <w:r w:rsidRPr="005A584D">
        <w:rPr>
          <w:rFonts w:ascii="Arial" w:hAnsi="Arial" w:cs="Arial"/>
          <w:sz w:val="22"/>
          <w:szCs w:val="22"/>
        </w:rPr>
        <w:t>Zhotovitel předá objednateli písemný seznam zaměstnanců, reg. značky automobilů zhotovitele a řidičů, který bude trvale uložen v příslušné vrátnici, určené pro vstup do objektu.</w:t>
      </w:r>
    </w:p>
    <w:p w:rsidR="002B6ACC" w:rsidRPr="005A584D" w:rsidRDefault="002B6ACC" w:rsidP="005A584D">
      <w:pPr>
        <w:pStyle w:val="Zkladntextodsazen3"/>
        <w:numPr>
          <w:ilvl w:val="0"/>
          <w:numId w:val="6"/>
        </w:numPr>
        <w:tabs>
          <w:tab w:val="clear" w:pos="284"/>
          <w:tab w:val="clear" w:pos="720"/>
          <w:tab w:val="clear" w:pos="1418"/>
          <w:tab w:val="num" w:pos="-6237"/>
          <w:tab w:val="left" w:pos="-6096"/>
        </w:tabs>
        <w:ind w:left="0" w:firstLine="0"/>
        <w:rPr>
          <w:rFonts w:ascii="Arial" w:hAnsi="Arial" w:cs="Arial"/>
          <w:sz w:val="22"/>
          <w:szCs w:val="22"/>
        </w:rPr>
      </w:pPr>
      <w:r w:rsidRPr="005A584D">
        <w:rPr>
          <w:rFonts w:ascii="Arial" w:hAnsi="Arial" w:cs="Arial"/>
          <w:sz w:val="22"/>
          <w:szCs w:val="22"/>
        </w:rPr>
        <w:t>Pro odstoupení od smlouvy platí příslušná ustanovení občanského zákoníku</w:t>
      </w:r>
      <w:r w:rsidR="004613B8">
        <w:rPr>
          <w:rFonts w:ascii="Arial" w:hAnsi="Arial" w:cs="Arial"/>
          <w:sz w:val="22"/>
          <w:szCs w:val="22"/>
        </w:rPr>
        <w:t xml:space="preserve">. </w:t>
      </w:r>
      <w:r w:rsidRPr="005A584D">
        <w:rPr>
          <w:rFonts w:ascii="Arial" w:hAnsi="Arial" w:cs="Arial"/>
          <w:sz w:val="22"/>
          <w:szCs w:val="22"/>
        </w:rPr>
        <w:t>Odstoupení musí být písemné a je účinné dnem jeho doručení druhé smluvní straně.</w:t>
      </w:r>
    </w:p>
    <w:p w:rsidR="002B6ACC" w:rsidRPr="005A584D" w:rsidRDefault="002B6ACC" w:rsidP="005A584D">
      <w:pPr>
        <w:tabs>
          <w:tab w:val="left" w:pos="360"/>
        </w:tabs>
        <w:jc w:val="both"/>
        <w:rPr>
          <w:rFonts w:ascii="Arial" w:hAnsi="Arial" w:cs="Arial"/>
          <w:sz w:val="22"/>
          <w:szCs w:val="22"/>
        </w:rPr>
      </w:pPr>
    </w:p>
    <w:p w:rsidR="002B6ACC" w:rsidRPr="005A584D" w:rsidRDefault="002B6ACC" w:rsidP="005A584D">
      <w:pPr>
        <w:tabs>
          <w:tab w:val="left" w:pos="360"/>
        </w:tabs>
        <w:jc w:val="both"/>
        <w:rPr>
          <w:rFonts w:ascii="Arial" w:hAnsi="Arial" w:cs="Arial"/>
          <w:sz w:val="22"/>
          <w:szCs w:val="22"/>
        </w:rPr>
      </w:pPr>
      <w:r w:rsidRPr="005A584D">
        <w:rPr>
          <w:rFonts w:ascii="Arial" w:hAnsi="Arial" w:cs="Arial"/>
          <w:sz w:val="22"/>
          <w:szCs w:val="22"/>
        </w:rPr>
        <w:t>Objednatel je oprávněn od této smlouvy odstoupit zejména z následujících důvodů:</w:t>
      </w:r>
    </w:p>
    <w:p w:rsidR="002B6ACC" w:rsidRPr="005A584D" w:rsidRDefault="00A028D9" w:rsidP="005A584D">
      <w:pPr>
        <w:numPr>
          <w:ilvl w:val="1"/>
          <w:numId w:val="6"/>
        </w:numPr>
        <w:tabs>
          <w:tab w:val="left" w:pos="720"/>
          <w:tab w:val="left" w:pos="900"/>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rsidR="00A028D9" w:rsidRPr="00A028D9" w:rsidRDefault="00A028D9" w:rsidP="00A028D9">
      <w:pPr>
        <w:numPr>
          <w:ilvl w:val="1"/>
          <w:numId w:val="6"/>
        </w:numPr>
        <w:tabs>
          <w:tab w:val="left" w:pos="720"/>
          <w:tab w:val="left" w:pos="900"/>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bude provádět dílo v rozporu s touto smlouvou a</w:t>
      </w:r>
      <w:r>
        <w:rPr>
          <w:rFonts w:ascii="Arial" w:hAnsi="Arial" w:cs="Arial"/>
          <w:sz w:val="22"/>
          <w:szCs w:val="22"/>
        </w:rPr>
        <w:t xml:space="preserve"> nezjedná nápravu, ačkoliv byl z</w:t>
      </w:r>
      <w:r w:rsidR="002B6ACC" w:rsidRPr="005A584D">
        <w:rPr>
          <w:rFonts w:ascii="Arial" w:hAnsi="Arial" w:cs="Arial"/>
          <w:sz w:val="22"/>
          <w:szCs w:val="22"/>
        </w:rPr>
        <w:t>hotovitel na toto své chov</w:t>
      </w:r>
      <w:r>
        <w:rPr>
          <w:rFonts w:ascii="Arial" w:hAnsi="Arial" w:cs="Arial"/>
          <w:sz w:val="22"/>
          <w:szCs w:val="22"/>
        </w:rPr>
        <w:t>ání nebo porušování povinností o</w:t>
      </w:r>
      <w:r w:rsidR="002B6ACC" w:rsidRPr="005A584D">
        <w:rPr>
          <w:rFonts w:ascii="Arial" w:hAnsi="Arial" w:cs="Arial"/>
          <w:sz w:val="22"/>
          <w:szCs w:val="22"/>
        </w:rPr>
        <w:t>bjednatelem písemně upozorně</w:t>
      </w:r>
      <w:r>
        <w:rPr>
          <w:rFonts w:ascii="Arial" w:hAnsi="Arial" w:cs="Arial"/>
          <w:sz w:val="22"/>
          <w:szCs w:val="22"/>
        </w:rPr>
        <w:t>n a vyzván ke zjednání nápravy,</w:t>
      </w:r>
    </w:p>
    <w:p w:rsidR="00A028D9" w:rsidRPr="00AB3AF7" w:rsidRDefault="00A028D9" w:rsidP="00A028D9">
      <w:pPr>
        <w:numPr>
          <w:ilvl w:val="1"/>
          <w:numId w:val="6"/>
        </w:numPr>
        <w:tabs>
          <w:tab w:val="left" w:pos="720"/>
          <w:tab w:val="left" w:pos="900"/>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provedl dílo vadně a jedná se o podstatné porušení smlouvy</w:t>
      </w:r>
      <w:r>
        <w:rPr>
          <w:rFonts w:ascii="Arial" w:hAnsi="Arial" w:cs="Arial"/>
          <w:sz w:val="22"/>
          <w:szCs w:val="22"/>
        </w:rPr>
        <w:t>.</w:t>
      </w:r>
    </w:p>
    <w:p w:rsidR="002B6ACC" w:rsidRDefault="002B6ACC" w:rsidP="005A584D">
      <w:pPr>
        <w:numPr>
          <w:ilvl w:val="0"/>
          <w:numId w:val="6"/>
        </w:numPr>
        <w:tabs>
          <w:tab w:val="clear" w:pos="720"/>
          <w:tab w:val="left" w:pos="426"/>
        </w:tabs>
        <w:suppressAutoHyphens/>
        <w:ind w:left="0" w:firstLine="0"/>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E6691B" w:rsidRPr="005A584D" w:rsidRDefault="00E6691B" w:rsidP="005A584D">
      <w:pPr>
        <w:numPr>
          <w:ilvl w:val="0"/>
          <w:numId w:val="6"/>
        </w:numPr>
        <w:tabs>
          <w:tab w:val="clear" w:pos="720"/>
          <w:tab w:val="left" w:pos="426"/>
        </w:tabs>
        <w:suppressAutoHyphens/>
        <w:ind w:left="0" w:firstLine="0"/>
        <w:jc w:val="both"/>
        <w:rPr>
          <w:rFonts w:ascii="Arial" w:hAnsi="Arial" w:cs="Arial"/>
          <w:sz w:val="22"/>
          <w:szCs w:val="22"/>
        </w:rPr>
      </w:pPr>
    </w:p>
    <w:p w:rsidR="002B6ACC" w:rsidRPr="005A584D" w:rsidRDefault="002B6ACC" w:rsidP="005A584D">
      <w:pPr>
        <w:tabs>
          <w:tab w:val="left" w:pos="900"/>
        </w:tabs>
        <w:jc w:val="both"/>
        <w:rPr>
          <w:rFonts w:ascii="Arial" w:hAnsi="Arial" w:cs="Arial"/>
          <w:sz w:val="22"/>
          <w:szCs w:val="22"/>
        </w:rPr>
      </w:pPr>
    </w:p>
    <w:p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Pr="000472D7">
        <w:rPr>
          <w:rFonts w:ascii="Arial" w:hAnsi="Arial" w:cs="Arial"/>
          <w:b/>
          <w:sz w:val="22"/>
          <w:szCs w:val="22"/>
        </w:rPr>
        <w:t xml:space="preserve">Předání a převzetí díla </w:t>
      </w:r>
    </w:p>
    <w:p w:rsidR="002B6ACC" w:rsidRPr="005A584D" w:rsidRDefault="002B6ACC" w:rsidP="005A584D">
      <w:pPr>
        <w:pStyle w:val="Zkladntextodsazen3"/>
        <w:ind w:left="0"/>
        <w:rPr>
          <w:rFonts w:ascii="Arial" w:hAnsi="Arial" w:cs="Arial"/>
          <w:sz w:val="22"/>
          <w:szCs w:val="22"/>
          <w:u w:val="single"/>
        </w:rPr>
      </w:pPr>
    </w:p>
    <w:p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 xml:space="preserve">Zhotovitel je povinen písemně nebo </w:t>
      </w:r>
      <w:r w:rsidR="0036610A">
        <w:rPr>
          <w:rFonts w:ascii="Arial" w:hAnsi="Arial" w:cs="Arial"/>
          <w:sz w:val="22"/>
          <w:szCs w:val="22"/>
        </w:rPr>
        <w:t>e-</w:t>
      </w:r>
      <w:r w:rsidRPr="005A584D">
        <w:rPr>
          <w:rFonts w:ascii="Arial" w:hAnsi="Arial" w:cs="Arial"/>
          <w:sz w:val="22"/>
          <w:szCs w:val="22"/>
        </w:rPr>
        <w:t>mailem zástupci objednatele oznámit objednateli nejpozději do 2 pracovních dnů předem, kdy bude dílo, nebo jeho část připraveno k odevzdání. Nejpozději do 2 pracovních dnů po tomto oznámení dohodnou strany časový program přejímání.</w:t>
      </w:r>
    </w:p>
    <w:p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2.</w:t>
      </w:r>
      <w:r w:rsidRPr="005A584D">
        <w:rPr>
          <w:rFonts w:ascii="Arial" w:hAnsi="Arial" w:cs="Arial"/>
          <w:sz w:val="22"/>
          <w:szCs w:val="22"/>
        </w:rPr>
        <w:tab/>
        <w:t xml:space="preserve">Zhotovitel splní svoji povinnost provést dílo dle předmětu smlouvy jeho řádným ukončením a předáním objednateli na pracovišti. Dílo je dokončeno, pokud byla předvedena jeho způsobilost </w:t>
      </w:r>
      <w:r w:rsidRPr="0036610A">
        <w:rPr>
          <w:rFonts w:ascii="Arial" w:hAnsi="Arial" w:cs="Arial"/>
          <w:sz w:val="22"/>
          <w:szCs w:val="22"/>
        </w:rPr>
        <w:t>úspěšným provedením zkoušek díla.</w:t>
      </w:r>
      <w:r w:rsidRPr="005A584D">
        <w:rPr>
          <w:rFonts w:ascii="Arial" w:hAnsi="Arial" w:cs="Arial"/>
          <w:sz w:val="22"/>
          <w:szCs w:val="22"/>
        </w:rPr>
        <w:t xml:space="preserve"> O předání díla bude sepsán předávací protokol, který podepíší obě smluvní strany.</w:t>
      </w:r>
    </w:p>
    <w:p w:rsidR="002B6ACC" w:rsidRPr="005A584D" w:rsidRDefault="002B6ACC" w:rsidP="00A466E2">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lastRenderedPageBreak/>
        <w:t xml:space="preserve">3. </w:t>
      </w:r>
      <w:r w:rsidRPr="005A584D">
        <w:rPr>
          <w:rFonts w:ascii="Arial" w:hAnsi="Arial" w:cs="Arial"/>
          <w:sz w:val="22"/>
          <w:szCs w:val="22"/>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rsidR="002B6ACC" w:rsidRPr="005A584D" w:rsidRDefault="00A466E2" w:rsidP="005A584D">
      <w:pPr>
        <w:pStyle w:val="Zkladntextodsazen3"/>
        <w:tabs>
          <w:tab w:val="clear" w:pos="284"/>
          <w:tab w:val="clear" w:pos="1418"/>
          <w:tab w:val="left" w:pos="-6096"/>
          <w:tab w:val="left" w:pos="-2268"/>
        </w:tabs>
        <w:ind w:left="0"/>
        <w:rPr>
          <w:rFonts w:ascii="Arial" w:hAnsi="Arial" w:cs="Arial"/>
          <w:sz w:val="22"/>
          <w:szCs w:val="22"/>
        </w:rPr>
      </w:pPr>
      <w:r>
        <w:rPr>
          <w:rFonts w:ascii="Arial" w:hAnsi="Arial" w:cs="Arial"/>
          <w:sz w:val="22"/>
          <w:szCs w:val="22"/>
        </w:rPr>
        <w:t>4</w:t>
      </w:r>
      <w:r w:rsidR="002B6ACC" w:rsidRPr="005A584D">
        <w:rPr>
          <w:rFonts w:ascii="Arial" w:hAnsi="Arial" w:cs="Arial"/>
          <w:sz w:val="22"/>
          <w:szCs w:val="22"/>
        </w:rPr>
        <w:t>.</w:t>
      </w:r>
      <w:r w:rsidR="002B6ACC" w:rsidRPr="005A584D">
        <w:rPr>
          <w:rFonts w:ascii="Arial" w:hAnsi="Arial" w:cs="Arial"/>
          <w:sz w:val="22"/>
          <w:szCs w:val="22"/>
        </w:rPr>
        <w:tab/>
        <w:t>Objednatel je povinen se k předání a převzetí díla v určitý den a hodinu na místo dostavit.</w:t>
      </w:r>
    </w:p>
    <w:p w:rsidR="002B6ACC" w:rsidRPr="005A584D" w:rsidRDefault="00A466E2" w:rsidP="005A584D">
      <w:pPr>
        <w:pStyle w:val="Zkladntextodsazen3"/>
        <w:tabs>
          <w:tab w:val="clear" w:pos="284"/>
          <w:tab w:val="clear" w:pos="1418"/>
          <w:tab w:val="left" w:pos="-6096"/>
          <w:tab w:val="left" w:pos="-2268"/>
        </w:tabs>
        <w:ind w:left="0"/>
        <w:rPr>
          <w:rFonts w:ascii="Arial" w:hAnsi="Arial" w:cs="Arial"/>
          <w:sz w:val="22"/>
          <w:szCs w:val="22"/>
        </w:rPr>
      </w:pPr>
      <w:r>
        <w:rPr>
          <w:rFonts w:ascii="Arial" w:hAnsi="Arial" w:cs="Arial"/>
          <w:sz w:val="22"/>
          <w:szCs w:val="22"/>
        </w:rPr>
        <w:t>5</w:t>
      </w:r>
      <w:r w:rsidR="002B6ACC" w:rsidRPr="005A584D">
        <w:rPr>
          <w:rFonts w:ascii="Arial" w:hAnsi="Arial" w:cs="Arial"/>
          <w:sz w:val="22"/>
          <w:szCs w:val="22"/>
        </w:rPr>
        <w:t>.</w:t>
      </w:r>
      <w:r w:rsidR="002B6ACC" w:rsidRPr="005A584D">
        <w:rPr>
          <w:rFonts w:ascii="Arial" w:hAnsi="Arial" w:cs="Arial"/>
          <w:sz w:val="22"/>
          <w:szCs w:val="22"/>
        </w:rPr>
        <w:tab/>
        <w:t>Objednatel je oprávněn (nikoliv povinen) dílo převzít i v případě, že dílo má drobné vady a nedodělky, které samy o sobě ani ve svém souhrnu nebrání uvedení díla do provozu.</w:t>
      </w:r>
    </w:p>
    <w:p w:rsidR="002B6ACC" w:rsidRPr="005A584D" w:rsidRDefault="002B6ACC" w:rsidP="005A584D">
      <w:pPr>
        <w:pStyle w:val="Zkladntextodsazen3"/>
        <w:tabs>
          <w:tab w:val="left" w:pos="-6096"/>
        </w:tabs>
        <w:ind w:left="0"/>
        <w:rPr>
          <w:rFonts w:ascii="Arial" w:hAnsi="Arial" w:cs="Arial"/>
          <w:sz w:val="22"/>
          <w:szCs w:val="22"/>
        </w:rPr>
      </w:pPr>
    </w:p>
    <w:p w:rsidR="002B6ACC"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rsidR="002B6ACC" w:rsidRPr="005A584D" w:rsidRDefault="002B6ACC" w:rsidP="005A584D">
      <w:pPr>
        <w:pStyle w:val="Zkladntextodsazen3"/>
        <w:ind w:left="0"/>
        <w:rPr>
          <w:rFonts w:ascii="Arial" w:hAnsi="Arial" w:cs="Arial"/>
          <w:sz w:val="22"/>
          <w:szCs w:val="22"/>
          <w:u w:val="single"/>
        </w:rPr>
      </w:pPr>
    </w:p>
    <w:p w:rsidR="002B6ACC" w:rsidRPr="005A584D"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4613B8">
        <w:rPr>
          <w:rFonts w:ascii="Arial" w:hAnsi="Arial" w:cs="Arial"/>
          <w:sz w:val="22"/>
          <w:szCs w:val="22"/>
        </w:rPr>
        <w:t xml:space="preserve"> podepsaný smluvními stranami</w:t>
      </w:r>
      <w:r w:rsidRPr="005A584D">
        <w:rPr>
          <w:rFonts w:ascii="Arial" w:hAnsi="Arial" w:cs="Arial"/>
          <w:sz w:val="22"/>
          <w:szCs w:val="22"/>
        </w:rPr>
        <w:t>.</w:t>
      </w:r>
    </w:p>
    <w:p w:rsidR="002B6ACC" w:rsidRPr="005A584D"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rsidR="00062596" w:rsidRDefault="002B6ACC" w:rsidP="00062596">
      <w:pPr>
        <w:numPr>
          <w:ilvl w:val="0"/>
          <w:numId w:val="2"/>
        </w:numPr>
        <w:tabs>
          <w:tab w:val="clear" w:pos="360"/>
          <w:tab w:val="num" w:pos="-2268"/>
        </w:tabs>
        <w:ind w:left="0" w:firstLine="0"/>
        <w:jc w:val="both"/>
        <w:rPr>
          <w:rFonts w:ascii="Arial" w:hAnsi="Arial" w:cs="Arial"/>
          <w:sz w:val="22"/>
          <w:szCs w:val="22"/>
        </w:rPr>
      </w:pPr>
      <w:r w:rsidRPr="005A584D">
        <w:rPr>
          <w:rFonts w:ascii="Arial" w:hAnsi="Arial" w:cs="Arial"/>
          <w:sz w:val="22"/>
          <w:szCs w:val="22"/>
        </w:rPr>
        <w:t>Ke sjednání dodatků k této smlouvě jsou oprávněn</w:t>
      </w:r>
      <w:r w:rsidR="004613B8">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rsidR="00062596" w:rsidRPr="00062596" w:rsidRDefault="002B6ACC" w:rsidP="00062596">
      <w:pPr>
        <w:numPr>
          <w:ilvl w:val="0"/>
          <w:numId w:val="2"/>
        </w:numPr>
        <w:tabs>
          <w:tab w:val="clear" w:pos="360"/>
          <w:tab w:val="num" w:pos="-2268"/>
        </w:tabs>
        <w:ind w:left="0" w:firstLine="0"/>
        <w:jc w:val="both"/>
        <w:rPr>
          <w:rFonts w:ascii="Arial" w:hAnsi="Arial" w:cs="Arial"/>
          <w:sz w:val="22"/>
          <w:szCs w:val="22"/>
        </w:rPr>
      </w:pPr>
      <w:r w:rsidRPr="00062596">
        <w:rPr>
          <w:rFonts w:ascii="Arial" w:hAnsi="Arial" w:cs="Arial"/>
          <w:sz w:val="22"/>
          <w:szCs w:val="22"/>
        </w:rPr>
        <w:t xml:space="preserve">Tato smlouva se vyhotovuje ve dvou výtiscích s platností originálu, z nichž po jednom potvrzeném obdrží každá smluvní strana. Tato smlouva nabývá platnosti </w:t>
      </w:r>
      <w:r w:rsidR="00AA3B66" w:rsidRPr="00062596">
        <w:rPr>
          <w:rFonts w:ascii="Arial" w:hAnsi="Arial" w:cs="Arial"/>
          <w:sz w:val="22"/>
          <w:szCs w:val="22"/>
        </w:rPr>
        <w:t xml:space="preserve">dnem jejího podpisu </w:t>
      </w:r>
      <w:r w:rsidR="00967D6C" w:rsidRPr="00062596">
        <w:rPr>
          <w:rFonts w:ascii="Arial" w:hAnsi="Arial" w:cs="Arial"/>
          <w:sz w:val="22"/>
          <w:szCs w:val="22"/>
        </w:rPr>
        <w:t xml:space="preserve">oběma </w:t>
      </w:r>
      <w:r w:rsidR="00AA3B66" w:rsidRPr="00062596">
        <w:rPr>
          <w:rFonts w:ascii="Arial" w:hAnsi="Arial" w:cs="Arial"/>
          <w:sz w:val="22"/>
          <w:szCs w:val="22"/>
        </w:rPr>
        <w:t xml:space="preserve">smluvními stranami </w:t>
      </w:r>
      <w:r w:rsidRPr="00062596">
        <w:rPr>
          <w:rFonts w:ascii="Arial" w:hAnsi="Arial" w:cs="Arial"/>
          <w:sz w:val="22"/>
          <w:szCs w:val="22"/>
        </w:rPr>
        <w:t xml:space="preserve">a účinnosti dnem jejího </w:t>
      </w:r>
      <w:r w:rsidR="00AA3B66" w:rsidRPr="00062596">
        <w:rPr>
          <w:rFonts w:ascii="Arial" w:hAnsi="Arial" w:cs="Arial"/>
          <w:sz w:val="22"/>
          <w:szCs w:val="22"/>
        </w:rPr>
        <w:t xml:space="preserve">uveřejnění v registru smluv dle zákona č. 340/2015 Sb. </w:t>
      </w:r>
      <w:r w:rsidRPr="00062596">
        <w:rPr>
          <w:rFonts w:ascii="Arial" w:hAnsi="Arial" w:cs="Arial"/>
          <w:sz w:val="22"/>
          <w:szCs w:val="22"/>
        </w:rPr>
        <w:t xml:space="preserve"> </w:t>
      </w:r>
      <w:r w:rsidR="00062596" w:rsidRPr="00062596">
        <w:rPr>
          <w:rFonts w:ascii="Arial" w:hAnsi="Arial" w:cs="Arial"/>
          <w:kern w:val="1"/>
          <w:sz w:val="22"/>
          <w:szCs w:val="22"/>
          <w:lang w:eastAsia="ar-SA"/>
        </w:rPr>
        <w:t>ND se zavazuje informovat druhou smluvní stranu o provedení registrace tak, že zašle druhé smluvní straně kopii potvrzení správce registru smluv o uveřejnění smlouvy bez zbytečného odkladu poté, kdy sama potvrzení obdrží.</w:t>
      </w:r>
    </w:p>
    <w:p w:rsidR="002B6ACC" w:rsidRPr="00062596" w:rsidRDefault="002B6ACC" w:rsidP="00062596">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062596">
        <w:rPr>
          <w:rFonts w:ascii="Arial" w:hAnsi="Arial" w:cs="Arial"/>
          <w:sz w:val="22"/>
          <w:szCs w:val="22"/>
        </w:rPr>
        <w:t xml:space="preserve">Práva a povinnosti </w:t>
      </w:r>
      <w:r w:rsidR="00212CC1" w:rsidRPr="00062596">
        <w:rPr>
          <w:rFonts w:ascii="Arial" w:hAnsi="Arial" w:cs="Arial"/>
          <w:sz w:val="22"/>
          <w:szCs w:val="22"/>
        </w:rPr>
        <w:t xml:space="preserve">smluvních stran </w:t>
      </w:r>
      <w:r w:rsidRPr="00062596">
        <w:rPr>
          <w:rFonts w:ascii="Arial" w:hAnsi="Arial" w:cs="Arial"/>
          <w:sz w:val="22"/>
          <w:szCs w:val="22"/>
        </w:rPr>
        <w:t>vyplývající z této smlouvy se řídí občanským zákoníkem</w:t>
      </w:r>
      <w:r w:rsidR="00212CC1" w:rsidRPr="00062596">
        <w:rPr>
          <w:rFonts w:ascii="Arial" w:hAnsi="Arial" w:cs="Arial"/>
          <w:sz w:val="22"/>
          <w:szCs w:val="22"/>
        </w:rPr>
        <w:t>,</w:t>
      </w:r>
      <w:r w:rsidRPr="00062596">
        <w:rPr>
          <w:rFonts w:ascii="Arial" w:hAnsi="Arial" w:cs="Arial"/>
          <w:sz w:val="22"/>
          <w:szCs w:val="22"/>
        </w:rPr>
        <w:t xml:space="preserve"> není-li v této smlouvě stanoveno jinak.</w:t>
      </w:r>
    </w:p>
    <w:p w:rsidR="00A028D9" w:rsidRDefault="002B6ACC" w:rsidP="00A028D9">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rsidR="00A028D9" w:rsidRPr="00A028D9" w:rsidRDefault="00A028D9" w:rsidP="00A028D9">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A028D9">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A028D9" w:rsidRPr="005A584D" w:rsidRDefault="00A028D9" w:rsidP="00A028D9">
      <w:pPr>
        <w:pStyle w:val="Zkladntextodsazen3"/>
        <w:tabs>
          <w:tab w:val="clear" w:pos="284"/>
          <w:tab w:val="clear" w:pos="1418"/>
        </w:tabs>
        <w:ind w:left="0"/>
        <w:rPr>
          <w:rFonts w:ascii="Arial" w:hAnsi="Arial" w:cs="Arial"/>
          <w:sz w:val="22"/>
          <w:szCs w:val="22"/>
        </w:rPr>
      </w:pPr>
    </w:p>
    <w:p w:rsidR="000472D7"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 xml:space="preserve"> </w:t>
      </w:r>
    </w:p>
    <w:p w:rsidR="00B36864" w:rsidRDefault="00B36864" w:rsidP="005A584D">
      <w:pPr>
        <w:pStyle w:val="Zkladntextodsazen3"/>
        <w:tabs>
          <w:tab w:val="clear" w:pos="284"/>
          <w:tab w:val="clear" w:pos="1418"/>
          <w:tab w:val="left" w:pos="-1418"/>
          <w:tab w:val="left" w:pos="4536"/>
        </w:tabs>
        <w:ind w:left="0"/>
        <w:rPr>
          <w:rFonts w:ascii="Arial" w:hAnsi="Arial" w:cs="Arial"/>
          <w:sz w:val="22"/>
          <w:szCs w:val="22"/>
        </w:rPr>
      </w:pPr>
    </w:p>
    <w:p w:rsidR="00B36864" w:rsidRDefault="00B36864" w:rsidP="005A584D">
      <w:pPr>
        <w:pStyle w:val="Zkladntextodsazen3"/>
        <w:tabs>
          <w:tab w:val="clear" w:pos="284"/>
          <w:tab w:val="clear" w:pos="1418"/>
          <w:tab w:val="left" w:pos="-1418"/>
          <w:tab w:val="left" w:pos="4536"/>
        </w:tabs>
        <w:ind w:left="0"/>
        <w:rPr>
          <w:rFonts w:ascii="Arial" w:hAnsi="Arial" w:cs="Arial"/>
          <w:sz w:val="22"/>
          <w:szCs w:val="22"/>
        </w:rPr>
      </w:pPr>
    </w:p>
    <w:p w:rsidR="002B6ACC" w:rsidRPr="005A584D" w:rsidRDefault="00864A90" w:rsidP="005A584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V</w:t>
      </w:r>
      <w:r w:rsidR="00E6691B">
        <w:rPr>
          <w:rFonts w:ascii="Arial" w:hAnsi="Arial" w:cs="Arial"/>
          <w:sz w:val="22"/>
          <w:szCs w:val="22"/>
        </w:rPr>
        <w:t xml:space="preserve"> Ostravě </w:t>
      </w:r>
      <w:r w:rsidR="00F530EC">
        <w:rPr>
          <w:rFonts w:ascii="Arial" w:hAnsi="Arial" w:cs="Arial"/>
          <w:sz w:val="22"/>
          <w:szCs w:val="22"/>
        </w:rPr>
        <w:t xml:space="preserve"> </w:t>
      </w:r>
      <w:r w:rsidR="002B6ACC" w:rsidRPr="005A584D">
        <w:rPr>
          <w:rFonts w:ascii="Arial" w:hAnsi="Arial" w:cs="Arial"/>
          <w:sz w:val="22"/>
          <w:szCs w:val="22"/>
        </w:rPr>
        <w:t>dne</w:t>
      </w:r>
      <w:r w:rsidR="00B82BDC">
        <w:rPr>
          <w:rFonts w:ascii="Arial" w:hAnsi="Arial" w:cs="Arial"/>
          <w:sz w:val="22"/>
          <w:szCs w:val="22"/>
        </w:rPr>
        <w:t>:</w:t>
      </w:r>
      <w:r>
        <w:rPr>
          <w:rFonts w:ascii="Arial" w:hAnsi="Arial" w:cs="Arial"/>
          <w:sz w:val="22"/>
          <w:szCs w:val="22"/>
        </w:rPr>
        <w:t xml:space="preserve">                    </w:t>
      </w:r>
      <w:r w:rsidR="002B6ACC" w:rsidRPr="005A584D">
        <w:rPr>
          <w:rFonts w:ascii="Arial" w:hAnsi="Arial" w:cs="Arial"/>
          <w:sz w:val="22"/>
          <w:szCs w:val="22"/>
        </w:rPr>
        <w:tab/>
      </w:r>
      <w:r w:rsidR="00B36864">
        <w:rPr>
          <w:rFonts w:ascii="Arial" w:hAnsi="Arial" w:cs="Arial"/>
          <w:sz w:val="22"/>
          <w:szCs w:val="22"/>
        </w:rPr>
        <w:tab/>
      </w:r>
      <w:r w:rsidR="00B36864">
        <w:rPr>
          <w:rFonts w:ascii="Arial" w:hAnsi="Arial" w:cs="Arial"/>
          <w:sz w:val="22"/>
          <w:szCs w:val="22"/>
        </w:rPr>
        <w:tab/>
      </w:r>
      <w:r w:rsidR="002B6ACC" w:rsidRPr="005A584D">
        <w:rPr>
          <w:rFonts w:ascii="Arial" w:hAnsi="Arial" w:cs="Arial"/>
          <w:sz w:val="22"/>
          <w:szCs w:val="22"/>
        </w:rPr>
        <w:t>V Praze dne</w:t>
      </w:r>
      <w:r>
        <w:rPr>
          <w:rFonts w:ascii="Arial" w:hAnsi="Arial" w:cs="Arial"/>
          <w:sz w:val="22"/>
          <w:szCs w:val="22"/>
        </w:rPr>
        <w:t xml:space="preserve"> </w:t>
      </w:r>
    </w:p>
    <w:p w:rsidR="007F63E9" w:rsidRDefault="007F63E9" w:rsidP="005A584D">
      <w:pPr>
        <w:pStyle w:val="Zkladntextodsazen3"/>
        <w:tabs>
          <w:tab w:val="clear" w:pos="284"/>
          <w:tab w:val="clear" w:pos="1418"/>
          <w:tab w:val="left" w:pos="-1418"/>
          <w:tab w:val="left" w:pos="4536"/>
        </w:tabs>
        <w:ind w:left="0"/>
        <w:rPr>
          <w:rFonts w:ascii="Arial" w:hAnsi="Arial" w:cs="Arial"/>
          <w:sz w:val="22"/>
          <w:szCs w:val="22"/>
        </w:rPr>
      </w:pPr>
    </w:p>
    <w:p w:rsidR="00B36864" w:rsidRDefault="00B36864" w:rsidP="005A584D">
      <w:pPr>
        <w:pStyle w:val="Zkladntextodsazen3"/>
        <w:tabs>
          <w:tab w:val="clear" w:pos="284"/>
          <w:tab w:val="clear" w:pos="1418"/>
          <w:tab w:val="left" w:pos="-1418"/>
          <w:tab w:val="left" w:pos="4536"/>
        </w:tabs>
        <w:ind w:left="0"/>
        <w:rPr>
          <w:rFonts w:ascii="Arial" w:hAnsi="Arial" w:cs="Arial"/>
          <w:sz w:val="22"/>
          <w:szCs w:val="22"/>
        </w:rPr>
      </w:pPr>
    </w:p>
    <w:p w:rsidR="00B36864" w:rsidRDefault="00B36864" w:rsidP="005A584D">
      <w:pPr>
        <w:pStyle w:val="Zkladntextodsazen3"/>
        <w:tabs>
          <w:tab w:val="clear" w:pos="284"/>
          <w:tab w:val="clear" w:pos="1418"/>
          <w:tab w:val="left" w:pos="-1418"/>
          <w:tab w:val="left" w:pos="4536"/>
        </w:tabs>
        <w:ind w:left="0"/>
        <w:rPr>
          <w:rFonts w:ascii="Arial" w:hAnsi="Arial" w:cs="Arial"/>
          <w:sz w:val="22"/>
          <w:szCs w:val="22"/>
        </w:rPr>
      </w:pPr>
    </w:p>
    <w:p w:rsidR="00B36864" w:rsidRDefault="00B36864" w:rsidP="005A584D">
      <w:pPr>
        <w:pStyle w:val="Zkladntextodsazen3"/>
        <w:tabs>
          <w:tab w:val="clear" w:pos="284"/>
          <w:tab w:val="clear" w:pos="1418"/>
          <w:tab w:val="left" w:pos="-1418"/>
          <w:tab w:val="left" w:pos="4536"/>
        </w:tabs>
        <w:ind w:left="0"/>
        <w:rPr>
          <w:rFonts w:ascii="Arial" w:hAnsi="Arial" w:cs="Arial"/>
          <w:sz w:val="22"/>
          <w:szCs w:val="22"/>
        </w:rPr>
      </w:pPr>
    </w:p>
    <w:p w:rsidR="00B36864" w:rsidRPr="005A584D" w:rsidRDefault="00B36864" w:rsidP="005A584D">
      <w:pPr>
        <w:pStyle w:val="Zkladntextodsazen3"/>
        <w:tabs>
          <w:tab w:val="clear" w:pos="284"/>
          <w:tab w:val="clear" w:pos="1418"/>
          <w:tab w:val="left" w:pos="-1418"/>
          <w:tab w:val="left" w:pos="4536"/>
        </w:tabs>
        <w:ind w:left="0"/>
        <w:rPr>
          <w:rFonts w:ascii="Arial" w:hAnsi="Arial" w:cs="Arial"/>
          <w:sz w:val="22"/>
          <w:szCs w:val="22"/>
        </w:rPr>
      </w:pPr>
    </w:p>
    <w:p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r>
      <w:r w:rsidR="00B36864">
        <w:rPr>
          <w:rFonts w:ascii="Arial" w:hAnsi="Arial" w:cs="Arial"/>
          <w:sz w:val="22"/>
          <w:szCs w:val="22"/>
        </w:rPr>
        <w:tab/>
      </w:r>
      <w:r w:rsidR="00B36864">
        <w:rPr>
          <w:rFonts w:ascii="Arial" w:hAnsi="Arial" w:cs="Arial"/>
          <w:sz w:val="22"/>
          <w:szCs w:val="22"/>
        </w:rPr>
        <w:tab/>
      </w:r>
      <w:r w:rsidRPr="005A584D">
        <w:rPr>
          <w:rFonts w:ascii="Arial" w:hAnsi="Arial" w:cs="Arial"/>
          <w:sz w:val="22"/>
          <w:szCs w:val="22"/>
        </w:rPr>
        <w:t>…………………………………</w:t>
      </w:r>
    </w:p>
    <w:p w:rsidR="007F63E9" w:rsidRPr="00D14C28" w:rsidRDefault="00AB3AF7" w:rsidP="00D14C28">
      <w:pPr>
        <w:tabs>
          <w:tab w:val="left" w:pos="4536"/>
        </w:tabs>
        <w:suppressAutoHyphens/>
        <w:ind w:left="69"/>
        <w:jc w:val="both"/>
        <w:rPr>
          <w:rFonts w:ascii="Arial" w:hAnsi="Arial" w:cs="Arial"/>
          <w:sz w:val="22"/>
          <w:szCs w:val="22"/>
        </w:rPr>
      </w:pPr>
      <w:bookmarkStart w:id="0" w:name="_GoBack"/>
      <w:bookmarkEnd w:id="0"/>
      <w:r>
        <w:rPr>
          <w:rFonts w:ascii="Arial" w:hAnsi="Arial" w:cs="Arial"/>
          <w:sz w:val="22"/>
          <w:szCs w:val="22"/>
        </w:rPr>
        <w:tab/>
      </w:r>
      <w:r w:rsidR="00A028D9" w:rsidRPr="006F6BFD">
        <w:rPr>
          <w:rFonts w:ascii="Arial" w:hAnsi="Arial" w:cs="Arial"/>
          <w:sz w:val="22"/>
          <w:szCs w:val="22"/>
        </w:rPr>
        <w:tab/>
      </w:r>
      <w:r>
        <w:rPr>
          <w:rFonts w:ascii="Arial" w:hAnsi="Arial" w:cs="Arial"/>
          <w:sz w:val="22"/>
          <w:szCs w:val="22"/>
        </w:rPr>
        <w:t xml:space="preserve"> </w:t>
      </w:r>
    </w:p>
    <w:p w:rsidR="000472D7" w:rsidRPr="006F6BFD" w:rsidRDefault="000472D7" w:rsidP="008F1849">
      <w:pPr>
        <w:pStyle w:val="Zkladntextodsazen3"/>
        <w:tabs>
          <w:tab w:val="clear" w:pos="284"/>
          <w:tab w:val="clear" w:pos="1418"/>
          <w:tab w:val="left" w:pos="4536"/>
        </w:tabs>
        <w:spacing w:line="276" w:lineRule="auto"/>
        <w:ind w:left="0"/>
        <w:rPr>
          <w:rFonts w:ascii="Arial" w:hAnsi="Arial" w:cs="Arial"/>
          <w:sz w:val="22"/>
          <w:szCs w:val="22"/>
          <w:lang w:val="en-US"/>
        </w:rPr>
      </w:pPr>
      <w:r w:rsidRPr="006F6BFD">
        <w:rPr>
          <w:rFonts w:ascii="Arial" w:hAnsi="Arial" w:cs="Arial"/>
          <w:sz w:val="22"/>
          <w:szCs w:val="22"/>
          <w:lang w:val="en-US"/>
        </w:rPr>
        <w:tab/>
      </w:r>
      <w:r w:rsidR="006F6BFD" w:rsidRPr="006F6BFD">
        <w:rPr>
          <w:rFonts w:ascii="Arial" w:hAnsi="Arial" w:cs="Arial"/>
          <w:sz w:val="22"/>
          <w:szCs w:val="22"/>
          <w:lang w:val="en-US"/>
        </w:rPr>
        <w:t xml:space="preserve">   </w:t>
      </w:r>
      <w:r w:rsidR="00AB3AF7">
        <w:rPr>
          <w:rFonts w:ascii="Arial" w:hAnsi="Arial" w:cs="Arial"/>
          <w:sz w:val="22"/>
          <w:szCs w:val="22"/>
          <w:lang w:val="en-US"/>
        </w:rPr>
        <w:t xml:space="preserve">     </w:t>
      </w:r>
    </w:p>
    <w:p w:rsidR="003F0824" w:rsidRPr="006F6BFD" w:rsidRDefault="00062596" w:rsidP="008F1849">
      <w:pPr>
        <w:pStyle w:val="Zkladntextodsazen3"/>
        <w:tabs>
          <w:tab w:val="clear" w:pos="284"/>
          <w:tab w:val="clear" w:pos="1418"/>
          <w:tab w:val="left" w:pos="4536"/>
        </w:tabs>
        <w:spacing w:line="276" w:lineRule="auto"/>
        <w:ind w:left="0"/>
        <w:rPr>
          <w:rFonts w:ascii="Arial" w:hAnsi="Arial" w:cs="Arial"/>
          <w:sz w:val="22"/>
          <w:szCs w:val="22"/>
          <w:lang w:val="en-US"/>
        </w:rPr>
      </w:pPr>
      <w:r w:rsidRPr="006F6BFD">
        <w:rPr>
          <w:rFonts w:ascii="Arial" w:hAnsi="Arial" w:cs="Arial"/>
          <w:sz w:val="22"/>
          <w:szCs w:val="22"/>
          <w:lang w:val="en-US"/>
        </w:rPr>
        <w:tab/>
      </w:r>
      <w:r w:rsidRPr="006F6BFD">
        <w:rPr>
          <w:rFonts w:ascii="Arial" w:hAnsi="Arial" w:cs="Arial"/>
          <w:sz w:val="22"/>
          <w:szCs w:val="22"/>
          <w:lang w:val="en-US"/>
        </w:rPr>
        <w:tab/>
      </w:r>
    </w:p>
    <w:p w:rsidR="00DE46E8" w:rsidRDefault="00DE46E8" w:rsidP="00DE46E8">
      <w:pPr>
        <w:tabs>
          <w:tab w:val="left" w:pos="900"/>
        </w:tabs>
        <w:ind w:right="-70"/>
        <w:rPr>
          <w:rFonts w:ascii="Arial" w:hAnsi="Arial" w:cs="Arial"/>
        </w:rPr>
      </w:pPr>
      <w:r>
        <w:rPr>
          <w:rFonts w:ascii="Arial" w:hAnsi="Arial" w:cs="Arial"/>
        </w:rPr>
        <w:t xml:space="preserve">          </w:t>
      </w:r>
    </w:p>
    <w:p w:rsidR="00DE46E8" w:rsidRPr="00062596" w:rsidRDefault="00DE46E8">
      <w:pPr>
        <w:tabs>
          <w:tab w:val="left" w:pos="4536"/>
        </w:tabs>
        <w:suppressAutoHyphens/>
        <w:spacing w:line="276" w:lineRule="auto"/>
        <w:ind w:left="69"/>
        <w:jc w:val="both"/>
        <w:rPr>
          <w:rFonts w:ascii="Arial" w:hAnsi="Arial" w:cs="Arial"/>
          <w:sz w:val="22"/>
          <w:szCs w:val="22"/>
        </w:rPr>
      </w:pPr>
    </w:p>
    <w:sectPr w:rsidR="00DE46E8" w:rsidRPr="00062596" w:rsidSect="00B36864">
      <w:headerReference w:type="default" r:id="rId9"/>
      <w:footerReference w:type="default" r:id="rId10"/>
      <w:footerReference w:type="first" r:id="rId11"/>
      <w:pgSz w:w="11906" w:h="16838" w:code="9"/>
      <w:pgMar w:top="1440" w:right="1080" w:bottom="1440" w:left="1080" w:header="22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AB5" w:rsidRDefault="007F4AB5">
      <w:r>
        <w:separator/>
      </w:r>
    </w:p>
  </w:endnote>
  <w:endnote w:type="continuationSeparator" w:id="0">
    <w:p w:rsidR="007F4AB5" w:rsidRDefault="007F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4D" w:rsidRPr="005A584D" w:rsidRDefault="005A584D">
    <w:pPr>
      <w:pStyle w:val="Zpat"/>
      <w:jc w:val="right"/>
      <w:rPr>
        <w:rFonts w:ascii="Arial" w:hAnsi="Arial" w:cs="Arial"/>
        <w:sz w:val="18"/>
        <w:szCs w:val="18"/>
      </w:rPr>
    </w:pPr>
    <w:r w:rsidRPr="005A584D">
      <w:rPr>
        <w:rFonts w:ascii="Arial" w:hAnsi="Arial" w:cs="Arial"/>
        <w:sz w:val="18"/>
        <w:szCs w:val="18"/>
      </w:rPr>
      <w:fldChar w:fldCharType="begin"/>
    </w:r>
    <w:r w:rsidRPr="005A584D">
      <w:rPr>
        <w:rFonts w:ascii="Arial" w:hAnsi="Arial" w:cs="Arial"/>
        <w:sz w:val="18"/>
        <w:szCs w:val="18"/>
      </w:rPr>
      <w:instrText>PAGE   \* MERGEFORMAT</w:instrText>
    </w:r>
    <w:r w:rsidRPr="005A584D">
      <w:rPr>
        <w:rFonts w:ascii="Arial" w:hAnsi="Arial" w:cs="Arial"/>
        <w:sz w:val="18"/>
        <w:szCs w:val="18"/>
      </w:rPr>
      <w:fldChar w:fldCharType="separate"/>
    </w:r>
    <w:r w:rsidR="007F7A5E">
      <w:rPr>
        <w:rFonts w:ascii="Arial" w:hAnsi="Arial" w:cs="Arial"/>
        <w:noProof/>
        <w:sz w:val="18"/>
        <w:szCs w:val="18"/>
      </w:rPr>
      <w:t>5</w:t>
    </w:r>
    <w:r w:rsidRPr="005A584D">
      <w:rPr>
        <w:rFonts w:ascii="Arial" w:hAnsi="Arial" w:cs="Arial"/>
        <w:sz w:val="18"/>
        <w:szCs w:val="18"/>
      </w:rPr>
      <w:fldChar w:fldCharType="end"/>
    </w:r>
  </w:p>
  <w:p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CC" w:rsidRPr="00735B5D" w:rsidRDefault="002B6ACC" w:rsidP="00735B5D">
    <w:pPr>
      <w:pStyle w:val="Zpat"/>
      <w:jc w:val="right"/>
      <w:rPr>
        <w:b/>
      </w:rPr>
    </w:pPr>
    <w:r w:rsidRPr="00735B5D">
      <w:rPr>
        <w:rStyle w:val="slostrnky"/>
        <w:b/>
      </w:rPr>
      <w:fldChar w:fldCharType="begin"/>
    </w:r>
    <w:r w:rsidRPr="00735B5D">
      <w:rPr>
        <w:rStyle w:val="slostrnky"/>
        <w:b/>
      </w:rPr>
      <w:instrText xml:space="preserve"> PAGE </w:instrText>
    </w:r>
    <w:r w:rsidRPr="00735B5D">
      <w:rPr>
        <w:rStyle w:val="slostrnky"/>
        <w:b/>
      </w:rPr>
      <w:fldChar w:fldCharType="separate"/>
    </w:r>
    <w:r>
      <w:rPr>
        <w:rStyle w:val="slostrnky"/>
        <w:b/>
        <w:noProof/>
      </w:rPr>
      <w:t>1</w:t>
    </w:r>
    <w:r w:rsidRPr="00735B5D">
      <w:rPr>
        <w:rStyle w:val="slostrnky"/>
        <w:b/>
      </w:rPr>
      <w:fldChar w:fldCharType="end"/>
    </w:r>
    <w:r w:rsidRPr="00735B5D">
      <w:rPr>
        <w:rStyle w:val="slostrnky"/>
        <w:b/>
      </w:rPr>
      <w:t xml:space="preserve"> / </w:t>
    </w:r>
    <w:r w:rsidRPr="00735B5D">
      <w:rPr>
        <w:rStyle w:val="slostrnky"/>
        <w:b/>
      </w:rPr>
      <w:fldChar w:fldCharType="begin"/>
    </w:r>
    <w:r w:rsidRPr="00735B5D">
      <w:rPr>
        <w:rStyle w:val="slostrnky"/>
        <w:b/>
      </w:rPr>
      <w:instrText xml:space="preserve"> NUMPAGES </w:instrText>
    </w:r>
    <w:r w:rsidRPr="00735B5D">
      <w:rPr>
        <w:rStyle w:val="slostrnky"/>
        <w:b/>
      </w:rPr>
      <w:fldChar w:fldCharType="separate"/>
    </w:r>
    <w:r w:rsidR="000E5694">
      <w:rPr>
        <w:rStyle w:val="slostrnky"/>
        <w:b/>
        <w:noProof/>
      </w:rPr>
      <w:t>5</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AB5" w:rsidRDefault="007F4AB5">
      <w:r>
        <w:separator/>
      </w:r>
    </w:p>
  </w:footnote>
  <w:footnote w:type="continuationSeparator" w:id="0">
    <w:p w:rsidR="007F4AB5" w:rsidRDefault="007F4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DA" w:rsidRDefault="00026BDA">
    <w:pPr>
      <w:pStyle w:val="Zhlav"/>
    </w:pPr>
    <w:r>
      <w:tab/>
    </w:r>
    <w:r w:rsidR="00E6691B">
      <w:t xml:space="preserve">                            </w:t>
    </w:r>
  </w:p>
  <w:p w:rsidR="00B36864" w:rsidRDefault="00B36864">
    <w:pPr>
      <w:pStyle w:val="Zhlav"/>
    </w:pPr>
  </w:p>
  <w:p w:rsidR="00B36864" w:rsidRDefault="00B36864">
    <w:pPr>
      <w:pStyle w:val="Zhlav"/>
    </w:pPr>
  </w:p>
  <w:p w:rsidR="00B36864" w:rsidRDefault="00B36864">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8"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0"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2" w15:restartNumberingAfterBreak="0">
    <w:nsid w:val="3B4870B8"/>
    <w:multiLevelType w:val="hybridMultilevel"/>
    <w:tmpl w:val="C4241ACC"/>
    <w:lvl w:ilvl="0" w:tplc="8A320882">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97C2D0A"/>
    <w:multiLevelType w:val="hybridMultilevel"/>
    <w:tmpl w:val="4E100EBA"/>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5B9A6E2D"/>
    <w:multiLevelType w:val="hybridMultilevel"/>
    <w:tmpl w:val="9BA0CD16"/>
    <w:lvl w:ilvl="0" w:tplc="A76EBA8A">
      <w:start w:val="1"/>
      <w:numFmt w:val="lowerLetter"/>
      <w:lvlText w:val="%1)"/>
      <w:lvlJc w:val="left"/>
      <w:pPr>
        <w:tabs>
          <w:tab w:val="num" w:pos="360"/>
        </w:tabs>
        <w:ind w:left="360" w:hanging="360"/>
      </w:pPr>
      <w:rPr>
        <w:rFonts w:cs="Times New Roman" w:hint="default"/>
        <w:b w:val="0"/>
      </w:rPr>
    </w:lvl>
    <w:lvl w:ilvl="1" w:tplc="68F0383A">
      <w:start w:val="1"/>
      <w:numFmt w:val="lowerLetter"/>
      <w:lvlText w:val="%2)"/>
      <w:lvlJc w:val="left"/>
      <w:pPr>
        <w:tabs>
          <w:tab w:val="num" w:pos="1440"/>
        </w:tabs>
        <w:ind w:left="1440" w:hanging="360"/>
      </w:pPr>
      <w:rPr>
        <w:rFonts w:ascii="Arial" w:eastAsia="Times New Roman" w:hAnsi="Arial" w:cs="Arial" w:hint="default"/>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23"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5"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3"/>
  </w:num>
  <w:num w:numId="4">
    <w:abstractNumId w:val="6"/>
  </w:num>
  <w:num w:numId="5">
    <w:abstractNumId w:val="15"/>
  </w:num>
  <w:num w:numId="6">
    <w:abstractNumId w:val="12"/>
  </w:num>
  <w:num w:numId="7">
    <w:abstractNumId w:val="24"/>
  </w:num>
  <w:num w:numId="8">
    <w:abstractNumId w:val="22"/>
  </w:num>
  <w:num w:numId="9">
    <w:abstractNumId w:val="4"/>
  </w:num>
  <w:num w:numId="10">
    <w:abstractNumId w:val="27"/>
  </w:num>
  <w:num w:numId="11">
    <w:abstractNumId w:val="18"/>
  </w:num>
  <w:num w:numId="12">
    <w:abstractNumId w:val="26"/>
  </w:num>
  <w:num w:numId="13">
    <w:abstractNumId w:val="20"/>
  </w:num>
  <w:num w:numId="14">
    <w:abstractNumId w:val="5"/>
  </w:num>
  <w:num w:numId="15">
    <w:abstractNumId w:val="7"/>
  </w:num>
  <w:num w:numId="16">
    <w:abstractNumId w:val="10"/>
  </w:num>
  <w:num w:numId="17">
    <w:abstractNumId w:val="16"/>
  </w:num>
  <w:num w:numId="18">
    <w:abstractNumId w:val="21"/>
  </w:num>
  <w:num w:numId="19">
    <w:abstractNumId w:val="14"/>
  </w:num>
  <w:num w:numId="20">
    <w:abstractNumId w:val="8"/>
  </w:num>
  <w:num w:numId="21">
    <w:abstractNumId w:val="29"/>
  </w:num>
  <w:num w:numId="22">
    <w:abstractNumId w:val="25"/>
  </w:num>
  <w:num w:numId="23">
    <w:abstractNumId w:val="2"/>
  </w:num>
  <w:num w:numId="24">
    <w:abstractNumId w:val="23"/>
  </w:num>
  <w:num w:numId="25">
    <w:abstractNumId w:val="0"/>
  </w:num>
  <w:num w:numId="26">
    <w:abstractNumId w:val="28"/>
  </w:num>
  <w:num w:numId="27">
    <w:abstractNumId w:val="1"/>
  </w:num>
  <w:num w:numId="28">
    <w:abstractNumId w:val="19"/>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79CD"/>
    <w:rsid w:val="0002401C"/>
    <w:rsid w:val="00025110"/>
    <w:rsid w:val="00026050"/>
    <w:rsid w:val="00026BDA"/>
    <w:rsid w:val="000301E6"/>
    <w:rsid w:val="00032275"/>
    <w:rsid w:val="00036F8E"/>
    <w:rsid w:val="0003762A"/>
    <w:rsid w:val="000418D3"/>
    <w:rsid w:val="00045B12"/>
    <w:rsid w:val="000472D7"/>
    <w:rsid w:val="0004785C"/>
    <w:rsid w:val="00047AFB"/>
    <w:rsid w:val="00051B80"/>
    <w:rsid w:val="00056465"/>
    <w:rsid w:val="00062596"/>
    <w:rsid w:val="00063B8A"/>
    <w:rsid w:val="00066C65"/>
    <w:rsid w:val="00067A17"/>
    <w:rsid w:val="00074F79"/>
    <w:rsid w:val="00082FF5"/>
    <w:rsid w:val="0008610E"/>
    <w:rsid w:val="00087F72"/>
    <w:rsid w:val="00093D16"/>
    <w:rsid w:val="000A02E5"/>
    <w:rsid w:val="000A5327"/>
    <w:rsid w:val="000B1560"/>
    <w:rsid w:val="000B37BA"/>
    <w:rsid w:val="000C74E1"/>
    <w:rsid w:val="000D20D1"/>
    <w:rsid w:val="000E1619"/>
    <w:rsid w:val="000E2E63"/>
    <w:rsid w:val="000E5694"/>
    <w:rsid w:val="000F016B"/>
    <w:rsid w:val="000F0C72"/>
    <w:rsid w:val="000F4FE8"/>
    <w:rsid w:val="00106B98"/>
    <w:rsid w:val="00113224"/>
    <w:rsid w:val="00120D04"/>
    <w:rsid w:val="001256E0"/>
    <w:rsid w:val="0013587E"/>
    <w:rsid w:val="00135A74"/>
    <w:rsid w:val="001372CB"/>
    <w:rsid w:val="0013785E"/>
    <w:rsid w:val="00141458"/>
    <w:rsid w:val="00142F49"/>
    <w:rsid w:val="0014540C"/>
    <w:rsid w:val="0015112D"/>
    <w:rsid w:val="00153289"/>
    <w:rsid w:val="00156665"/>
    <w:rsid w:val="00162615"/>
    <w:rsid w:val="00164DE4"/>
    <w:rsid w:val="001658B7"/>
    <w:rsid w:val="0016724C"/>
    <w:rsid w:val="00173786"/>
    <w:rsid w:val="0017717C"/>
    <w:rsid w:val="00177E89"/>
    <w:rsid w:val="00182102"/>
    <w:rsid w:val="0018531A"/>
    <w:rsid w:val="00185CDD"/>
    <w:rsid w:val="00187056"/>
    <w:rsid w:val="001873CD"/>
    <w:rsid w:val="00187614"/>
    <w:rsid w:val="0018765C"/>
    <w:rsid w:val="001911BB"/>
    <w:rsid w:val="00197EC5"/>
    <w:rsid w:val="001A104E"/>
    <w:rsid w:val="001A266F"/>
    <w:rsid w:val="001A51A3"/>
    <w:rsid w:val="001A6BDA"/>
    <w:rsid w:val="001A7AFB"/>
    <w:rsid w:val="001B2683"/>
    <w:rsid w:val="001C4261"/>
    <w:rsid w:val="001C47AC"/>
    <w:rsid w:val="001C4F08"/>
    <w:rsid w:val="001D1418"/>
    <w:rsid w:val="001D495D"/>
    <w:rsid w:val="001D5342"/>
    <w:rsid w:val="001D60DE"/>
    <w:rsid w:val="001D62BB"/>
    <w:rsid w:val="001D6E88"/>
    <w:rsid w:val="001F06C8"/>
    <w:rsid w:val="001F224E"/>
    <w:rsid w:val="001F2696"/>
    <w:rsid w:val="001F2DF0"/>
    <w:rsid w:val="001F60AF"/>
    <w:rsid w:val="002030AF"/>
    <w:rsid w:val="00210F1B"/>
    <w:rsid w:val="00212CC1"/>
    <w:rsid w:val="002155B8"/>
    <w:rsid w:val="0022291E"/>
    <w:rsid w:val="00223191"/>
    <w:rsid w:val="00224D35"/>
    <w:rsid w:val="00230D2B"/>
    <w:rsid w:val="00234556"/>
    <w:rsid w:val="00243CC7"/>
    <w:rsid w:val="00244BFA"/>
    <w:rsid w:val="00245F87"/>
    <w:rsid w:val="0024740B"/>
    <w:rsid w:val="0025157E"/>
    <w:rsid w:val="0025308D"/>
    <w:rsid w:val="00254A14"/>
    <w:rsid w:val="00254A95"/>
    <w:rsid w:val="002741DD"/>
    <w:rsid w:val="00277A1C"/>
    <w:rsid w:val="00277A45"/>
    <w:rsid w:val="00296622"/>
    <w:rsid w:val="0029767C"/>
    <w:rsid w:val="002A4776"/>
    <w:rsid w:val="002A4AA8"/>
    <w:rsid w:val="002B09A9"/>
    <w:rsid w:val="002B386F"/>
    <w:rsid w:val="002B51D2"/>
    <w:rsid w:val="002B5C32"/>
    <w:rsid w:val="002B5F0C"/>
    <w:rsid w:val="002B6ACC"/>
    <w:rsid w:val="002B6DB0"/>
    <w:rsid w:val="002C0AD6"/>
    <w:rsid w:val="002D1DCB"/>
    <w:rsid w:val="002D5317"/>
    <w:rsid w:val="002D70C2"/>
    <w:rsid w:val="002E3DBB"/>
    <w:rsid w:val="002F3DD4"/>
    <w:rsid w:val="002F4C9C"/>
    <w:rsid w:val="002F636A"/>
    <w:rsid w:val="00300181"/>
    <w:rsid w:val="00303E29"/>
    <w:rsid w:val="00303E7F"/>
    <w:rsid w:val="00313AC2"/>
    <w:rsid w:val="00317875"/>
    <w:rsid w:val="0032030B"/>
    <w:rsid w:val="0032550A"/>
    <w:rsid w:val="0032614C"/>
    <w:rsid w:val="00330C16"/>
    <w:rsid w:val="003360AD"/>
    <w:rsid w:val="00336DF0"/>
    <w:rsid w:val="0034435D"/>
    <w:rsid w:val="00345825"/>
    <w:rsid w:val="00347AE1"/>
    <w:rsid w:val="00351249"/>
    <w:rsid w:val="00354961"/>
    <w:rsid w:val="00356623"/>
    <w:rsid w:val="00357F29"/>
    <w:rsid w:val="00361A9B"/>
    <w:rsid w:val="0036610A"/>
    <w:rsid w:val="00367AFE"/>
    <w:rsid w:val="00373D27"/>
    <w:rsid w:val="003876F4"/>
    <w:rsid w:val="0039749A"/>
    <w:rsid w:val="003A1634"/>
    <w:rsid w:val="003A1FFB"/>
    <w:rsid w:val="003A31D6"/>
    <w:rsid w:val="003A4BA4"/>
    <w:rsid w:val="003B64EF"/>
    <w:rsid w:val="003B6BE5"/>
    <w:rsid w:val="003B6D2D"/>
    <w:rsid w:val="003C4B04"/>
    <w:rsid w:val="003D04C4"/>
    <w:rsid w:val="003D0D42"/>
    <w:rsid w:val="003D33FE"/>
    <w:rsid w:val="003D3475"/>
    <w:rsid w:val="003D39E1"/>
    <w:rsid w:val="003D7F89"/>
    <w:rsid w:val="003E4C1E"/>
    <w:rsid w:val="003E5406"/>
    <w:rsid w:val="003F0824"/>
    <w:rsid w:val="003F26D3"/>
    <w:rsid w:val="00400C0E"/>
    <w:rsid w:val="004065ED"/>
    <w:rsid w:val="00406762"/>
    <w:rsid w:val="00407189"/>
    <w:rsid w:val="0040760C"/>
    <w:rsid w:val="004105B1"/>
    <w:rsid w:val="00414FF1"/>
    <w:rsid w:val="004172EA"/>
    <w:rsid w:val="00422FA7"/>
    <w:rsid w:val="00430AD7"/>
    <w:rsid w:val="00431953"/>
    <w:rsid w:val="00433563"/>
    <w:rsid w:val="00433FBE"/>
    <w:rsid w:val="00435503"/>
    <w:rsid w:val="00435769"/>
    <w:rsid w:val="004362D7"/>
    <w:rsid w:val="00436570"/>
    <w:rsid w:val="00437526"/>
    <w:rsid w:val="00450821"/>
    <w:rsid w:val="00450DAE"/>
    <w:rsid w:val="00454BA6"/>
    <w:rsid w:val="0045605F"/>
    <w:rsid w:val="00460CF5"/>
    <w:rsid w:val="004613B8"/>
    <w:rsid w:val="0046201B"/>
    <w:rsid w:val="00462579"/>
    <w:rsid w:val="00465131"/>
    <w:rsid w:val="00471F5C"/>
    <w:rsid w:val="004720BA"/>
    <w:rsid w:val="00475D35"/>
    <w:rsid w:val="00477C96"/>
    <w:rsid w:val="00490BD4"/>
    <w:rsid w:val="0049466A"/>
    <w:rsid w:val="00495697"/>
    <w:rsid w:val="004978C8"/>
    <w:rsid w:val="004A3717"/>
    <w:rsid w:val="004A3A75"/>
    <w:rsid w:val="004A50E3"/>
    <w:rsid w:val="004B206C"/>
    <w:rsid w:val="004C200B"/>
    <w:rsid w:val="004C3650"/>
    <w:rsid w:val="004C5F9E"/>
    <w:rsid w:val="004C744E"/>
    <w:rsid w:val="004D00AB"/>
    <w:rsid w:val="004D2D4A"/>
    <w:rsid w:val="004D5D01"/>
    <w:rsid w:val="004D5F21"/>
    <w:rsid w:val="004D7487"/>
    <w:rsid w:val="0050090F"/>
    <w:rsid w:val="0050269C"/>
    <w:rsid w:val="00502A36"/>
    <w:rsid w:val="005041A6"/>
    <w:rsid w:val="00505A9D"/>
    <w:rsid w:val="00507ECB"/>
    <w:rsid w:val="00511128"/>
    <w:rsid w:val="00521F1A"/>
    <w:rsid w:val="005240CF"/>
    <w:rsid w:val="005316F3"/>
    <w:rsid w:val="005500F5"/>
    <w:rsid w:val="005541ED"/>
    <w:rsid w:val="00554E2B"/>
    <w:rsid w:val="005569E8"/>
    <w:rsid w:val="005651A2"/>
    <w:rsid w:val="00565E5E"/>
    <w:rsid w:val="005704BF"/>
    <w:rsid w:val="00571D13"/>
    <w:rsid w:val="00580AAA"/>
    <w:rsid w:val="00583E7E"/>
    <w:rsid w:val="0058403F"/>
    <w:rsid w:val="00584BF4"/>
    <w:rsid w:val="00587CC5"/>
    <w:rsid w:val="005910D4"/>
    <w:rsid w:val="00591577"/>
    <w:rsid w:val="005957CC"/>
    <w:rsid w:val="005A0DA5"/>
    <w:rsid w:val="005A15CA"/>
    <w:rsid w:val="005A584D"/>
    <w:rsid w:val="005A6459"/>
    <w:rsid w:val="005A6B8D"/>
    <w:rsid w:val="005B04EC"/>
    <w:rsid w:val="005B0C82"/>
    <w:rsid w:val="005B3DC0"/>
    <w:rsid w:val="005B7962"/>
    <w:rsid w:val="005C0064"/>
    <w:rsid w:val="005C0CEE"/>
    <w:rsid w:val="005C242C"/>
    <w:rsid w:val="005C4843"/>
    <w:rsid w:val="005C65FF"/>
    <w:rsid w:val="005C6E1B"/>
    <w:rsid w:val="005C7891"/>
    <w:rsid w:val="005D15E4"/>
    <w:rsid w:val="005E4D87"/>
    <w:rsid w:val="005E731C"/>
    <w:rsid w:val="005F1257"/>
    <w:rsid w:val="005F232E"/>
    <w:rsid w:val="005F65D6"/>
    <w:rsid w:val="005F6FCD"/>
    <w:rsid w:val="00611354"/>
    <w:rsid w:val="0061170E"/>
    <w:rsid w:val="00615AD8"/>
    <w:rsid w:val="006207D5"/>
    <w:rsid w:val="00622F95"/>
    <w:rsid w:val="00623821"/>
    <w:rsid w:val="00626372"/>
    <w:rsid w:val="00630C6C"/>
    <w:rsid w:val="00632F8B"/>
    <w:rsid w:val="0063696C"/>
    <w:rsid w:val="0065510A"/>
    <w:rsid w:val="006728CD"/>
    <w:rsid w:val="006734C6"/>
    <w:rsid w:val="00675E33"/>
    <w:rsid w:val="006760B4"/>
    <w:rsid w:val="00676EF0"/>
    <w:rsid w:val="006843D2"/>
    <w:rsid w:val="00692272"/>
    <w:rsid w:val="006938E5"/>
    <w:rsid w:val="006A1B33"/>
    <w:rsid w:val="006A25B5"/>
    <w:rsid w:val="006B129A"/>
    <w:rsid w:val="006B13CB"/>
    <w:rsid w:val="006B416A"/>
    <w:rsid w:val="006B43D4"/>
    <w:rsid w:val="006C08FD"/>
    <w:rsid w:val="006C48C0"/>
    <w:rsid w:val="006D1620"/>
    <w:rsid w:val="006D1CF5"/>
    <w:rsid w:val="006D35BB"/>
    <w:rsid w:val="006D536A"/>
    <w:rsid w:val="006D617F"/>
    <w:rsid w:val="006D6FDD"/>
    <w:rsid w:val="006E1826"/>
    <w:rsid w:val="006F60CF"/>
    <w:rsid w:val="006F6BFD"/>
    <w:rsid w:val="00701048"/>
    <w:rsid w:val="007010B5"/>
    <w:rsid w:val="0070158F"/>
    <w:rsid w:val="007017A4"/>
    <w:rsid w:val="00712467"/>
    <w:rsid w:val="00715BF1"/>
    <w:rsid w:val="00721F00"/>
    <w:rsid w:val="00723E1A"/>
    <w:rsid w:val="00724972"/>
    <w:rsid w:val="007302CE"/>
    <w:rsid w:val="00735B5D"/>
    <w:rsid w:val="00741AA0"/>
    <w:rsid w:val="00742647"/>
    <w:rsid w:val="00746BA1"/>
    <w:rsid w:val="00753F13"/>
    <w:rsid w:val="00754A8F"/>
    <w:rsid w:val="00756B33"/>
    <w:rsid w:val="007570EE"/>
    <w:rsid w:val="0075798D"/>
    <w:rsid w:val="00760382"/>
    <w:rsid w:val="007718B6"/>
    <w:rsid w:val="00771D5F"/>
    <w:rsid w:val="00772E52"/>
    <w:rsid w:val="00775A01"/>
    <w:rsid w:val="00777A55"/>
    <w:rsid w:val="00785512"/>
    <w:rsid w:val="00790E3E"/>
    <w:rsid w:val="007946F5"/>
    <w:rsid w:val="007A20E5"/>
    <w:rsid w:val="007A5697"/>
    <w:rsid w:val="007A6B35"/>
    <w:rsid w:val="007B28FF"/>
    <w:rsid w:val="007B7269"/>
    <w:rsid w:val="007C3309"/>
    <w:rsid w:val="007C3D2A"/>
    <w:rsid w:val="007C3EEA"/>
    <w:rsid w:val="007C640C"/>
    <w:rsid w:val="007E0F25"/>
    <w:rsid w:val="007E1265"/>
    <w:rsid w:val="007E23C0"/>
    <w:rsid w:val="007F3F7C"/>
    <w:rsid w:val="007F4A08"/>
    <w:rsid w:val="007F4AB5"/>
    <w:rsid w:val="007F63E9"/>
    <w:rsid w:val="007F7A5E"/>
    <w:rsid w:val="007F7F45"/>
    <w:rsid w:val="007F7FFA"/>
    <w:rsid w:val="0080341B"/>
    <w:rsid w:val="00804A24"/>
    <w:rsid w:val="008155B3"/>
    <w:rsid w:val="00834E2B"/>
    <w:rsid w:val="008363B6"/>
    <w:rsid w:val="00841263"/>
    <w:rsid w:val="00843EDE"/>
    <w:rsid w:val="008514D0"/>
    <w:rsid w:val="00851E40"/>
    <w:rsid w:val="00852439"/>
    <w:rsid w:val="00852F87"/>
    <w:rsid w:val="00853FBC"/>
    <w:rsid w:val="008557B5"/>
    <w:rsid w:val="00860095"/>
    <w:rsid w:val="00862C0B"/>
    <w:rsid w:val="008638D5"/>
    <w:rsid w:val="00864A90"/>
    <w:rsid w:val="00884207"/>
    <w:rsid w:val="008934C7"/>
    <w:rsid w:val="00894214"/>
    <w:rsid w:val="00894C13"/>
    <w:rsid w:val="008A0576"/>
    <w:rsid w:val="008A2BEF"/>
    <w:rsid w:val="008A3BDA"/>
    <w:rsid w:val="008A4B1F"/>
    <w:rsid w:val="008A5A1A"/>
    <w:rsid w:val="008B0671"/>
    <w:rsid w:val="008B2FC4"/>
    <w:rsid w:val="008B38EA"/>
    <w:rsid w:val="008B4DF1"/>
    <w:rsid w:val="008C3463"/>
    <w:rsid w:val="008C4426"/>
    <w:rsid w:val="008C4E0A"/>
    <w:rsid w:val="008C7166"/>
    <w:rsid w:val="008C78E7"/>
    <w:rsid w:val="008C7D2C"/>
    <w:rsid w:val="008D3421"/>
    <w:rsid w:val="008E0023"/>
    <w:rsid w:val="008E00EE"/>
    <w:rsid w:val="008F1849"/>
    <w:rsid w:val="00903089"/>
    <w:rsid w:val="009040C8"/>
    <w:rsid w:val="00905455"/>
    <w:rsid w:val="00905D8B"/>
    <w:rsid w:val="0091072D"/>
    <w:rsid w:val="00911C96"/>
    <w:rsid w:val="009206A8"/>
    <w:rsid w:val="0092503B"/>
    <w:rsid w:val="00927242"/>
    <w:rsid w:val="00933594"/>
    <w:rsid w:val="0094667C"/>
    <w:rsid w:val="0094712C"/>
    <w:rsid w:val="00952458"/>
    <w:rsid w:val="00967D6C"/>
    <w:rsid w:val="00972453"/>
    <w:rsid w:val="009747A2"/>
    <w:rsid w:val="0098410A"/>
    <w:rsid w:val="00992B30"/>
    <w:rsid w:val="00993E5A"/>
    <w:rsid w:val="00995DB1"/>
    <w:rsid w:val="009961C8"/>
    <w:rsid w:val="00997971"/>
    <w:rsid w:val="009A1EF4"/>
    <w:rsid w:val="009A4A91"/>
    <w:rsid w:val="009A7F2D"/>
    <w:rsid w:val="009B301E"/>
    <w:rsid w:val="009B64D2"/>
    <w:rsid w:val="009C3674"/>
    <w:rsid w:val="009C4BAB"/>
    <w:rsid w:val="009C5108"/>
    <w:rsid w:val="009C5AFE"/>
    <w:rsid w:val="009D0847"/>
    <w:rsid w:val="009D08AA"/>
    <w:rsid w:val="009D1089"/>
    <w:rsid w:val="009D378A"/>
    <w:rsid w:val="009D6721"/>
    <w:rsid w:val="009E2860"/>
    <w:rsid w:val="009F39C6"/>
    <w:rsid w:val="009F4DFA"/>
    <w:rsid w:val="00A028D9"/>
    <w:rsid w:val="00A035F7"/>
    <w:rsid w:val="00A03E7E"/>
    <w:rsid w:val="00A1086D"/>
    <w:rsid w:val="00A12279"/>
    <w:rsid w:val="00A16E7F"/>
    <w:rsid w:val="00A20E4C"/>
    <w:rsid w:val="00A20EDC"/>
    <w:rsid w:val="00A216E8"/>
    <w:rsid w:val="00A33E82"/>
    <w:rsid w:val="00A37336"/>
    <w:rsid w:val="00A466E2"/>
    <w:rsid w:val="00A47C92"/>
    <w:rsid w:val="00A51598"/>
    <w:rsid w:val="00A53C09"/>
    <w:rsid w:val="00A57F0F"/>
    <w:rsid w:val="00A61AD3"/>
    <w:rsid w:val="00A61C73"/>
    <w:rsid w:val="00A62582"/>
    <w:rsid w:val="00A62980"/>
    <w:rsid w:val="00A63BE0"/>
    <w:rsid w:val="00A74A3A"/>
    <w:rsid w:val="00A87A9B"/>
    <w:rsid w:val="00A91179"/>
    <w:rsid w:val="00A94899"/>
    <w:rsid w:val="00A95903"/>
    <w:rsid w:val="00AA1649"/>
    <w:rsid w:val="00AA1903"/>
    <w:rsid w:val="00AA2D46"/>
    <w:rsid w:val="00AA3B66"/>
    <w:rsid w:val="00AB3AF7"/>
    <w:rsid w:val="00AB3C3F"/>
    <w:rsid w:val="00AB6451"/>
    <w:rsid w:val="00AC2ADB"/>
    <w:rsid w:val="00AD0B8C"/>
    <w:rsid w:val="00AE0E3F"/>
    <w:rsid w:val="00AE1ECC"/>
    <w:rsid w:val="00AE336D"/>
    <w:rsid w:val="00AE5467"/>
    <w:rsid w:val="00AF581E"/>
    <w:rsid w:val="00B013C7"/>
    <w:rsid w:val="00B0219B"/>
    <w:rsid w:val="00B035FA"/>
    <w:rsid w:val="00B0462F"/>
    <w:rsid w:val="00B076A5"/>
    <w:rsid w:val="00B10736"/>
    <w:rsid w:val="00B12A3E"/>
    <w:rsid w:val="00B132A5"/>
    <w:rsid w:val="00B30219"/>
    <w:rsid w:val="00B30236"/>
    <w:rsid w:val="00B3034D"/>
    <w:rsid w:val="00B318C6"/>
    <w:rsid w:val="00B33233"/>
    <w:rsid w:val="00B3402E"/>
    <w:rsid w:val="00B36864"/>
    <w:rsid w:val="00B36F4F"/>
    <w:rsid w:val="00B37913"/>
    <w:rsid w:val="00B413E0"/>
    <w:rsid w:val="00B437B8"/>
    <w:rsid w:val="00B64417"/>
    <w:rsid w:val="00B71429"/>
    <w:rsid w:val="00B82BDC"/>
    <w:rsid w:val="00B84C62"/>
    <w:rsid w:val="00B855C9"/>
    <w:rsid w:val="00B87789"/>
    <w:rsid w:val="00B95F70"/>
    <w:rsid w:val="00BB0870"/>
    <w:rsid w:val="00BB195A"/>
    <w:rsid w:val="00BB1BD7"/>
    <w:rsid w:val="00BB611F"/>
    <w:rsid w:val="00BB62F6"/>
    <w:rsid w:val="00BC1DA6"/>
    <w:rsid w:val="00BE04A9"/>
    <w:rsid w:val="00BE0AAD"/>
    <w:rsid w:val="00BE4F5A"/>
    <w:rsid w:val="00BE6640"/>
    <w:rsid w:val="00BF4DC7"/>
    <w:rsid w:val="00C009D7"/>
    <w:rsid w:val="00C03148"/>
    <w:rsid w:val="00C1066A"/>
    <w:rsid w:val="00C1746C"/>
    <w:rsid w:val="00C219CD"/>
    <w:rsid w:val="00C23276"/>
    <w:rsid w:val="00C26C4C"/>
    <w:rsid w:val="00C32924"/>
    <w:rsid w:val="00C33DF3"/>
    <w:rsid w:val="00C34F5A"/>
    <w:rsid w:val="00C363F3"/>
    <w:rsid w:val="00C46BBB"/>
    <w:rsid w:val="00C47277"/>
    <w:rsid w:val="00C535A0"/>
    <w:rsid w:val="00C5547B"/>
    <w:rsid w:val="00C55722"/>
    <w:rsid w:val="00C55A59"/>
    <w:rsid w:val="00C55D54"/>
    <w:rsid w:val="00C55EF2"/>
    <w:rsid w:val="00C56DE2"/>
    <w:rsid w:val="00C5746D"/>
    <w:rsid w:val="00C739BD"/>
    <w:rsid w:val="00C91BEE"/>
    <w:rsid w:val="00C9439B"/>
    <w:rsid w:val="00C9752A"/>
    <w:rsid w:val="00CA01D0"/>
    <w:rsid w:val="00CA3882"/>
    <w:rsid w:val="00CA49E2"/>
    <w:rsid w:val="00CA4F32"/>
    <w:rsid w:val="00CA74B6"/>
    <w:rsid w:val="00CA7528"/>
    <w:rsid w:val="00CB3404"/>
    <w:rsid w:val="00CC1DC2"/>
    <w:rsid w:val="00CC1FC6"/>
    <w:rsid w:val="00CC27C7"/>
    <w:rsid w:val="00CC5249"/>
    <w:rsid w:val="00CC7687"/>
    <w:rsid w:val="00CE494E"/>
    <w:rsid w:val="00CE670C"/>
    <w:rsid w:val="00CF39DC"/>
    <w:rsid w:val="00CF7859"/>
    <w:rsid w:val="00D10018"/>
    <w:rsid w:val="00D1052D"/>
    <w:rsid w:val="00D14C28"/>
    <w:rsid w:val="00D21515"/>
    <w:rsid w:val="00D22612"/>
    <w:rsid w:val="00D24CFB"/>
    <w:rsid w:val="00D272E5"/>
    <w:rsid w:val="00D30AAE"/>
    <w:rsid w:val="00D348C7"/>
    <w:rsid w:val="00D35C7A"/>
    <w:rsid w:val="00D37163"/>
    <w:rsid w:val="00D520E6"/>
    <w:rsid w:val="00D527AC"/>
    <w:rsid w:val="00D528FF"/>
    <w:rsid w:val="00D539A8"/>
    <w:rsid w:val="00D601B8"/>
    <w:rsid w:val="00D72E5F"/>
    <w:rsid w:val="00D74278"/>
    <w:rsid w:val="00D7494F"/>
    <w:rsid w:val="00D765B0"/>
    <w:rsid w:val="00D77559"/>
    <w:rsid w:val="00D775EE"/>
    <w:rsid w:val="00D8059F"/>
    <w:rsid w:val="00D80A46"/>
    <w:rsid w:val="00D8246A"/>
    <w:rsid w:val="00D83341"/>
    <w:rsid w:val="00D85100"/>
    <w:rsid w:val="00D9359B"/>
    <w:rsid w:val="00D973AD"/>
    <w:rsid w:val="00D97B1C"/>
    <w:rsid w:val="00DA1F5B"/>
    <w:rsid w:val="00DA2929"/>
    <w:rsid w:val="00DB04B1"/>
    <w:rsid w:val="00DC46FA"/>
    <w:rsid w:val="00DC60D6"/>
    <w:rsid w:val="00DD1C15"/>
    <w:rsid w:val="00DD4B05"/>
    <w:rsid w:val="00DD6AE6"/>
    <w:rsid w:val="00DD7D45"/>
    <w:rsid w:val="00DD7D8C"/>
    <w:rsid w:val="00DE1D4B"/>
    <w:rsid w:val="00DE46E8"/>
    <w:rsid w:val="00DE4EE3"/>
    <w:rsid w:val="00DE7429"/>
    <w:rsid w:val="00DF2A5D"/>
    <w:rsid w:val="00DF5705"/>
    <w:rsid w:val="00DF729E"/>
    <w:rsid w:val="00DF7542"/>
    <w:rsid w:val="00E012A1"/>
    <w:rsid w:val="00E0192B"/>
    <w:rsid w:val="00E041BC"/>
    <w:rsid w:val="00E0591C"/>
    <w:rsid w:val="00E060F9"/>
    <w:rsid w:val="00E071EC"/>
    <w:rsid w:val="00E11507"/>
    <w:rsid w:val="00E13182"/>
    <w:rsid w:val="00E15514"/>
    <w:rsid w:val="00E16815"/>
    <w:rsid w:val="00E207FE"/>
    <w:rsid w:val="00E24DBE"/>
    <w:rsid w:val="00E3727B"/>
    <w:rsid w:val="00E4160D"/>
    <w:rsid w:val="00E417F0"/>
    <w:rsid w:val="00E44EE9"/>
    <w:rsid w:val="00E51485"/>
    <w:rsid w:val="00E55030"/>
    <w:rsid w:val="00E6691B"/>
    <w:rsid w:val="00E7239A"/>
    <w:rsid w:val="00E72590"/>
    <w:rsid w:val="00E7464A"/>
    <w:rsid w:val="00E806AB"/>
    <w:rsid w:val="00E91E67"/>
    <w:rsid w:val="00E93286"/>
    <w:rsid w:val="00E95C11"/>
    <w:rsid w:val="00E960A3"/>
    <w:rsid w:val="00EA381B"/>
    <w:rsid w:val="00EA4A94"/>
    <w:rsid w:val="00EA4BC7"/>
    <w:rsid w:val="00EA74DC"/>
    <w:rsid w:val="00EA7DE1"/>
    <w:rsid w:val="00EB5BE7"/>
    <w:rsid w:val="00EB7F9D"/>
    <w:rsid w:val="00EC29B4"/>
    <w:rsid w:val="00EC55A2"/>
    <w:rsid w:val="00EC5D09"/>
    <w:rsid w:val="00EC5D82"/>
    <w:rsid w:val="00EE093C"/>
    <w:rsid w:val="00EE28E6"/>
    <w:rsid w:val="00EE5E9B"/>
    <w:rsid w:val="00EF0481"/>
    <w:rsid w:val="00EF0A49"/>
    <w:rsid w:val="00F05145"/>
    <w:rsid w:val="00F1750C"/>
    <w:rsid w:val="00F27884"/>
    <w:rsid w:val="00F33B32"/>
    <w:rsid w:val="00F3454D"/>
    <w:rsid w:val="00F356FC"/>
    <w:rsid w:val="00F36964"/>
    <w:rsid w:val="00F41977"/>
    <w:rsid w:val="00F422F6"/>
    <w:rsid w:val="00F44468"/>
    <w:rsid w:val="00F4637B"/>
    <w:rsid w:val="00F530EC"/>
    <w:rsid w:val="00F53F47"/>
    <w:rsid w:val="00F54D56"/>
    <w:rsid w:val="00F55FAF"/>
    <w:rsid w:val="00F569D8"/>
    <w:rsid w:val="00F56BA2"/>
    <w:rsid w:val="00F56D69"/>
    <w:rsid w:val="00F60131"/>
    <w:rsid w:val="00F61719"/>
    <w:rsid w:val="00F6377E"/>
    <w:rsid w:val="00F76265"/>
    <w:rsid w:val="00F802D2"/>
    <w:rsid w:val="00F85B99"/>
    <w:rsid w:val="00F86FB7"/>
    <w:rsid w:val="00F9078B"/>
    <w:rsid w:val="00FA5C9D"/>
    <w:rsid w:val="00FA6CF0"/>
    <w:rsid w:val="00FB3185"/>
    <w:rsid w:val="00FB7BAD"/>
    <w:rsid w:val="00FC4103"/>
    <w:rsid w:val="00FD14FB"/>
    <w:rsid w:val="00FD69AB"/>
    <w:rsid w:val="00FE2A7B"/>
    <w:rsid w:val="00FE408D"/>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B6A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5D35"/>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styleId="Odstavecseseznamem">
    <w:name w:val="List Paragraph"/>
    <w:basedOn w:val="Normln"/>
    <w:uiPriority w:val="34"/>
    <w:qFormat/>
    <w:rsid w:val="009D6721"/>
    <w:pPr>
      <w:ind w:left="720"/>
      <w:contextualSpacing/>
    </w:pPr>
  </w:style>
  <w:style w:type="paragraph" w:styleId="Prosttext">
    <w:name w:val="Plain Text"/>
    <w:basedOn w:val="Normln"/>
    <w:link w:val="ProsttextChar"/>
    <w:uiPriority w:val="99"/>
    <w:rsid w:val="00DE46E8"/>
    <w:rPr>
      <w:rFonts w:ascii="Consolas" w:eastAsia="Calibri" w:hAnsi="Consolas"/>
      <w:noProof/>
      <w:sz w:val="21"/>
      <w:szCs w:val="21"/>
    </w:rPr>
  </w:style>
  <w:style w:type="character" w:customStyle="1" w:styleId="ProsttextChar">
    <w:name w:val="Prostý text Char"/>
    <w:basedOn w:val="Standardnpsmoodstavce"/>
    <w:link w:val="Prosttext"/>
    <w:uiPriority w:val="99"/>
    <w:rsid w:val="00DE46E8"/>
    <w:rPr>
      <w:rFonts w:ascii="Consolas" w:eastAsia="Calibri" w:hAnsi="Consolas"/>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4062">
      <w:bodyDiv w:val="1"/>
      <w:marLeft w:val="0"/>
      <w:marRight w:val="0"/>
      <w:marTop w:val="0"/>
      <w:marBottom w:val="0"/>
      <w:divBdr>
        <w:top w:val="none" w:sz="0" w:space="0" w:color="auto"/>
        <w:left w:val="none" w:sz="0" w:space="0" w:color="auto"/>
        <w:bottom w:val="none" w:sz="0" w:space="0" w:color="auto"/>
        <w:right w:val="none" w:sz="0" w:space="0" w:color="auto"/>
      </w:divBdr>
      <w:divsChild>
        <w:div w:id="844050430">
          <w:marLeft w:val="0"/>
          <w:marRight w:val="0"/>
          <w:marTop w:val="0"/>
          <w:marBottom w:val="0"/>
          <w:divBdr>
            <w:top w:val="none" w:sz="0" w:space="0" w:color="auto"/>
            <w:left w:val="none" w:sz="0" w:space="0" w:color="auto"/>
            <w:bottom w:val="none" w:sz="0" w:space="0" w:color="auto"/>
            <w:right w:val="none" w:sz="0" w:space="0" w:color="auto"/>
          </w:divBdr>
          <w:divsChild>
            <w:div w:id="1394238699">
              <w:marLeft w:val="0"/>
              <w:marRight w:val="0"/>
              <w:marTop w:val="0"/>
              <w:marBottom w:val="0"/>
              <w:divBdr>
                <w:top w:val="none" w:sz="0" w:space="0" w:color="auto"/>
                <w:left w:val="none" w:sz="0" w:space="0" w:color="auto"/>
                <w:bottom w:val="none" w:sz="0" w:space="0" w:color="auto"/>
                <w:right w:val="none" w:sz="0" w:space="0" w:color="auto"/>
              </w:divBdr>
              <w:divsChild>
                <w:div w:id="1736317612">
                  <w:marLeft w:val="0"/>
                  <w:marRight w:val="0"/>
                  <w:marTop w:val="0"/>
                  <w:marBottom w:val="0"/>
                  <w:divBdr>
                    <w:top w:val="none" w:sz="0" w:space="0" w:color="auto"/>
                    <w:left w:val="none" w:sz="0" w:space="0" w:color="auto"/>
                    <w:bottom w:val="none" w:sz="0" w:space="0" w:color="auto"/>
                    <w:right w:val="none" w:sz="0" w:space="0" w:color="auto"/>
                  </w:divBdr>
                  <w:divsChild>
                    <w:div w:id="1349063677">
                      <w:marLeft w:val="0"/>
                      <w:marRight w:val="0"/>
                      <w:marTop w:val="0"/>
                      <w:marBottom w:val="0"/>
                      <w:divBdr>
                        <w:top w:val="none" w:sz="0" w:space="0" w:color="auto"/>
                        <w:left w:val="none" w:sz="0" w:space="0" w:color="auto"/>
                        <w:bottom w:val="none" w:sz="0" w:space="0" w:color="auto"/>
                        <w:right w:val="none" w:sz="0" w:space="0" w:color="auto"/>
                      </w:divBdr>
                      <w:divsChild>
                        <w:div w:id="1637445465">
                          <w:marLeft w:val="0"/>
                          <w:marRight w:val="0"/>
                          <w:marTop w:val="0"/>
                          <w:marBottom w:val="0"/>
                          <w:divBdr>
                            <w:top w:val="none" w:sz="0" w:space="0" w:color="auto"/>
                            <w:left w:val="none" w:sz="0" w:space="0" w:color="auto"/>
                            <w:bottom w:val="none" w:sz="0" w:space="0" w:color="auto"/>
                            <w:right w:val="none" w:sz="0" w:space="0" w:color="auto"/>
                          </w:divBdr>
                          <w:divsChild>
                            <w:div w:id="1040283318">
                              <w:marLeft w:val="0"/>
                              <w:marRight w:val="0"/>
                              <w:marTop w:val="0"/>
                              <w:marBottom w:val="0"/>
                              <w:divBdr>
                                <w:top w:val="none" w:sz="0" w:space="0" w:color="auto"/>
                                <w:left w:val="none" w:sz="0" w:space="0" w:color="auto"/>
                                <w:bottom w:val="none" w:sz="0" w:space="0" w:color="auto"/>
                                <w:right w:val="none" w:sz="0" w:space="0" w:color="auto"/>
                              </w:divBdr>
                              <w:divsChild>
                                <w:div w:id="60956056">
                                  <w:marLeft w:val="0"/>
                                  <w:marRight w:val="0"/>
                                  <w:marTop w:val="0"/>
                                  <w:marBottom w:val="0"/>
                                  <w:divBdr>
                                    <w:top w:val="none" w:sz="0" w:space="0" w:color="auto"/>
                                    <w:left w:val="none" w:sz="0" w:space="0" w:color="auto"/>
                                    <w:bottom w:val="none" w:sz="0" w:space="0" w:color="auto"/>
                                    <w:right w:val="none" w:sz="0" w:space="0" w:color="auto"/>
                                  </w:divBdr>
                                </w:div>
                                <w:div w:id="1370573897">
                                  <w:marLeft w:val="0"/>
                                  <w:marRight w:val="0"/>
                                  <w:marTop w:val="0"/>
                                  <w:marBottom w:val="0"/>
                                  <w:divBdr>
                                    <w:top w:val="none" w:sz="0" w:space="0" w:color="auto"/>
                                    <w:left w:val="none" w:sz="0" w:space="0" w:color="auto"/>
                                    <w:bottom w:val="none" w:sz="0" w:space="0" w:color="auto"/>
                                    <w:right w:val="none" w:sz="0" w:space="0" w:color="auto"/>
                                  </w:divBdr>
                                </w:div>
                                <w:div w:id="5954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90.182.97.247/info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2117</Words>
  <Characters>12494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
  <cp:revision>1</cp:revision>
  <cp:lastPrinted>2012-12-07T12:54:00Z</cp:lastPrinted>
  <dcterms:created xsi:type="dcterms:W3CDTF">2023-05-26T10:41:00Z</dcterms:created>
  <dcterms:modified xsi:type="dcterms:W3CDTF">2023-05-26T10:41:00Z</dcterms:modified>
</cp:coreProperties>
</file>