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186" w:rsidRDefault="006D2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75186" w:rsidRDefault="006D2933">
      <w:pPr>
        <w:framePr w:w="5670" w:wrap="auto" w:hAnchor="text" w:x="1193" w:y="1287"/>
        <w:widowControl w:val="0"/>
        <w:autoSpaceDE w:val="0"/>
        <w:autoSpaceDN w:val="0"/>
        <w:spacing w:before="0" w:after="0" w:line="188" w:lineRule="exact"/>
        <w:ind w:left="2703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7"/>
        </w:rPr>
        <w:t>Nabídkový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rozpočet</w:t>
      </w:r>
      <w:proofErr w:type="spellEnd"/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soupis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prací</w:t>
      </w:r>
      <w:proofErr w:type="spellEnd"/>
    </w:p>
    <w:p w:rsidR="00575186" w:rsidRDefault="006D2933">
      <w:pPr>
        <w:framePr w:w="5670" w:wrap="auto" w:hAnchor="text" w:x="1193" w:y="1287"/>
        <w:widowControl w:val="0"/>
        <w:autoSpaceDE w:val="0"/>
        <w:autoSpaceDN w:val="0"/>
        <w:spacing w:before="12" w:after="0" w:line="134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z w:val="12"/>
        </w:rPr>
        <w:t>Název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projektu</w:t>
      </w:r>
      <w:proofErr w:type="spellEnd"/>
      <w:r>
        <w:rPr>
          <w:rFonts w:ascii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TE-DC-2300007707 -</w:t>
      </w:r>
      <w:r>
        <w:rPr>
          <w:rFonts w:ascii="Arial"/>
          <w:b/>
          <w:color w:val="000000"/>
          <w:spacing w:val="1"/>
          <w:sz w:val="12"/>
        </w:rPr>
        <w:t xml:space="preserve"> 18</w:t>
      </w:r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Oprava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komunikací</w:t>
      </w:r>
      <w:proofErr w:type="spellEnd"/>
      <w:r>
        <w:rPr>
          <w:rFonts w:ascii="Arial"/>
          <w:b/>
          <w:color w:val="000000"/>
          <w:sz w:val="12"/>
        </w:rPr>
        <w:t xml:space="preserve"> -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Kroměříž,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</w:rPr>
        <w:t>Vrchlického</w:t>
      </w:r>
      <w:proofErr w:type="spellEnd"/>
    </w:p>
    <w:p w:rsidR="00575186" w:rsidRDefault="006D2933">
      <w:pPr>
        <w:framePr w:w="3479" w:wrap="auto" w:hAnchor="text" w:x="1193" w:y="18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z w:val="12"/>
        </w:rPr>
        <w:t>Objednatel</w:t>
      </w:r>
      <w:proofErr w:type="spellEnd"/>
      <w:r>
        <w:rPr>
          <w:rFonts w:ascii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Město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Kroměříž</w:t>
      </w:r>
      <w:r>
        <w:rPr>
          <w:rFonts w:ascii="Arial"/>
          <w:b/>
          <w:color w:val="000000"/>
          <w:spacing w:val="135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Zhotovitel</w:t>
      </w:r>
      <w:proofErr w:type="spellEnd"/>
      <w:r>
        <w:rPr>
          <w:rFonts w:ascii="Arial"/>
          <w:b/>
          <w:color w:val="000000"/>
          <w:sz w:val="12"/>
        </w:rPr>
        <w:t>: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STRABAG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a.s.</w:t>
      </w:r>
      <w:proofErr w:type="spellEnd"/>
    </w:p>
    <w:p w:rsidR="00575186" w:rsidRDefault="006D2933">
      <w:pPr>
        <w:framePr w:w="968" w:wrap="auto" w:hAnchor="text" w:x="9429" w:y="179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z w:val="12"/>
        </w:rPr>
        <w:t>Celkem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[CZK]</w:t>
      </w:r>
    </w:p>
    <w:p w:rsidR="00575186" w:rsidRDefault="006D2933">
      <w:pPr>
        <w:framePr w:w="932" w:wrap="auto" w:hAnchor="text" w:x="10507" w:y="1801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419 466,00</w:t>
      </w:r>
    </w:p>
    <w:p w:rsidR="00575186" w:rsidRDefault="006D2933">
      <w:pPr>
        <w:framePr w:w="932" w:wrap="auto" w:hAnchor="text" w:x="10507" w:y="1801"/>
        <w:widowControl w:val="0"/>
        <w:autoSpaceDE w:val="0"/>
        <w:autoSpaceDN w:val="0"/>
        <w:spacing w:before="197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 w:hAnsi="Arial" w:cs="Arial"/>
          <w:b/>
          <w:color w:val="000000"/>
          <w:sz w:val="12"/>
          <w:u w:val="single"/>
        </w:rPr>
        <w:t>CČ</w:t>
      </w:r>
      <w:r>
        <w:rPr>
          <w:rFonts w:ascii="Arial"/>
          <w:b/>
          <w:color w:val="000000"/>
          <w:sz w:val="12"/>
          <w:u w:val="single"/>
        </w:rPr>
        <w:t xml:space="preserve"> [CZK]</w:t>
      </w:r>
    </w:p>
    <w:p w:rsidR="00575186" w:rsidRDefault="006D2933">
      <w:pPr>
        <w:framePr w:w="347" w:wrap="auto" w:hAnchor="text" w:x="1382" w:y="21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 w:hAnsi="Arial" w:cs="Arial"/>
          <w:b/>
          <w:color w:val="000000"/>
          <w:sz w:val="12"/>
          <w:u w:val="single"/>
        </w:rPr>
        <w:t>ČP</w:t>
      </w:r>
    </w:p>
    <w:p w:rsidR="00575186" w:rsidRDefault="006D2933">
      <w:pPr>
        <w:framePr w:w="899" w:wrap="auto" w:hAnchor="text" w:x="1798" w:y="21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proofErr w:type="spellStart"/>
      <w:r>
        <w:rPr>
          <w:rFonts w:ascii="Arial" w:hAnsi="Arial" w:cs="Arial"/>
          <w:b/>
          <w:color w:val="000000"/>
          <w:sz w:val="12"/>
          <w:u w:val="single"/>
        </w:rPr>
        <w:t>Kód</w:t>
      </w:r>
      <w:proofErr w:type="spellEnd"/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2"/>
          <w:u w:val="single"/>
        </w:rPr>
        <w:t>položky</w:t>
      </w:r>
      <w:proofErr w:type="spellEnd"/>
    </w:p>
    <w:p w:rsidR="00575186" w:rsidRDefault="006D2933">
      <w:pPr>
        <w:framePr w:w="1364" w:wrap="auto" w:hAnchor="text" w:x="4931" w:y="212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proofErr w:type="spellStart"/>
      <w:r>
        <w:rPr>
          <w:rFonts w:ascii="Arial" w:hAnsi="Arial" w:cs="Arial"/>
          <w:b/>
          <w:color w:val="000000"/>
          <w:sz w:val="12"/>
          <w:u w:val="single"/>
        </w:rPr>
        <w:t>Název</w:t>
      </w:r>
      <w:proofErr w:type="spellEnd"/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  <w:u w:val="single"/>
        </w:rPr>
        <w:t>položky</w:t>
      </w:r>
      <w:proofErr w:type="spellEnd"/>
      <w:r>
        <w:rPr>
          <w:rFonts w:ascii="Arial" w:hAnsi="Arial" w:cs="Arial"/>
          <w:b/>
          <w:color w:val="000000"/>
          <w:sz w:val="12"/>
          <w:u w:val="single"/>
        </w:rPr>
        <w:t>/</w:t>
      </w:r>
      <w:proofErr w:type="spellStart"/>
      <w:r>
        <w:rPr>
          <w:rFonts w:ascii="Arial" w:hAnsi="Arial" w:cs="Arial"/>
          <w:b/>
          <w:color w:val="000000"/>
          <w:sz w:val="12"/>
          <w:u w:val="single"/>
        </w:rPr>
        <w:t>popis</w:t>
      </w:r>
      <w:proofErr w:type="spellEnd"/>
    </w:p>
    <w:p w:rsidR="00575186" w:rsidRDefault="006D2933">
      <w:pPr>
        <w:framePr w:w="940" w:wrap="auto" w:hAnchor="text" w:x="8536" w:y="21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/>
          <w:b/>
          <w:color w:val="000000"/>
          <w:spacing w:val="-2"/>
          <w:sz w:val="12"/>
          <w:u w:val="single"/>
        </w:rPr>
        <w:t>MJ</w:t>
      </w:r>
      <w:r>
        <w:rPr>
          <w:rFonts w:ascii="Arial"/>
          <w:b/>
          <w:color w:val="000000"/>
          <w:spacing w:val="53"/>
          <w:sz w:val="12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2"/>
          <w:u w:val="single"/>
        </w:rPr>
        <w:t>Množství</w:t>
      </w:r>
      <w:proofErr w:type="spellEnd"/>
    </w:p>
    <w:p w:rsidR="00575186" w:rsidRDefault="006D2933">
      <w:pPr>
        <w:framePr w:w="695" w:wrap="auto" w:hAnchor="text" w:x="9542" w:y="21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/>
          <w:b/>
          <w:color w:val="000000"/>
          <w:sz w:val="12"/>
          <w:u w:val="single"/>
        </w:rPr>
        <w:t xml:space="preserve">JC </w:t>
      </w:r>
      <w:r>
        <w:rPr>
          <w:rFonts w:ascii="Arial"/>
          <w:b/>
          <w:color w:val="000000"/>
          <w:sz w:val="12"/>
          <w:u w:val="single"/>
        </w:rPr>
        <w:t>[CZK]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2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/>
          <w:b/>
          <w:color w:val="000000"/>
          <w:sz w:val="12"/>
          <w:u w:val="single"/>
        </w:rPr>
        <w:t>0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575186" w:rsidRDefault="006D2933">
      <w:pPr>
        <w:framePr w:w="247" w:wrap="auto" w:hAnchor="text" w:x="1193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</w:t>
      </w:r>
    </w:p>
    <w:p w:rsidR="00575186" w:rsidRDefault="006D2933">
      <w:pPr>
        <w:framePr w:w="448" w:wrap="auto" w:hAnchor="text" w:x="1260" w:y="227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1.</w:t>
      </w:r>
    </w:p>
    <w:p w:rsidR="00575186" w:rsidRDefault="006D2933">
      <w:pPr>
        <w:framePr w:w="448" w:wrap="auto" w:hAnchor="text" w:x="1260" w:y="2278"/>
        <w:widowControl w:val="0"/>
        <w:autoSpaceDE w:val="0"/>
        <w:autoSpaceDN w:val="0"/>
        <w:spacing w:before="2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/>
          <w:b/>
          <w:color w:val="000000"/>
          <w:sz w:val="12"/>
          <w:u w:val="single"/>
        </w:rPr>
        <w:t>1.01.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419 466,00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20" w:after="0" w:line="134" w:lineRule="exact"/>
        <w:jc w:val="left"/>
        <w:rPr>
          <w:rFonts w:ascii="Arial"/>
          <w:b/>
          <w:color w:val="000000"/>
          <w:sz w:val="12"/>
          <w:u w:val="single"/>
        </w:rPr>
      </w:pPr>
      <w:r>
        <w:rPr>
          <w:rFonts w:ascii="Arial"/>
          <w:b/>
          <w:color w:val="000000"/>
          <w:sz w:val="12"/>
          <w:u w:val="single"/>
        </w:rPr>
        <w:t>419 466,00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7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61 687,50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5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10 363,50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182 595,00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5" w:after="0" w:line="134" w:lineRule="exact"/>
        <w:ind w:left="235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920,00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5" w:after="0" w:line="134" w:lineRule="exact"/>
        <w:ind w:left="235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430,00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5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13 750,00</w:t>
      </w:r>
    </w:p>
    <w:p w:rsidR="00575186" w:rsidRDefault="006D2933">
      <w:pPr>
        <w:framePr w:w="784" w:wrap="auto" w:hAnchor="text" w:x="10656" w:y="2278"/>
        <w:widowControl w:val="0"/>
        <w:autoSpaceDE w:val="0"/>
        <w:autoSpaceDN w:val="0"/>
        <w:spacing w:before="15" w:after="0" w:line="134" w:lineRule="exact"/>
        <w:ind w:left="13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6 500,00</w:t>
      </w:r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Frézování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živičného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krytu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tl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pruh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přes</w:t>
      </w:r>
      <w:proofErr w:type="spellEnd"/>
      <w:r>
        <w:rPr>
          <w:rFonts w:ascii="Arial"/>
          <w:color w:val="000000"/>
          <w:sz w:val="12"/>
        </w:rPr>
        <w:t xml:space="preserve"> 1</w:t>
      </w:r>
      <w:r>
        <w:rPr>
          <w:rFonts w:ascii="Arial"/>
          <w:color w:val="000000"/>
          <w:spacing w:val="1"/>
          <w:sz w:val="12"/>
        </w:rPr>
        <w:t xml:space="preserve"> do</w:t>
      </w:r>
      <w:r>
        <w:rPr>
          <w:rFonts w:ascii="Arial"/>
          <w:color w:val="000000"/>
          <w:sz w:val="12"/>
        </w:rPr>
        <w:t xml:space="preserve"> 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 xml:space="preserve">pl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přes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1000 </w:t>
      </w:r>
      <w:r>
        <w:rPr>
          <w:rFonts w:ascii="Arial"/>
          <w:color w:val="000000"/>
          <w:spacing w:val="1"/>
          <w:sz w:val="12"/>
        </w:rPr>
        <w:t>do</w:t>
      </w:r>
      <w:r>
        <w:rPr>
          <w:rFonts w:ascii="Arial"/>
          <w:color w:val="000000"/>
          <w:sz w:val="12"/>
        </w:rPr>
        <w:t xml:space="preserve"> 10000 </w:t>
      </w:r>
      <w:r>
        <w:rPr>
          <w:rFonts w:ascii="Arial"/>
          <w:color w:val="000000"/>
          <w:spacing w:val="-4"/>
          <w:sz w:val="12"/>
        </w:rPr>
        <w:t>m2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bez </w:t>
      </w:r>
      <w:proofErr w:type="spellStart"/>
      <w:r>
        <w:rPr>
          <w:rFonts w:ascii="Arial" w:hAnsi="Arial" w:cs="Arial"/>
          <w:color w:val="000000"/>
          <w:sz w:val="12"/>
        </w:rPr>
        <w:t>překážek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trase</w:t>
      </w:r>
      <w:proofErr w:type="spellEnd"/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Postřik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živičný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spojovací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ze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silniční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emulze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 w:hAnsi="Arial" w:cs="Arial"/>
          <w:color w:val="000000"/>
          <w:sz w:val="12"/>
        </w:rPr>
        <w:t>množství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0,50 </w:t>
      </w:r>
      <w:r>
        <w:rPr>
          <w:rFonts w:ascii="Arial"/>
          <w:color w:val="000000"/>
          <w:spacing w:val="-1"/>
          <w:sz w:val="12"/>
        </w:rPr>
        <w:t>kg/m2</w:t>
      </w:r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Asfaltový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beton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vrstva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obrusná</w:t>
      </w:r>
      <w:proofErr w:type="spellEnd"/>
      <w:r>
        <w:rPr>
          <w:rFonts w:ascii="Arial"/>
          <w:color w:val="000000"/>
          <w:sz w:val="12"/>
        </w:rPr>
        <w:t xml:space="preserve"> ACO </w:t>
      </w:r>
      <w:r>
        <w:rPr>
          <w:rFonts w:ascii="Arial"/>
          <w:color w:val="000000"/>
          <w:spacing w:val="1"/>
          <w:sz w:val="12"/>
        </w:rPr>
        <w:t>11</w:t>
      </w:r>
      <w:r>
        <w:rPr>
          <w:rFonts w:ascii="Arial"/>
          <w:color w:val="000000"/>
          <w:sz w:val="12"/>
        </w:rPr>
        <w:t xml:space="preserve"> (ABS)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tř</w:t>
      </w:r>
      <w:proofErr w:type="spellEnd"/>
      <w:r>
        <w:rPr>
          <w:rFonts w:ascii="Arial" w:hAnsi="Arial" w:cs="Arial"/>
          <w:color w:val="000000"/>
          <w:spacing w:val="1"/>
          <w:sz w:val="12"/>
        </w:rPr>
        <w:t>.</w:t>
      </w:r>
      <w:r>
        <w:rPr>
          <w:rFonts w:ascii="Arial"/>
          <w:color w:val="000000"/>
          <w:sz w:val="12"/>
        </w:rPr>
        <w:t xml:space="preserve"> I </w:t>
      </w:r>
      <w:proofErr w:type="spellStart"/>
      <w:r>
        <w:rPr>
          <w:rFonts w:ascii="Arial"/>
          <w:color w:val="000000"/>
          <w:sz w:val="12"/>
        </w:rPr>
        <w:t>tl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 xml:space="preserve"> do 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z </w:t>
      </w:r>
      <w:proofErr w:type="spellStart"/>
      <w:r>
        <w:rPr>
          <w:rFonts w:ascii="Arial" w:hAnsi="Arial" w:cs="Arial"/>
          <w:color w:val="000000"/>
          <w:sz w:val="12"/>
        </w:rPr>
        <w:t>nemodifikovaného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asfaltu</w:t>
      </w:r>
      <w:proofErr w:type="spellEnd"/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Styčná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spára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napojení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nového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živičného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povrchu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stávající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za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tepla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 xml:space="preserve"> 15 </w:t>
      </w:r>
      <w:r>
        <w:rPr>
          <w:rFonts w:ascii="Arial"/>
          <w:color w:val="000000"/>
          <w:spacing w:val="-4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hl 25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mm</w:t>
      </w:r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prořezání</w:t>
      </w:r>
      <w:proofErr w:type="spellEnd"/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Řezání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stávajícího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živičného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krytu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hl do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mm</w:t>
      </w:r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Výšková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úprava</w:t>
      </w:r>
      <w:proofErr w:type="spellEnd"/>
      <w:r>
        <w:rPr>
          <w:rFonts w:ascii="Arial"/>
          <w:color w:val="000000"/>
          <w:sz w:val="12"/>
        </w:rPr>
        <w:t xml:space="preserve"> UV</w:t>
      </w:r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Výšková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úprava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šachtového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poklopu</w:t>
      </w:r>
      <w:proofErr w:type="spellEnd"/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Výšková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úprava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šoupátkového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poklopu</w:t>
      </w:r>
      <w:proofErr w:type="spellEnd"/>
    </w:p>
    <w:p w:rsidR="00575186" w:rsidRDefault="006D2933">
      <w:pPr>
        <w:framePr w:w="5815" w:wrap="auto" w:hAnchor="text" w:x="2576" w:y="258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Oprava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dvouřádku</w:t>
      </w:r>
      <w:proofErr w:type="spellEnd"/>
      <w:r>
        <w:rPr>
          <w:rFonts w:ascii="Arial"/>
          <w:color w:val="000000"/>
          <w:sz w:val="12"/>
        </w:rPr>
        <w:t xml:space="preserve"> z </w:t>
      </w:r>
      <w:proofErr w:type="spellStart"/>
      <w:r>
        <w:rPr>
          <w:rFonts w:ascii="Arial"/>
          <w:color w:val="000000"/>
          <w:sz w:val="12"/>
        </w:rPr>
        <w:t>kostky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(</w:t>
      </w:r>
      <w:proofErr w:type="spellStart"/>
      <w:r>
        <w:rPr>
          <w:rFonts w:ascii="Arial" w:hAnsi="Arial" w:cs="Arial"/>
          <w:color w:val="000000"/>
          <w:sz w:val="12"/>
        </w:rPr>
        <w:t>bourání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očištění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pokládka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do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lože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z </w:t>
      </w:r>
      <w:proofErr w:type="spellStart"/>
      <w:r>
        <w:rPr>
          <w:rFonts w:ascii="Arial"/>
          <w:color w:val="000000"/>
          <w:sz w:val="12"/>
        </w:rPr>
        <w:t>betonu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dodávky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kostky</w:t>
      </w:r>
      <w:proofErr w:type="spellEnd"/>
      <w:r>
        <w:rPr>
          <w:rFonts w:ascii="Arial"/>
          <w:color w:val="000000"/>
          <w:sz w:val="12"/>
        </w:rPr>
        <w:t>)</w:t>
      </w:r>
    </w:p>
    <w:p w:rsidR="00575186" w:rsidRDefault="006D2933">
      <w:pPr>
        <w:framePr w:w="949" w:wrap="auto" w:hAnchor="text" w:x="8539" w:y="25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4"/>
          <w:sz w:val="12"/>
        </w:rPr>
        <w:t>m2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/>
          <w:color w:val="000000"/>
          <w:sz w:val="12"/>
        </w:rPr>
        <w:t>493,500</w:t>
      </w:r>
    </w:p>
    <w:p w:rsidR="00575186" w:rsidRDefault="006D2933">
      <w:pPr>
        <w:framePr w:w="949" w:wrap="auto" w:hAnchor="text" w:x="8539" w:y="2583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4"/>
          <w:sz w:val="12"/>
        </w:rPr>
        <w:t>m2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/>
          <w:color w:val="000000"/>
          <w:sz w:val="12"/>
        </w:rPr>
        <w:t>493,500</w:t>
      </w:r>
    </w:p>
    <w:p w:rsidR="00575186" w:rsidRDefault="006D2933">
      <w:pPr>
        <w:framePr w:w="949" w:wrap="auto" w:hAnchor="text" w:x="8539" w:y="2583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4"/>
          <w:sz w:val="12"/>
        </w:rPr>
        <w:t>m2</w:t>
      </w:r>
      <w:r>
        <w:rPr>
          <w:rFonts w:ascii="Arial"/>
          <w:color w:val="000000"/>
          <w:spacing w:val="141"/>
          <w:sz w:val="12"/>
        </w:rPr>
        <w:t xml:space="preserve"> </w:t>
      </w:r>
      <w:r>
        <w:rPr>
          <w:rFonts w:ascii="Arial"/>
          <w:color w:val="000000"/>
          <w:sz w:val="12"/>
        </w:rPr>
        <w:t>493,500</w:t>
      </w:r>
    </w:p>
    <w:p w:rsidR="00575186" w:rsidRDefault="006D2933">
      <w:pPr>
        <w:framePr w:w="549" w:wrap="auto" w:hAnchor="text" w:x="9849" w:y="25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125,00</w:t>
      </w:r>
    </w:p>
    <w:p w:rsidR="00575186" w:rsidRDefault="006D2933">
      <w:pPr>
        <w:framePr w:w="549" w:wrap="auto" w:hAnchor="text" w:x="9849" w:y="2583"/>
        <w:widowControl w:val="0"/>
        <w:autoSpaceDE w:val="0"/>
        <w:autoSpaceDN w:val="0"/>
        <w:spacing w:before="15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21,00</w:t>
      </w:r>
    </w:p>
    <w:p w:rsidR="00575186" w:rsidRDefault="006D2933">
      <w:pPr>
        <w:framePr w:w="549" w:wrap="auto" w:hAnchor="text" w:x="9849" w:y="2583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370,00</w:t>
      </w:r>
    </w:p>
    <w:p w:rsidR="00575186" w:rsidRDefault="006D2933">
      <w:pPr>
        <w:framePr w:w="549" w:wrap="auto" w:hAnchor="text" w:x="9849" w:y="2583"/>
        <w:widowControl w:val="0"/>
        <w:autoSpaceDE w:val="0"/>
        <w:autoSpaceDN w:val="0"/>
        <w:spacing w:before="15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92,00</w:t>
      </w:r>
    </w:p>
    <w:p w:rsidR="00575186" w:rsidRDefault="006D2933">
      <w:pPr>
        <w:framePr w:w="300" w:wrap="auto" w:hAnchor="text" w:x="8560" w:y="302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575186" w:rsidRDefault="006D2933">
      <w:pPr>
        <w:framePr w:w="300" w:wrap="auto" w:hAnchor="text" w:x="8560" w:y="3029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575186" w:rsidRDefault="006D2933">
      <w:pPr>
        <w:framePr w:w="300" w:wrap="auto" w:hAnchor="text" w:x="8560" w:y="3029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ks</w:t>
      </w:r>
      <w:proofErr w:type="spellEnd"/>
    </w:p>
    <w:p w:rsidR="00575186" w:rsidRDefault="006D2933">
      <w:pPr>
        <w:framePr w:w="300" w:wrap="auto" w:hAnchor="text" w:x="8560" w:y="3029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ks</w:t>
      </w:r>
      <w:proofErr w:type="spellEnd"/>
    </w:p>
    <w:p w:rsidR="00575186" w:rsidRDefault="006D2933">
      <w:pPr>
        <w:framePr w:w="300" w:wrap="auto" w:hAnchor="text" w:x="8560" w:y="3029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ks</w:t>
      </w:r>
      <w:proofErr w:type="spellEnd"/>
    </w:p>
    <w:p w:rsidR="00575186" w:rsidRDefault="006D2933">
      <w:pPr>
        <w:framePr w:w="300" w:wrap="auto" w:hAnchor="text" w:x="8560" w:y="3029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575186" w:rsidRDefault="006D2933">
      <w:pPr>
        <w:framePr w:w="549" w:wrap="auto" w:hAnchor="text" w:x="8940" w:y="302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10,000</w:t>
      </w:r>
    </w:p>
    <w:p w:rsidR="00575186" w:rsidRDefault="006D2933">
      <w:pPr>
        <w:framePr w:w="549" w:wrap="auto" w:hAnchor="text" w:x="8940" w:y="3029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10,000</w:t>
      </w:r>
    </w:p>
    <w:p w:rsidR="00575186" w:rsidRDefault="006D2933">
      <w:pPr>
        <w:framePr w:w="549" w:wrap="auto" w:hAnchor="text" w:x="8940" w:y="3029"/>
        <w:widowControl w:val="0"/>
        <w:autoSpaceDE w:val="0"/>
        <w:autoSpaceDN w:val="0"/>
        <w:spacing w:before="15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5,000</w:t>
      </w:r>
    </w:p>
    <w:p w:rsidR="00575186" w:rsidRDefault="006D2933">
      <w:pPr>
        <w:framePr w:w="482" w:wrap="auto" w:hAnchor="text" w:x="9916" w:y="317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43,00</w:t>
      </w:r>
    </w:p>
    <w:p w:rsidR="00575186" w:rsidRDefault="006D2933">
      <w:pPr>
        <w:framePr w:w="649" w:wrap="auto" w:hAnchor="text" w:x="9748" w:y="332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2 750,00</w:t>
      </w:r>
    </w:p>
    <w:p w:rsidR="00575186" w:rsidRDefault="006D2933">
      <w:pPr>
        <w:framePr w:w="649" w:wrap="auto" w:hAnchor="text" w:x="9748" w:y="3327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3 250,00</w:t>
      </w:r>
    </w:p>
    <w:p w:rsidR="00575186" w:rsidRDefault="006D2933">
      <w:pPr>
        <w:framePr w:w="649" w:wrap="auto" w:hAnchor="text" w:x="9748" w:y="3327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2 350,00</w:t>
      </w:r>
    </w:p>
    <w:p w:rsidR="00575186" w:rsidRDefault="006D2933">
      <w:pPr>
        <w:framePr w:w="649" w:wrap="auto" w:hAnchor="text" w:x="9748" w:y="3327"/>
        <w:widowControl w:val="0"/>
        <w:autoSpaceDE w:val="0"/>
        <w:autoSpaceDN w:val="0"/>
        <w:spacing w:before="15" w:after="0" w:line="134" w:lineRule="exact"/>
        <w:ind w:left="10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807,00</w:t>
      </w:r>
    </w:p>
    <w:p w:rsidR="00575186" w:rsidRDefault="006D2933">
      <w:pPr>
        <w:framePr w:w="482" w:wrap="auto" w:hAnchor="text" w:x="9007" w:y="347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2,000</w:t>
      </w:r>
    </w:p>
    <w:p w:rsidR="00575186" w:rsidRDefault="006D2933">
      <w:pPr>
        <w:framePr w:w="482" w:wrap="auto" w:hAnchor="text" w:x="9007" w:y="36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6,000</w:t>
      </w:r>
    </w:p>
    <w:p w:rsidR="00575186" w:rsidRDefault="006D2933">
      <w:pPr>
        <w:framePr w:w="784" w:wrap="auto" w:hAnchor="text" w:x="10656" w:y="3625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14 100,00</w:t>
      </w:r>
    </w:p>
    <w:p w:rsidR="00575186" w:rsidRDefault="006D2933">
      <w:pPr>
        <w:framePr w:w="784" w:wrap="auto" w:hAnchor="text" w:x="10656" w:y="362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129 120,00</w:t>
      </w:r>
    </w:p>
    <w:p w:rsidR="00575186" w:rsidRDefault="006D2933">
      <w:pPr>
        <w:framePr w:w="616" w:wrap="auto" w:hAnchor="text" w:x="8872" w:y="37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160,000</w:t>
      </w:r>
    </w:p>
    <w:p w:rsidR="00575186" w:rsidRDefault="006D2933">
      <w:pPr>
        <w:framePr w:w="182" w:wrap="auto" w:hAnchor="text" w:x="5821" w:y="16109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575186" w:rsidRDefault="006D2933">
      <w:pPr>
        <w:framePr w:w="340" w:wrap="auto" w:hAnchor="text" w:x="5879" w:y="16109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2"/>
          <w:sz w:val="10"/>
        </w:rPr>
        <w:t xml:space="preserve">1/1 </w:t>
      </w:r>
      <w:r>
        <w:rPr>
          <w:rFonts w:ascii="Arial"/>
          <w:color w:val="000000"/>
          <w:sz w:val="10"/>
        </w:rPr>
        <w:t>-</w:t>
      </w:r>
    </w:p>
    <w:p w:rsidR="00575186" w:rsidRDefault="006D2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6.7pt;margin-top:104.05pt;width:509.25pt;height:100.4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510.4pt;margin-top:87.25pt;width:55.8pt;height:11.9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483.25pt;margin-top:55pt;width:81.5pt;height:32.0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751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B74530D-8591-4982-B07C-4D19008C32F8}"/>
    <w:embedBold r:id="rId2" w:fontKey="{8387DBA3-685B-4799-B82C-82C26C549B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F4A4F46-1605-4D30-B8DC-F5B76AE7122B}"/>
    <w:embedBold r:id="rId4" w:fontKey="{DC075F7E-95B7-45A0-B3A8-D1364C76F8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F19795E-D2C4-4BD6-AED9-881EC112E87B}"/>
    <w:embedBold r:id="rId6" w:fontKey="{AC792654-E834-4D59-B4C7-08423B8FD1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11AA0B3-6524-490E-BE5B-8695A1B00C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75186"/>
    <w:rsid w:val="006D29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084E39F-E5F7-41FF-9523-3B0090FCC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2023-05-26T08:59:00Z</dcterms:created>
  <dcterms:modified xsi:type="dcterms:W3CDTF">2023-05-26T08:59:00Z</dcterms:modified>
</cp:coreProperties>
</file>