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E2F1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126669/2023</w:t>
      </w:r>
    </w:p>
    <w:p w14:paraId="19151224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8c141839</w:t>
      </w:r>
    </w:p>
    <w:p w14:paraId="5865B9B5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1922B4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6F93D494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154F270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18991BB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4C95C6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7BEBA1B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19A85E8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6B3E06C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1003932321</w:t>
      </w:r>
    </w:p>
    <w:p w14:paraId="4596D590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68BC41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ED6FF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01EDC5AE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9C5616E" w14:textId="0414D1DE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b/>
          <w:color w:val="000000"/>
          <w:sz w:val="22"/>
          <w:szCs w:val="22"/>
        </w:rPr>
        <w:t>FORblock</w:t>
      </w:r>
      <w:proofErr w:type="spellEnd"/>
      <w:r w:rsidRPr="00BA0CC9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  <w:r w:rsidRPr="00BA0CC9">
        <w:rPr>
          <w:rFonts w:ascii="Arial" w:hAnsi="Arial" w:cs="Arial"/>
          <w:color w:val="000000"/>
          <w:sz w:val="22"/>
          <w:szCs w:val="22"/>
        </w:rPr>
        <w:t>, sídlo Pavlínka 4/5, Litovel, PSČ 78401, IČO 06156908</w:t>
      </w:r>
    </w:p>
    <w:p w14:paraId="2DC3D6BD" w14:textId="1FA9E91D" w:rsidR="001C1D7C" w:rsidRPr="00BA0CC9" w:rsidRDefault="001C1D7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Jiří Sedláček, jednatel</w:t>
      </w:r>
    </w:p>
    <w:p w14:paraId="44377BC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39CCA4B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7AD70FC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7858B0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493372D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5CA9AF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1003932321</w:t>
      </w:r>
    </w:p>
    <w:p w14:paraId="58A8F52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D12B0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476BF020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12E7D3E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2B8AA9E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6176529A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34BCAA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DAACB1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Uničov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Uničov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539/5</w:t>
      </w:r>
      <w:r w:rsidRPr="00BA0CC9">
        <w:rPr>
          <w:rFonts w:ascii="Arial" w:hAnsi="Arial" w:cs="Arial"/>
          <w:sz w:val="18"/>
          <w:szCs w:val="18"/>
        </w:rPr>
        <w:tab/>
        <w:t>orná půda</w:t>
      </w:r>
    </w:p>
    <w:p w14:paraId="7C3E7B2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406CDA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40B39C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Uničov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Uničov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539/6</w:t>
      </w:r>
      <w:r w:rsidRPr="00BA0CC9">
        <w:rPr>
          <w:rFonts w:ascii="Arial" w:hAnsi="Arial" w:cs="Arial"/>
          <w:sz w:val="18"/>
          <w:szCs w:val="18"/>
        </w:rPr>
        <w:tab/>
        <w:t>orná půda</w:t>
      </w:r>
    </w:p>
    <w:p w14:paraId="0DB4928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36571C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2B0E26E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58F6B19F" w14:textId="2F1C834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1C1D7C">
        <w:rPr>
          <w:rFonts w:ascii="Arial" w:hAnsi="Arial" w:cs="Arial"/>
          <w:sz w:val="22"/>
          <w:szCs w:val="22"/>
        </w:rPr>
        <w:t>§10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0B0914D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670CA5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600FC78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5FA62F7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0576F0B9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2DE59F1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A78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411847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BF6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706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7E331F3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6C7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Uničov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5BB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539/5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FA9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2 140 776,00 Kč</w:t>
            </w:r>
          </w:p>
        </w:tc>
      </w:tr>
      <w:tr w:rsidR="003237EF" w:rsidRPr="00740FFB" w14:paraId="44FC8CE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6EE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Uničov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7F6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539/6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24D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2 151 588,00 Kč</w:t>
            </w:r>
          </w:p>
        </w:tc>
      </w:tr>
    </w:tbl>
    <w:p w14:paraId="27B614E5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5FF79444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57A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7FE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4 292 364,00 Kč</w:t>
            </w:r>
          </w:p>
        </w:tc>
      </w:tr>
    </w:tbl>
    <w:p w14:paraId="37FFE792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6F6390F8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9BD7E7E" w14:textId="77777777" w:rsidR="008B6E07" w:rsidRDefault="008B6E07">
      <w:pPr>
        <w:widowControl/>
        <w:tabs>
          <w:tab w:val="left" w:pos="426"/>
        </w:tabs>
      </w:pPr>
    </w:p>
    <w:p w14:paraId="55AA801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0901B84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2207F455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635279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pachtovní smlouvou č. 46N18/21, kterou se Státním pozemkovým úřadem uzavřela společnost </w:t>
      </w:r>
      <w:proofErr w:type="spellStart"/>
      <w:r w:rsidRPr="00BA0CC9">
        <w:rPr>
          <w:rFonts w:ascii="Arial" w:hAnsi="Arial" w:cs="Arial"/>
          <w:sz w:val="22"/>
          <w:szCs w:val="22"/>
        </w:rPr>
        <w:t>FORblock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s.r.o., jakožto pachtýř. </w:t>
      </w:r>
    </w:p>
    <w:p w14:paraId="603D777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EA7DCD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78CF871B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4C7F0BB2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0F0934A" w14:textId="024E7070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63C2DE4" w14:textId="77777777" w:rsidR="001C1D7C" w:rsidRPr="00BA0CC9" w:rsidRDefault="001C1D7C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84F5FB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4818B80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759446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36A2FFE9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2640604B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EBADE2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1E8A3BB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44DE0D8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5BAEB83" w14:textId="606F75C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1C1D7C">
        <w:rPr>
          <w:rFonts w:ascii="Arial" w:hAnsi="Arial" w:cs="Arial"/>
          <w:sz w:val="22"/>
          <w:szCs w:val="22"/>
        </w:rPr>
        <w:t>§10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1C1D7C">
        <w:rPr>
          <w:rFonts w:ascii="Arial" w:hAnsi="Arial" w:cs="Arial"/>
          <w:sz w:val="22"/>
          <w:szCs w:val="22"/>
        </w:rPr>
        <w:t>.</w:t>
      </w:r>
    </w:p>
    <w:p w14:paraId="3EE9BBC9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27D5D487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514715F6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F224CD2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1E9CE9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11A7101C" w14:textId="1DB935F6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57D656" w14:textId="75C69561" w:rsidR="001C1D7C" w:rsidRDefault="001C1D7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5D98E8" w14:textId="77777777" w:rsidR="001C1D7C" w:rsidRPr="00BA0CC9" w:rsidRDefault="001C1D7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21BDD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3CD04B" w14:textId="66D9D699" w:rsidR="00136D24" w:rsidRPr="00BA0CC9" w:rsidRDefault="00136D24" w:rsidP="00AC676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V Olomouci dne </w:t>
      </w:r>
      <w:r w:rsidR="00AC6764">
        <w:rPr>
          <w:rFonts w:ascii="Arial" w:hAnsi="Arial" w:cs="Arial"/>
          <w:sz w:val="22"/>
          <w:szCs w:val="22"/>
        </w:rPr>
        <w:t>26.5.2023</w:t>
      </w:r>
      <w:r w:rsidRPr="00BA0CC9">
        <w:rPr>
          <w:rFonts w:ascii="Arial" w:hAnsi="Arial" w:cs="Arial"/>
          <w:sz w:val="22"/>
          <w:szCs w:val="22"/>
        </w:rPr>
        <w:tab/>
      </w:r>
      <w:r w:rsidR="00AC6764">
        <w:rPr>
          <w:rFonts w:ascii="Arial" w:hAnsi="Arial" w:cs="Arial"/>
          <w:sz w:val="22"/>
          <w:szCs w:val="22"/>
        </w:rPr>
        <w:t>V Olomouci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AC6764">
        <w:rPr>
          <w:rFonts w:ascii="Arial" w:hAnsi="Arial" w:cs="Arial"/>
          <w:sz w:val="22"/>
          <w:szCs w:val="22"/>
        </w:rPr>
        <w:t>26.5.2023</w:t>
      </w:r>
    </w:p>
    <w:p w14:paraId="290F9DF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72B187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B55847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AC8764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76EEEA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FORblock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s.r.o.</w:t>
      </w:r>
    </w:p>
    <w:p w14:paraId="05C5E9CA" w14:textId="0DE70E1D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1C1D7C">
        <w:rPr>
          <w:rFonts w:ascii="Arial" w:hAnsi="Arial" w:cs="Arial"/>
          <w:sz w:val="22"/>
          <w:szCs w:val="22"/>
        </w:rPr>
        <w:t>Ing. Jiří Sedláček</w:t>
      </w:r>
    </w:p>
    <w:p w14:paraId="14A6A68E" w14:textId="0FBCA20E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Olomoucký kraj</w:t>
      </w:r>
      <w:r w:rsidRPr="00BA0CC9">
        <w:rPr>
          <w:rFonts w:ascii="Arial" w:hAnsi="Arial" w:cs="Arial"/>
          <w:sz w:val="22"/>
          <w:szCs w:val="22"/>
        </w:rPr>
        <w:tab/>
      </w:r>
      <w:r w:rsidR="001C1D7C">
        <w:rPr>
          <w:rFonts w:ascii="Arial" w:hAnsi="Arial" w:cs="Arial"/>
          <w:sz w:val="22"/>
          <w:szCs w:val="22"/>
        </w:rPr>
        <w:t>jednatel</w:t>
      </w:r>
    </w:p>
    <w:p w14:paraId="58504397" w14:textId="3BC37E59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Roman Brnčal, LL.M.</w:t>
      </w:r>
      <w:r w:rsidRPr="00BA0CC9">
        <w:rPr>
          <w:rFonts w:ascii="Arial" w:hAnsi="Arial" w:cs="Arial"/>
          <w:sz w:val="22"/>
          <w:szCs w:val="22"/>
        </w:rPr>
        <w:tab/>
      </w:r>
      <w:r w:rsidR="001C1D7C" w:rsidRPr="00BA0CC9">
        <w:rPr>
          <w:rFonts w:ascii="Arial" w:hAnsi="Arial" w:cs="Arial"/>
          <w:sz w:val="22"/>
          <w:szCs w:val="22"/>
        </w:rPr>
        <w:t>kupující</w:t>
      </w:r>
    </w:p>
    <w:p w14:paraId="1A3DE5E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53AA886B" w14:textId="5AD33A3C" w:rsidR="00136D24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46DE789" w14:textId="37586782" w:rsidR="001C1D7C" w:rsidRDefault="001C1D7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587C011" w14:textId="77777777" w:rsidR="001C1D7C" w:rsidRPr="00BA0CC9" w:rsidRDefault="001C1D7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0404A1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D67FAD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764021, 764121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290E44A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6C5F8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0F99CC5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1A40B03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Dostálová</w:t>
      </w:r>
    </w:p>
    <w:p w14:paraId="3EB632C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6EC710F3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65E22280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2F527BD1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A64C94F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578BA10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ACA43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5425A22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42CBBFBD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D878742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35CC165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743867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2DA492D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1DA34B7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1C9378B0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6089CAF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13BFCB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155B8913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73A64A0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D73149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52E985C0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3BCE69F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0E853BA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BE0EAF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73196E7" w14:textId="1105C348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  <w:r w:rsidR="001C1D7C">
        <w:rPr>
          <w:rFonts w:ascii="Arial" w:hAnsi="Arial" w:cs="Arial"/>
          <w:sz w:val="22"/>
          <w:szCs w:val="22"/>
        </w:rPr>
        <w:t>a: Lenka Grigárková</w:t>
      </w:r>
    </w:p>
    <w:p w14:paraId="3476D23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D6C627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209AC05" w14:textId="3E6029A3" w:rsidR="00052C6E" w:rsidRPr="00BA0CC9" w:rsidRDefault="001C1D7C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 w:rsidR="00052C6E" w:rsidRPr="00BA0CC9">
        <w:rPr>
          <w:rFonts w:ascii="Arial" w:hAnsi="Arial" w:cs="Arial"/>
          <w:sz w:val="22"/>
          <w:szCs w:val="22"/>
        </w:rPr>
        <w:tab/>
      </w:r>
      <w:r w:rsidR="00052C6E"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8191847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55C53B2D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0A7C0FF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707F" w14:textId="77777777" w:rsidR="001C1D7C" w:rsidRDefault="001C1D7C">
      <w:r>
        <w:separator/>
      </w:r>
    </w:p>
  </w:endnote>
  <w:endnote w:type="continuationSeparator" w:id="0">
    <w:p w14:paraId="127E9C59" w14:textId="77777777" w:rsidR="001C1D7C" w:rsidRDefault="001C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DEFA" w14:textId="77777777" w:rsidR="001C1D7C" w:rsidRDefault="001C1D7C">
      <w:r>
        <w:separator/>
      </w:r>
    </w:p>
  </w:footnote>
  <w:footnote w:type="continuationSeparator" w:id="0">
    <w:p w14:paraId="1EA78743" w14:textId="77777777" w:rsidR="001C1D7C" w:rsidRDefault="001C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ABD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1D7C"/>
    <w:rsid w:val="001C7DB8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B6E07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AC6764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37FFD"/>
  <w14:defaultImageDpi w14:val="0"/>
  <w15:docId w15:val="{E5D221B7-5CF0-4CDA-8999-4B99CD2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5478</Characters>
  <Application>Microsoft Office Word</Application>
  <DocSecurity>0</DocSecurity>
  <Lines>45</Lines>
  <Paragraphs>12</Paragraphs>
  <ScaleCrop>false</ScaleCrop>
  <Company>Pozemkový Fond ČR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2</cp:revision>
  <cp:lastPrinted>2023-05-25T12:15:00Z</cp:lastPrinted>
  <dcterms:created xsi:type="dcterms:W3CDTF">2023-05-25T12:12:00Z</dcterms:created>
  <dcterms:modified xsi:type="dcterms:W3CDTF">2023-05-26T08:50:00Z</dcterms:modified>
</cp:coreProperties>
</file>