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16D" w14:textId="182A34BF" w:rsidR="0060152B" w:rsidRDefault="007A51DC">
      <w:r>
        <w:t>O</w:t>
      </w:r>
      <w:r w:rsidR="008B702E">
        <w:t>bjednávk</w:t>
      </w:r>
      <w:r>
        <w:t>a</w:t>
      </w:r>
      <w:r w:rsidR="008B702E">
        <w:t xml:space="preserve"> č. 341014007</w:t>
      </w:r>
      <w:r w:rsidR="001C5AE4">
        <w:t>9</w:t>
      </w:r>
      <w:r w:rsidR="008B702E">
        <w:t xml:space="preserve"> </w:t>
      </w:r>
      <w:r>
        <w:t xml:space="preserve">byla akceptována </w:t>
      </w:r>
      <w:r w:rsidR="008B702E">
        <w:t>dne 2</w:t>
      </w:r>
      <w:r w:rsidR="001C5AE4">
        <w:t>6</w:t>
      </w:r>
      <w:r w:rsidR="008B702E">
        <w:t>.5.2023</w:t>
      </w:r>
    </w:p>
    <w:sectPr w:rsidR="0060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2E"/>
    <w:rsid w:val="001C5AE4"/>
    <w:rsid w:val="0060152B"/>
    <w:rsid w:val="007A51DC"/>
    <w:rsid w:val="008B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14BC"/>
  <w15:chartTrackingRefBased/>
  <w15:docId w15:val="{DE6CA72B-FA5B-4A18-9E91-6F4EE00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Machackova, Pavla</dc:creator>
  <cp:keywords/>
  <dc:description/>
  <cp:lastModifiedBy>Machackova, Pavla</cp:lastModifiedBy>
  <cp:revision>2</cp:revision>
  <dcterms:created xsi:type="dcterms:W3CDTF">2023-05-26T07:10:00Z</dcterms:created>
  <dcterms:modified xsi:type="dcterms:W3CDTF">2023-05-26T07:10:00Z</dcterms:modified>
</cp:coreProperties>
</file>