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CB" w:rsidRDefault="00D53214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982FCB" w:rsidRDefault="00D53214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982FCB" w:rsidRDefault="00D53214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982FCB" w:rsidRDefault="00D53214">
      <w:pPr>
        <w:pStyle w:val="Zkladntext1"/>
        <w:shd w:val="clear" w:color="auto" w:fill="auto"/>
        <w:spacing w:after="280" w:line="240" w:lineRule="auto"/>
        <w:jc w:val="both"/>
      </w:pPr>
      <w:r>
        <w:rPr>
          <w:b/>
          <w:bCs/>
        </w:rPr>
        <w:t>telefon: 233 022 111</w:t>
      </w:r>
    </w:p>
    <w:p w:rsidR="00982FCB" w:rsidRDefault="00D53214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982FCB" w:rsidRDefault="00D53214">
      <w:pPr>
        <w:pStyle w:val="Zkladntext20"/>
        <w:shd w:val="clear" w:color="auto" w:fill="auto"/>
        <w:ind w:left="4720" w:right="3060" w:firstLine="20"/>
      </w:pPr>
      <w:r>
        <w:t>Objednávka číslo OB-2023-00000848</w:t>
      </w:r>
    </w:p>
    <w:p w:rsidR="00982FCB" w:rsidRDefault="00D53214">
      <w:pPr>
        <w:pStyle w:val="Zkladntext1"/>
        <w:shd w:val="clear" w:color="auto" w:fill="auto"/>
        <w:tabs>
          <w:tab w:val="left" w:pos="3293"/>
        </w:tabs>
        <w:spacing w:after="0" w:line="422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982FCB" w:rsidRDefault="00D53214">
      <w:pPr>
        <w:pStyle w:val="Zkladntext20"/>
        <w:shd w:val="clear" w:color="auto" w:fill="auto"/>
        <w:tabs>
          <w:tab w:val="left" w:leader="underscore" w:pos="2741"/>
          <w:tab w:val="left" w:leader="underscore" w:pos="4642"/>
        </w:tabs>
        <w:ind w:right="0"/>
        <w:jc w:val="both"/>
      </w:pPr>
      <w:r>
        <w:t xml:space="preserve">Michal TĚŠÍNSKÝ </w:t>
      </w:r>
      <w:r>
        <w:tab/>
      </w:r>
      <w:r>
        <w:rPr>
          <w:color w:val="33A3C2"/>
        </w:rPr>
        <w:tab/>
      </w:r>
    </w:p>
    <w:p w:rsidR="00982FCB" w:rsidRDefault="00D53214">
      <w:pPr>
        <w:pStyle w:val="Zkladntext20"/>
        <w:shd w:val="clear" w:color="auto" w:fill="auto"/>
      </w:pPr>
      <w:r>
        <w:t>Malešická 1822/19 13000 Praha 3 IČO: 12579742 DIČ: 13000 Praha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4776"/>
        <w:gridCol w:w="1488"/>
      </w:tblGrid>
      <w:tr w:rsidR="00982FC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192" w:type="dxa"/>
            <w:shd w:val="clear" w:color="auto" w:fill="FFFFFF"/>
            <w:vAlign w:val="center"/>
          </w:tcPr>
          <w:p w:rsidR="00982FCB" w:rsidRDefault="00D53214">
            <w:pPr>
              <w:pStyle w:val="Jin0"/>
              <w:shd w:val="clear" w:color="auto" w:fill="auto"/>
              <w:spacing w:after="0" w:line="240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4776" w:type="dxa"/>
            <w:shd w:val="clear" w:color="auto" w:fill="FFFFFF"/>
            <w:vAlign w:val="center"/>
          </w:tcPr>
          <w:p w:rsidR="00982FCB" w:rsidRDefault="00D53214">
            <w:pPr>
              <w:pStyle w:val="Jin0"/>
              <w:shd w:val="clear" w:color="auto" w:fill="auto"/>
              <w:tabs>
                <w:tab w:val="left" w:pos="3031"/>
              </w:tabs>
              <w:spacing w:after="0" w:line="240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982FCB" w:rsidRDefault="00D5321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</w:p>
          <w:p w:rsidR="00982FCB" w:rsidRDefault="00D53214">
            <w:pPr>
              <w:pStyle w:val="Jin0"/>
              <w:shd w:val="clear" w:color="auto" w:fill="auto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982FC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2FCB" w:rsidRDefault="00D53214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Odstranění závad z revize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hromosv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...</w:t>
            </w:r>
            <w:proofErr w:type="gramEnd"/>
          </w:p>
        </w:tc>
        <w:tc>
          <w:tcPr>
            <w:tcW w:w="4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2FCB" w:rsidRDefault="00D53214">
            <w:pPr>
              <w:pStyle w:val="Jin0"/>
              <w:shd w:val="clear" w:color="auto" w:fill="auto"/>
              <w:spacing w:after="0" w:line="240" w:lineRule="auto"/>
              <w:ind w:left="184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Odstranění závad z revize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982FCB" w:rsidRDefault="007A44E3">
            <w:pPr>
              <w:pStyle w:val="Jin0"/>
              <w:shd w:val="clear" w:color="auto" w:fill="auto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87 500 </w:t>
            </w:r>
          </w:p>
        </w:tc>
      </w:tr>
      <w:tr w:rsidR="00982FCB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3192" w:type="dxa"/>
            <w:shd w:val="clear" w:color="auto" w:fill="FFFFFF"/>
          </w:tcPr>
          <w:p w:rsidR="00982FCB" w:rsidRDefault="00982FCB">
            <w:pPr>
              <w:rPr>
                <w:sz w:val="10"/>
                <w:szCs w:val="10"/>
              </w:rPr>
            </w:pPr>
          </w:p>
        </w:tc>
        <w:tc>
          <w:tcPr>
            <w:tcW w:w="4776" w:type="dxa"/>
            <w:shd w:val="clear" w:color="auto" w:fill="FFFFFF"/>
          </w:tcPr>
          <w:p w:rsidR="00982FCB" w:rsidRDefault="00D53214">
            <w:pPr>
              <w:pStyle w:val="Jin0"/>
              <w:shd w:val="clear" w:color="auto" w:fill="auto"/>
              <w:spacing w:after="0" w:line="334" w:lineRule="auto"/>
              <w:ind w:left="184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hromosvodů v areálu VÚRV,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v.v.</w:t>
            </w:r>
            <w:proofErr w:type="gramEnd"/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. Praha-Ruzyně. Dle cenové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nabídky</w:t>
            </w:r>
          </w:p>
          <w:p w:rsidR="00982FCB" w:rsidRDefault="00D53214">
            <w:pPr>
              <w:pStyle w:val="Jin0"/>
              <w:shd w:val="clear" w:color="auto" w:fill="auto"/>
              <w:spacing w:after="0" w:line="334" w:lineRule="auto"/>
              <w:ind w:left="184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dodavatele. Cena bez DPH: 87 500</w:t>
            </w:r>
          </w:p>
          <w:p w:rsidR="00982FCB" w:rsidRDefault="00D53214">
            <w:pPr>
              <w:pStyle w:val="Jin0"/>
              <w:shd w:val="clear" w:color="auto" w:fill="auto"/>
              <w:spacing w:after="0" w:line="334" w:lineRule="auto"/>
              <w:ind w:left="184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Kč. Není plátce DPH.</w:t>
            </w:r>
          </w:p>
        </w:tc>
        <w:tc>
          <w:tcPr>
            <w:tcW w:w="1488" w:type="dxa"/>
            <w:shd w:val="clear" w:color="auto" w:fill="FFFFFF"/>
          </w:tcPr>
          <w:p w:rsidR="00982FCB" w:rsidRDefault="00982F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</w:tbl>
    <w:p w:rsidR="00982FCB" w:rsidRDefault="00D53214">
      <w:pPr>
        <w:pStyle w:val="Titulektabulky0"/>
        <w:shd w:val="clear" w:color="auto" w:fill="auto"/>
        <w:ind w:left="6494"/>
      </w:pPr>
      <w:r>
        <w:t>87500</w:t>
      </w:r>
    </w:p>
    <w:p w:rsidR="00982FCB" w:rsidRDefault="00D53214">
      <w:pPr>
        <w:pStyle w:val="Titulektabulky0"/>
        <w:shd w:val="clear" w:color="auto" w:fill="auto"/>
        <w:ind w:left="19"/>
      </w:pPr>
      <w:r>
        <w:rPr>
          <w:b/>
          <w:bCs/>
          <w:color w:val="33A3C2"/>
          <w:sz w:val="20"/>
          <w:szCs w:val="20"/>
        </w:rPr>
        <w:t xml:space="preserve">J </w:t>
      </w:r>
      <w:r>
        <w:t>Vložit položku</w:t>
      </w:r>
      <w:bookmarkStart w:id="2" w:name="_GoBack"/>
      <w:bookmarkEnd w:id="2"/>
    </w:p>
    <w:p w:rsidR="00982FCB" w:rsidRDefault="00982FCB">
      <w:pPr>
        <w:spacing w:after="406" w:line="14" w:lineRule="exact"/>
      </w:pPr>
    </w:p>
    <w:p w:rsidR="00982FCB" w:rsidRDefault="00D53214">
      <w:pPr>
        <w:pStyle w:val="Zkladntext30"/>
        <w:shd w:val="clear" w:color="auto" w:fill="auto"/>
      </w:pPr>
      <w:r>
        <w:t>Vyřizuje:</w:t>
      </w:r>
    </w:p>
    <w:p w:rsidR="00982FCB" w:rsidRDefault="00D53214">
      <w:pPr>
        <w:pStyle w:val="Nadpis10"/>
        <w:keepNext/>
        <w:keepLines/>
        <w:shd w:val="clear" w:color="auto" w:fill="auto"/>
        <w:tabs>
          <w:tab w:val="left" w:pos="1454"/>
        </w:tabs>
      </w:pPr>
      <w:bookmarkStart w:id="3" w:name="bookmark2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24. 5. 2023</w:t>
      </w:r>
      <w:bookmarkEnd w:id="3"/>
    </w:p>
    <w:p w:rsidR="00982FCB" w:rsidRDefault="00D53214">
      <w:pPr>
        <w:pStyle w:val="Zkladntext1"/>
        <w:shd w:val="clear" w:color="auto" w:fill="auto"/>
        <w:spacing w:after="0"/>
        <w:jc w:val="both"/>
      </w:pPr>
      <w:r>
        <w:t>Fakturujte:</w:t>
      </w:r>
    </w:p>
    <w:p w:rsidR="00982FCB" w:rsidRDefault="00D53214">
      <w:pPr>
        <w:pStyle w:val="Zkladntext1"/>
        <w:shd w:val="clear" w:color="auto" w:fill="auto"/>
        <w:spacing w:after="260"/>
        <w:ind w:right="654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982FCB" w:rsidRDefault="00D53214">
      <w:pPr>
        <w:pStyle w:val="Zkladntext1"/>
        <w:shd w:val="clear" w:color="auto" w:fill="auto"/>
        <w:ind w:right="720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982FCB">
      <w:pgSz w:w="11900" w:h="16840"/>
      <w:pgMar w:top="2070" w:right="1263" w:bottom="2070" w:left="1181" w:header="1642" w:footer="16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14" w:rsidRDefault="00D53214">
      <w:r>
        <w:separator/>
      </w:r>
    </w:p>
  </w:endnote>
  <w:endnote w:type="continuationSeparator" w:id="0">
    <w:p w:rsidR="00D53214" w:rsidRDefault="00D5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14" w:rsidRDefault="00D53214"/>
  </w:footnote>
  <w:footnote w:type="continuationSeparator" w:id="0">
    <w:p w:rsidR="00D53214" w:rsidRDefault="00D53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82FCB"/>
    <w:rsid w:val="007A44E3"/>
    <w:rsid w:val="00982FCB"/>
    <w:rsid w:val="00D5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36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1" w:lineRule="auto"/>
      <w:ind w:right="720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36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1" w:lineRule="auto"/>
      <w:ind w:right="720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650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2023-05-26T07:56:00Z</dcterms:created>
  <dcterms:modified xsi:type="dcterms:W3CDTF">2023-05-26T07:56:00Z</dcterms:modified>
</cp:coreProperties>
</file>